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902BF7" w14:textId="39C05B7C" w:rsidR="00B249DC" w:rsidRDefault="00B249DC">
      <w:pPr>
        <w:pStyle w:val="Standard"/>
        <w:tabs>
          <w:tab w:val="left" w:pos="992"/>
          <w:tab w:val="left" w:pos="1700"/>
          <w:tab w:val="left" w:pos="2408"/>
          <w:tab w:val="left" w:pos="3116"/>
          <w:tab w:val="left" w:pos="3824"/>
          <w:tab w:val="left" w:pos="4532"/>
          <w:tab w:val="left" w:pos="5240"/>
          <w:tab w:val="left" w:pos="5948"/>
          <w:tab w:val="left" w:pos="6656"/>
          <w:tab w:val="left" w:pos="7364"/>
          <w:tab w:val="left" w:pos="8072"/>
          <w:tab w:val="left" w:pos="8780"/>
          <w:tab w:val="left" w:pos="9488"/>
        </w:tabs>
        <w:spacing w:after="60"/>
        <w:ind w:left="284"/>
        <w:jc w:val="center"/>
      </w:pPr>
    </w:p>
    <w:p w14:paraId="30FCEEAC" w14:textId="77777777" w:rsidR="00B249DC" w:rsidRDefault="00B249DC">
      <w:pPr>
        <w:pStyle w:val="Standard"/>
        <w:rPr>
          <w:rFonts w:ascii="Garamond" w:hAnsi="Garamond" w:cs="Garamond"/>
          <w:b/>
          <w:color w:val="000000"/>
          <w:sz w:val="32"/>
          <w:szCs w:val="32"/>
        </w:rPr>
      </w:pPr>
    </w:p>
    <w:p w14:paraId="725CF9FF" w14:textId="77777777" w:rsidR="00B249DC" w:rsidRDefault="00212EE3">
      <w:pPr>
        <w:pStyle w:val="Standard"/>
        <w:rPr>
          <w:rFonts w:ascii="Garamond" w:hAnsi="Garamond" w:cs="Garamond"/>
          <w:b/>
          <w:color w:val="000000"/>
          <w:sz w:val="32"/>
          <w:szCs w:val="32"/>
        </w:rPr>
      </w:pPr>
      <w:r>
        <w:rPr>
          <w:rFonts w:ascii="Garamond" w:hAnsi="Garamond" w:cs="Garamond"/>
          <w:b/>
          <w:color w:val="000000"/>
          <w:sz w:val="32"/>
          <w:szCs w:val="32"/>
        </w:rPr>
        <w:t>MODELLO B</w:t>
      </w:r>
    </w:p>
    <w:p w14:paraId="73EFB0B5" w14:textId="77777777" w:rsidR="00B249DC" w:rsidRDefault="00212EE3">
      <w:pPr>
        <w:pStyle w:val="Standard"/>
        <w:jc w:val="both"/>
        <w:rPr>
          <w:rFonts w:ascii="Garamond" w:hAnsi="Garamond" w:cs="Garamond"/>
          <w:color w:val="000000"/>
        </w:rPr>
      </w:pPr>
      <w:r>
        <w:rPr>
          <w:rFonts w:ascii="Garamond" w:hAnsi="Garamond" w:cs="Garamond"/>
          <w:color w:val="000000"/>
        </w:rPr>
        <w:t xml:space="preserve">(DA </w:t>
      </w:r>
      <w:proofErr w:type="gramStart"/>
      <w:r>
        <w:rPr>
          <w:rFonts w:ascii="Garamond" w:hAnsi="Garamond" w:cs="Garamond"/>
          <w:color w:val="000000"/>
        </w:rPr>
        <w:t>COMPILARE  SU</w:t>
      </w:r>
      <w:proofErr w:type="gramEnd"/>
      <w:r>
        <w:rPr>
          <w:rFonts w:ascii="Garamond" w:hAnsi="Garamond" w:cs="Garamond"/>
          <w:color w:val="000000"/>
        </w:rPr>
        <w:t xml:space="preserve"> “SFINGE 2020”)</w:t>
      </w:r>
    </w:p>
    <w:p w14:paraId="4D5B005F" w14:textId="77777777" w:rsidR="00B249DC" w:rsidRDefault="00B249DC">
      <w:pPr>
        <w:pStyle w:val="Standard"/>
        <w:jc w:val="both"/>
        <w:rPr>
          <w:rFonts w:ascii="Garamond" w:hAnsi="Garamond" w:cs="Garamond"/>
          <w:color w:val="000000"/>
        </w:rPr>
      </w:pPr>
    </w:p>
    <w:p w14:paraId="372A16A7" w14:textId="77777777" w:rsidR="00B249DC" w:rsidRDefault="00B249DC">
      <w:pPr>
        <w:pStyle w:val="Standard"/>
        <w:jc w:val="both"/>
        <w:rPr>
          <w:rFonts w:ascii="Garamond" w:hAnsi="Garamond" w:cs="Garamond"/>
          <w:color w:val="000000"/>
        </w:rPr>
      </w:pPr>
    </w:p>
    <w:p w14:paraId="64B3CBD9" w14:textId="00D275F6" w:rsidR="00B249DC" w:rsidRDefault="00212EE3">
      <w:pPr>
        <w:pStyle w:val="Standard"/>
        <w:keepNext/>
        <w:spacing w:after="120" w:line="280" w:lineRule="exact"/>
        <w:jc w:val="center"/>
        <w:rPr>
          <w:rFonts w:ascii="Garamond" w:hAnsi="Garamond" w:cs="Garamond"/>
          <w:b/>
          <w:color w:val="000000"/>
          <w:sz w:val="28"/>
          <w:szCs w:val="28"/>
        </w:rPr>
      </w:pPr>
      <w:r>
        <w:rPr>
          <w:rFonts w:ascii="Garamond" w:hAnsi="Garamond" w:cs="Garamond"/>
          <w:b/>
          <w:color w:val="000000"/>
          <w:sz w:val="28"/>
          <w:szCs w:val="28"/>
        </w:rPr>
        <w:t>PROGETTO DI INTERNAZIONALIZZAIZONE, 202</w:t>
      </w:r>
      <w:r w:rsidR="00194024">
        <w:rPr>
          <w:rFonts w:ascii="Garamond" w:hAnsi="Garamond" w:cs="Garamond"/>
          <w:b/>
          <w:color w:val="000000"/>
          <w:sz w:val="28"/>
          <w:szCs w:val="28"/>
        </w:rPr>
        <w:t>2</w:t>
      </w:r>
    </w:p>
    <w:p w14:paraId="60A03319" w14:textId="77777777" w:rsidR="00B249DC" w:rsidRDefault="00B249DC">
      <w:pPr>
        <w:pStyle w:val="Standard"/>
      </w:pPr>
    </w:p>
    <w:p w14:paraId="7CD53C2A" w14:textId="77777777" w:rsidR="00B249DC" w:rsidRDefault="00212EE3">
      <w:pPr>
        <w:pStyle w:val="Standard"/>
        <w:keepNext/>
        <w:spacing w:after="120" w:line="280" w:lineRule="exact"/>
        <w:jc w:val="center"/>
        <w:rPr>
          <w:rFonts w:ascii="Garamond" w:hAnsi="Garamond" w:cs="Garamond"/>
          <w:b/>
          <w:color w:val="000000"/>
          <w:sz w:val="24"/>
          <w:szCs w:val="24"/>
        </w:rPr>
      </w:pPr>
      <w:r>
        <w:rPr>
          <w:rFonts w:ascii="Garamond" w:hAnsi="Garamond" w:cs="Garamond"/>
          <w:b/>
          <w:color w:val="000000"/>
          <w:sz w:val="24"/>
          <w:szCs w:val="24"/>
        </w:rPr>
        <w:t>DOCUMENTO STRATEGICO</w:t>
      </w:r>
    </w:p>
    <w:p w14:paraId="1B7221A7" w14:textId="77777777" w:rsidR="00B249DC" w:rsidRDefault="00B249DC">
      <w:pPr>
        <w:pStyle w:val="Standard"/>
        <w:spacing w:after="120" w:line="280" w:lineRule="exact"/>
        <w:jc w:val="both"/>
        <w:rPr>
          <w:rFonts w:ascii="Garamond" w:hAnsi="Garamond" w:cs="Garamond"/>
          <w:color w:val="000000"/>
          <w:sz w:val="24"/>
        </w:rPr>
      </w:pPr>
    </w:p>
    <w:p w14:paraId="0481CA08" w14:textId="77777777" w:rsidR="00B249DC" w:rsidRDefault="00212EE3">
      <w:pPr>
        <w:pStyle w:val="Standard"/>
        <w:spacing w:after="120" w:line="280" w:lineRule="exact"/>
        <w:jc w:val="both"/>
      </w:pPr>
      <w:r>
        <w:rPr>
          <w:rFonts w:ascii="Garamond" w:hAnsi="Garamond" w:cs="Garamond"/>
          <w:b/>
          <w:bCs/>
          <w:color w:val="000000"/>
          <w:sz w:val="24"/>
          <w:u w:val="single"/>
        </w:rPr>
        <w:t>Titolo e acronimo del progetto di internazionalizzazione</w:t>
      </w:r>
      <w:r>
        <w:rPr>
          <w:rFonts w:ascii="Garamond" w:hAnsi="Garamond" w:cs="Garamond"/>
          <w:color w:val="000000"/>
          <w:sz w:val="24"/>
        </w:rPr>
        <w:t xml:space="preserve"> ____________________</w:t>
      </w:r>
    </w:p>
    <w:p w14:paraId="02303787" w14:textId="77777777" w:rsidR="00B249DC" w:rsidRDefault="00B249DC">
      <w:pPr>
        <w:pStyle w:val="Standard"/>
        <w:spacing w:after="120" w:line="280" w:lineRule="exact"/>
        <w:jc w:val="both"/>
        <w:rPr>
          <w:rFonts w:ascii="Garamond" w:hAnsi="Garamond" w:cs="Garamond"/>
          <w:color w:val="000000"/>
          <w:sz w:val="24"/>
        </w:rPr>
      </w:pPr>
    </w:p>
    <w:p w14:paraId="0ECEE660" w14:textId="77777777" w:rsidR="00B249DC" w:rsidRDefault="00212EE3">
      <w:pPr>
        <w:pStyle w:val="Standard"/>
        <w:spacing w:after="120" w:line="280" w:lineRule="exact"/>
        <w:jc w:val="both"/>
        <w:rPr>
          <w:rFonts w:ascii="Garamond" w:hAnsi="Garamond" w:cs="Garamond"/>
          <w:bCs/>
          <w:color w:val="000000"/>
          <w:sz w:val="24"/>
          <w:u w:val="single"/>
        </w:rPr>
      </w:pPr>
      <w:r>
        <w:rPr>
          <w:rFonts w:ascii="Garamond" w:hAnsi="Garamond" w:cs="Garamond"/>
          <w:bCs/>
          <w:color w:val="000000"/>
          <w:sz w:val="24"/>
          <w:u w:val="single"/>
        </w:rPr>
        <w:t>Sezione 1: Descrizione generale del Progetto di Internazionalizzazione SECONDO LE REGOLE DEL PROJECT MANAGEMENT</w:t>
      </w:r>
    </w:p>
    <w:p w14:paraId="3268AA6C" w14:textId="77777777" w:rsidR="00B249DC" w:rsidRDefault="00212EE3">
      <w:pPr>
        <w:pStyle w:val="Standard"/>
        <w:spacing w:after="120" w:line="280" w:lineRule="exact"/>
        <w:jc w:val="both"/>
        <w:rPr>
          <w:rFonts w:ascii="Garamond" w:hAnsi="Garamond" w:cs="Garamond"/>
          <w:color w:val="000000"/>
          <w:sz w:val="24"/>
          <w:szCs w:val="24"/>
        </w:rPr>
      </w:pPr>
      <w:r>
        <w:rPr>
          <w:rFonts w:ascii="Garamond" w:hAnsi="Garamond" w:cs="Garamond"/>
          <w:color w:val="000000"/>
          <w:sz w:val="24"/>
          <w:szCs w:val="24"/>
        </w:rPr>
        <w:t>Descrizione sintetica, identificazione della strategia e del percorso di internazionalizzazione, scelta del mercato di riferimento, obiettivi e risultati attesi, contenuti, settori coinvolti, tempistiche, luoghi, azioni, riportando anche una breve descrizione del personale del consorzio dedicato al coordinamento e realizzazione delle azioni e gli eventuali contributi professionali esterni.</w:t>
      </w:r>
    </w:p>
    <w:p w14:paraId="745ECEE4" w14:textId="066E6886" w:rsidR="00B249DC" w:rsidRDefault="00212EE3">
      <w:pPr>
        <w:pStyle w:val="Standard"/>
        <w:spacing w:after="120" w:line="280" w:lineRule="exact"/>
        <w:jc w:val="both"/>
        <w:rPr>
          <w:rFonts w:ascii="Garamond" w:hAnsi="Garamond" w:cs="Garamond"/>
          <w:color w:val="000000"/>
          <w:sz w:val="24"/>
          <w:szCs w:val="24"/>
        </w:rPr>
      </w:pPr>
      <w:r>
        <w:rPr>
          <w:rFonts w:ascii="Garamond" w:hAnsi="Garamond" w:cs="Garamond"/>
          <w:color w:val="000000"/>
          <w:sz w:val="24"/>
          <w:szCs w:val="24"/>
        </w:rPr>
        <w:t xml:space="preserve">Si consiglia di evidenziare nella descrizione del progetto gli aspetti rilevanti per l’applicazione dei criteri di selezione di cui al bando, quali per esempio: l’innovatività delle attività rispetto alla gestione ordinaria del consorzio o ai mercati tradizionali delle imprese partecipanti; lo staff o consulenti assegnati al </w:t>
      </w:r>
      <w:proofErr w:type="gramStart"/>
      <w:r>
        <w:rPr>
          <w:rFonts w:ascii="Garamond" w:hAnsi="Garamond" w:cs="Garamond"/>
          <w:color w:val="000000"/>
          <w:sz w:val="24"/>
          <w:szCs w:val="24"/>
        </w:rPr>
        <w:t>progetto .</w:t>
      </w:r>
      <w:proofErr w:type="gramEnd"/>
    </w:p>
    <w:p w14:paraId="743402FA" w14:textId="77777777" w:rsidR="00B249DC" w:rsidRDefault="00B249DC">
      <w:pPr>
        <w:pStyle w:val="Standard"/>
        <w:spacing w:after="120" w:line="280" w:lineRule="exact"/>
        <w:jc w:val="both"/>
        <w:rPr>
          <w:rFonts w:ascii="Garamond" w:hAnsi="Garamond" w:cs="Garamond"/>
          <w:color w:val="000000"/>
          <w:sz w:val="24"/>
          <w:szCs w:val="24"/>
        </w:rPr>
      </w:pPr>
    </w:p>
    <w:p w14:paraId="0A631E4B" w14:textId="77777777" w:rsidR="00B249DC" w:rsidRDefault="00212EE3">
      <w:pPr>
        <w:pStyle w:val="Standard"/>
        <w:spacing w:after="120" w:line="280" w:lineRule="exact"/>
        <w:jc w:val="both"/>
      </w:pPr>
      <w:r>
        <w:rPr>
          <w:rFonts w:ascii="Garamond" w:hAnsi="Garamond" w:cs="Garamond"/>
          <w:sz w:val="24"/>
          <w:u w:val="single"/>
        </w:rPr>
        <w:t>Sezione 2.</w:t>
      </w:r>
      <w:r>
        <w:rPr>
          <w:rFonts w:ascii="Garamond" w:hAnsi="Garamond" w:cs="Garamond"/>
          <w:sz w:val="24"/>
        </w:rPr>
        <w:t xml:space="preserve"> Nel caso di partecipazione fieristica, elencare la denominazione della/e fiera/e, l’indirizzo, la data, il soggetto organizzatore, l’identificazione dello stand del Consorzio (se già disponibile) e allegare layout grafico, completo a colori, del format di comunicazione che si intende adottare (per le fiere già svolte, allegare le foto).</w:t>
      </w:r>
    </w:p>
    <w:p w14:paraId="178DE543" w14:textId="77777777" w:rsidR="00B249DC" w:rsidRDefault="00B249DC">
      <w:pPr>
        <w:pStyle w:val="Standard"/>
        <w:spacing w:after="120" w:line="280" w:lineRule="exact"/>
        <w:jc w:val="both"/>
        <w:rPr>
          <w:rFonts w:ascii="Garamond" w:hAnsi="Garamond" w:cs="Garamond"/>
          <w:sz w:val="24"/>
        </w:rPr>
      </w:pPr>
    </w:p>
    <w:p w14:paraId="39A0EFCA" w14:textId="77777777" w:rsidR="00B249DC" w:rsidRDefault="00212EE3">
      <w:pPr>
        <w:pStyle w:val="Standard"/>
        <w:spacing w:after="120" w:line="280" w:lineRule="exact"/>
        <w:jc w:val="both"/>
      </w:pPr>
      <w:r>
        <w:rPr>
          <w:rFonts w:ascii="Garamond" w:hAnsi="Garamond" w:cs="Garamond"/>
          <w:sz w:val="24"/>
          <w:u w:val="single"/>
        </w:rPr>
        <w:t>Sezione 3</w:t>
      </w:r>
      <w:r>
        <w:rPr>
          <w:rFonts w:ascii="Garamond" w:hAnsi="Garamond" w:cs="Garamond"/>
          <w:sz w:val="24"/>
        </w:rPr>
        <w:t>. Budget del progetto con il dettaglio dei costi di ogni azione compilando la tabella seguente:</w:t>
      </w:r>
    </w:p>
    <w:p w14:paraId="6E1BF7EA" w14:textId="77777777" w:rsidR="00B249DC" w:rsidRDefault="00B249DC">
      <w:pPr>
        <w:pStyle w:val="Standard"/>
        <w:spacing w:after="120" w:line="280" w:lineRule="exact"/>
        <w:jc w:val="both"/>
        <w:rPr>
          <w:rFonts w:ascii="Garamond" w:hAnsi="Garamond" w:cs="Garamond"/>
          <w:sz w:val="24"/>
        </w:rPr>
      </w:pPr>
    </w:p>
    <w:p w14:paraId="4202BC8D" w14:textId="77777777" w:rsidR="00B249DC" w:rsidRDefault="00B249DC">
      <w:pPr>
        <w:pStyle w:val="Standard"/>
        <w:spacing w:after="120" w:line="280" w:lineRule="exact"/>
        <w:jc w:val="both"/>
        <w:rPr>
          <w:rFonts w:ascii="Garamond" w:hAnsi="Garamond" w:cs="Garamond"/>
          <w:sz w:val="24"/>
        </w:rPr>
      </w:pPr>
    </w:p>
    <w:p w14:paraId="7E084077" w14:textId="77777777" w:rsidR="00B249DC" w:rsidRDefault="00B249DC">
      <w:pPr>
        <w:pStyle w:val="Standard"/>
        <w:spacing w:after="120" w:line="280" w:lineRule="exact"/>
        <w:jc w:val="both"/>
        <w:rPr>
          <w:rFonts w:ascii="Garamond" w:hAnsi="Garamond" w:cs="Garamond"/>
          <w:sz w:val="24"/>
        </w:rPr>
      </w:pPr>
    </w:p>
    <w:p w14:paraId="1D9E0DDE" w14:textId="77777777" w:rsidR="00B249DC" w:rsidRDefault="00B249DC">
      <w:pPr>
        <w:pStyle w:val="Standard"/>
        <w:spacing w:after="120" w:line="280" w:lineRule="exact"/>
        <w:jc w:val="both"/>
        <w:rPr>
          <w:rFonts w:ascii="Garamond" w:hAnsi="Garamond" w:cs="Garamond"/>
          <w:sz w:val="24"/>
        </w:rPr>
      </w:pPr>
    </w:p>
    <w:p w14:paraId="5386C235" w14:textId="77777777" w:rsidR="00B249DC" w:rsidRDefault="00212EE3">
      <w:pPr>
        <w:pStyle w:val="Standard"/>
        <w:pageBreakBefore/>
        <w:spacing w:after="120" w:line="280" w:lineRule="exact"/>
        <w:jc w:val="both"/>
        <w:rPr>
          <w:rFonts w:ascii="Garamond" w:hAnsi="Garamond" w:cs="Garamond"/>
          <w:b/>
          <w:bCs/>
          <w:color w:val="000000"/>
          <w:sz w:val="24"/>
          <w:szCs w:val="24"/>
          <w:u w:val="single"/>
        </w:rPr>
      </w:pPr>
      <w:r>
        <w:rPr>
          <w:rFonts w:ascii="Garamond" w:hAnsi="Garamond" w:cs="Garamond"/>
          <w:b/>
          <w:bCs/>
          <w:color w:val="000000"/>
          <w:sz w:val="24"/>
          <w:szCs w:val="24"/>
          <w:u w:val="single"/>
        </w:rPr>
        <w:lastRenderedPageBreak/>
        <w:t>Tabella della sezione 3</w:t>
      </w:r>
    </w:p>
    <w:p w14:paraId="73D54CCF" w14:textId="77777777" w:rsidR="00B249DC" w:rsidRDefault="00212EE3">
      <w:pPr>
        <w:pStyle w:val="Standard"/>
        <w:spacing w:after="120" w:line="280" w:lineRule="exact"/>
        <w:jc w:val="both"/>
        <w:rPr>
          <w:rFonts w:ascii="Garamond" w:hAnsi="Garamond" w:cs="Garamond"/>
          <w:b/>
          <w:color w:val="000000"/>
        </w:rPr>
      </w:pPr>
      <w:r>
        <w:rPr>
          <w:rFonts w:ascii="Garamond" w:hAnsi="Garamond" w:cs="Garamond"/>
          <w:b/>
          <w:color w:val="000000"/>
        </w:rPr>
        <w:t xml:space="preserve">(Compilazione su SFINGE2020. Compilarne una per ogni azione. Le spese di personale e di coordinamento vanno calcolate sul totale complessivo delle voci A+B del progetto e non per singola azione)  </w:t>
      </w:r>
    </w:p>
    <w:tbl>
      <w:tblPr>
        <w:tblW w:w="10026" w:type="dxa"/>
        <w:tblInd w:w="59" w:type="dxa"/>
        <w:tblLayout w:type="fixed"/>
        <w:tblCellMar>
          <w:left w:w="10" w:type="dxa"/>
          <w:right w:w="10" w:type="dxa"/>
        </w:tblCellMar>
        <w:tblLook w:val="04A0" w:firstRow="1" w:lastRow="0" w:firstColumn="1" w:lastColumn="0" w:noHBand="0" w:noVBand="1"/>
      </w:tblPr>
      <w:tblGrid>
        <w:gridCol w:w="8143"/>
        <w:gridCol w:w="1883"/>
      </w:tblGrid>
      <w:tr w:rsidR="00B249DC" w14:paraId="1F871F88" w14:textId="77777777" w:rsidTr="6EA54F40">
        <w:tc>
          <w:tcPr>
            <w:tcW w:w="100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70" w:type="dxa"/>
              <w:bottom w:w="0" w:type="dxa"/>
              <w:right w:w="70" w:type="dxa"/>
            </w:tcMar>
          </w:tcPr>
          <w:p w14:paraId="58F08E12" w14:textId="77777777" w:rsidR="00B249DC" w:rsidRDefault="00212EE3">
            <w:pPr>
              <w:pStyle w:val="Standard"/>
              <w:spacing w:after="120" w:line="280" w:lineRule="exact"/>
              <w:rPr>
                <w:rFonts w:ascii="Garamond" w:hAnsi="Garamond" w:cs="Garamond"/>
                <w:b/>
                <w:color w:val="000000"/>
              </w:rPr>
            </w:pPr>
            <w:r>
              <w:rPr>
                <w:rFonts w:ascii="Garamond" w:hAnsi="Garamond" w:cs="Garamond"/>
                <w:b/>
                <w:color w:val="000000"/>
              </w:rPr>
              <w:t>AZIONE  1: Titolo</w:t>
            </w:r>
          </w:p>
        </w:tc>
      </w:tr>
      <w:tr w:rsidR="00B249DC" w14:paraId="553C6EDE" w14:textId="77777777" w:rsidTr="6EA54F40">
        <w:tc>
          <w:tcPr>
            <w:tcW w:w="8143" w:type="dxa"/>
            <w:tcBorders>
              <w:left w:val="single" w:sz="4" w:space="0" w:color="000000" w:themeColor="text1"/>
              <w:bottom w:val="single" w:sz="4" w:space="0" w:color="000000" w:themeColor="text1"/>
            </w:tcBorders>
            <w:shd w:val="clear" w:color="auto" w:fill="F2F2F2" w:themeFill="background1" w:themeFillShade="F2"/>
            <w:tcMar>
              <w:top w:w="0" w:type="dxa"/>
              <w:left w:w="70" w:type="dxa"/>
              <w:bottom w:w="0" w:type="dxa"/>
              <w:right w:w="70" w:type="dxa"/>
            </w:tcMar>
          </w:tcPr>
          <w:p w14:paraId="1DD179D4" w14:textId="77777777" w:rsidR="00B249DC" w:rsidRDefault="00212EE3">
            <w:pPr>
              <w:pStyle w:val="Standard"/>
              <w:spacing w:after="120" w:line="280" w:lineRule="exact"/>
              <w:rPr>
                <w:rFonts w:ascii="Garamond" w:hAnsi="Garamond" w:cs="Garamond"/>
                <w:b/>
                <w:color w:val="000000"/>
              </w:rPr>
            </w:pPr>
            <w:r>
              <w:rPr>
                <w:rFonts w:ascii="Garamond" w:hAnsi="Garamond" w:cs="Garamond"/>
                <w:b/>
                <w:color w:val="000000"/>
              </w:rPr>
              <w:t>Voci di spesa</w:t>
            </w:r>
          </w:p>
        </w:tc>
        <w:tc>
          <w:tcPr>
            <w:tcW w:w="1883" w:type="dxa"/>
            <w:tcBorders>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70" w:type="dxa"/>
              <w:bottom w:w="0" w:type="dxa"/>
              <w:right w:w="70" w:type="dxa"/>
            </w:tcMar>
          </w:tcPr>
          <w:p w14:paraId="083B7031" w14:textId="77777777" w:rsidR="00B249DC" w:rsidRDefault="00212EE3">
            <w:pPr>
              <w:pStyle w:val="Standard"/>
              <w:spacing w:after="120" w:line="280" w:lineRule="exact"/>
              <w:rPr>
                <w:rFonts w:ascii="Garamond" w:hAnsi="Garamond" w:cs="Garamond"/>
                <w:b/>
                <w:color w:val="000000"/>
              </w:rPr>
            </w:pPr>
            <w:r>
              <w:rPr>
                <w:rFonts w:ascii="Garamond" w:hAnsi="Garamond" w:cs="Garamond"/>
                <w:b/>
                <w:color w:val="000000"/>
              </w:rPr>
              <w:t xml:space="preserve">Costo </w:t>
            </w:r>
            <w:proofErr w:type="gramStart"/>
            <w:r>
              <w:rPr>
                <w:rFonts w:ascii="Garamond" w:hAnsi="Garamond" w:cs="Garamond"/>
                <w:b/>
                <w:color w:val="000000"/>
              </w:rPr>
              <w:t>Totale  (</w:t>
            </w:r>
            <w:proofErr w:type="gramEnd"/>
            <w:r>
              <w:rPr>
                <w:rFonts w:ascii="Garamond" w:hAnsi="Garamond" w:cs="Garamond"/>
                <w:b/>
                <w:color w:val="000000"/>
              </w:rPr>
              <w:t>in €)</w:t>
            </w:r>
          </w:p>
          <w:p w14:paraId="6B4BC7CA" w14:textId="77777777" w:rsidR="00B249DC" w:rsidRDefault="00B249DC">
            <w:pPr>
              <w:pStyle w:val="Standard"/>
              <w:spacing w:after="120" w:line="280" w:lineRule="exact"/>
              <w:rPr>
                <w:rFonts w:ascii="Garamond" w:hAnsi="Garamond" w:cs="Garamond"/>
                <w:b/>
                <w:color w:val="000000"/>
              </w:rPr>
            </w:pPr>
          </w:p>
        </w:tc>
      </w:tr>
      <w:tr w:rsidR="00B249DC" w14:paraId="2714AD2D" w14:textId="77777777" w:rsidTr="6EA54F40">
        <w:tc>
          <w:tcPr>
            <w:tcW w:w="8143" w:type="dxa"/>
            <w:tcBorders>
              <w:left w:val="single" w:sz="4" w:space="0" w:color="000000" w:themeColor="text1"/>
              <w:bottom w:val="single" w:sz="4" w:space="0" w:color="000000" w:themeColor="text1"/>
            </w:tcBorders>
            <w:shd w:val="clear" w:color="auto" w:fill="F2F2F2" w:themeFill="background1" w:themeFillShade="F2"/>
            <w:tcMar>
              <w:top w:w="0" w:type="dxa"/>
              <w:left w:w="70" w:type="dxa"/>
              <w:bottom w:w="0" w:type="dxa"/>
              <w:right w:w="70" w:type="dxa"/>
            </w:tcMar>
          </w:tcPr>
          <w:p w14:paraId="0A761670" w14:textId="77777777" w:rsidR="00B249DC" w:rsidRDefault="00212EE3">
            <w:pPr>
              <w:pStyle w:val="Standard"/>
              <w:spacing w:after="120" w:line="280" w:lineRule="exact"/>
              <w:rPr>
                <w:rFonts w:ascii="Garamond" w:hAnsi="Garamond" w:cs="Garamond"/>
                <w:b/>
                <w:color w:val="000000"/>
              </w:rPr>
            </w:pPr>
            <w:r>
              <w:rPr>
                <w:rFonts w:ascii="Garamond" w:hAnsi="Garamond" w:cs="Garamond"/>
                <w:b/>
                <w:color w:val="000000"/>
              </w:rPr>
              <w:t>A – SPESE DI PROGETTO</w:t>
            </w:r>
          </w:p>
        </w:tc>
        <w:tc>
          <w:tcPr>
            <w:tcW w:w="1883" w:type="dxa"/>
            <w:tcBorders>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70" w:type="dxa"/>
              <w:bottom w:w="0" w:type="dxa"/>
              <w:right w:w="70" w:type="dxa"/>
            </w:tcMar>
          </w:tcPr>
          <w:p w14:paraId="6F478DB8" w14:textId="77777777" w:rsidR="00B249DC" w:rsidRDefault="00B249DC">
            <w:pPr>
              <w:pStyle w:val="Standard"/>
              <w:snapToGrid w:val="0"/>
              <w:spacing w:after="120" w:line="280" w:lineRule="exact"/>
              <w:rPr>
                <w:rFonts w:ascii="Garamond" w:hAnsi="Garamond" w:cs="Garamond"/>
                <w:b/>
                <w:color w:val="000000"/>
              </w:rPr>
            </w:pPr>
          </w:p>
        </w:tc>
      </w:tr>
      <w:tr w:rsidR="00B249DC" w14:paraId="3657EE30" w14:textId="77777777" w:rsidTr="6EA54F40">
        <w:tc>
          <w:tcPr>
            <w:tcW w:w="8143" w:type="dxa"/>
            <w:tcBorders>
              <w:top w:val="single" w:sz="4" w:space="0" w:color="000000" w:themeColor="text1"/>
              <w:left w:val="single" w:sz="4" w:space="0" w:color="000000" w:themeColor="text1"/>
              <w:bottom w:val="single" w:sz="4" w:space="0" w:color="000000" w:themeColor="text1"/>
            </w:tcBorders>
            <w:tcMar>
              <w:top w:w="0" w:type="dxa"/>
              <w:left w:w="70" w:type="dxa"/>
              <w:bottom w:w="0" w:type="dxa"/>
              <w:right w:w="70" w:type="dxa"/>
            </w:tcMar>
          </w:tcPr>
          <w:p w14:paraId="5F446F63" w14:textId="77777777" w:rsidR="00B249DC" w:rsidRDefault="00212EE3">
            <w:pPr>
              <w:pStyle w:val="Standard"/>
              <w:spacing w:after="120" w:line="280" w:lineRule="exact"/>
              <w:rPr>
                <w:rFonts w:ascii="Garamond" w:hAnsi="Garamond" w:cs="Garamond"/>
                <w:color w:val="000000"/>
                <w:sz w:val="18"/>
                <w:szCs w:val="18"/>
              </w:rPr>
            </w:pPr>
            <w:r>
              <w:rPr>
                <w:rFonts w:ascii="Garamond" w:hAnsi="Garamond" w:cs="Garamond"/>
                <w:color w:val="000000"/>
                <w:sz w:val="18"/>
                <w:szCs w:val="18"/>
              </w:rPr>
              <w:t>ASSESSMENT</w:t>
            </w:r>
          </w:p>
        </w:tc>
        <w:tc>
          <w:tcPr>
            <w:tcW w:w="18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tcPr>
          <w:p w14:paraId="5F721336" w14:textId="77777777" w:rsidR="00B249DC" w:rsidRDefault="00B249DC">
            <w:pPr>
              <w:pStyle w:val="Standard"/>
              <w:snapToGrid w:val="0"/>
              <w:spacing w:after="120" w:line="280" w:lineRule="exact"/>
              <w:rPr>
                <w:rFonts w:ascii="Garamond" w:hAnsi="Garamond" w:cs="Garamond"/>
                <w:color w:val="000000"/>
                <w:sz w:val="18"/>
                <w:szCs w:val="18"/>
              </w:rPr>
            </w:pPr>
          </w:p>
        </w:tc>
      </w:tr>
      <w:tr w:rsidR="00B249DC" w:rsidRPr="006518B8" w14:paraId="27E1B8B0" w14:textId="77777777" w:rsidTr="6EA54F40">
        <w:tc>
          <w:tcPr>
            <w:tcW w:w="8143" w:type="dxa"/>
            <w:tcBorders>
              <w:top w:val="single" w:sz="4" w:space="0" w:color="000000" w:themeColor="text1"/>
              <w:left w:val="single" w:sz="4" w:space="0" w:color="000000" w:themeColor="text1"/>
              <w:bottom w:val="single" w:sz="4" w:space="0" w:color="000000" w:themeColor="text1"/>
            </w:tcBorders>
            <w:tcMar>
              <w:top w:w="0" w:type="dxa"/>
              <w:left w:w="70" w:type="dxa"/>
              <w:bottom w:w="0" w:type="dxa"/>
              <w:right w:w="70" w:type="dxa"/>
            </w:tcMar>
          </w:tcPr>
          <w:p w14:paraId="66596CAB" w14:textId="77777777" w:rsidR="00B249DC" w:rsidRDefault="00212EE3">
            <w:pPr>
              <w:pStyle w:val="Standard"/>
              <w:spacing w:after="120" w:line="280" w:lineRule="exact"/>
              <w:rPr>
                <w:rFonts w:ascii="Garamond" w:hAnsi="Garamond" w:cs="Garamond"/>
                <w:color w:val="000000"/>
                <w:sz w:val="18"/>
                <w:szCs w:val="18"/>
                <w:lang w:val="en-US"/>
              </w:rPr>
            </w:pPr>
            <w:r>
              <w:rPr>
                <w:rFonts w:ascii="Garamond" w:hAnsi="Garamond" w:cs="Garamond"/>
                <w:color w:val="000000"/>
                <w:sz w:val="18"/>
                <w:szCs w:val="18"/>
                <w:lang w:val="en-US"/>
              </w:rPr>
              <w:t>Temporary Export Manager e/o Digital Export Manager</w:t>
            </w:r>
          </w:p>
        </w:tc>
        <w:tc>
          <w:tcPr>
            <w:tcW w:w="18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tcPr>
          <w:p w14:paraId="0FAAD608" w14:textId="77777777" w:rsidR="00B249DC" w:rsidRDefault="00B249DC">
            <w:pPr>
              <w:pStyle w:val="Standard"/>
              <w:snapToGrid w:val="0"/>
              <w:spacing w:after="120" w:line="280" w:lineRule="exact"/>
              <w:rPr>
                <w:rFonts w:ascii="Garamond" w:hAnsi="Garamond" w:cs="Garamond"/>
                <w:color w:val="000000"/>
                <w:sz w:val="18"/>
                <w:szCs w:val="18"/>
                <w:lang w:val="en-US"/>
              </w:rPr>
            </w:pPr>
          </w:p>
        </w:tc>
      </w:tr>
      <w:tr w:rsidR="00B249DC" w14:paraId="7890E876" w14:textId="77777777" w:rsidTr="6EA54F40">
        <w:tc>
          <w:tcPr>
            <w:tcW w:w="8143" w:type="dxa"/>
            <w:tcBorders>
              <w:top w:val="single" w:sz="4" w:space="0" w:color="000000" w:themeColor="text1"/>
              <w:left w:val="single" w:sz="4" w:space="0" w:color="000000" w:themeColor="text1"/>
              <w:bottom w:val="single" w:sz="4" w:space="0" w:color="000000" w:themeColor="text1"/>
            </w:tcBorders>
            <w:tcMar>
              <w:top w:w="0" w:type="dxa"/>
              <w:left w:w="70" w:type="dxa"/>
              <w:bottom w:w="0" w:type="dxa"/>
              <w:right w:w="70" w:type="dxa"/>
            </w:tcMar>
          </w:tcPr>
          <w:p w14:paraId="1977123B" w14:textId="77777777" w:rsidR="00B249DC" w:rsidRDefault="00212EE3">
            <w:pPr>
              <w:pStyle w:val="Standard"/>
              <w:spacing w:after="120" w:line="280" w:lineRule="exact"/>
              <w:rPr>
                <w:rFonts w:ascii="Garamond" w:hAnsi="Garamond" w:cs="Garamond"/>
                <w:color w:val="000000"/>
                <w:sz w:val="18"/>
                <w:szCs w:val="18"/>
              </w:rPr>
            </w:pPr>
            <w:r>
              <w:rPr>
                <w:rFonts w:ascii="Garamond" w:hAnsi="Garamond" w:cs="Garamond"/>
                <w:color w:val="000000"/>
                <w:sz w:val="18"/>
                <w:szCs w:val="18"/>
              </w:rPr>
              <w:t>MARKETING DIGITALE</w:t>
            </w:r>
          </w:p>
        </w:tc>
        <w:tc>
          <w:tcPr>
            <w:tcW w:w="18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tcPr>
          <w:p w14:paraId="08031031" w14:textId="77777777" w:rsidR="00B249DC" w:rsidRDefault="00B249DC">
            <w:pPr>
              <w:pStyle w:val="Standard"/>
              <w:snapToGrid w:val="0"/>
              <w:spacing w:after="120" w:line="280" w:lineRule="exact"/>
              <w:rPr>
                <w:rFonts w:ascii="Garamond" w:hAnsi="Garamond" w:cs="Garamond"/>
                <w:color w:val="000000"/>
                <w:sz w:val="18"/>
                <w:szCs w:val="18"/>
              </w:rPr>
            </w:pPr>
          </w:p>
        </w:tc>
      </w:tr>
      <w:tr w:rsidR="00B249DC" w14:paraId="3052DF6B" w14:textId="77777777" w:rsidTr="6EA54F40">
        <w:tc>
          <w:tcPr>
            <w:tcW w:w="8143" w:type="dxa"/>
            <w:tcBorders>
              <w:top w:val="single" w:sz="4" w:space="0" w:color="000000" w:themeColor="text1"/>
              <w:left w:val="single" w:sz="4" w:space="0" w:color="000000" w:themeColor="text1"/>
              <w:bottom w:val="single" w:sz="4" w:space="0" w:color="000000" w:themeColor="text1"/>
            </w:tcBorders>
            <w:tcMar>
              <w:top w:w="0" w:type="dxa"/>
              <w:left w:w="70" w:type="dxa"/>
              <w:bottom w:w="0" w:type="dxa"/>
              <w:right w:w="70" w:type="dxa"/>
            </w:tcMar>
          </w:tcPr>
          <w:p w14:paraId="6A32EDB4" w14:textId="77777777" w:rsidR="00B249DC" w:rsidRDefault="00212EE3">
            <w:pPr>
              <w:pStyle w:val="Standard"/>
              <w:spacing w:after="120" w:line="280" w:lineRule="exact"/>
              <w:rPr>
                <w:rFonts w:ascii="Garamond" w:hAnsi="Garamond" w:cs="Garamond"/>
                <w:color w:val="000000"/>
                <w:sz w:val="18"/>
                <w:szCs w:val="18"/>
              </w:rPr>
            </w:pPr>
            <w:r>
              <w:rPr>
                <w:rFonts w:ascii="Garamond" w:hAnsi="Garamond" w:cs="Garamond"/>
                <w:color w:val="000000"/>
                <w:sz w:val="18"/>
                <w:szCs w:val="18"/>
              </w:rPr>
              <w:t>BUSINESS ON LINE</w:t>
            </w:r>
          </w:p>
        </w:tc>
        <w:tc>
          <w:tcPr>
            <w:tcW w:w="18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tcPr>
          <w:p w14:paraId="3ED5EF87" w14:textId="77777777" w:rsidR="00B249DC" w:rsidRDefault="00B249DC">
            <w:pPr>
              <w:pStyle w:val="Standard"/>
              <w:snapToGrid w:val="0"/>
              <w:spacing w:after="120" w:line="280" w:lineRule="exact"/>
              <w:rPr>
                <w:rFonts w:ascii="Garamond" w:hAnsi="Garamond" w:cs="Garamond"/>
                <w:color w:val="000000"/>
                <w:sz w:val="18"/>
                <w:szCs w:val="18"/>
              </w:rPr>
            </w:pPr>
          </w:p>
        </w:tc>
      </w:tr>
      <w:tr w:rsidR="00B249DC" w14:paraId="4F8AEC1A" w14:textId="77777777" w:rsidTr="6EA54F40">
        <w:tc>
          <w:tcPr>
            <w:tcW w:w="8143" w:type="dxa"/>
            <w:tcBorders>
              <w:top w:val="single" w:sz="4" w:space="0" w:color="000000" w:themeColor="text1"/>
              <w:left w:val="single" w:sz="4" w:space="0" w:color="000000" w:themeColor="text1"/>
              <w:bottom w:val="single" w:sz="4" w:space="0" w:color="000000" w:themeColor="text1"/>
            </w:tcBorders>
            <w:tcMar>
              <w:top w:w="0" w:type="dxa"/>
              <w:left w:w="70" w:type="dxa"/>
              <w:bottom w:w="0" w:type="dxa"/>
              <w:right w:w="70" w:type="dxa"/>
            </w:tcMar>
          </w:tcPr>
          <w:p w14:paraId="7651C962" w14:textId="77777777" w:rsidR="00B249DC" w:rsidRDefault="00212EE3">
            <w:pPr>
              <w:pStyle w:val="Standard"/>
              <w:spacing w:after="120" w:line="280" w:lineRule="exact"/>
              <w:rPr>
                <w:rFonts w:ascii="Garamond" w:hAnsi="Garamond" w:cs="Garamond"/>
                <w:color w:val="000000"/>
                <w:sz w:val="18"/>
                <w:szCs w:val="18"/>
              </w:rPr>
            </w:pPr>
            <w:r>
              <w:rPr>
                <w:rFonts w:ascii="Garamond" w:hAnsi="Garamond" w:cs="Garamond"/>
                <w:color w:val="000000"/>
                <w:sz w:val="18"/>
                <w:szCs w:val="18"/>
              </w:rPr>
              <w:t>SITO WEB</w:t>
            </w:r>
          </w:p>
        </w:tc>
        <w:tc>
          <w:tcPr>
            <w:tcW w:w="18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tcPr>
          <w:p w14:paraId="3AA7B9AD" w14:textId="77777777" w:rsidR="00B249DC" w:rsidRDefault="00B249DC">
            <w:pPr>
              <w:pStyle w:val="Standard"/>
              <w:snapToGrid w:val="0"/>
              <w:spacing w:after="120" w:line="280" w:lineRule="exact"/>
              <w:rPr>
                <w:rFonts w:ascii="Garamond" w:hAnsi="Garamond" w:cs="Garamond"/>
                <w:color w:val="000000"/>
                <w:sz w:val="18"/>
                <w:szCs w:val="18"/>
              </w:rPr>
            </w:pPr>
          </w:p>
        </w:tc>
      </w:tr>
      <w:tr w:rsidR="00B249DC" w14:paraId="7C947BDC" w14:textId="77777777" w:rsidTr="6EA54F40">
        <w:tc>
          <w:tcPr>
            <w:tcW w:w="8143" w:type="dxa"/>
            <w:tcBorders>
              <w:top w:val="single" w:sz="4" w:space="0" w:color="000000" w:themeColor="text1"/>
              <w:left w:val="single" w:sz="4" w:space="0" w:color="000000" w:themeColor="text1"/>
              <w:bottom w:val="single" w:sz="4" w:space="0" w:color="000000" w:themeColor="text1"/>
            </w:tcBorders>
            <w:tcMar>
              <w:top w:w="0" w:type="dxa"/>
              <w:left w:w="70" w:type="dxa"/>
              <w:bottom w:w="0" w:type="dxa"/>
              <w:right w:w="70" w:type="dxa"/>
            </w:tcMar>
          </w:tcPr>
          <w:p w14:paraId="1F907B83" w14:textId="77777777" w:rsidR="00B249DC" w:rsidRDefault="00212EE3">
            <w:pPr>
              <w:pStyle w:val="Standard"/>
              <w:spacing w:after="120" w:line="280" w:lineRule="exact"/>
              <w:rPr>
                <w:rFonts w:ascii="Garamond" w:hAnsi="Garamond" w:cs="Garamond"/>
                <w:color w:val="000000"/>
                <w:sz w:val="18"/>
                <w:szCs w:val="18"/>
              </w:rPr>
            </w:pPr>
            <w:r>
              <w:rPr>
                <w:rFonts w:ascii="Garamond" w:hAnsi="Garamond" w:cs="Garamond"/>
                <w:color w:val="000000"/>
                <w:sz w:val="18"/>
                <w:szCs w:val="18"/>
              </w:rPr>
              <w:t>MATERIALE PROMOZIONE</w:t>
            </w:r>
          </w:p>
        </w:tc>
        <w:tc>
          <w:tcPr>
            <w:tcW w:w="18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tcPr>
          <w:p w14:paraId="04DF10CF" w14:textId="77777777" w:rsidR="00B249DC" w:rsidRDefault="00B249DC">
            <w:pPr>
              <w:pStyle w:val="Standard"/>
              <w:snapToGrid w:val="0"/>
              <w:spacing w:after="120" w:line="280" w:lineRule="exact"/>
              <w:rPr>
                <w:rFonts w:ascii="Garamond" w:hAnsi="Garamond" w:cs="Garamond"/>
                <w:color w:val="000000"/>
                <w:sz w:val="18"/>
                <w:szCs w:val="18"/>
              </w:rPr>
            </w:pPr>
          </w:p>
        </w:tc>
      </w:tr>
      <w:tr w:rsidR="00B249DC" w14:paraId="5E7B5C2D" w14:textId="77777777" w:rsidTr="6EA54F40">
        <w:tc>
          <w:tcPr>
            <w:tcW w:w="8143" w:type="dxa"/>
            <w:tcBorders>
              <w:top w:val="single" w:sz="4" w:space="0" w:color="000000" w:themeColor="text1"/>
              <w:left w:val="single" w:sz="4" w:space="0" w:color="000000" w:themeColor="text1"/>
              <w:bottom w:val="single" w:sz="4" w:space="0" w:color="000000" w:themeColor="text1"/>
            </w:tcBorders>
            <w:tcMar>
              <w:top w:w="0" w:type="dxa"/>
              <w:left w:w="70" w:type="dxa"/>
              <w:bottom w:w="0" w:type="dxa"/>
              <w:right w:w="70" w:type="dxa"/>
            </w:tcMar>
          </w:tcPr>
          <w:p w14:paraId="67609CA2" w14:textId="77777777" w:rsidR="00B249DC" w:rsidRDefault="00212EE3">
            <w:pPr>
              <w:pStyle w:val="Standard"/>
              <w:spacing w:after="120" w:line="280" w:lineRule="exact"/>
              <w:rPr>
                <w:rFonts w:ascii="Garamond" w:hAnsi="Garamond" w:cs="Garamond"/>
                <w:color w:val="000000"/>
                <w:sz w:val="18"/>
                <w:szCs w:val="18"/>
              </w:rPr>
            </w:pPr>
            <w:r>
              <w:rPr>
                <w:rFonts w:ascii="Garamond" w:hAnsi="Garamond" w:cs="Garamond"/>
                <w:color w:val="000000"/>
                <w:sz w:val="18"/>
                <w:szCs w:val="18"/>
              </w:rPr>
              <w:t>B2B ED EVENTI IN PRESENZA / VIRTUALI</w:t>
            </w:r>
          </w:p>
        </w:tc>
        <w:tc>
          <w:tcPr>
            <w:tcW w:w="18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tcPr>
          <w:p w14:paraId="0065DA7B" w14:textId="77777777" w:rsidR="00B249DC" w:rsidRDefault="00B249DC">
            <w:pPr>
              <w:pStyle w:val="Standard"/>
              <w:snapToGrid w:val="0"/>
              <w:spacing w:after="120" w:line="280" w:lineRule="exact"/>
              <w:rPr>
                <w:rFonts w:ascii="Garamond" w:hAnsi="Garamond" w:cs="Garamond"/>
                <w:color w:val="000000"/>
                <w:sz w:val="18"/>
                <w:szCs w:val="18"/>
              </w:rPr>
            </w:pPr>
          </w:p>
        </w:tc>
      </w:tr>
      <w:tr w:rsidR="00B249DC" w14:paraId="352E5544" w14:textId="77777777" w:rsidTr="6EA54F40">
        <w:tc>
          <w:tcPr>
            <w:tcW w:w="8143" w:type="dxa"/>
            <w:tcBorders>
              <w:top w:val="single" w:sz="4" w:space="0" w:color="000000" w:themeColor="text1"/>
              <w:left w:val="single" w:sz="4" w:space="0" w:color="000000" w:themeColor="text1"/>
              <w:bottom w:val="single" w:sz="4" w:space="0" w:color="000000" w:themeColor="text1"/>
            </w:tcBorders>
            <w:tcMar>
              <w:top w:w="0" w:type="dxa"/>
              <w:left w:w="70" w:type="dxa"/>
              <w:bottom w:w="0" w:type="dxa"/>
              <w:right w:w="70" w:type="dxa"/>
            </w:tcMar>
          </w:tcPr>
          <w:p w14:paraId="3D8C0CBB" w14:textId="77777777" w:rsidR="00B249DC" w:rsidRDefault="00212EE3">
            <w:pPr>
              <w:pStyle w:val="Standard"/>
              <w:spacing w:after="120" w:line="280" w:lineRule="exact"/>
              <w:rPr>
                <w:rFonts w:ascii="Garamond" w:hAnsi="Garamond" w:cs="Garamond"/>
                <w:color w:val="000000"/>
                <w:sz w:val="18"/>
                <w:szCs w:val="18"/>
              </w:rPr>
            </w:pPr>
            <w:r>
              <w:rPr>
                <w:rFonts w:ascii="Garamond" w:hAnsi="Garamond" w:cs="Garamond"/>
                <w:color w:val="000000"/>
                <w:sz w:val="18"/>
                <w:szCs w:val="18"/>
              </w:rPr>
              <w:t>FIERE INTERNAZIONALI (Virtuali o fisiche)</w:t>
            </w:r>
          </w:p>
        </w:tc>
        <w:tc>
          <w:tcPr>
            <w:tcW w:w="18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tcPr>
          <w:p w14:paraId="40D136C1" w14:textId="77777777" w:rsidR="00B249DC" w:rsidRDefault="00B249DC">
            <w:pPr>
              <w:pStyle w:val="Standard"/>
              <w:snapToGrid w:val="0"/>
              <w:spacing w:after="120" w:line="280" w:lineRule="exact"/>
              <w:rPr>
                <w:rFonts w:ascii="Garamond" w:hAnsi="Garamond" w:cs="Garamond"/>
                <w:color w:val="000000"/>
                <w:sz w:val="18"/>
                <w:szCs w:val="18"/>
              </w:rPr>
            </w:pPr>
          </w:p>
        </w:tc>
      </w:tr>
      <w:tr w:rsidR="00B249DC" w14:paraId="69DA679F" w14:textId="77777777" w:rsidTr="6EA54F40">
        <w:trPr>
          <w:trHeight w:val="70"/>
        </w:trPr>
        <w:tc>
          <w:tcPr>
            <w:tcW w:w="8143" w:type="dxa"/>
            <w:tcBorders>
              <w:top w:val="single" w:sz="4" w:space="0" w:color="000000" w:themeColor="text1"/>
              <w:left w:val="single" w:sz="4" w:space="0" w:color="000000" w:themeColor="text1"/>
              <w:bottom w:val="single" w:sz="4" w:space="0" w:color="000000" w:themeColor="text1"/>
            </w:tcBorders>
            <w:tcMar>
              <w:top w:w="0" w:type="dxa"/>
              <w:left w:w="70" w:type="dxa"/>
              <w:bottom w:w="0" w:type="dxa"/>
              <w:right w:w="70" w:type="dxa"/>
            </w:tcMar>
          </w:tcPr>
          <w:p w14:paraId="4D89F2A9" w14:textId="77777777" w:rsidR="00B249DC" w:rsidRDefault="00212EE3">
            <w:pPr>
              <w:pStyle w:val="Standard"/>
              <w:spacing w:after="120" w:line="280" w:lineRule="exact"/>
              <w:jc w:val="right"/>
              <w:rPr>
                <w:rFonts w:ascii="Garamond" w:hAnsi="Garamond" w:cs="Garamond"/>
                <w:color w:val="000000"/>
                <w:sz w:val="18"/>
                <w:szCs w:val="18"/>
              </w:rPr>
            </w:pPr>
            <w:r>
              <w:rPr>
                <w:rFonts w:ascii="Garamond" w:hAnsi="Garamond" w:cs="Garamond"/>
                <w:color w:val="000000"/>
                <w:sz w:val="18"/>
                <w:szCs w:val="18"/>
              </w:rPr>
              <w:t>SUB TOTALE (A)</w:t>
            </w:r>
          </w:p>
        </w:tc>
        <w:tc>
          <w:tcPr>
            <w:tcW w:w="18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tcPr>
          <w:p w14:paraId="402F18E2" w14:textId="77777777" w:rsidR="00B249DC" w:rsidRDefault="00B249DC">
            <w:pPr>
              <w:pStyle w:val="Standard"/>
              <w:snapToGrid w:val="0"/>
              <w:spacing w:after="120" w:line="280" w:lineRule="exact"/>
              <w:rPr>
                <w:rFonts w:ascii="Garamond" w:hAnsi="Garamond" w:cs="Garamond"/>
                <w:color w:val="000000"/>
                <w:sz w:val="18"/>
                <w:szCs w:val="18"/>
              </w:rPr>
            </w:pPr>
          </w:p>
        </w:tc>
      </w:tr>
      <w:tr w:rsidR="00B249DC" w14:paraId="3071ECF4" w14:textId="77777777" w:rsidTr="6EA54F40">
        <w:trPr>
          <w:trHeight w:val="70"/>
        </w:trPr>
        <w:tc>
          <w:tcPr>
            <w:tcW w:w="8143" w:type="dxa"/>
            <w:tcBorders>
              <w:left w:val="single" w:sz="4" w:space="0" w:color="000000" w:themeColor="text1"/>
              <w:bottom w:val="single" w:sz="4" w:space="0" w:color="000000" w:themeColor="text1"/>
            </w:tcBorders>
            <w:shd w:val="clear" w:color="auto" w:fill="F2F2F2" w:themeFill="background1" w:themeFillShade="F2"/>
            <w:tcMar>
              <w:top w:w="0" w:type="dxa"/>
              <w:left w:w="70" w:type="dxa"/>
              <w:bottom w:w="0" w:type="dxa"/>
              <w:right w:w="70" w:type="dxa"/>
            </w:tcMar>
          </w:tcPr>
          <w:p w14:paraId="7AC63093" w14:textId="112FB750" w:rsidR="00B249DC" w:rsidRDefault="00212EE3">
            <w:pPr>
              <w:pStyle w:val="Standard"/>
              <w:spacing w:after="120" w:line="280" w:lineRule="exact"/>
              <w:rPr>
                <w:rFonts w:ascii="Garamond" w:hAnsi="Garamond" w:cs="Garamond"/>
                <w:b/>
                <w:color w:val="000000"/>
              </w:rPr>
            </w:pPr>
            <w:r>
              <w:rPr>
                <w:rFonts w:ascii="Garamond" w:hAnsi="Garamond" w:cs="Garamond"/>
                <w:b/>
                <w:color w:val="000000"/>
              </w:rPr>
              <w:t>B</w:t>
            </w:r>
            <w:r w:rsidR="00D03206">
              <w:rPr>
                <w:rFonts w:ascii="Garamond" w:hAnsi="Garamond" w:cs="Garamond"/>
                <w:b/>
                <w:color w:val="000000"/>
              </w:rPr>
              <w:t xml:space="preserve"> – </w:t>
            </w:r>
            <w:r>
              <w:rPr>
                <w:rFonts w:ascii="Garamond" w:hAnsi="Garamond" w:cs="Garamond"/>
                <w:b/>
                <w:color w:val="000000"/>
              </w:rPr>
              <w:t>SPESE GENERALI (da calcolare sul costo subtotale A)</w:t>
            </w:r>
          </w:p>
        </w:tc>
        <w:tc>
          <w:tcPr>
            <w:tcW w:w="1883" w:type="dxa"/>
            <w:tcBorders>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70" w:type="dxa"/>
              <w:bottom w:w="0" w:type="dxa"/>
              <w:right w:w="70" w:type="dxa"/>
            </w:tcMar>
          </w:tcPr>
          <w:p w14:paraId="2042743C" w14:textId="77777777" w:rsidR="00B249DC" w:rsidRDefault="00B249DC">
            <w:pPr>
              <w:pStyle w:val="Standard"/>
              <w:snapToGrid w:val="0"/>
              <w:spacing w:after="120" w:line="280" w:lineRule="exact"/>
              <w:rPr>
                <w:rFonts w:ascii="Garamond" w:hAnsi="Garamond" w:cs="Garamond"/>
                <w:b/>
                <w:color w:val="000000"/>
              </w:rPr>
            </w:pPr>
          </w:p>
        </w:tc>
      </w:tr>
      <w:tr w:rsidR="00B249DC" w14:paraId="59EA160A" w14:textId="77777777" w:rsidTr="6EA54F40">
        <w:trPr>
          <w:trHeight w:val="70"/>
        </w:trPr>
        <w:tc>
          <w:tcPr>
            <w:tcW w:w="8143" w:type="dxa"/>
            <w:tcBorders>
              <w:left w:val="single" w:sz="4" w:space="0" w:color="000000" w:themeColor="text1"/>
              <w:bottom w:val="single" w:sz="4" w:space="0" w:color="000000" w:themeColor="text1"/>
            </w:tcBorders>
            <w:tcMar>
              <w:top w:w="0" w:type="dxa"/>
              <w:left w:w="70" w:type="dxa"/>
              <w:bottom w:w="0" w:type="dxa"/>
              <w:right w:w="70" w:type="dxa"/>
            </w:tcMar>
          </w:tcPr>
          <w:p w14:paraId="1D9C073D" w14:textId="57C7CF2B" w:rsidR="00B249DC" w:rsidRDefault="00212EE3">
            <w:pPr>
              <w:pStyle w:val="Standard"/>
              <w:spacing w:after="120" w:line="280" w:lineRule="exact"/>
              <w:rPr>
                <w:rFonts w:ascii="Garamond" w:hAnsi="Garamond" w:cs="Garamond"/>
                <w:color w:val="000000"/>
                <w:sz w:val="18"/>
                <w:szCs w:val="18"/>
              </w:rPr>
            </w:pPr>
            <w:r>
              <w:rPr>
                <w:rFonts w:ascii="Garamond" w:hAnsi="Garamond" w:cs="Garamond"/>
                <w:color w:val="000000"/>
                <w:sz w:val="18"/>
                <w:szCs w:val="18"/>
              </w:rPr>
              <w:t xml:space="preserve">Spese di personale dipendente o assimilato (MAX </w:t>
            </w:r>
            <w:r w:rsidR="00DD7641">
              <w:rPr>
                <w:rFonts w:ascii="Garamond" w:hAnsi="Garamond" w:cs="Garamond"/>
                <w:color w:val="000000"/>
                <w:sz w:val="18"/>
                <w:szCs w:val="18"/>
              </w:rPr>
              <w:t>3</w:t>
            </w:r>
            <w:r>
              <w:rPr>
                <w:rFonts w:ascii="Garamond" w:hAnsi="Garamond" w:cs="Garamond"/>
                <w:color w:val="000000"/>
                <w:sz w:val="18"/>
                <w:szCs w:val="18"/>
              </w:rPr>
              <w:t>0% di A)</w:t>
            </w:r>
          </w:p>
        </w:tc>
        <w:tc>
          <w:tcPr>
            <w:tcW w:w="1883" w:type="dxa"/>
            <w:tcBorders>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tcPr>
          <w:p w14:paraId="05CE644A" w14:textId="77777777" w:rsidR="00B249DC" w:rsidRDefault="00B249DC">
            <w:pPr>
              <w:pStyle w:val="Standard"/>
              <w:snapToGrid w:val="0"/>
              <w:spacing w:after="120" w:line="280" w:lineRule="exact"/>
              <w:rPr>
                <w:rFonts w:ascii="Garamond" w:hAnsi="Garamond" w:cs="Garamond"/>
                <w:color w:val="000000"/>
                <w:sz w:val="18"/>
                <w:szCs w:val="18"/>
              </w:rPr>
            </w:pPr>
          </w:p>
        </w:tc>
      </w:tr>
      <w:tr w:rsidR="00DD7641" w14:paraId="704D7BC8" w14:textId="77777777" w:rsidTr="6EA54F40">
        <w:trPr>
          <w:trHeight w:val="70"/>
        </w:trPr>
        <w:tc>
          <w:tcPr>
            <w:tcW w:w="8143" w:type="dxa"/>
            <w:tcBorders>
              <w:left w:val="single" w:sz="4" w:space="0" w:color="000000" w:themeColor="text1"/>
              <w:bottom w:val="single" w:sz="4" w:space="0" w:color="000000" w:themeColor="text1"/>
            </w:tcBorders>
            <w:tcMar>
              <w:top w:w="0" w:type="dxa"/>
              <w:left w:w="70" w:type="dxa"/>
              <w:bottom w:w="0" w:type="dxa"/>
              <w:right w:w="70" w:type="dxa"/>
            </w:tcMar>
          </w:tcPr>
          <w:p w14:paraId="230448BD" w14:textId="4FC7DE18" w:rsidR="00DD7641" w:rsidRPr="00DD7641" w:rsidRDefault="74F9DA94">
            <w:pPr>
              <w:pStyle w:val="Standard"/>
              <w:spacing w:after="120" w:line="280" w:lineRule="exact"/>
              <w:rPr>
                <w:rFonts w:ascii="Garamond" w:hAnsi="Garamond" w:cs="Garamond"/>
                <w:color w:val="000000"/>
                <w:sz w:val="18"/>
                <w:szCs w:val="18"/>
              </w:rPr>
            </w:pPr>
            <w:r w:rsidRPr="6EA54F40">
              <w:rPr>
                <w:rFonts w:ascii="Garamond" w:hAnsi="Garamond" w:cs="Garamond"/>
                <w:color w:val="000000" w:themeColor="text1"/>
                <w:sz w:val="18"/>
                <w:szCs w:val="18"/>
              </w:rPr>
              <w:t xml:space="preserve">Spese generali di gestione (MAX. </w:t>
            </w:r>
            <w:r w:rsidR="6E167FAE" w:rsidRPr="6EA54F40">
              <w:rPr>
                <w:rFonts w:ascii="Garamond" w:hAnsi="Garamond" w:cs="Garamond"/>
                <w:color w:val="000000" w:themeColor="text1"/>
                <w:sz w:val="18"/>
                <w:szCs w:val="18"/>
              </w:rPr>
              <w:t>7</w:t>
            </w:r>
            <w:r w:rsidRPr="6EA54F40">
              <w:rPr>
                <w:rFonts w:ascii="Garamond" w:hAnsi="Garamond" w:cs="Garamond"/>
                <w:color w:val="000000" w:themeColor="text1"/>
                <w:sz w:val="18"/>
                <w:szCs w:val="18"/>
              </w:rPr>
              <w:t>% di A).</w:t>
            </w:r>
          </w:p>
        </w:tc>
        <w:tc>
          <w:tcPr>
            <w:tcW w:w="1883" w:type="dxa"/>
            <w:tcBorders>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tcPr>
          <w:p w14:paraId="76673447" w14:textId="77777777" w:rsidR="00DD7641" w:rsidRDefault="00DD7641">
            <w:pPr>
              <w:pStyle w:val="Standard"/>
              <w:snapToGrid w:val="0"/>
              <w:spacing w:after="120" w:line="280" w:lineRule="exact"/>
              <w:rPr>
                <w:rFonts w:ascii="Garamond" w:hAnsi="Garamond" w:cs="Garamond"/>
                <w:color w:val="000000"/>
                <w:sz w:val="18"/>
                <w:szCs w:val="18"/>
              </w:rPr>
            </w:pPr>
          </w:p>
        </w:tc>
      </w:tr>
      <w:tr w:rsidR="00B249DC" w14:paraId="692C653E" w14:textId="77777777" w:rsidTr="6EA54F40">
        <w:tc>
          <w:tcPr>
            <w:tcW w:w="100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EEE"/>
            <w:tcMar>
              <w:top w:w="0" w:type="dxa"/>
              <w:left w:w="70" w:type="dxa"/>
              <w:bottom w:w="0" w:type="dxa"/>
              <w:right w:w="70" w:type="dxa"/>
            </w:tcMar>
          </w:tcPr>
          <w:p w14:paraId="045C6F74" w14:textId="77777777" w:rsidR="00B249DC" w:rsidRDefault="00212EE3">
            <w:pPr>
              <w:pStyle w:val="Standard"/>
              <w:spacing w:after="120" w:line="280" w:lineRule="exact"/>
              <w:jc w:val="right"/>
              <w:rPr>
                <w:rFonts w:ascii="Garamond" w:hAnsi="Garamond" w:cs="Garamond"/>
                <w:b/>
                <w:color w:val="000000"/>
              </w:rPr>
            </w:pPr>
            <w:r>
              <w:rPr>
                <w:rFonts w:ascii="Garamond" w:hAnsi="Garamond" w:cs="Garamond"/>
                <w:b/>
                <w:color w:val="000000"/>
              </w:rPr>
              <w:t>SUB TOTALE AZIONE 1 (A+B)</w:t>
            </w:r>
          </w:p>
        </w:tc>
      </w:tr>
      <w:tr w:rsidR="00B249DC" w14:paraId="7470B9D9" w14:textId="77777777" w:rsidTr="6EA54F40">
        <w:tc>
          <w:tcPr>
            <w:tcW w:w="10026" w:type="dxa"/>
            <w:gridSpan w:val="2"/>
            <w:tcBorders>
              <w:left w:val="single" w:sz="4" w:space="0" w:color="000000" w:themeColor="text1"/>
              <w:bottom w:val="single" w:sz="4" w:space="0" w:color="000000" w:themeColor="text1"/>
              <w:right w:val="single" w:sz="4" w:space="0" w:color="000000" w:themeColor="text1"/>
            </w:tcBorders>
            <w:shd w:val="clear" w:color="auto" w:fill="EEEEEE"/>
            <w:tcMar>
              <w:top w:w="0" w:type="dxa"/>
              <w:left w:w="70" w:type="dxa"/>
              <w:bottom w:w="0" w:type="dxa"/>
              <w:right w:w="70" w:type="dxa"/>
            </w:tcMar>
          </w:tcPr>
          <w:p w14:paraId="6734ECE3" w14:textId="77777777" w:rsidR="00B249DC" w:rsidRDefault="00212EE3">
            <w:pPr>
              <w:pStyle w:val="Standard"/>
              <w:spacing w:after="120" w:line="280" w:lineRule="exact"/>
              <w:rPr>
                <w:rFonts w:ascii="Garamond" w:hAnsi="Garamond" w:cs="Garamond"/>
                <w:b/>
                <w:color w:val="000000"/>
              </w:rPr>
            </w:pPr>
            <w:r>
              <w:rPr>
                <w:rFonts w:ascii="Garamond" w:hAnsi="Garamond" w:cs="Garamond"/>
                <w:b/>
                <w:color w:val="000000"/>
              </w:rPr>
              <w:t>AZIONE  2: Titolo</w:t>
            </w:r>
          </w:p>
        </w:tc>
      </w:tr>
      <w:tr w:rsidR="00B249DC" w14:paraId="57B9F45C" w14:textId="77777777" w:rsidTr="6EA54F40">
        <w:tc>
          <w:tcPr>
            <w:tcW w:w="8143" w:type="dxa"/>
            <w:tcBorders>
              <w:left w:val="single" w:sz="4" w:space="0" w:color="000000" w:themeColor="text1"/>
              <w:bottom w:val="single" w:sz="4" w:space="0" w:color="000000" w:themeColor="text1"/>
            </w:tcBorders>
            <w:shd w:val="clear" w:color="auto" w:fill="EEEEEE"/>
            <w:tcMar>
              <w:top w:w="0" w:type="dxa"/>
              <w:left w:w="70" w:type="dxa"/>
              <w:bottom w:w="0" w:type="dxa"/>
              <w:right w:w="70" w:type="dxa"/>
            </w:tcMar>
          </w:tcPr>
          <w:p w14:paraId="23969D90" w14:textId="77777777" w:rsidR="00B249DC" w:rsidRDefault="00212EE3">
            <w:pPr>
              <w:pStyle w:val="Standard"/>
              <w:spacing w:after="120" w:line="280" w:lineRule="exact"/>
              <w:rPr>
                <w:rFonts w:ascii="Garamond" w:hAnsi="Garamond" w:cs="Garamond"/>
                <w:b/>
                <w:color w:val="000000"/>
              </w:rPr>
            </w:pPr>
            <w:r>
              <w:rPr>
                <w:rFonts w:ascii="Garamond" w:hAnsi="Garamond" w:cs="Garamond"/>
                <w:b/>
                <w:color w:val="000000"/>
              </w:rPr>
              <w:t>Voci di spesa</w:t>
            </w:r>
            <w:proofErr w:type="gramStart"/>
            <w:r>
              <w:rPr>
                <w:rFonts w:ascii="Garamond" w:hAnsi="Garamond" w:cs="Garamond"/>
                <w:b/>
                <w:color w:val="000000"/>
              </w:rPr>
              <w:t xml:space="preserve"> ….</w:t>
            </w:r>
            <w:proofErr w:type="gramEnd"/>
            <w:r>
              <w:rPr>
                <w:rFonts w:ascii="Garamond" w:hAnsi="Garamond" w:cs="Garamond"/>
                <w:b/>
                <w:color w:val="000000"/>
              </w:rPr>
              <w:t>.</w:t>
            </w:r>
          </w:p>
        </w:tc>
        <w:tc>
          <w:tcPr>
            <w:tcW w:w="1883" w:type="dxa"/>
            <w:tcBorders>
              <w:left w:val="single" w:sz="4" w:space="0" w:color="000000" w:themeColor="text1"/>
              <w:bottom w:val="single" w:sz="4" w:space="0" w:color="000000" w:themeColor="text1"/>
              <w:right w:val="single" w:sz="4" w:space="0" w:color="000000" w:themeColor="text1"/>
            </w:tcBorders>
            <w:shd w:val="clear" w:color="auto" w:fill="EEEEEE"/>
            <w:tcMar>
              <w:top w:w="0" w:type="dxa"/>
              <w:left w:w="70" w:type="dxa"/>
              <w:bottom w:w="0" w:type="dxa"/>
              <w:right w:w="70" w:type="dxa"/>
            </w:tcMar>
          </w:tcPr>
          <w:p w14:paraId="64276E29" w14:textId="77777777" w:rsidR="00B249DC" w:rsidRDefault="00212EE3">
            <w:pPr>
              <w:pStyle w:val="Standard"/>
              <w:spacing w:after="120" w:line="280" w:lineRule="exact"/>
              <w:rPr>
                <w:rFonts w:ascii="Garamond" w:hAnsi="Garamond" w:cs="Garamond"/>
                <w:b/>
                <w:color w:val="000000"/>
              </w:rPr>
            </w:pPr>
            <w:r>
              <w:rPr>
                <w:rFonts w:ascii="Garamond" w:hAnsi="Garamond" w:cs="Garamond"/>
                <w:b/>
                <w:color w:val="000000"/>
              </w:rPr>
              <w:t>costo in €</w:t>
            </w:r>
          </w:p>
        </w:tc>
      </w:tr>
      <w:tr w:rsidR="00B249DC" w14:paraId="4A785242" w14:textId="77777777" w:rsidTr="6EA54F40">
        <w:tc>
          <w:tcPr>
            <w:tcW w:w="8143" w:type="dxa"/>
            <w:tcBorders>
              <w:left w:val="single" w:sz="4" w:space="0" w:color="000000" w:themeColor="text1"/>
              <w:bottom w:val="single" w:sz="4" w:space="0" w:color="000000" w:themeColor="text1"/>
            </w:tcBorders>
            <w:tcMar>
              <w:top w:w="0" w:type="dxa"/>
              <w:left w:w="70" w:type="dxa"/>
              <w:bottom w:w="0" w:type="dxa"/>
              <w:right w:w="70" w:type="dxa"/>
            </w:tcMar>
          </w:tcPr>
          <w:p w14:paraId="13E0429E" w14:textId="77777777" w:rsidR="00B249DC" w:rsidRDefault="00212EE3">
            <w:pPr>
              <w:pStyle w:val="Standard"/>
              <w:spacing w:after="120" w:line="280" w:lineRule="exact"/>
              <w:rPr>
                <w:rFonts w:ascii="Garamond" w:hAnsi="Garamond" w:cs="Garamond"/>
                <w:i/>
                <w:iCs/>
                <w:color w:val="000000"/>
                <w:sz w:val="21"/>
                <w:szCs w:val="21"/>
              </w:rPr>
            </w:pPr>
            <w:r>
              <w:rPr>
                <w:rFonts w:ascii="Garamond" w:hAnsi="Garamond" w:cs="Garamond"/>
                <w:i/>
                <w:iCs/>
                <w:color w:val="000000"/>
                <w:sz w:val="21"/>
                <w:szCs w:val="21"/>
              </w:rPr>
              <w:t>…......elenco voci di spesa come da azione 1</w:t>
            </w:r>
          </w:p>
        </w:tc>
        <w:tc>
          <w:tcPr>
            <w:tcW w:w="1883" w:type="dxa"/>
            <w:tcBorders>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tcPr>
          <w:p w14:paraId="1D686F08" w14:textId="77777777" w:rsidR="00B249DC" w:rsidRDefault="00B249DC">
            <w:pPr>
              <w:pStyle w:val="Standard"/>
              <w:snapToGrid w:val="0"/>
              <w:spacing w:after="120" w:line="280" w:lineRule="exact"/>
              <w:rPr>
                <w:rFonts w:ascii="Garamond" w:hAnsi="Garamond" w:cs="Garamond"/>
                <w:color w:val="000000"/>
                <w:sz w:val="18"/>
                <w:szCs w:val="18"/>
              </w:rPr>
            </w:pPr>
          </w:p>
        </w:tc>
      </w:tr>
      <w:tr w:rsidR="00B249DC" w14:paraId="4E064885" w14:textId="77777777" w:rsidTr="6EA54F40">
        <w:tc>
          <w:tcPr>
            <w:tcW w:w="10026" w:type="dxa"/>
            <w:gridSpan w:val="2"/>
            <w:tcBorders>
              <w:left w:val="single" w:sz="4" w:space="0" w:color="000000" w:themeColor="text1"/>
              <w:bottom w:val="single" w:sz="4" w:space="0" w:color="000000" w:themeColor="text1"/>
              <w:right w:val="single" w:sz="4" w:space="0" w:color="000000" w:themeColor="text1"/>
            </w:tcBorders>
            <w:shd w:val="clear" w:color="auto" w:fill="EEEEEE"/>
            <w:tcMar>
              <w:top w:w="0" w:type="dxa"/>
              <w:left w:w="70" w:type="dxa"/>
              <w:bottom w:w="0" w:type="dxa"/>
              <w:right w:w="70" w:type="dxa"/>
            </w:tcMar>
          </w:tcPr>
          <w:p w14:paraId="04F88B57" w14:textId="77777777" w:rsidR="00B249DC" w:rsidRDefault="00212EE3">
            <w:pPr>
              <w:pStyle w:val="Standard"/>
              <w:spacing w:after="120" w:line="280" w:lineRule="exact"/>
              <w:rPr>
                <w:rFonts w:ascii="Garamond" w:hAnsi="Garamond" w:cs="Garamond"/>
                <w:b/>
                <w:bCs/>
                <w:color w:val="000000"/>
              </w:rPr>
            </w:pPr>
            <w:r>
              <w:rPr>
                <w:rFonts w:ascii="Garamond" w:hAnsi="Garamond" w:cs="Garamond"/>
                <w:b/>
                <w:bCs/>
                <w:color w:val="000000"/>
              </w:rPr>
              <w:t>AZIONE n. ---: Titolo</w:t>
            </w:r>
          </w:p>
        </w:tc>
      </w:tr>
      <w:tr w:rsidR="00B249DC" w14:paraId="6007D1AB" w14:textId="77777777" w:rsidTr="6EA54F40">
        <w:tc>
          <w:tcPr>
            <w:tcW w:w="8143" w:type="dxa"/>
            <w:tcBorders>
              <w:left w:val="single" w:sz="4" w:space="0" w:color="000000" w:themeColor="text1"/>
              <w:bottom w:val="single" w:sz="4" w:space="0" w:color="000000" w:themeColor="text1"/>
            </w:tcBorders>
            <w:tcMar>
              <w:top w:w="0" w:type="dxa"/>
              <w:left w:w="70" w:type="dxa"/>
              <w:bottom w:w="0" w:type="dxa"/>
              <w:right w:w="70" w:type="dxa"/>
            </w:tcMar>
          </w:tcPr>
          <w:p w14:paraId="6218EDD5" w14:textId="77777777" w:rsidR="00B249DC" w:rsidRDefault="00212EE3">
            <w:pPr>
              <w:pStyle w:val="Standard"/>
              <w:spacing w:after="120" w:line="280" w:lineRule="exact"/>
              <w:rPr>
                <w:rFonts w:ascii="Garamond" w:hAnsi="Garamond" w:cs="Garamond"/>
                <w:i/>
                <w:iCs/>
                <w:color w:val="000000"/>
                <w:sz w:val="21"/>
                <w:szCs w:val="21"/>
              </w:rPr>
            </w:pPr>
            <w:r>
              <w:rPr>
                <w:rFonts w:ascii="Garamond" w:hAnsi="Garamond" w:cs="Garamond"/>
                <w:i/>
                <w:iCs/>
                <w:color w:val="000000"/>
                <w:sz w:val="21"/>
                <w:szCs w:val="21"/>
              </w:rPr>
              <w:t>…......altre azioni</w:t>
            </w:r>
          </w:p>
        </w:tc>
        <w:tc>
          <w:tcPr>
            <w:tcW w:w="1883" w:type="dxa"/>
            <w:tcBorders>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tcPr>
          <w:p w14:paraId="7168E436" w14:textId="77777777" w:rsidR="00B249DC" w:rsidRDefault="00B249DC">
            <w:pPr>
              <w:pStyle w:val="Standard"/>
              <w:snapToGrid w:val="0"/>
              <w:spacing w:after="120" w:line="280" w:lineRule="exact"/>
              <w:rPr>
                <w:rFonts w:ascii="Garamond" w:hAnsi="Garamond" w:cs="Garamond"/>
                <w:color w:val="000000"/>
                <w:sz w:val="18"/>
                <w:szCs w:val="18"/>
              </w:rPr>
            </w:pPr>
          </w:p>
        </w:tc>
      </w:tr>
      <w:tr w:rsidR="00B249DC" w14:paraId="4ADC22A8" w14:textId="77777777" w:rsidTr="6EA54F40">
        <w:tc>
          <w:tcPr>
            <w:tcW w:w="10026" w:type="dxa"/>
            <w:gridSpan w:val="2"/>
            <w:tcBorders>
              <w:left w:val="single" w:sz="4" w:space="0" w:color="000000" w:themeColor="text1"/>
              <w:bottom w:val="single" w:sz="4" w:space="0" w:color="000000" w:themeColor="text1"/>
              <w:right w:val="single" w:sz="4" w:space="0" w:color="000000" w:themeColor="text1"/>
            </w:tcBorders>
            <w:shd w:val="clear" w:color="auto" w:fill="DDDDDD"/>
            <w:tcMar>
              <w:top w:w="0" w:type="dxa"/>
              <w:left w:w="70" w:type="dxa"/>
              <w:bottom w:w="0" w:type="dxa"/>
              <w:right w:w="70" w:type="dxa"/>
            </w:tcMar>
          </w:tcPr>
          <w:p w14:paraId="2703763F" w14:textId="77777777" w:rsidR="00B249DC" w:rsidRDefault="00B249DC">
            <w:pPr>
              <w:pStyle w:val="Standard"/>
              <w:snapToGrid w:val="0"/>
              <w:spacing w:after="120" w:line="280" w:lineRule="exact"/>
              <w:rPr>
                <w:rFonts w:ascii="Garamond" w:hAnsi="Garamond" w:cs="Garamond"/>
                <w:b/>
                <w:color w:val="000000"/>
                <w:sz w:val="18"/>
                <w:szCs w:val="18"/>
              </w:rPr>
            </w:pPr>
          </w:p>
        </w:tc>
      </w:tr>
      <w:tr w:rsidR="00B249DC" w14:paraId="0A73F6D0" w14:textId="77777777" w:rsidTr="6EA54F40">
        <w:tc>
          <w:tcPr>
            <w:tcW w:w="8143" w:type="dxa"/>
            <w:tcBorders>
              <w:left w:val="single" w:sz="4" w:space="0" w:color="000000" w:themeColor="text1"/>
              <w:bottom w:val="single" w:sz="4" w:space="0" w:color="000000" w:themeColor="text1"/>
            </w:tcBorders>
            <w:shd w:val="clear" w:color="auto" w:fill="DDDDDD"/>
            <w:tcMar>
              <w:top w:w="0" w:type="dxa"/>
              <w:left w:w="70" w:type="dxa"/>
              <w:bottom w:w="0" w:type="dxa"/>
              <w:right w:w="70" w:type="dxa"/>
            </w:tcMar>
          </w:tcPr>
          <w:p w14:paraId="7A2A63B7" w14:textId="77777777" w:rsidR="00B249DC" w:rsidRDefault="00212EE3">
            <w:pPr>
              <w:pStyle w:val="Standard"/>
              <w:snapToGrid w:val="0"/>
              <w:spacing w:after="120" w:line="280" w:lineRule="exact"/>
              <w:jc w:val="right"/>
              <w:rPr>
                <w:rFonts w:ascii="Garamond" w:hAnsi="Garamond" w:cs="Garamond"/>
                <w:b/>
                <w:color w:val="000000"/>
                <w:sz w:val="18"/>
                <w:szCs w:val="18"/>
              </w:rPr>
            </w:pPr>
            <w:r>
              <w:rPr>
                <w:rFonts w:ascii="Garamond" w:hAnsi="Garamond" w:cs="Garamond"/>
                <w:b/>
                <w:color w:val="000000"/>
                <w:sz w:val="18"/>
                <w:szCs w:val="18"/>
              </w:rPr>
              <w:t xml:space="preserve">TOTALE </w:t>
            </w:r>
            <w:proofErr w:type="gramStart"/>
            <w:r>
              <w:rPr>
                <w:rFonts w:ascii="Garamond" w:hAnsi="Garamond" w:cs="Garamond"/>
                <w:b/>
                <w:color w:val="000000"/>
                <w:sz w:val="18"/>
                <w:szCs w:val="18"/>
              </w:rPr>
              <w:t>PROGETTO  (</w:t>
            </w:r>
            <w:proofErr w:type="gramEnd"/>
            <w:r>
              <w:rPr>
                <w:rFonts w:ascii="Garamond" w:hAnsi="Garamond" w:cs="Garamond"/>
                <w:b/>
                <w:color w:val="000000"/>
                <w:sz w:val="18"/>
                <w:szCs w:val="18"/>
              </w:rPr>
              <w:t>SOMMA SUB TOTALI AZIONI 1,2,….)</w:t>
            </w:r>
          </w:p>
        </w:tc>
        <w:tc>
          <w:tcPr>
            <w:tcW w:w="1883" w:type="dxa"/>
            <w:tcBorders>
              <w:left w:val="single" w:sz="4" w:space="0" w:color="000000" w:themeColor="text1"/>
              <w:bottom w:val="single" w:sz="4" w:space="0" w:color="000000" w:themeColor="text1"/>
              <w:right w:val="single" w:sz="4" w:space="0" w:color="000000" w:themeColor="text1"/>
            </w:tcBorders>
            <w:shd w:val="clear" w:color="auto" w:fill="DDDDDD"/>
            <w:tcMar>
              <w:top w:w="0" w:type="dxa"/>
              <w:left w:w="70" w:type="dxa"/>
              <w:bottom w:w="0" w:type="dxa"/>
              <w:right w:w="70" w:type="dxa"/>
            </w:tcMar>
          </w:tcPr>
          <w:p w14:paraId="474057C5" w14:textId="77777777" w:rsidR="00B249DC" w:rsidRDefault="00B249DC">
            <w:pPr>
              <w:pStyle w:val="Standard"/>
              <w:snapToGrid w:val="0"/>
              <w:spacing w:after="120" w:line="280" w:lineRule="exact"/>
              <w:rPr>
                <w:rFonts w:ascii="Garamond" w:hAnsi="Garamond" w:cs="Garamond"/>
                <w:color w:val="000000"/>
                <w:sz w:val="18"/>
                <w:szCs w:val="18"/>
              </w:rPr>
            </w:pPr>
          </w:p>
        </w:tc>
      </w:tr>
    </w:tbl>
    <w:p w14:paraId="1DD03FAA" w14:textId="77777777" w:rsidR="00B249DC" w:rsidRDefault="00B249DC">
      <w:pPr>
        <w:pStyle w:val="Standard"/>
        <w:spacing w:after="120" w:line="280" w:lineRule="exact"/>
        <w:jc w:val="both"/>
      </w:pPr>
    </w:p>
    <w:p w14:paraId="592715C7" w14:textId="77777777" w:rsidR="00B249DC" w:rsidRDefault="00B249DC">
      <w:pPr>
        <w:pStyle w:val="Standard"/>
        <w:spacing w:after="120" w:line="280" w:lineRule="exact"/>
        <w:jc w:val="both"/>
        <w:rPr>
          <w:b/>
          <w:shd w:val="clear" w:color="auto" w:fill="FFFF00"/>
        </w:rPr>
      </w:pPr>
    </w:p>
    <w:p w14:paraId="4B7B55E6" w14:textId="0EBD6529" w:rsidR="00B249DC" w:rsidRDefault="00212EE3">
      <w:pPr>
        <w:pStyle w:val="Standard"/>
        <w:spacing w:after="120" w:line="280" w:lineRule="exact"/>
        <w:jc w:val="both"/>
        <w:rPr>
          <w:b/>
        </w:rPr>
      </w:pPr>
      <w:r>
        <w:rPr>
          <w:b/>
        </w:rPr>
        <w:t>NB: l’elenco fiere ed eventi B2B (sia virtuali che in presenza), nel format riportato qui di seguito, va compilato, salvato in formato PDF e allegato</w:t>
      </w:r>
      <w:r w:rsidR="00194024">
        <w:rPr>
          <w:b/>
        </w:rPr>
        <w:t xml:space="preserve"> </w:t>
      </w:r>
      <w:r>
        <w:rPr>
          <w:b/>
        </w:rPr>
        <w:t>alla domanda di contributo su SFINGE2020</w:t>
      </w:r>
    </w:p>
    <w:p w14:paraId="559B33E4" w14:textId="77777777" w:rsidR="00B249DC" w:rsidRDefault="00B249DC">
      <w:pPr>
        <w:pStyle w:val="Standard"/>
        <w:spacing w:after="120" w:line="280" w:lineRule="exact"/>
        <w:jc w:val="both"/>
        <w:rPr>
          <w:b/>
        </w:rPr>
      </w:pPr>
    </w:p>
    <w:p w14:paraId="3E229BC7" w14:textId="77777777" w:rsidR="00B249DC" w:rsidRDefault="00B249DC">
      <w:pPr>
        <w:pStyle w:val="Standard"/>
        <w:spacing w:after="120" w:line="280" w:lineRule="exact"/>
        <w:jc w:val="both"/>
        <w:rPr>
          <w:b/>
        </w:rPr>
      </w:pPr>
    </w:p>
    <w:p w14:paraId="50BEF4FD" w14:textId="77777777" w:rsidR="00B249DC" w:rsidRDefault="00212EE3">
      <w:pPr>
        <w:pStyle w:val="Standard"/>
        <w:spacing w:after="120" w:line="280" w:lineRule="exact"/>
        <w:jc w:val="both"/>
        <w:rPr>
          <w:b/>
          <w:bCs/>
        </w:rPr>
      </w:pPr>
      <w:r>
        <w:rPr>
          <w:b/>
          <w:bCs/>
        </w:rPr>
        <w:t>Elenco fiere ed eventi</w:t>
      </w:r>
    </w:p>
    <w:tbl>
      <w:tblPr>
        <w:tblW w:w="9239" w:type="dxa"/>
        <w:tblInd w:w="-128" w:type="dxa"/>
        <w:tblLayout w:type="fixed"/>
        <w:tblCellMar>
          <w:left w:w="10" w:type="dxa"/>
          <w:right w:w="10" w:type="dxa"/>
        </w:tblCellMar>
        <w:tblLook w:val="04A0" w:firstRow="1" w:lastRow="0" w:firstColumn="1" w:lastColumn="0" w:noHBand="0" w:noVBand="1"/>
      </w:tblPr>
      <w:tblGrid>
        <w:gridCol w:w="1230"/>
        <w:gridCol w:w="1045"/>
        <w:gridCol w:w="1045"/>
        <w:gridCol w:w="1045"/>
        <w:gridCol w:w="1023"/>
        <w:gridCol w:w="1074"/>
        <w:gridCol w:w="1073"/>
        <w:gridCol w:w="1704"/>
      </w:tblGrid>
      <w:tr w:rsidR="00B249DC" w14:paraId="69050758" w14:textId="77777777">
        <w:tc>
          <w:tcPr>
            <w:tcW w:w="1230" w:type="dxa"/>
            <w:tcBorders>
              <w:top w:val="single" w:sz="4" w:space="0" w:color="000000"/>
              <w:left w:val="single" w:sz="4" w:space="0" w:color="000000"/>
              <w:bottom w:val="single" w:sz="4" w:space="0" w:color="000000"/>
            </w:tcBorders>
            <w:tcMar>
              <w:top w:w="0" w:type="dxa"/>
              <w:left w:w="108" w:type="dxa"/>
              <w:bottom w:w="0" w:type="dxa"/>
              <w:right w:w="108" w:type="dxa"/>
            </w:tcMar>
          </w:tcPr>
          <w:p w14:paraId="48C963A1" w14:textId="77777777" w:rsidR="00B249DC" w:rsidRDefault="00B249DC">
            <w:pPr>
              <w:pStyle w:val="Standard"/>
              <w:snapToGrid w:val="0"/>
              <w:spacing w:after="120" w:line="280" w:lineRule="exact"/>
              <w:jc w:val="both"/>
              <w:rPr>
                <w:sz w:val="18"/>
                <w:szCs w:val="18"/>
              </w:rPr>
            </w:pPr>
          </w:p>
        </w:tc>
        <w:tc>
          <w:tcPr>
            <w:tcW w:w="2090" w:type="dxa"/>
            <w:gridSpan w:val="2"/>
            <w:tcBorders>
              <w:top w:val="single" w:sz="4" w:space="0" w:color="000000"/>
              <w:left w:val="single" w:sz="4" w:space="0" w:color="000000"/>
              <w:bottom w:val="single" w:sz="4" w:space="0" w:color="000000"/>
            </w:tcBorders>
            <w:shd w:val="clear" w:color="auto" w:fill="DEE6EF"/>
            <w:tcMar>
              <w:top w:w="0" w:type="dxa"/>
              <w:left w:w="108" w:type="dxa"/>
              <w:bottom w:w="0" w:type="dxa"/>
              <w:right w:w="108" w:type="dxa"/>
            </w:tcMar>
          </w:tcPr>
          <w:p w14:paraId="70FFE988" w14:textId="77777777" w:rsidR="00B249DC" w:rsidRDefault="00212EE3">
            <w:pPr>
              <w:pStyle w:val="Standard"/>
              <w:spacing w:after="120" w:line="280" w:lineRule="exact"/>
              <w:jc w:val="center"/>
              <w:rPr>
                <w:b/>
                <w:bCs/>
                <w:sz w:val="18"/>
                <w:szCs w:val="18"/>
              </w:rPr>
            </w:pPr>
            <w:r>
              <w:rPr>
                <w:b/>
                <w:bCs/>
                <w:sz w:val="18"/>
                <w:szCs w:val="18"/>
              </w:rPr>
              <w:t>Dati Fiera/evento</w:t>
            </w:r>
          </w:p>
        </w:tc>
        <w:tc>
          <w:tcPr>
            <w:tcW w:w="5919" w:type="dxa"/>
            <w:gridSpan w:val="5"/>
            <w:tcBorders>
              <w:top w:val="single" w:sz="4" w:space="0" w:color="000000"/>
              <w:left w:val="single" w:sz="4" w:space="0" w:color="000000"/>
              <w:bottom w:val="single" w:sz="4" w:space="0" w:color="000000"/>
              <w:right w:val="single" w:sz="4" w:space="0" w:color="000000"/>
            </w:tcBorders>
            <w:shd w:val="clear" w:color="auto" w:fill="DEE6EF"/>
            <w:tcMar>
              <w:top w:w="0" w:type="dxa"/>
              <w:left w:w="108" w:type="dxa"/>
              <w:bottom w:w="0" w:type="dxa"/>
              <w:right w:w="108" w:type="dxa"/>
            </w:tcMar>
          </w:tcPr>
          <w:p w14:paraId="24AF02A4" w14:textId="77777777" w:rsidR="00B249DC" w:rsidRDefault="00212EE3">
            <w:pPr>
              <w:pStyle w:val="Standard"/>
              <w:spacing w:after="120" w:line="280" w:lineRule="exact"/>
              <w:jc w:val="center"/>
              <w:rPr>
                <w:b/>
                <w:bCs/>
                <w:sz w:val="18"/>
                <w:szCs w:val="18"/>
              </w:rPr>
            </w:pPr>
            <w:r>
              <w:rPr>
                <w:b/>
                <w:bCs/>
                <w:sz w:val="18"/>
                <w:szCs w:val="18"/>
              </w:rPr>
              <w:t>Costi di partecipazione</w:t>
            </w:r>
          </w:p>
        </w:tc>
      </w:tr>
      <w:tr w:rsidR="00B249DC" w14:paraId="6B8A1D00" w14:textId="77777777">
        <w:tc>
          <w:tcPr>
            <w:tcW w:w="1230" w:type="dxa"/>
            <w:tcBorders>
              <w:left w:val="single" w:sz="4" w:space="0" w:color="000000"/>
              <w:bottom w:val="single" w:sz="4" w:space="0" w:color="000000"/>
            </w:tcBorders>
            <w:tcMar>
              <w:top w:w="0" w:type="dxa"/>
              <w:left w:w="108" w:type="dxa"/>
              <w:bottom w:w="0" w:type="dxa"/>
              <w:right w:w="108" w:type="dxa"/>
            </w:tcMar>
          </w:tcPr>
          <w:p w14:paraId="00F7BCE6" w14:textId="77777777" w:rsidR="00B249DC" w:rsidRDefault="00B249DC">
            <w:pPr>
              <w:pStyle w:val="Standard"/>
              <w:snapToGrid w:val="0"/>
              <w:spacing w:after="120" w:line="280" w:lineRule="exact"/>
              <w:jc w:val="both"/>
              <w:rPr>
                <w:sz w:val="18"/>
                <w:szCs w:val="18"/>
              </w:rPr>
            </w:pPr>
          </w:p>
        </w:tc>
        <w:tc>
          <w:tcPr>
            <w:tcW w:w="1045" w:type="dxa"/>
            <w:tcBorders>
              <w:left w:val="single" w:sz="4" w:space="0" w:color="000000"/>
              <w:bottom w:val="single" w:sz="4" w:space="0" w:color="000000"/>
            </w:tcBorders>
            <w:shd w:val="clear" w:color="auto" w:fill="DEE6EF"/>
            <w:tcMar>
              <w:top w:w="0" w:type="dxa"/>
              <w:left w:w="108" w:type="dxa"/>
              <w:bottom w:w="0" w:type="dxa"/>
              <w:right w:w="108" w:type="dxa"/>
            </w:tcMar>
          </w:tcPr>
          <w:p w14:paraId="3B1675AF" w14:textId="77777777" w:rsidR="00B249DC" w:rsidRDefault="00212EE3">
            <w:pPr>
              <w:pStyle w:val="Standard"/>
              <w:spacing w:after="120" w:line="280" w:lineRule="exact"/>
              <w:jc w:val="both"/>
              <w:rPr>
                <w:sz w:val="18"/>
                <w:szCs w:val="18"/>
              </w:rPr>
            </w:pPr>
            <w:r>
              <w:rPr>
                <w:sz w:val="18"/>
                <w:szCs w:val="18"/>
              </w:rPr>
              <w:t>Tipologia*</w:t>
            </w:r>
          </w:p>
        </w:tc>
        <w:tc>
          <w:tcPr>
            <w:tcW w:w="1045" w:type="dxa"/>
            <w:tcBorders>
              <w:left w:val="single" w:sz="4" w:space="0" w:color="000000"/>
              <w:bottom w:val="single" w:sz="4" w:space="0" w:color="000000"/>
            </w:tcBorders>
            <w:shd w:val="clear" w:color="auto" w:fill="DEE6EF"/>
            <w:tcMar>
              <w:top w:w="0" w:type="dxa"/>
              <w:left w:w="108" w:type="dxa"/>
              <w:bottom w:w="0" w:type="dxa"/>
              <w:right w:w="108" w:type="dxa"/>
            </w:tcMar>
          </w:tcPr>
          <w:p w14:paraId="67AD81E8" w14:textId="77777777" w:rsidR="00B249DC" w:rsidRDefault="00212EE3">
            <w:pPr>
              <w:pStyle w:val="Standard"/>
              <w:spacing w:after="120" w:line="280" w:lineRule="exact"/>
              <w:jc w:val="both"/>
              <w:rPr>
                <w:sz w:val="18"/>
                <w:szCs w:val="18"/>
              </w:rPr>
            </w:pPr>
            <w:r>
              <w:rPr>
                <w:sz w:val="18"/>
                <w:szCs w:val="18"/>
              </w:rPr>
              <w:t>Data della fiera</w:t>
            </w:r>
          </w:p>
        </w:tc>
        <w:tc>
          <w:tcPr>
            <w:tcW w:w="1045" w:type="dxa"/>
            <w:tcBorders>
              <w:left w:val="single" w:sz="4" w:space="0" w:color="000000"/>
              <w:bottom w:val="single" w:sz="4" w:space="0" w:color="000000"/>
            </w:tcBorders>
            <w:shd w:val="clear" w:color="auto" w:fill="DEE6EF"/>
            <w:tcMar>
              <w:top w:w="0" w:type="dxa"/>
              <w:left w:w="108" w:type="dxa"/>
              <w:bottom w:w="0" w:type="dxa"/>
              <w:right w:w="108" w:type="dxa"/>
            </w:tcMar>
          </w:tcPr>
          <w:p w14:paraId="065D8397" w14:textId="77777777" w:rsidR="00B249DC" w:rsidRDefault="00212EE3">
            <w:pPr>
              <w:pStyle w:val="Standard"/>
              <w:spacing w:after="120" w:line="280" w:lineRule="exact"/>
              <w:jc w:val="both"/>
              <w:rPr>
                <w:sz w:val="18"/>
                <w:szCs w:val="18"/>
              </w:rPr>
            </w:pPr>
            <w:r>
              <w:rPr>
                <w:sz w:val="18"/>
                <w:szCs w:val="18"/>
              </w:rPr>
              <w:t>Affitto spazio</w:t>
            </w:r>
          </w:p>
        </w:tc>
        <w:tc>
          <w:tcPr>
            <w:tcW w:w="1023" w:type="dxa"/>
            <w:tcBorders>
              <w:left w:val="single" w:sz="4" w:space="0" w:color="000000"/>
              <w:bottom w:val="single" w:sz="4" w:space="0" w:color="000000"/>
            </w:tcBorders>
            <w:shd w:val="clear" w:color="auto" w:fill="DEE6EF"/>
            <w:tcMar>
              <w:top w:w="0" w:type="dxa"/>
              <w:left w:w="108" w:type="dxa"/>
              <w:bottom w:w="0" w:type="dxa"/>
              <w:right w:w="108" w:type="dxa"/>
            </w:tcMar>
          </w:tcPr>
          <w:p w14:paraId="4C8DF752" w14:textId="77777777" w:rsidR="00B249DC" w:rsidRDefault="00212EE3">
            <w:pPr>
              <w:pStyle w:val="Standard"/>
              <w:spacing w:after="120" w:line="280" w:lineRule="exact"/>
              <w:jc w:val="both"/>
              <w:rPr>
                <w:sz w:val="18"/>
                <w:szCs w:val="18"/>
              </w:rPr>
            </w:pPr>
            <w:r>
              <w:rPr>
                <w:sz w:val="18"/>
                <w:szCs w:val="18"/>
              </w:rPr>
              <w:t>Allestimento</w:t>
            </w:r>
          </w:p>
        </w:tc>
        <w:tc>
          <w:tcPr>
            <w:tcW w:w="1074" w:type="dxa"/>
            <w:tcBorders>
              <w:left w:val="single" w:sz="4" w:space="0" w:color="000000"/>
              <w:bottom w:val="single" w:sz="4" w:space="0" w:color="000000"/>
            </w:tcBorders>
            <w:shd w:val="clear" w:color="auto" w:fill="DEE6EF"/>
            <w:tcMar>
              <w:top w:w="0" w:type="dxa"/>
              <w:left w:w="108" w:type="dxa"/>
              <w:bottom w:w="0" w:type="dxa"/>
              <w:right w:w="108" w:type="dxa"/>
            </w:tcMar>
          </w:tcPr>
          <w:p w14:paraId="7D55D8DB" w14:textId="77777777" w:rsidR="00B249DC" w:rsidRDefault="00212EE3">
            <w:pPr>
              <w:pStyle w:val="Standard"/>
              <w:spacing w:after="120" w:line="280" w:lineRule="exact"/>
              <w:jc w:val="both"/>
              <w:rPr>
                <w:sz w:val="18"/>
                <w:szCs w:val="18"/>
              </w:rPr>
            </w:pPr>
            <w:r>
              <w:rPr>
                <w:sz w:val="18"/>
                <w:szCs w:val="18"/>
              </w:rPr>
              <w:t>Trasporti e assicurazione</w:t>
            </w:r>
          </w:p>
        </w:tc>
        <w:tc>
          <w:tcPr>
            <w:tcW w:w="1073" w:type="dxa"/>
            <w:tcBorders>
              <w:left w:val="single" w:sz="4" w:space="0" w:color="000000"/>
              <w:bottom w:val="single" w:sz="4" w:space="0" w:color="000000"/>
            </w:tcBorders>
            <w:shd w:val="clear" w:color="auto" w:fill="DEE6EF"/>
            <w:tcMar>
              <w:top w:w="0" w:type="dxa"/>
              <w:left w:w="108" w:type="dxa"/>
              <w:bottom w:w="0" w:type="dxa"/>
              <w:right w:w="108" w:type="dxa"/>
            </w:tcMar>
          </w:tcPr>
          <w:p w14:paraId="616D421E" w14:textId="77777777" w:rsidR="00B249DC" w:rsidRDefault="00212EE3">
            <w:pPr>
              <w:pStyle w:val="Standard"/>
              <w:spacing w:after="120" w:line="280" w:lineRule="exact"/>
              <w:jc w:val="both"/>
              <w:rPr>
                <w:sz w:val="18"/>
                <w:szCs w:val="18"/>
              </w:rPr>
            </w:pPr>
            <w:r>
              <w:rPr>
                <w:sz w:val="18"/>
                <w:szCs w:val="18"/>
              </w:rPr>
              <w:t>Servizi vari</w:t>
            </w:r>
          </w:p>
        </w:tc>
        <w:tc>
          <w:tcPr>
            <w:tcW w:w="1704" w:type="dxa"/>
            <w:tcBorders>
              <w:left w:val="single" w:sz="4" w:space="0" w:color="000000"/>
              <w:bottom w:val="single" w:sz="4" w:space="0" w:color="000000"/>
              <w:right w:val="single" w:sz="4" w:space="0" w:color="000000"/>
            </w:tcBorders>
            <w:shd w:val="clear" w:color="auto" w:fill="DEE6EF"/>
            <w:tcMar>
              <w:top w:w="0" w:type="dxa"/>
              <w:left w:w="108" w:type="dxa"/>
              <w:bottom w:w="0" w:type="dxa"/>
              <w:right w:w="108" w:type="dxa"/>
            </w:tcMar>
          </w:tcPr>
          <w:p w14:paraId="378E5CC7" w14:textId="77777777" w:rsidR="00B249DC" w:rsidRDefault="00212EE3">
            <w:pPr>
              <w:pStyle w:val="Standard"/>
              <w:spacing w:after="120" w:line="280" w:lineRule="exact"/>
              <w:jc w:val="both"/>
              <w:rPr>
                <w:sz w:val="18"/>
                <w:szCs w:val="18"/>
              </w:rPr>
            </w:pPr>
            <w:r>
              <w:rPr>
                <w:sz w:val="18"/>
                <w:szCs w:val="18"/>
              </w:rPr>
              <w:t>Costo totale fiera</w:t>
            </w:r>
          </w:p>
        </w:tc>
      </w:tr>
      <w:tr w:rsidR="00B249DC" w14:paraId="49B4E51A" w14:textId="77777777">
        <w:tc>
          <w:tcPr>
            <w:tcW w:w="1230" w:type="dxa"/>
            <w:tcBorders>
              <w:top w:val="single" w:sz="4" w:space="0" w:color="000000"/>
              <w:left w:val="single" w:sz="4" w:space="0" w:color="000000"/>
              <w:bottom w:val="single" w:sz="4" w:space="0" w:color="000000"/>
            </w:tcBorders>
            <w:tcMar>
              <w:top w:w="0" w:type="dxa"/>
              <w:left w:w="108" w:type="dxa"/>
              <w:bottom w:w="0" w:type="dxa"/>
              <w:right w:w="108" w:type="dxa"/>
            </w:tcMar>
          </w:tcPr>
          <w:p w14:paraId="2C87799E" w14:textId="77777777" w:rsidR="00B249DC" w:rsidRDefault="00212EE3">
            <w:pPr>
              <w:pStyle w:val="Standard"/>
              <w:spacing w:after="120" w:line="280" w:lineRule="exact"/>
              <w:jc w:val="both"/>
              <w:rPr>
                <w:sz w:val="18"/>
                <w:szCs w:val="18"/>
              </w:rPr>
            </w:pPr>
            <w:r>
              <w:rPr>
                <w:sz w:val="18"/>
                <w:szCs w:val="18"/>
              </w:rPr>
              <w:t>Fiera …1</w:t>
            </w:r>
          </w:p>
        </w:tc>
        <w:tc>
          <w:tcPr>
            <w:tcW w:w="1045" w:type="dxa"/>
            <w:tcBorders>
              <w:top w:val="single" w:sz="4" w:space="0" w:color="000000"/>
              <w:left w:val="single" w:sz="4" w:space="0" w:color="000000"/>
              <w:bottom w:val="single" w:sz="4" w:space="0" w:color="000000"/>
            </w:tcBorders>
            <w:tcMar>
              <w:top w:w="0" w:type="dxa"/>
              <w:left w:w="108" w:type="dxa"/>
              <w:bottom w:w="0" w:type="dxa"/>
              <w:right w:w="108" w:type="dxa"/>
            </w:tcMar>
          </w:tcPr>
          <w:p w14:paraId="64517C89" w14:textId="77777777" w:rsidR="00B249DC" w:rsidRDefault="00B249DC">
            <w:pPr>
              <w:pStyle w:val="Standard"/>
              <w:snapToGrid w:val="0"/>
              <w:spacing w:after="120" w:line="280" w:lineRule="exact"/>
              <w:jc w:val="both"/>
              <w:rPr>
                <w:sz w:val="18"/>
                <w:szCs w:val="18"/>
              </w:rPr>
            </w:pPr>
          </w:p>
        </w:tc>
        <w:tc>
          <w:tcPr>
            <w:tcW w:w="1045" w:type="dxa"/>
            <w:tcBorders>
              <w:top w:val="single" w:sz="4" w:space="0" w:color="000000"/>
              <w:left w:val="single" w:sz="4" w:space="0" w:color="000000"/>
              <w:bottom w:val="single" w:sz="4" w:space="0" w:color="000000"/>
            </w:tcBorders>
            <w:tcMar>
              <w:top w:w="0" w:type="dxa"/>
              <w:left w:w="108" w:type="dxa"/>
              <w:bottom w:w="0" w:type="dxa"/>
              <w:right w:w="108" w:type="dxa"/>
            </w:tcMar>
          </w:tcPr>
          <w:p w14:paraId="25238151" w14:textId="77777777" w:rsidR="00B249DC" w:rsidRDefault="00B249DC">
            <w:pPr>
              <w:pStyle w:val="Standard"/>
              <w:snapToGrid w:val="0"/>
              <w:spacing w:after="120" w:line="280" w:lineRule="exact"/>
              <w:jc w:val="both"/>
              <w:rPr>
                <w:sz w:val="18"/>
                <w:szCs w:val="18"/>
              </w:rPr>
            </w:pPr>
          </w:p>
        </w:tc>
        <w:tc>
          <w:tcPr>
            <w:tcW w:w="1045" w:type="dxa"/>
            <w:tcBorders>
              <w:top w:val="single" w:sz="4" w:space="0" w:color="000000"/>
              <w:left w:val="single" w:sz="4" w:space="0" w:color="000000"/>
              <w:bottom w:val="single" w:sz="4" w:space="0" w:color="000000"/>
            </w:tcBorders>
            <w:tcMar>
              <w:top w:w="0" w:type="dxa"/>
              <w:left w:w="108" w:type="dxa"/>
              <w:bottom w:w="0" w:type="dxa"/>
              <w:right w:w="108" w:type="dxa"/>
            </w:tcMar>
          </w:tcPr>
          <w:p w14:paraId="5E24C954" w14:textId="77777777" w:rsidR="00B249DC" w:rsidRDefault="00B249DC">
            <w:pPr>
              <w:pStyle w:val="Standard"/>
              <w:snapToGrid w:val="0"/>
              <w:spacing w:after="120" w:line="280" w:lineRule="exact"/>
              <w:jc w:val="both"/>
              <w:rPr>
                <w:sz w:val="18"/>
                <w:szCs w:val="18"/>
              </w:rPr>
            </w:pPr>
          </w:p>
        </w:tc>
        <w:tc>
          <w:tcPr>
            <w:tcW w:w="1023" w:type="dxa"/>
            <w:tcBorders>
              <w:top w:val="single" w:sz="4" w:space="0" w:color="000000"/>
              <w:left w:val="single" w:sz="4" w:space="0" w:color="000000"/>
              <w:bottom w:val="single" w:sz="4" w:space="0" w:color="000000"/>
            </w:tcBorders>
            <w:tcMar>
              <w:top w:w="0" w:type="dxa"/>
              <w:left w:w="108" w:type="dxa"/>
              <w:bottom w:w="0" w:type="dxa"/>
              <w:right w:w="108" w:type="dxa"/>
            </w:tcMar>
          </w:tcPr>
          <w:p w14:paraId="444C919A" w14:textId="77777777" w:rsidR="00B249DC" w:rsidRDefault="00B249DC">
            <w:pPr>
              <w:pStyle w:val="Standard"/>
              <w:snapToGrid w:val="0"/>
              <w:spacing w:after="120" w:line="280" w:lineRule="exact"/>
              <w:jc w:val="both"/>
              <w:rPr>
                <w:sz w:val="18"/>
                <w:szCs w:val="18"/>
              </w:rPr>
            </w:pPr>
          </w:p>
        </w:tc>
        <w:tc>
          <w:tcPr>
            <w:tcW w:w="1074" w:type="dxa"/>
            <w:tcBorders>
              <w:top w:val="single" w:sz="4" w:space="0" w:color="000000"/>
              <w:left w:val="single" w:sz="4" w:space="0" w:color="000000"/>
              <w:bottom w:val="single" w:sz="4" w:space="0" w:color="000000"/>
            </w:tcBorders>
            <w:tcMar>
              <w:top w:w="0" w:type="dxa"/>
              <w:left w:w="108" w:type="dxa"/>
              <w:bottom w:w="0" w:type="dxa"/>
              <w:right w:w="108" w:type="dxa"/>
            </w:tcMar>
          </w:tcPr>
          <w:p w14:paraId="487AA4F9" w14:textId="77777777" w:rsidR="00B249DC" w:rsidRDefault="00B249DC">
            <w:pPr>
              <w:pStyle w:val="Standard"/>
              <w:snapToGrid w:val="0"/>
              <w:spacing w:after="120" w:line="280" w:lineRule="exact"/>
              <w:jc w:val="both"/>
              <w:rPr>
                <w:sz w:val="18"/>
                <w:szCs w:val="18"/>
              </w:rPr>
            </w:pPr>
          </w:p>
        </w:tc>
        <w:tc>
          <w:tcPr>
            <w:tcW w:w="1073" w:type="dxa"/>
            <w:tcBorders>
              <w:top w:val="single" w:sz="4" w:space="0" w:color="000000"/>
              <w:left w:val="single" w:sz="4" w:space="0" w:color="000000"/>
              <w:bottom w:val="single" w:sz="4" w:space="0" w:color="000000"/>
            </w:tcBorders>
            <w:tcMar>
              <w:top w:w="0" w:type="dxa"/>
              <w:left w:w="108" w:type="dxa"/>
              <w:bottom w:w="0" w:type="dxa"/>
              <w:right w:w="108" w:type="dxa"/>
            </w:tcMar>
          </w:tcPr>
          <w:p w14:paraId="2417D11B" w14:textId="77777777" w:rsidR="00B249DC" w:rsidRDefault="00B249DC">
            <w:pPr>
              <w:pStyle w:val="Standard"/>
              <w:snapToGrid w:val="0"/>
              <w:spacing w:after="120" w:line="280" w:lineRule="exact"/>
              <w:jc w:val="both"/>
              <w:rPr>
                <w:sz w:val="18"/>
                <w:szCs w:val="18"/>
              </w:rPr>
            </w:pPr>
          </w:p>
        </w:tc>
        <w:tc>
          <w:tcPr>
            <w:tcW w:w="1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BDBAD2" w14:textId="77777777" w:rsidR="00B249DC" w:rsidRDefault="00B249DC">
            <w:pPr>
              <w:pStyle w:val="Standard"/>
              <w:snapToGrid w:val="0"/>
              <w:spacing w:after="120" w:line="280" w:lineRule="exact"/>
              <w:jc w:val="both"/>
              <w:rPr>
                <w:sz w:val="18"/>
                <w:szCs w:val="18"/>
              </w:rPr>
            </w:pPr>
          </w:p>
        </w:tc>
      </w:tr>
      <w:tr w:rsidR="00B249DC" w14:paraId="2439B2F9" w14:textId="77777777">
        <w:tc>
          <w:tcPr>
            <w:tcW w:w="1230" w:type="dxa"/>
            <w:tcBorders>
              <w:top w:val="single" w:sz="4" w:space="0" w:color="000000"/>
              <w:left w:val="single" w:sz="4" w:space="0" w:color="000000"/>
              <w:bottom w:val="single" w:sz="4" w:space="0" w:color="000000"/>
            </w:tcBorders>
            <w:tcMar>
              <w:top w:w="0" w:type="dxa"/>
              <w:left w:w="108" w:type="dxa"/>
              <w:bottom w:w="0" w:type="dxa"/>
              <w:right w:w="108" w:type="dxa"/>
            </w:tcMar>
          </w:tcPr>
          <w:p w14:paraId="3BC5F5FB" w14:textId="77777777" w:rsidR="00B249DC" w:rsidRDefault="00212EE3">
            <w:pPr>
              <w:pStyle w:val="Standard"/>
              <w:spacing w:after="120" w:line="280" w:lineRule="exact"/>
              <w:jc w:val="both"/>
              <w:rPr>
                <w:sz w:val="18"/>
                <w:szCs w:val="18"/>
              </w:rPr>
            </w:pPr>
            <w:r>
              <w:rPr>
                <w:sz w:val="18"/>
                <w:szCs w:val="18"/>
              </w:rPr>
              <w:t>Fiera… 2</w:t>
            </w:r>
          </w:p>
        </w:tc>
        <w:tc>
          <w:tcPr>
            <w:tcW w:w="1045" w:type="dxa"/>
            <w:tcBorders>
              <w:top w:val="single" w:sz="4" w:space="0" w:color="000000"/>
              <w:left w:val="single" w:sz="4" w:space="0" w:color="000000"/>
              <w:bottom w:val="single" w:sz="4" w:space="0" w:color="000000"/>
            </w:tcBorders>
            <w:tcMar>
              <w:top w:w="0" w:type="dxa"/>
              <w:left w:w="108" w:type="dxa"/>
              <w:bottom w:w="0" w:type="dxa"/>
              <w:right w:w="108" w:type="dxa"/>
            </w:tcMar>
          </w:tcPr>
          <w:p w14:paraId="347A685D" w14:textId="77777777" w:rsidR="00B249DC" w:rsidRDefault="00B249DC">
            <w:pPr>
              <w:pStyle w:val="Standard"/>
              <w:snapToGrid w:val="0"/>
              <w:spacing w:after="120" w:line="280" w:lineRule="exact"/>
              <w:jc w:val="both"/>
              <w:rPr>
                <w:sz w:val="18"/>
                <w:szCs w:val="18"/>
              </w:rPr>
            </w:pPr>
          </w:p>
        </w:tc>
        <w:tc>
          <w:tcPr>
            <w:tcW w:w="1045" w:type="dxa"/>
            <w:tcBorders>
              <w:top w:val="single" w:sz="4" w:space="0" w:color="000000"/>
              <w:left w:val="single" w:sz="4" w:space="0" w:color="000000"/>
              <w:bottom w:val="single" w:sz="4" w:space="0" w:color="000000"/>
            </w:tcBorders>
            <w:tcMar>
              <w:top w:w="0" w:type="dxa"/>
              <w:left w:w="108" w:type="dxa"/>
              <w:bottom w:w="0" w:type="dxa"/>
              <w:right w:w="108" w:type="dxa"/>
            </w:tcMar>
          </w:tcPr>
          <w:p w14:paraId="57028AE1" w14:textId="77777777" w:rsidR="00B249DC" w:rsidRDefault="00B249DC">
            <w:pPr>
              <w:pStyle w:val="Standard"/>
              <w:snapToGrid w:val="0"/>
              <w:spacing w:after="120" w:line="280" w:lineRule="exact"/>
              <w:jc w:val="both"/>
              <w:rPr>
                <w:sz w:val="18"/>
                <w:szCs w:val="18"/>
              </w:rPr>
            </w:pPr>
          </w:p>
        </w:tc>
        <w:tc>
          <w:tcPr>
            <w:tcW w:w="1045" w:type="dxa"/>
            <w:tcBorders>
              <w:top w:val="single" w:sz="4" w:space="0" w:color="000000"/>
              <w:left w:val="single" w:sz="4" w:space="0" w:color="000000"/>
              <w:bottom w:val="single" w:sz="4" w:space="0" w:color="000000"/>
            </w:tcBorders>
            <w:tcMar>
              <w:top w:w="0" w:type="dxa"/>
              <w:left w:w="108" w:type="dxa"/>
              <w:bottom w:w="0" w:type="dxa"/>
              <w:right w:w="108" w:type="dxa"/>
            </w:tcMar>
          </w:tcPr>
          <w:p w14:paraId="1796C470" w14:textId="77777777" w:rsidR="00B249DC" w:rsidRDefault="00B249DC">
            <w:pPr>
              <w:pStyle w:val="Standard"/>
              <w:snapToGrid w:val="0"/>
              <w:spacing w:after="120" w:line="280" w:lineRule="exact"/>
              <w:jc w:val="both"/>
              <w:rPr>
                <w:sz w:val="18"/>
                <w:szCs w:val="18"/>
              </w:rPr>
            </w:pPr>
          </w:p>
        </w:tc>
        <w:tc>
          <w:tcPr>
            <w:tcW w:w="1023" w:type="dxa"/>
            <w:tcBorders>
              <w:top w:val="single" w:sz="4" w:space="0" w:color="000000"/>
              <w:left w:val="single" w:sz="4" w:space="0" w:color="000000"/>
              <w:bottom w:val="single" w:sz="4" w:space="0" w:color="000000"/>
            </w:tcBorders>
            <w:tcMar>
              <w:top w:w="0" w:type="dxa"/>
              <w:left w:w="108" w:type="dxa"/>
              <w:bottom w:w="0" w:type="dxa"/>
              <w:right w:w="108" w:type="dxa"/>
            </w:tcMar>
          </w:tcPr>
          <w:p w14:paraId="0DFAC958" w14:textId="77777777" w:rsidR="00B249DC" w:rsidRDefault="00B249DC">
            <w:pPr>
              <w:pStyle w:val="Standard"/>
              <w:snapToGrid w:val="0"/>
              <w:spacing w:after="120" w:line="280" w:lineRule="exact"/>
              <w:jc w:val="both"/>
              <w:rPr>
                <w:sz w:val="18"/>
                <w:szCs w:val="18"/>
              </w:rPr>
            </w:pPr>
          </w:p>
        </w:tc>
        <w:tc>
          <w:tcPr>
            <w:tcW w:w="1074" w:type="dxa"/>
            <w:tcBorders>
              <w:top w:val="single" w:sz="4" w:space="0" w:color="000000"/>
              <w:left w:val="single" w:sz="4" w:space="0" w:color="000000"/>
              <w:bottom w:val="single" w:sz="4" w:space="0" w:color="000000"/>
            </w:tcBorders>
            <w:tcMar>
              <w:top w:w="0" w:type="dxa"/>
              <w:left w:w="108" w:type="dxa"/>
              <w:bottom w:w="0" w:type="dxa"/>
              <w:right w:w="108" w:type="dxa"/>
            </w:tcMar>
          </w:tcPr>
          <w:p w14:paraId="690AE179" w14:textId="77777777" w:rsidR="00B249DC" w:rsidRDefault="00B249DC">
            <w:pPr>
              <w:pStyle w:val="Standard"/>
              <w:snapToGrid w:val="0"/>
              <w:spacing w:after="120" w:line="280" w:lineRule="exact"/>
              <w:jc w:val="both"/>
              <w:rPr>
                <w:sz w:val="18"/>
                <w:szCs w:val="18"/>
              </w:rPr>
            </w:pPr>
          </w:p>
        </w:tc>
        <w:tc>
          <w:tcPr>
            <w:tcW w:w="1073" w:type="dxa"/>
            <w:tcBorders>
              <w:top w:val="single" w:sz="4" w:space="0" w:color="000000"/>
              <w:left w:val="single" w:sz="4" w:space="0" w:color="000000"/>
              <w:bottom w:val="single" w:sz="4" w:space="0" w:color="000000"/>
            </w:tcBorders>
            <w:tcMar>
              <w:top w:w="0" w:type="dxa"/>
              <w:left w:w="108" w:type="dxa"/>
              <w:bottom w:w="0" w:type="dxa"/>
              <w:right w:w="108" w:type="dxa"/>
            </w:tcMar>
          </w:tcPr>
          <w:p w14:paraId="6178DB1D" w14:textId="77777777" w:rsidR="00B249DC" w:rsidRDefault="00B249DC">
            <w:pPr>
              <w:pStyle w:val="Standard"/>
              <w:snapToGrid w:val="0"/>
              <w:spacing w:after="120" w:line="280" w:lineRule="exact"/>
              <w:jc w:val="both"/>
              <w:rPr>
                <w:sz w:val="18"/>
                <w:szCs w:val="18"/>
              </w:rPr>
            </w:pPr>
          </w:p>
        </w:tc>
        <w:tc>
          <w:tcPr>
            <w:tcW w:w="1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7AC08C" w14:textId="77777777" w:rsidR="00B249DC" w:rsidRDefault="00B249DC">
            <w:pPr>
              <w:pStyle w:val="Standard"/>
              <w:snapToGrid w:val="0"/>
              <w:spacing w:after="120" w:line="280" w:lineRule="exact"/>
              <w:jc w:val="both"/>
              <w:rPr>
                <w:sz w:val="18"/>
                <w:szCs w:val="18"/>
              </w:rPr>
            </w:pPr>
          </w:p>
        </w:tc>
      </w:tr>
      <w:tr w:rsidR="00B249DC" w14:paraId="5F3FA1B9" w14:textId="77777777">
        <w:tc>
          <w:tcPr>
            <w:tcW w:w="1230" w:type="dxa"/>
            <w:tcBorders>
              <w:top w:val="single" w:sz="4" w:space="0" w:color="000000"/>
              <w:left w:val="single" w:sz="4" w:space="0" w:color="000000"/>
              <w:bottom w:val="single" w:sz="4" w:space="0" w:color="000000"/>
            </w:tcBorders>
            <w:tcMar>
              <w:top w:w="0" w:type="dxa"/>
              <w:left w:w="108" w:type="dxa"/>
              <w:bottom w:w="0" w:type="dxa"/>
              <w:right w:w="108" w:type="dxa"/>
            </w:tcMar>
          </w:tcPr>
          <w:p w14:paraId="5493B487" w14:textId="77777777" w:rsidR="00B249DC" w:rsidRDefault="00212EE3">
            <w:pPr>
              <w:pStyle w:val="Standard"/>
              <w:spacing w:after="120" w:line="280" w:lineRule="exact"/>
              <w:jc w:val="both"/>
              <w:rPr>
                <w:sz w:val="18"/>
                <w:szCs w:val="18"/>
              </w:rPr>
            </w:pPr>
            <w:r>
              <w:rPr>
                <w:sz w:val="18"/>
                <w:szCs w:val="18"/>
              </w:rPr>
              <w:t>Fiera… X</w:t>
            </w:r>
          </w:p>
        </w:tc>
        <w:tc>
          <w:tcPr>
            <w:tcW w:w="1045" w:type="dxa"/>
            <w:tcBorders>
              <w:top w:val="single" w:sz="4" w:space="0" w:color="000000"/>
              <w:left w:val="single" w:sz="4" w:space="0" w:color="000000"/>
              <w:bottom w:val="single" w:sz="4" w:space="0" w:color="000000"/>
            </w:tcBorders>
            <w:tcMar>
              <w:top w:w="0" w:type="dxa"/>
              <w:left w:w="108" w:type="dxa"/>
              <w:bottom w:w="0" w:type="dxa"/>
              <w:right w:w="108" w:type="dxa"/>
            </w:tcMar>
          </w:tcPr>
          <w:p w14:paraId="4181701E" w14:textId="77777777" w:rsidR="00B249DC" w:rsidRDefault="00B249DC">
            <w:pPr>
              <w:pStyle w:val="Standard"/>
              <w:snapToGrid w:val="0"/>
              <w:spacing w:after="120" w:line="280" w:lineRule="exact"/>
              <w:jc w:val="both"/>
              <w:rPr>
                <w:sz w:val="18"/>
                <w:szCs w:val="18"/>
              </w:rPr>
            </w:pPr>
          </w:p>
        </w:tc>
        <w:tc>
          <w:tcPr>
            <w:tcW w:w="1045" w:type="dxa"/>
            <w:tcBorders>
              <w:top w:val="single" w:sz="4" w:space="0" w:color="000000"/>
              <w:left w:val="single" w:sz="4" w:space="0" w:color="000000"/>
              <w:bottom w:val="single" w:sz="4" w:space="0" w:color="000000"/>
            </w:tcBorders>
            <w:tcMar>
              <w:top w:w="0" w:type="dxa"/>
              <w:left w:w="108" w:type="dxa"/>
              <w:bottom w:w="0" w:type="dxa"/>
              <w:right w:w="108" w:type="dxa"/>
            </w:tcMar>
          </w:tcPr>
          <w:p w14:paraId="1DB6F6E8" w14:textId="77777777" w:rsidR="00B249DC" w:rsidRDefault="00B249DC">
            <w:pPr>
              <w:pStyle w:val="Standard"/>
              <w:snapToGrid w:val="0"/>
              <w:spacing w:after="120" w:line="280" w:lineRule="exact"/>
              <w:jc w:val="both"/>
              <w:rPr>
                <w:sz w:val="18"/>
                <w:szCs w:val="18"/>
              </w:rPr>
            </w:pPr>
          </w:p>
        </w:tc>
        <w:tc>
          <w:tcPr>
            <w:tcW w:w="1045" w:type="dxa"/>
            <w:tcBorders>
              <w:top w:val="single" w:sz="4" w:space="0" w:color="000000"/>
              <w:left w:val="single" w:sz="4" w:space="0" w:color="000000"/>
              <w:bottom w:val="single" w:sz="4" w:space="0" w:color="000000"/>
            </w:tcBorders>
            <w:tcMar>
              <w:top w:w="0" w:type="dxa"/>
              <w:left w:w="108" w:type="dxa"/>
              <w:bottom w:w="0" w:type="dxa"/>
              <w:right w:w="108" w:type="dxa"/>
            </w:tcMar>
          </w:tcPr>
          <w:p w14:paraId="0F2AEB1D" w14:textId="77777777" w:rsidR="00B249DC" w:rsidRDefault="00B249DC">
            <w:pPr>
              <w:pStyle w:val="Standard"/>
              <w:snapToGrid w:val="0"/>
              <w:spacing w:after="120" w:line="280" w:lineRule="exact"/>
              <w:jc w:val="both"/>
              <w:rPr>
                <w:sz w:val="18"/>
                <w:szCs w:val="18"/>
              </w:rPr>
            </w:pPr>
          </w:p>
        </w:tc>
        <w:tc>
          <w:tcPr>
            <w:tcW w:w="1023" w:type="dxa"/>
            <w:tcBorders>
              <w:top w:val="single" w:sz="4" w:space="0" w:color="000000"/>
              <w:left w:val="single" w:sz="4" w:space="0" w:color="000000"/>
              <w:bottom w:val="single" w:sz="4" w:space="0" w:color="000000"/>
            </w:tcBorders>
            <w:tcMar>
              <w:top w:w="0" w:type="dxa"/>
              <w:left w:w="108" w:type="dxa"/>
              <w:bottom w:w="0" w:type="dxa"/>
              <w:right w:w="108" w:type="dxa"/>
            </w:tcMar>
          </w:tcPr>
          <w:p w14:paraId="7C8A804A" w14:textId="77777777" w:rsidR="00B249DC" w:rsidRDefault="00B249DC">
            <w:pPr>
              <w:pStyle w:val="Standard"/>
              <w:snapToGrid w:val="0"/>
              <w:spacing w:after="120" w:line="280" w:lineRule="exact"/>
              <w:jc w:val="both"/>
              <w:rPr>
                <w:sz w:val="18"/>
                <w:szCs w:val="18"/>
              </w:rPr>
            </w:pPr>
          </w:p>
        </w:tc>
        <w:tc>
          <w:tcPr>
            <w:tcW w:w="1074" w:type="dxa"/>
            <w:tcBorders>
              <w:top w:val="single" w:sz="4" w:space="0" w:color="000000"/>
              <w:left w:val="single" w:sz="4" w:space="0" w:color="000000"/>
              <w:bottom w:val="single" w:sz="4" w:space="0" w:color="000000"/>
            </w:tcBorders>
            <w:tcMar>
              <w:top w:w="0" w:type="dxa"/>
              <w:left w:w="108" w:type="dxa"/>
              <w:bottom w:w="0" w:type="dxa"/>
              <w:right w:w="108" w:type="dxa"/>
            </w:tcMar>
          </w:tcPr>
          <w:p w14:paraId="68687F08" w14:textId="77777777" w:rsidR="00B249DC" w:rsidRDefault="00B249DC">
            <w:pPr>
              <w:pStyle w:val="Standard"/>
              <w:snapToGrid w:val="0"/>
              <w:spacing w:after="120" w:line="280" w:lineRule="exact"/>
              <w:jc w:val="both"/>
              <w:rPr>
                <w:sz w:val="18"/>
                <w:szCs w:val="18"/>
              </w:rPr>
            </w:pPr>
          </w:p>
        </w:tc>
        <w:tc>
          <w:tcPr>
            <w:tcW w:w="1073" w:type="dxa"/>
            <w:tcBorders>
              <w:top w:val="single" w:sz="4" w:space="0" w:color="000000"/>
              <w:left w:val="single" w:sz="4" w:space="0" w:color="000000"/>
              <w:bottom w:val="single" w:sz="4" w:space="0" w:color="000000"/>
            </w:tcBorders>
            <w:tcMar>
              <w:top w:w="0" w:type="dxa"/>
              <w:left w:w="108" w:type="dxa"/>
              <w:bottom w:w="0" w:type="dxa"/>
              <w:right w:w="108" w:type="dxa"/>
            </w:tcMar>
          </w:tcPr>
          <w:p w14:paraId="0BDE4255" w14:textId="77777777" w:rsidR="00B249DC" w:rsidRDefault="00B249DC">
            <w:pPr>
              <w:pStyle w:val="Standard"/>
              <w:snapToGrid w:val="0"/>
              <w:spacing w:after="120" w:line="280" w:lineRule="exact"/>
              <w:jc w:val="both"/>
              <w:rPr>
                <w:sz w:val="18"/>
                <w:szCs w:val="18"/>
              </w:rPr>
            </w:pPr>
          </w:p>
        </w:tc>
        <w:tc>
          <w:tcPr>
            <w:tcW w:w="1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A363FC" w14:textId="77777777" w:rsidR="00B249DC" w:rsidRDefault="00B249DC">
            <w:pPr>
              <w:pStyle w:val="Standard"/>
              <w:snapToGrid w:val="0"/>
              <w:spacing w:after="120" w:line="280" w:lineRule="exact"/>
              <w:jc w:val="both"/>
              <w:rPr>
                <w:sz w:val="18"/>
                <w:szCs w:val="18"/>
              </w:rPr>
            </w:pPr>
          </w:p>
        </w:tc>
      </w:tr>
    </w:tbl>
    <w:p w14:paraId="272C149E" w14:textId="77777777" w:rsidR="00B249DC" w:rsidRDefault="00B249DC">
      <w:pPr>
        <w:pStyle w:val="Standard"/>
        <w:spacing w:after="120" w:line="280" w:lineRule="exact"/>
        <w:jc w:val="both"/>
      </w:pPr>
    </w:p>
    <w:p w14:paraId="611FC624" w14:textId="77777777" w:rsidR="00B249DC" w:rsidRDefault="00212EE3">
      <w:pPr>
        <w:pStyle w:val="Standard"/>
        <w:spacing w:after="120" w:line="280" w:lineRule="exact"/>
        <w:jc w:val="both"/>
      </w:pPr>
      <w:r>
        <w:t>* indice delle tipologie:</w:t>
      </w:r>
    </w:p>
    <w:p w14:paraId="1B013DA1" w14:textId="5DF0A8A2" w:rsidR="00B249DC" w:rsidRDefault="00212EE3">
      <w:pPr>
        <w:pStyle w:val="Standard"/>
        <w:spacing w:after="120" w:line="280" w:lineRule="exact"/>
        <w:jc w:val="both"/>
      </w:pPr>
      <w:r>
        <w:t>A</w:t>
      </w:r>
      <w:r w:rsidR="00D03206">
        <w:t xml:space="preserve"> – </w:t>
      </w:r>
      <w:r>
        <w:t>Fiera virtuale di organizzatore italiano</w:t>
      </w:r>
    </w:p>
    <w:p w14:paraId="19A60835" w14:textId="4145D5A0" w:rsidR="00B249DC" w:rsidRDefault="00212EE3">
      <w:pPr>
        <w:pStyle w:val="Standard"/>
        <w:spacing w:after="120" w:line="280" w:lineRule="exact"/>
        <w:jc w:val="both"/>
      </w:pPr>
      <w:r>
        <w:t>B</w:t>
      </w:r>
      <w:r w:rsidR="00D03206">
        <w:t xml:space="preserve"> – </w:t>
      </w:r>
      <w:r>
        <w:t>Fiera virtuale di organizzatore estero</w:t>
      </w:r>
    </w:p>
    <w:p w14:paraId="11958E02" w14:textId="77777777" w:rsidR="00B249DC" w:rsidRDefault="00212EE3">
      <w:pPr>
        <w:pStyle w:val="Standard"/>
        <w:spacing w:after="120" w:line="280" w:lineRule="exact"/>
        <w:jc w:val="both"/>
      </w:pPr>
      <w:r>
        <w:t>C – Fiera in presenza in Italia</w:t>
      </w:r>
    </w:p>
    <w:p w14:paraId="31759168" w14:textId="77777777" w:rsidR="00B249DC" w:rsidRDefault="00212EE3">
      <w:pPr>
        <w:pStyle w:val="Standard"/>
        <w:spacing w:after="120" w:line="280" w:lineRule="exact"/>
        <w:jc w:val="both"/>
      </w:pPr>
      <w:r>
        <w:t>D – Fiera in presenza all’estero</w:t>
      </w:r>
    </w:p>
    <w:p w14:paraId="065822D8" w14:textId="77777777" w:rsidR="00B249DC" w:rsidRDefault="00212EE3">
      <w:pPr>
        <w:pStyle w:val="Standard"/>
        <w:spacing w:after="120" w:line="280" w:lineRule="exact"/>
        <w:jc w:val="both"/>
      </w:pPr>
      <w:r>
        <w:t>E – Evento B2B o evento promozionale virtuale</w:t>
      </w:r>
    </w:p>
    <w:p w14:paraId="7E3D66B2" w14:textId="77777777" w:rsidR="00B249DC" w:rsidRDefault="00B249DC">
      <w:pPr>
        <w:pStyle w:val="Standard"/>
        <w:spacing w:after="120" w:line="280" w:lineRule="exact"/>
        <w:jc w:val="both"/>
      </w:pPr>
    </w:p>
    <w:p w14:paraId="1499BDA4" w14:textId="77777777" w:rsidR="00B249DC" w:rsidRDefault="00212EE3">
      <w:pPr>
        <w:pStyle w:val="Standard"/>
        <w:spacing w:after="120" w:line="280" w:lineRule="exact"/>
        <w:jc w:val="both"/>
        <w:rPr>
          <w:rFonts w:ascii="Garamond" w:hAnsi="Garamond" w:cs="Garamond"/>
          <w:b/>
          <w:bCs/>
          <w:color w:val="000000"/>
          <w:sz w:val="24"/>
          <w:u w:val="single"/>
        </w:rPr>
      </w:pPr>
      <w:r>
        <w:rPr>
          <w:rFonts w:ascii="Garamond" w:hAnsi="Garamond" w:cs="Garamond"/>
          <w:b/>
          <w:bCs/>
          <w:color w:val="000000"/>
          <w:sz w:val="24"/>
          <w:u w:val="single"/>
        </w:rPr>
        <w:t>Sezione 4: Indicatori</w:t>
      </w:r>
    </w:p>
    <w:p w14:paraId="690D0388" w14:textId="7D914766" w:rsidR="00B249DC" w:rsidRDefault="00F16893">
      <w:pPr>
        <w:pStyle w:val="Standard"/>
        <w:spacing w:after="120" w:line="280" w:lineRule="exact"/>
        <w:jc w:val="both"/>
        <w:rPr>
          <w:rFonts w:ascii="Garamond" w:hAnsi="Garamond" w:cs="Garamond"/>
          <w:color w:val="000000"/>
        </w:rPr>
      </w:pPr>
      <w:r>
        <w:rPr>
          <w:rFonts w:ascii="Garamond" w:hAnsi="Garamond" w:cs="Garamond"/>
          <w:color w:val="000000"/>
        </w:rPr>
        <w:t>(consultare le note riportate nella pagina successiva prima di compilare)</w:t>
      </w:r>
    </w:p>
    <w:p w14:paraId="761CB769" w14:textId="77777777" w:rsidR="00F16893" w:rsidRDefault="00F16893">
      <w:pPr>
        <w:pStyle w:val="Standard"/>
        <w:spacing w:after="120" w:line="280" w:lineRule="exact"/>
        <w:rPr>
          <w:rFonts w:ascii="Garamond" w:hAnsi="Garamond" w:cs="Garamond"/>
          <w:color w:val="000000"/>
        </w:rPr>
      </w:pPr>
    </w:p>
    <w:p w14:paraId="334D7922" w14:textId="496D0319" w:rsidR="00B249DC" w:rsidRDefault="00212EE3">
      <w:pPr>
        <w:pStyle w:val="Standard"/>
        <w:spacing w:after="120" w:line="280" w:lineRule="exact"/>
      </w:pPr>
      <w:r>
        <w:rPr>
          <w:rFonts w:ascii="Garamond" w:hAnsi="Garamond" w:cs="Garamond"/>
          <w:color w:val="000000"/>
        </w:rPr>
        <w:t>NUMERO CONSORZIATE PARTECIPANTI AL PROGETT</w:t>
      </w:r>
      <w:r>
        <w:t>O SUDDIVISE PER SETTORE DI APPARTENENZA</w:t>
      </w:r>
    </w:p>
    <w:tbl>
      <w:tblPr>
        <w:tblW w:w="9648" w:type="dxa"/>
        <w:tblInd w:w="11" w:type="dxa"/>
        <w:tblLayout w:type="fixed"/>
        <w:tblCellMar>
          <w:left w:w="10" w:type="dxa"/>
          <w:right w:w="10" w:type="dxa"/>
        </w:tblCellMar>
        <w:tblLook w:val="04A0" w:firstRow="1" w:lastRow="0" w:firstColumn="1" w:lastColumn="0" w:noHBand="0" w:noVBand="1"/>
      </w:tblPr>
      <w:tblGrid>
        <w:gridCol w:w="4647"/>
        <w:gridCol w:w="1559"/>
        <w:gridCol w:w="3442"/>
      </w:tblGrid>
      <w:tr w:rsidR="00B249DC" w14:paraId="5E006DA3" w14:textId="77777777">
        <w:trPr>
          <w:trHeight w:val="410"/>
        </w:trPr>
        <w:tc>
          <w:tcPr>
            <w:tcW w:w="4647" w:type="dxa"/>
            <w:tcBorders>
              <w:top w:val="single" w:sz="4" w:space="0" w:color="000000"/>
              <w:left w:val="single" w:sz="4" w:space="0" w:color="000000"/>
              <w:bottom w:val="single" w:sz="4" w:space="0" w:color="000000"/>
            </w:tcBorders>
            <w:tcMar>
              <w:top w:w="0" w:type="dxa"/>
              <w:left w:w="70" w:type="dxa"/>
              <w:bottom w:w="0" w:type="dxa"/>
              <w:right w:w="70" w:type="dxa"/>
            </w:tcMar>
          </w:tcPr>
          <w:p w14:paraId="3E2CE970" w14:textId="77777777" w:rsidR="00B249DC" w:rsidRDefault="00212EE3">
            <w:pPr>
              <w:pStyle w:val="Standard"/>
              <w:spacing w:after="120" w:line="280" w:lineRule="exact"/>
              <w:rPr>
                <w:rFonts w:ascii="Garamond" w:hAnsi="Garamond" w:cs="Garamond"/>
                <w:color w:val="000000"/>
              </w:rPr>
            </w:pPr>
            <w:r>
              <w:rPr>
                <w:rFonts w:ascii="Garamond" w:hAnsi="Garamond" w:cs="Garamond"/>
                <w:color w:val="000000"/>
              </w:rPr>
              <w:t>Azioni a cui l'impresa partecipa (fare riferimento all'elenco della Sezione 2)</w:t>
            </w:r>
          </w:p>
        </w:tc>
        <w:tc>
          <w:tcPr>
            <w:tcW w:w="1559" w:type="dxa"/>
            <w:tcBorders>
              <w:top w:val="single" w:sz="4" w:space="0" w:color="000000"/>
              <w:left w:val="single" w:sz="4" w:space="0" w:color="000000"/>
              <w:bottom w:val="single" w:sz="4" w:space="0" w:color="000000"/>
            </w:tcBorders>
            <w:tcMar>
              <w:top w:w="0" w:type="dxa"/>
              <w:left w:w="70" w:type="dxa"/>
              <w:bottom w:w="0" w:type="dxa"/>
              <w:right w:w="70" w:type="dxa"/>
            </w:tcMar>
          </w:tcPr>
          <w:p w14:paraId="5C045097" w14:textId="77777777" w:rsidR="00B249DC" w:rsidRDefault="00212EE3">
            <w:pPr>
              <w:pStyle w:val="Standard"/>
              <w:spacing w:after="120" w:line="280" w:lineRule="exact"/>
              <w:rPr>
                <w:rFonts w:ascii="Garamond" w:hAnsi="Garamond" w:cs="Garamond"/>
                <w:color w:val="000000"/>
              </w:rPr>
            </w:pPr>
            <w:r>
              <w:rPr>
                <w:rFonts w:ascii="Garamond" w:hAnsi="Garamond" w:cs="Garamond"/>
                <w:color w:val="000000"/>
              </w:rPr>
              <w:t>N. imprese partecipanti</w:t>
            </w:r>
          </w:p>
        </w:tc>
        <w:tc>
          <w:tcPr>
            <w:tcW w:w="344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C94A811" w14:textId="77777777" w:rsidR="00B249DC" w:rsidRDefault="00212EE3">
            <w:pPr>
              <w:pStyle w:val="Standard"/>
              <w:spacing w:after="120" w:line="280" w:lineRule="exact"/>
              <w:rPr>
                <w:rFonts w:ascii="Garamond" w:hAnsi="Garamond" w:cs="Garamond"/>
                <w:color w:val="000000"/>
              </w:rPr>
            </w:pPr>
            <w:r>
              <w:rPr>
                <w:rFonts w:ascii="Garamond" w:hAnsi="Garamond" w:cs="Garamond"/>
                <w:color w:val="000000"/>
              </w:rPr>
              <w:t>Principali settori di appartenenza delle imprese</w:t>
            </w:r>
          </w:p>
        </w:tc>
      </w:tr>
      <w:tr w:rsidR="00B249DC" w14:paraId="0C4D8732" w14:textId="77777777">
        <w:trPr>
          <w:trHeight w:val="395"/>
        </w:trPr>
        <w:tc>
          <w:tcPr>
            <w:tcW w:w="4647" w:type="dxa"/>
            <w:tcBorders>
              <w:top w:val="single" w:sz="4" w:space="0" w:color="000000"/>
              <w:left w:val="single" w:sz="4" w:space="0" w:color="000000"/>
              <w:bottom w:val="single" w:sz="4" w:space="0" w:color="000000"/>
            </w:tcBorders>
            <w:tcMar>
              <w:top w:w="0" w:type="dxa"/>
              <w:left w:w="70" w:type="dxa"/>
              <w:bottom w:w="0" w:type="dxa"/>
              <w:right w:w="70" w:type="dxa"/>
            </w:tcMar>
          </w:tcPr>
          <w:p w14:paraId="517B01C5" w14:textId="77777777" w:rsidR="00B249DC" w:rsidRDefault="00B249DC">
            <w:pPr>
              <w:pStyle w:val="Standard"/>
              <w:snapToGrid w:val="0"/>
              <w:spacing w:after="120" w:line="280" w:lineRule="exact"/>
              <w:rPr>
                <w:rFonts w:ascii="Garamond" w:hAnsi="Garamond" w:cs="Garamond"/>
                <w:color w:val="000000"/>
                <w:sz w:val="18"/>
              </w:rPr>
            </w:pPr>
          </w:p>
        </w:tc>
        <w:tc>
          <w:tcPr>
            <w:tcW w:w="1559" w:type="dxa"/>
            <w:tcBorders>
              <w:top w:val="single" w:sz="4" w:space="0" w:color="000000"/>
              <w:left w:val="single" w:sz="4" w:space="0" w:color="000000"/>
              <w:bottom w:val="single" w:sz="4" w:space="0" w:color="000000"/>
            </w:tcBorders>
            <w:tcMar>
              <w:top w:w="0" w:type="dxa"/>
              <w:left w:w="70" w:type="dxa"/>
              <w:bottom w:w="0" w:type="dxa"/>
              <w:right w:w="70" w:type="dxa"/>
            </w:tcMar>
          </w:tcPr>
          <w:p w14:paraId="76FFD08F" w14:textId="77777777" w:rsidR="00B249DC" w:rsidRDefault="00B249DC">
            <w:pPr>
              <w:pStyle w:val="Standard"/>
              <w:snapToGrid w:val="0"/>
              <w:spacing w:after="120" w:line="280" w:lineRule="exact"/>
              <w:rPr>
                <w:rFonts w:ascii="Garamond" w:hAnsi="Garamond" w:cs="Garamond"/>
                <w:color w:val="000000"/>
                <w:sz w:val="18"/>
              </w:rPr>
            </w:pPr>
          </w:p>
        </w:tc>
        <w:tc>
          <w:tcPr>
            <w:tcW w:w="344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EF0F0AA" w14:textId="77777777" w:rsidR="00B249DC" w:rsidRDefault="00B249DC">
            <w:pPr>
              <w:pStyle w:val="Standard"/>
              <w:snapToGrid w:val="0"/>
              <w:spacing w:after="120" w:line="280" w:lineRule="exact"/>
              <w:rPr>
                <w:rFonts w:ascii="Garamond" w:hAnsi="Garamond" w:cs="Garamond"/>
                <w:color w:val="000000"/>
                <w:sz w:val="18"/>
              </w:rPr>
            </w:pPr>
          </w:p>
        </w:tc>
      </w:tr>
      <w:tr w:rsidR="00B249DC" w14:paraId="3157AF52" w14:textId="77777777">
        <w:trPr>
          <w:trHeight w:val="410"/>
        </w:trPr>
        <w:tc>
          <w:tcPr>
            <w:tcW w:w="4647" w:type="dxa"/>
            <w:tcBorders>
              <w:top w:val="single" w:sz="4" w:space="0" w:color="000000"/>
              <w:left w:val="single" w:sz="4" w:space="0" w:color="000000"/>
              <w:bottom w:val="single" w:sz="4" w:space="0" w:color="000000"/>
            </w:tcBorders>
            <w:tcMar>
              <w:top w:w="0" w:type="dxa"/>
              <w:left w:w="70" w:type="dxa"/>
              <w:bottom w:w="0" w:type="dxa"/>
              <w:right w:w="70" w:type="dxa"/>
            </w:tcMar>
          </w:tcPr>
          <w:p w14:paraId="1548500D" w14:textId="77777777" w:rsidR="00B249DC" w:rsidRDefault="00B249DC">
            <w:pPr>
              <w:pStyle w:val="Standard"/>
              <w:snapToGrid w:val="0"/>
              <w:spacing w:after="120" w:line="280" w:lineRule="exact"/>
              <w:rPr>
                <w:rFonts w:ascii="Garamond" w:hAnsi="Garamond" w:cs="Garamond"/>
                <w:color w:val="000000"/>
                <w:sz w:val="18"/>
              </w:rPr>
            </w:pPr>
          </w:p>
        </w:tc>
        <w:tc>
          <w:tcPr>
            <w:tcW w:w="1559" w:type="dxa"/>
            <w:tcBorders>
              <w:top w:val="single" w:sz="4" w:space="0" w:color="000000"/>
              <w:left w:val="single" w:sz="4" w:space="0" w:color="000000"/>
              <w:bottom w:val="single" w:sz="4" w:space="0" w:color="000000"/>
            </w:tcBorders>
            <w:tcMar>
              <w:top w:w="0" w:type="dxa"/>
              <w:left w:w="70" w:type="dxa"/>
              <w:bottom w:w="0" w:type="dxa"/>
              <w:right w:w="70" w:type="dxa"/>
            </w:tcMar>
          </w:tcPr>
          <w:p w14:paraId="1233AFC2" w14:textId="77777777" w:rsidR="00B249DC" w:rsidRDefault="00B249DC">
            <w:pPr>
              <w:pStyle w:val="Standard"/>
              <w:snapToGrid w:val="0"/>
              <w:spacing w:after="120" w:line="280" w:lineRule="exact"/>
              <w:rPr>
                <w:rFonts w:ascii="Garamond" w:hAnsi="Garamond" w:cs="Garamond"/>
                <w:color w:val="000000"/>
                <w:sz w:val="18"/>
              </w:rPr>
            </w:pPr>
          </w:p>
        </w:tc>
        <w:tc>
          <w:tcPr>
            <w:tcW w:w="344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3EA5F52" w14:textId="77777777" w:rsidR="00B249DC" w:rsidRDefault="00B249DC">
            <w:pPr>
              <w:pStyle w:val="Standard"/>
              <w:snapToGrid w:val="0"/>
              <w:spacing w:after="120" w:line="280" w:lineRule="exact"/>
              <w:rPr>
                <w:rFonts w:ascii="Garamond" w:hAnsi="Garamond" w:cs="Garamond"/>
                <w:color w:val="000000"/>
                <w:sz w:val="18"/>
              </w:rPr>
            </w:pPr>
          </w:p>
        </w:tc>
      </w:tr>
    </w:tbl>
    <w:p w14:paraId="0BEDB129" w14:textId="77777777" w:rsidR="00B249DC" w:rsidRDefault="00B249DC">
      <w:pPr>
        <w:pStyle w:val="Standard"/>
        <w:spacing w:after="120" w:line="280" w:lineRule="exact"/>
        <w:rPr>
          <w:rFonts w:ascii="Garamond" w:hAnsi="Garamond" w:cs="Garamond"/>
          <w:color w:val="000000"/>
        </w:rPr>
      </w:pPr>
    </w:p>
    <w:p w14:paraId="38B2399A" w14:textId="77777777" w:rsidR="00B249DC" w:rsidRDefault="00212EE3">
      <w:pPr>
        <w:pStyle w:val="Standard"/>
        <w:spacing w:after="120" w:line="280" w:lineRule="exact"/>
      </w:pPr>
      <w:r>
        <w:rPr>
          <w:rFonts w:ascii="Garamond" w:hAnsi="Garamond" w:cs="Garamond"/>
          <w:color w:val="000000"/>
        </w:rPr>
        <w:t>INDICATORI E STANDARD (PARAMETRI PRESCELTI PER VALUTA</w:t>
      </w:r>
      <w:r>
        <w:t>RE I RISULTATI PROMOZIONALI)</w:t>
      </w:r>
    </w:p>
    <w:tbl>
      <w:tblPr>
        <w:tblW w:w="9710" w:type="dxa"/>
        <w:tblInd w:w="11" w:type="dxa"/>
        <w:tblLayout w:type="fixed"/>
        <w:tblCellMar>
          <w:left w:w="10" w:type="dxa"/>
          <w:right w:w="10" w:type="dxa"/>
        </w:tblCellMar>
        <w:tblLook w:val="04A0" w:firstRow="1" w:lastRow="0" w:firstColumn="1" w:lastColumn="0" w:noHBand="0" w:noVBand="1"/>
      </w:tblPr>
      <w:tblGrid>
        <w:gridCol w:w="3936"/>
        <w:gridCol w:w="2796"/>
        <w:gridCol w:w="2978"/>
      </w:tblGrid>
      <w:tr w:rsidR="00B249DC" w14:paraId="57D12FE2" w14:textId="77777777">
        <w:trPr>
          <w:trHeight w:val="428"/>
        </w:trPr>
        <w:tc>
          <w:tcPr>
            <w:tcW w:w="3936" w:type="dxa"/>
            <w:tcBorders>
              <w:top w:val="single" w:sz="4" w:space="0" w:color="000000"/>
              <w:left w:val="single" w:sz="4" w:space="0" w:color="000000"/>
              <w:bottom w:val="single" w:sz="4" w:space="0" w:color="000000"/>
            </w:tcBorders>
            <w:tcMar>
              <w:top w:w="0" w:type="dxa"/>
              <w:left w:w="70" w:type="dxa"/>
              <w:bottom w:w="0" w:type="dxa"/>
              <w:right w:w="70" w:type="dxa"/>
            </w:tcMar>
          </w:tcPr>
          <w:p w14:paraId="28589C44" w14:textId="77777777" w:rsidR="00B249DC" w:rsidRDefault="00212EE3">
            <w:pPr>
              <w:pStyle w:val="Standard"/>
              <w:spacing w:after="120" w:line="280" w:lineRule="exact"/>
              <w:rPr>
                <w:rFonts w:ascii="Garamond" w:hAnsi="Garamond" w:cs="Garamond"/>
                <w:color w:val="000000"/>
              </w:rPr>
            </w:pPr>
            <w:proofErr w:type="gramStart"/>
            <w:r>
              <w:rPr>
                <w:rFonts w:ascii="Garamond" w:hAnsi="Garamond" w:cs="Garamond"/>
                <w:color w:val="000000"/>
              </w:rPr>
              <w:t>Azione  di</w:t>
            </w:r>
            <w:proofErr w:type="gramEnd"/>
            <w:r>
              <w:rPr>
                <w:rFonts w:ascii="Garamond" w:hAnsi="Garamond" w:cs="Garamond"/>
                <w:color w:val="000000"/>
              </w:rPr>
              <w:t xml:space="preserve"> riferimento</w:t>
            </w:r>
          </w:p>
        </w:tc>
        <w:tc>
          <w:tcPr>
            <w:tcW w:w="2796" w:type="dxa"/>
            <w:tcBorders>
              <w:top w:val="single" w:sz="4" w:space="0" w:color="000000"/>
              <w:left w:val="single" w:sz="4" w:space="0" w:color="000000"/>
              <w:bottom w:val="single" w:sz="4" w:space="0" w:color="000000"/>
            </w:tcBorders>
            <w:tcMar>
              <w:top w:w="0" w:type="dxa"/>
              <w:left w:w="70" w:type="dxa"/>
              <w:bottom w:w="0" w:type="dxa"/>
              <w:right w:w="70" w:type="dxa"/>
            </w:tcMar>
          </w:tcPr>
          <w:p w14:paraId="6A6FB5F1" w14:textId="77777777" w:rsidR="00B249DC" w:rsidRDefault="00212EE3">
            <w:pPr>
              <w:pStyle w:val="Standard"/>
              <w:spacing w:after="120" w:line="280" w:lineRule="exact"/>
            </w:pPr>
            <w:r>
              <w:t>Indicatori</w:t>
            </w:r>
          </w:p>
        </w:tc>
        <w:tc>
          <w:tcPr>
            <w:tcW w:w="297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AA3C534" w14:textId="77777777" w:rsidR="00B249DC" w:rsidRDefault="00212EE3">
            <w:pPr>
              <w:pStyle w:val="Standard"/>
              <w:spacing w:after="120" w:line="280" w:lineRule="exact"/>
              <w:rPr>
                <w:rFonts w:ascii="Garamond" w:hAnsi="Garamond" w:cs="Garamond"/>
                <w:color w:val="000000"/>
              </w:rPr>
            </w:pPr>
            <w:r>
              <w:rPr>
                <w:rFonts w:ascii="Garamond" w:hAnsi="Garamond" w:cs="Garamond"/>
                <w:color w:val="000000"/>
              </w:rPr>
              <w:t>Standard</w:t>
            </w:r>
          </w:p>
        </w:tc>
      </w:tr>
      <w:tr w:rsidR="00B249DC" w14:paraId="169DCA96" w14:textId="77777777">
        <w:trPr>
          <w:trHeight w:val="428"/>
        </w:trPr>
        <w:tc>
          <w:tcPr>
            <w:tcW w:w="3936" w:type="dxa"/>
            <w:tcBorders>
              <w:top w:val="single" w:sz="4" w:space="0" w:color="000000"/>
              <w:left w:val="single" w:sz="4" w:space="0" w:color="000000"/>
              <w:bottom w:val="single" w:sz="4" w:space="0" w:color="000000"/>
            </w:tcBorders>
            <w:tcMar>
              <w:top w:w="0" w:type="dxa"/>
              <w:left w:w="70" w:type="dxa"/>
              <w:bottom w:w="0" w:type="dxa"/>
              <w:right w:w="70" w:type="dxa"/>
            </w:tcMar>
          </w:tcPr>
          <w:p w14:paraId="0F26E2B2" w14:textId="77777777" w:rsidR="00B249DC" w:rsidRDefault="00B249DC">
            <w:pPr>
              <w:pStyle w:val="Standard"/>
              <w:snapToGrid w:val="0"/>
              <w:spacing w:after="120" w:line="280" w:lineRule="exact"/>
              <w:rPr>
                <w:rFonts w:ascii="Garamond" w:hAnsi="Garamond" w:cs="Garamond"/>
                <w:color w:val="000000"/>
                <w:sz w:val="18"/>
              </w:rPr>
            </w:pPr>
          </w:p>
        </w:tc>
        <w:tc>
          <w:tcPr>
            <w:tcW w:w="2796" w:type="dxa"/>
            <w:tcBorders>
              <w:top w:val="single" w:sz="4" w:space="0" w:color="000000"/>
              <w:left w:val="single" w:sz="4" w:space="0" w:color="000000"/>
              <w:bottom w:val="single" w:sz="4" w:space="0" w:color="000000"/>
            </w:tcBorders>
            <w:tcMar>
              <w:top w:w="0" w:type="dxa"/>
              <w:left w:w="70" w:type="dxa"/>
              <w:bottom w:w="0" w:type="dxa"/>
              <w:right w:w="70" w:type="dxa"/>
            </w:tcMar>
          </w:tcPr>
          <w:p w14:paraId="61D38839" w14:textId="77777777" w:rsidR="00B249DC" w:rsidRDefault="00B249DC">
            <w:pPr>
              <w:pStyle w:val="Standard"/>
              <w:snapToGrid w:val="0"/>
              <w:spacing w:after="120" w:line="280" w:lineRule="exact"/>
              <w:rPr>
                <w:rFonts w:ascii="Garamond" w:hAnsi="Garamond" w:cs="Garamond"/>
                <w:color w:val="000000"/>
                <w:sz w:val="18"/>
              </w:rPr>
            </w:pPr>
          </w:p>
        </w:tc>
        <w:tc>
          <w:tcPr>
            <w:tcW w:w="297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B1DF071" w14:textId="77777777" w:rsidR="00B249DC" w:rsidRDefault="00B249DC">
            <w:pPr>
              <w:pStyle w:val="Standard"/>
              <w:snapToGrid w:val="0"/>
              <w:spacing w:after="120" w:line="280" w:lineRule="exact"/>
              <w:rPr>
                <w:rFonts w:ascii="Garamond" w:hAnsi="Garamond" w:cs="Garamond"/>
                <w:color w:val="000000"/>
                <w:sz w:val="18"/>
              </w:rPr>
            </w:pPr>
          </w:p>
        </w:tc>
      </w:tr>
      <w:tr w:rsidR="00B249DC" w14:paraId="14A852CD" w14:textId="77777777">
        <w:trPr>
          <w:trHeight w:val="445"/>
        </w:trPr>
        <w:tc>
          <w:tcPr>
            <w:tcW w:w="3936" w:type="dxa"/>
            <w:tcBorders>
              <w:top w:val="single" w:sz="4" w:space="0" w:color="000000"/>
              <w:left w:val="single" w:sz="4" w:space="0" w:color="000000"/>
              <w:bottom w:val="single" w:sz="4" w:space="0" w:color="000000"/>
            </w:tcBorders>
            <w:tcMar>
              <w:top w:w="0" w:type="dxa"/>
              <w:left w:w="70" w:type="dxa"/>
              <w:bottom w:w="0" w:type="dxa"/>
              <w:right w:w="70" w:type="dxa"/>
            </w:tcMar>
          </w:tcPr>
          <w:p w14:paraId="3E71A46C" w14:textId="77777777" w:rsidR="00B249DC" w:rsidRDefault="00B249DC">
            <w:pPr>
              <w:pStyle w:val="Standard"/>
              <w:snapToGrid w:val="0"/>
              <w:spacing w:after="120" w:line="280" w:lineRule="exact"/>
              <w:rPr>
                <w:rFonts w:ascii="Garamond" w:hAnsi="Garamond" w:cs="Garamond"/>
                <w:color w:val="000000"/>
                <w:sz w:val="18"/>
              </w:rPr>
            </w:pPr>
          </w:p>
        </w:tc>
        <w:tc>
          <w:tcPr>
            <w:tcW w:w="2796" w:type="dxa"/>
            <w:tcBorders>
              <w:top w:val="single" w:sz="4" w:space="0" w:color="000000"/>
              <w:left w:val="single" w:sz="4" w:space="0" w:color="000000"/>
              <w:bottom w:val="single" w:sz="4" w:space="0" w:color="000000"/>
            </w:tcBorders>
            <w:tcMar>
              <w:top w:w="0" w:type="dxa"/>
              <w:left w:w="70" w:type="dxa"/>
              <w:bottom w:w="0" w:type="dxa"/>
              <w:right w:w="70" w:type="dxa"/>
            </w:tcMar>
          </w:tcPr>
          <w:p w14:paraId="28BDAB76" w14:textId="77777777" w:rsidR="00B249DC" w:rsidRDefault="00B249DC">
            <w:pPr>
              <w:pStyle w:val="Standard"/>
              <w:snapToGrid w:val="0"/>
              <w:spacing w:after="120" w:line="280" w:lineRule="exact"/>
              <w:rPr>
                <w:rFonts w:ascii="Garamond" w:hAnsi="Garamond" w:cs="Garamond"/>
                <w:color w:val="000000"/>
                <w:sz w:val="18"/>
              </w:rPr>
            </w:pPr>
          </w:p>
        </w:tc>
        <w:tc>
          <w:tcPr>
            <w:tcW w:w="297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F679ABF" w14:textId="77777777" w:rsidR="00B249DC" w:rsidRDefault="00B249DC">
            <w:pPr>
              <w:pStyle w:val="Standard"/>
              <w:snapToGrid w:val="0"/>
              <w:spacing w:after="120" w:line="280" w:lineRule="exact"/>
              <w:rPr>
                <w:rFonts w:ascii="Garamond" w:hAnsi="Garamond" w:cs="Garamond"/>
                <w:color w:val="000000"/>
                <w:sz w:val="18"/>
              </w:rPr>
            </w:pPr>
          </w:p>
        </w:tc>
      </w:tr>
    </w:tbl>
    <w:p w14:paraId="187D4BE8" w14:textId="77777777" w:rsidR="00B249DC" w:rsidRDefault="00B249DC">
      <w:pPr>
        <w:pStyle w:val="Standard"/>
        <w:spacing w:after="120" w:line="280" w:lineRule="exact"/>
        <w:rPr>
          <w:rFonts w:ascii="Garamond" w:hAnsi="Garamond" w:cs="Garamond"/>
          <w:color w:val="000000"/>
        </w:rPr>
      </w:pPr>
    </w:p>
    <w:p w14:paraId="19D5B70F" w14:textId="46B53579" w:rsidR="00F16893" w:rsidRDefault="00F16893">
      <w:pPr>
        <w:rPr>
          <w:rFonts w:ascii="Garamond" w:eastAsia="Times New Roman" w:hAnsi="Garamond" w:cs="Garamond"/>
          <w:color w:val="000000"/>
          <w:sz w:val="20"/>
          <w:szCs w:val="20"/>
          <w:lang w:bidi="ar-SA"/>
        </w:rPr>
      </w:pPr>
      <w:r>
        <w:rPr>
          <w:rFonts w:ascii="Garamond" w:hAnsi="Garamond" w:cs="Garamond"/>
          <w:color w:val="000000"/>
        </w:rPr>
        <w:br w:type="page"/>
      </w:r>
    </w:p>
    <w:p w14:paraId="67861F3A" w14:textId="77777777" w:rsidR="00F16893" w:rsidRPr="00596B18" w:rsidRDefault="00F16893" w:rsidP="00F16893">
      <w:pPr>
        <w:ind w:firstLine="284"/>
        <w:jc w:val="both"/>
        <w:rPr>
          <w:rFonts w:ascii="Garamond" w:hAnsi="Garamond" w:cs="Times New Roman"/>
          <w:b/>
          <w:sz w:val="22"/>
          <w:szCs w:val="22"/>
        </w:rPr>
      </w:pPr>
      <w:r w:rsidRPr="00596B18">
        <w:rPr>
          <w:rFonts w:ascii="Garamond" w:hAnsi="Garamond" w:cs="Times New Roman"/>
          <w:b/>
          <w:sz w:val="22"/>
          <w:szCs w:val="22"/>
        </w:rPr>
        <w:lastRenderedPageBreak/>
        <w:t>SET DI INDICATORI</w:t>
      </w:r>
    </w:p>
    <w:p w14:paraId="1F68D70E" w14:textId="77777777" w:rsidR="00F16893" w:rsidRPr="00596B18" w:rsidRDefault="00F16893" w:rsidP="00F16893">
      <w:pPr>
        <w:ind w:left="284"/>
        <w:jc w:val="both"/>
        <w:rPr>
          <w:rFonts w:ascii="Garamond" w:hAnsi="Garamond" w:cs="Times New Roman"/>
          <w:sz w:val="22"/>
          <w:szCs w:val="22"/>
        </w:rPr>
      </w:pPr>
      <w:r w:rsidRPr="00596B18">
        <w:rPr>
          <w:rFonts w:ascii="Garamond" w:hAnsi="Garamond" w:cs="Times New Roman"/>
          <w:sz w:val="22"/>
          <w:szCs w:val="22"/>
        </w:rPr>
        <w:t>La costruzione del set di indicatori per l’Azione 3.4.1 è stata condotta dalla Regione Emilia-Romagna ottemperando alle disposizioni comunitarie contenute nel format per la compilazione dei Programmi e attraverso l'adozione di alcuni principi generali, utili per una corretta alimentazione degli stessi.</w:t>
      </w:r>
    </w:p>
    <w:p w14:paraId="140EE58B" w14:textId="77777777" w:rsidR="00F16893" w:rsidRPr="00596B18" w:rsidRDefault="00F16893" w:rsidP="00F16893">
      <w:pPr>
        <w:ind w:left="284"/>
        <w:jc w:val="both"/>
        <w:rPr>
          <w:rFonts w:ascii="Garamond" w:hAnsi="Garamond" w:cs="Times New Roman"/>
          <w:sz w:val="22"/>
          <w:szCs w:val="22"/>
        </w:rPr>
      </w:pPr>
      <w:r w:rsidRPr="00596B18">
        <w:rPr>
          <w:rFonts w:ascii="Garamond" w:hAnsi="Garamond" w:cs="Times New Roman"/>
          <w:sz w:val="22"/>
          <w:szCs w:val="22"/>
        </w:rPr>
        <w:t>Nel dettaglio gli indicatori relativi all’azione 3.4.1, del bando in oggetto sono:</w:t>
      </w:r>
    </w:p>
    <w:tbl>
      <w:tblPr>
        <w:tblW w:w="9976" w:type="dxa"/>
        <w:tblInd w:w="279" w:type="dxa"/>
        <w:tblCellMar>
          <w:left w:w="70" w:type="dxa"/>
          <w:right w:w="70" w:type="dxa"/>
        </w:tblCellMar>
        <w:tblLook w:val="04A0" w:firstRow="1" w:lastRow="0" w:firstColumn="1" w:lastColumn="0" w:noHBand="0" w:noVBand="1"/>
      </w:tblPr>
      <w:tblGrid>
        <w:gridCol w:w="5911"/>
        <w:gridCol w:w="2265"/>
        <w:gridCol w:w="1800"/>
      </w:tblGrid>
      <w:tr w:rsidR="00F16893" w:rsidRPr="00596B18" w14:paraId="06B3944D" w14:textId="77777777" w:rsidTr="005F4D88">
        <w:trPr>
          <w:trHeight w:val="526"/>
        </w:trPr>
        <w:tc>
          <w:tcPr>
            <w:tcW w:w="5911" w:type="dxa"/>
            <w:tcBorders>
              <w:top w:val="single" w:sz="4" w:space="0" w:color="auto"/>
              <w:left w:val="single" w:sz="4" w:space="0" w:color="auto"/>
              <w:bottom w:val="single" w:sz="4" w:space="0" w:color="auto"/>
              <w:right w:val="single" w:sz="4" w:space="0" w:color="auto"/>
            </w:tcBorders>
            <w:shd w:val="clear" w:color="auto" w:fill="E2EFDA"/>
            <w:vAlign w:val="center"/>
            <w:hideMark/>
          </w:tcPr>
          <w:p w14:paraId="1A88B47B" w14:textId="77777777" w:rsidR="00F16893" w:rsidRPr="00596B18" w:rsidRDefault="00F16893" w:rsidP="00F16893">
            <w:pPr>
              <w:jc w:val="center"/>
              <w:rPr>
                <w:rFonts w:ascii="Garamond" w:eastAsia="Times New Roman" w:hAnsi="Garamond" w:cs="Times New Roman"/>
                <w:b/>
                <w:bCs/>
                <w:sz w:val="22"/>
                <w:szCs w:val="22"/>
                <w:lang w:eastAsia="it-IT"/>
              </w:rPr>
            </w:pPr>
            <w:r w:rsidRPr="00596B18">
              <w:rPr>
                <w:rFonts w:ascii="Garamond" w:eastAsia="Times New Roman" w:hAnsi="Garamond" w:cs="Times New Roman"/>
                <w:b/>
                <w:bCs/>
                <w:sz w:val="22"/>
                <w:szCs w:val="22"/>
                <w:lang w:eastAsia="it-IT"/>
              </w:rPr>
              <w:t>Descrizione</w:t>
            </w:r>
          </w:p>
        </w:tc>
        <w:tc>
          <w:tcPr>
            <w:tcW w:w="2265" w:type="dxa"/>
            <w:tcBorders>
              <w:top w:val="single" w:sz="4" w:space="0" w:color="auto"/>
              <w:left w:val="nil"/>
              <w:bottom w:val="single" w:sz="4" w:space="0" w:color="auto"/>
              <w:right w:val="single" w:sz="4" w:space="0" w:color="auto"/>
            </w:tcBorders>
            <w:shd w:val="clear" w:color="auto" w:fill="E2EFDA"/>
            <w:vAlign w:val="center"/>
            <w:hideMark/>
          </w:tcPr>
          <w:p w14:paraId="098081E4" w14:textId="77777777" w:rsidR="00F16893" w:rsidRPr="00596B18" w:rsidRDefault="00F16893" w:rsidP="00F16893">
            <w:pPr>
              <w:jc w:val="center"/>
              <w:rPr>
                <w:rFonts w:ascii="Garamond" w:eastAsia="Times New Roman" w:hAnsi="Garamond" w:cs="Times New Roman"/>
                <w:b/>
                <w:bCs/>
                <w:sz w:val="22"/>
                <w:szCs w:val="22"/>
                <w:lang w:eastAsia="it-IT"/>
              </w:rPr>
            </w:pPr>
            <w:r w:rsidRPr="00596B18">
              <w:rPr>
                <w:rFonts w:ascii="Garamond" w:eastAsia="Times New Roman" w:hAnsi="Garamond" w:cs="Times New Roman"/>
                <w:b/>
                <w:bCs/>
                <w:sz w:val="22"/>
                <w:szCs w:val="22"/>
                <w:lang w:eastAsia="it-IT"/>
              </w:rPr>
              <w:t>Unità di misura</w:t>
            </w:r>
          </w:p>
        </w:tc>
        <w:tc>
          <w:tcPr>
            <w:tcW w:w="1800" w:type="dxa"/>
            <w:tcBorders>
              <w:top w:val="single" w:sz="4" w:space="0" w:color="auto"/>
              <w:left w:val="nil"/>
              <w:bottom w:val="single" w:sz="4" w:space="0" w:color="auto"/>
              <w:right w:val="single" w:sz="4" w:space="0" w:color="auto"/>
            </w:tcBorders>
            <w:shd w:val="clear" w:color="auto" w:fill="E2EFDA"/>
            <w:vAlign w:val="center"/>
            <w:hideMark/>
          </w:tcPr>
          <w:p w14:paraId="2203CBF1" w14:textId="77777777" w:rsidR="00F16893" w:rsidRPr="00596B18" w:rsidRDefault="00F16893" w:rsidP="00F16893">
            <w:pPr>
              <w:jc w:val="center"/>
              <w:rPr>
                <w:rFonts w:ascii="Garamond" w:eastAsia="Times New Roman" w:hAnsi="Garamond" w:cs="Times New Roman"/>
                <w:b/>
                <w:bCs/>
                <w:sz w:val="22"/>
                <w:szCs w:val="22"/>
                <w:lang w:eastAsia="it-IT"/>
              </w:rPr>
            </w:pPr>
            <w:r w:rsidRPr="00596B18">
              <w:rPr>
                <w:rFonts w:ascii="Garamond" w:eastAsia="Times New Roman" w:hAnsi="Garamond" w:cs="Times New Roman"/>
                <w:b/>
                <w:bCs/>
                <w:sz w:val="22"/>
                <w:szCs w:val="22"/>
                <w:lang w:eastAsia="it-IT"/>
              </w:rPr>
              <w:t>Valore</w:t>
            </w:r>
          </w:p>
        </w:tc>
      </w:tr>
      <w:tr w:rsidR="00F16893" w:rsidRPr="00596B18" w14:paraId="7E0FA971" w14:textId="77777777" w:rsidTr="005F4D88">
        <w:trPr>
          <w:trHeight w:val="463"/>
        </w:trPr>
        <w:tc>
          <w:tcPr>
            <w:tcW w:w="59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4D06D8" w14:textId="77777777" w:rsidR="00F16893" w:rsidRPr="00596B18" w:rsidRDefault="00F16893" w:rsidP="00F16893">
            <w:pPr>
              <w:rPr>
                <w:rFonts w:ascii="Garamond" w:eastAsia="Times New Roman" w:hAnsi="Garamond" w:cs="Times New Roman"/>
                <w:bCs/>
                <w:sz w:val="22"/>
                <w:szCs w:val="22"/>
                <w:lang w:eastAsia="it-IT"/>
              </w:rPr>
            </w:pPr>
            <w:r w:rsidRPr="00596B18">
              <w:rPr>
                <w:rFonts w:ascii="Garamond" w:eastAsia="Times New Roman" w:hAnsi="Garamond" w:cs="Times New Roman"/>
                <w:bCs/>
                <w:sz w:val="22"/>
                <w:szCs w:val="22"/>
                <w:lang w:eastAsia="it-IT"/>
              </w:rPr>
              <w:t>Numero di imprese che ricevono una sovvenzione (CO02)</w:t>
            </w:r>
          </w:p>
        </w:tc>
        <w:tc>
          <w:tcPr>
            <w:tcW w:w="2265" w:type="dxa"/>
            <w:tcBorders>
              <w:top w:val="single" w:sz="4" w:space="0" w:color="auto"/>
              <w:left w:val="nil"/>
              <w:bottom w:val="single" w:sz="4" w:space="0" w:color="auto"/>
              <w:right w:val="single" w:sz="4" w:space="0" w:color="auto"/>
            </w:tcBorders>
            <w:shd w:val="clear" w:color="auto" w:fill="auto"/>
            <w:vAlign w:val="center"/>
            <w:hideMark/>
          </w:tcPr>
          <w:p w14:paraId="500C6123" w14:textId="77777777" w:rsidR="00F16893" w:rsidRPr="00596B18" w:rsidRDefault="00F16893" w:rsidP="00F16893">
            <w:pPr>
              <w:jc w:val="center"/>
              <w:rPr>
                <w:rFonts w:ascii="Garamond" w:eastAsia="Times New Roman" w:hAnsi="Garamond" w:cs="Times New Roman"/>
                <w:bCs/>
                <w:sz w:val="22"/>
                <w:szCs w:val="22"/>
                <w:lang w:eastAsia="it-IT"/>
              </w:rPr>
            </w:pPr>
            <w:r w:rsidRPr="00596B18">
              <w:rPr>
                <w:rFonts w:ascii="Garamond" w:eastAsia="Times New Roman" w:hAnsi="Garamond" w:cs="Times New Roman"/>
                <w:bCs/>
                <w:sz w:val="22"/>
                <w:szCs w:val="22"/>
                <w:lang w:eastAsia="it-IT"/>
              </w:rPr>
              <w:t>Imprese</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14:paraId="05F75F4C" w14:textId="77777777" w:rsidR="00F16893" w:rsidRPr="00596B18" w:rsidRDefault="00F16893" w:rsidP="00F16893">
            <w:pPr>
              <w:jc w:val="center"/>
              <w:rPr>
                <w:rFonts w:ascii="Garamond" w:eastAsia="Times New Roman" w:hAnsi="Garamond" w:cs="Times New Roman"/>
                <w:bCs/>
                <w:sz w:val="22"/>
                <w:szCs w:val="22"/>
                <w:lang w:eastAsia="it-IT"/>
              </w:rPr>
            </w:pPr>
          </w:p>
        </w:tc>
      </w:tr>
      <w:tr w:rsidR="00F16893" w:rsidRPr="00596B18" w14:paraId="6CE2D531" w14:textId="77777777" w:rsidTr="005F4D88">
        <w:trPr>
          <w:trHeight w:val="463"/>
        </w:trPr>
        <w:tc>
          <w:tcPr>
            <w:tcW w:w="59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E45527" w14:textId="77777777" w:rsidR="00F16893" w:rsidRPr="00596B18" w:rsidRDefault="00F16893" w:rsidP="00F16893">
            <w:pPr>
              <w:rPr>
                <w:rFonts w:ascii="Garamond" w:eastAsia="Times New Roman" w:hAnsi="Garamond" w:cs="Times New Roman"/>
                <w:bCs/>
                <w:sz w:val="22"/>
                <w:szCs w:val="22"/>
                <w:lang w:eastAsia="it-IT"/>
              </w:rPr>
            </w:pPr>
            <w:r w:rsidRPr="00596B18">
              <w:rPr>
                <w:rFonts w:ascii="Garamond" w:eastAsia="Times New Roman" w:hAnsi="Garamond" w:cs="Times New Roman"/>
                <w:bCs/>
                <w:sz w:val="22"/>
                <w:szCs w:val="22"/>
                <w:lang w:eastAsia="it-IT"/>
              </w:rPr>
              <w:t xml:space="preserve">Nuove relazioni commerciali attivate (contratti, </w:t>
            </w:r>
            <w:proofErr w:type="spellStart"/>
            <w:proofErr w:type="gramStart"/>
            <w:r w:rsidRPr="00596B18">
              <w:rPr>
                <w:rFonts w:ascii="Garamond" w:eastAsia="Times New Roman" w:hAnsi="Garamond" w:cs="Times New Roman"/>
                <w:bCs/>
                <w:sz w:val="22"/>
                <w:szCs w:val="22"/>
                <w:lang w:eastAsia="it-IT"/>
              </w:rPr>
              <w:t>joint,etc</w:t>
            </w:r>
            <w:proofErr w:type="spellEnd"/>
            <w:r w:rsidRPr="00596B18">
              <w:rPr>
                <w:rFonts w:ascii="Garamond" w:eastAsia="Times New Roman" w:hAnsi="Garamond" w:cs="Times New Roman"/>
                <w:bCs/>
                <w:sz w:val="22"/>
                <w:szCs w:val="22"/>
                <w:lang w:eastAsia="it-IT"/>
              </w:rPr>
              <w:t>.</w:t>
            </w:r>
            <w:proofErr w:type="gramEnd"/>
            <w:r w:rsidRPr="00596B18">
              <w:rPr>
                <w:rFonts w:ascii="Garamond" w:eastAsia="Times New Roman" w:hAnsi="Garamond" w:cs="Times New Roman"/>
                <w:bCs/>
                <w:sz w:val="22"/>
                <w:szCs w:val="22"/>
                <w:lang w:eastAsia="it-IT"/>
              </w:rPr>
              <w:t>) (3.b.1)</w:t>
            </w:r>
          </w:p>
        </w:tc>
        <w:tc>
          <w:tcPr>
            <w:tcW w:w="2265" w:type="dxa"/>
            <w:tcBorders>
              <w:top w:val="single" w:sz="4" w:space="0" w:color="auto"/>
              <w:left w:val="nil"/>
              <w:bottom w:val="single" w:sz="4" w:space="0" w:color="auto"/>
              <w:right w:val="single" w:sz="4" w:space="0" w:color="auto"/>
            </w:tcBorders>
            <w:shd w:val="clear" w:color="auto" w:fill="auto"/>
            <w:vAlign w:val="center"/>
            <w:hideMark/>
          </w:tcPr>
          <w:p w14:paraId="07A391D0" w14:textId="77777777" w:rsidR="00F16893" w:rsidRPr="00596B18" w:rsidRDefault="00F16893" w:rsidP="00F16893">
            <w:pPr>
              <w:jc w:val="center"/>
              <w:rPr>
                <w:rFonts w:ascii="Garamond" w:eastAsia="Times New Roman" w:hAnsi="Garamond" w:cs="Times New Roman"/>
                <w:bCs/>
                <w:sz w:val="22"/>
                <w:szCs w:val="22"/>
                <w:lang w:eastAsia="it-IT"/>
              </w:rPr>
            </w:pPr>
            <w:r w:rsidRPr="00596B18">
              <w:rPr>
                <w:rFonts w:ascii="Garamond" w:eastAsia="Times New Roman" w:hAnsi="Garamond" w:cs="Times New Roman"/>
                <w:bCs/>
                <w:sz w:val="22"/>
                <w:szCs w:val="22"/>
                <w:lang w:eastAsia="it-IT"/>
              </w:rPr>
              <w:t>Numero</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14:paraId="291D8778" w14:textId="77777777" w:rsidR="00F16893" w:rsidRPr="00596B18" w:rsidRDefault="00F16893" w:rsidP="00F16893">
            <w:pPr>
              <w:jc w:val="center"/>
              <w:rPr>
                <w:rFonts w:ascii="Garamond" w:eastAsia="Times New Roman" w:hAnsi="Garamond" w:cs="Times New Roman"/>
                <w:bCs/>
                <w:sz w:val="22"/>
                <w:szCs w:val="22"/>
                <w:lang w:eastAsia="it-IT"/>
              </w:rPr>
            </w:pPr>
          </w:p>
        </w:tc>
      </w:tr>
    </w:tbl>
    <w:p w14:paraId="5519A765" w14:textId="77777777" w:rsidR="00F16893" w:rsidRPr="00596B18" w:rsidRDefault="00F16893" w:rsidP="00F16893">
      <w:pPr>
        <w:ind w:left="284"/>
        <w:jc w:val="both"/>
        <w:rPr>
          <w:rFonts w:ascii="Garamond" w:hAnsi="Garamond" w:cs="Times New Roman"/>
          <w:b/>
          <w:sz w:val="22"/>
          <w:szCs w:val="22"/>
        </w:rPr>
      </w:pPr>
    </w:p>
    <w:p w14:paraId="5437AB6D" w14:textId="77777777" w:rsidR="00F16893" w:rsidRPr="00596B18" w:rsidRDefault="00F16893" w:rsidP="00F16893">
      <w:pPr>
        <w:ind w:left="284"/>
        <w:jc w:val="both"/>
        <w:rPr>
          <w:rFonts w:ascii="Garamond" w:hAnsi="Garamond" w:cs="Times New Roman"/>
          <w:b/>
          <w:sz w:val="22"/>
          <w:szCs w:val="22"/>
        </w:rPr>
      </w:pPr>
      <w:r w:rsidRPr="00596B18">
        <w:rPr>
          <w:rFonts w:ascii="Garamond" w:hAnsi="Garamond" w:cs="Times New Roman"/>
          <w:b/>
          <w:sz w:val="22"/>
          <w:szCs w:val="22"/>
        </w:rPr>
        <w:t>DEFINIZIONE DEGLI INDICATORI</w:t>
      </w:r>
    </w:p>
    <w:p w14:paraId="76B8575A" w14:textId="77777777" w:rsidR="00F16893" w:rsidRPr="00596B18" w:rsidRDefault="00F16893" w:rsidP="00F16893">
      <w:pPr>
        <w:pStyle w:val="Paragrafoelenco"/>
        <w:numPr>
          <w:ilvl w:val="0"/>
          <w:numId w:val="102"/>
        </w:numPr>
        <w:suppressAutoHyphens w:val="0"/>
        <w:autoSpaceDN/>
        <w:contextualSpacing/>
        <w:jc w:val="both"/>
        <w:textAlignment w:val="auto"/>
        <w:rPr>
          <w:rStyle w:val="Titolodellibro"/>
          <w:rFonts w:ascii="Garamond" w:hAnsi="Garamond"/>
          <w:sz w:val="22"/>
          <w:szCs w:val="22"/>
        </w:rPr>
      </w:pPr>
      <w:r w:rsidRPr="00596B18">
        <w:rPr>
          <w:rStyle w:val="Titolodellibro"/>
          <w:rFonts w:ascii="Garamond" w:hAnsi="Garamond"/>
          <w:sz w:val="22"/>
          <w:szCs w:val="22"/>
        </w:rPr>
        <w:t>Numero di imprese che ricevono una sovvenzione (CO02)</w:t>
      </w:r>
    </w:p>
    <w:p w14:paraId="18FC00F9" w14:textId="77777777" w:rsidR="00F16893" w:rsidRPr="00596B18" w:rsidRDefault="00F16893" w:rsidP="00F16893">
      <w:pPr>
        <w:ind w:left="360"/>
        <w:jc w:val="both"/>
        <w:rPr>
          <w:rFonts w:ascii="Garamond" w:hAnsi="Garamond" w:cs="Times New Roman"/>
          <w:sz w:val="22"/>
          <w:szCs w:val="22"/>
        </w:rPr>
      </w:pPr>
      <w:r w:rsidRPr="00596B18">
        <w:rPr>
          <w:rFonts w:ascii="Garamond" w:hAnsi="Garamond" w:cs="Times New Roman"/>
          <w:sz w:val="22"/>
          <w:szCs w:val="22"/>
        </w:rPr>
        <w:t xml:space="preserve">L’indicatore fa riferimento alle </w:t>
      </w:r>
      <w:r w:rsidRPr="00596B18">
        <w:rPr>
          <w:rFonts w:ascii="Garamond" w:hAnsi="Garamond" w:cs="Times New Roman"/>
          <w:b/>
          <w:sz w:val="22"/>
          <w:szCs w:val="22"/>
        </w:rPr>
        <w:t>imprese</w:t>
      </w:r>
      <w:r w:rsidRPr="00596B18">
        <w:rPr>
          <w:rFonts w:ascii="Garamond" w:hAnsi="Garamond" w:cs="Times New Roman"/>
          <w:sz w:val="22"/>
          <w:szCs w:val="22"/>
        </w:rPr>
        <w:t xml:space="preserve"> (ossia di una qualunque forma di organizzazione finalizzata alla produzione di beni o servizi da offrire sul mercato per realizzare un profitto) </w:t>
      </w:r>
      <w:r w:rsidRPr="00596B18">
        <w:rPr>
          <w:rFonts w:ascii="Garamond" w:hAnsi="Garamond" w:cs="Times New Roman"/>
          <w:b/>
          <w:sz w:val="22"/>
          <w:szCs w:val="22"/>
        </w:rPr>
        <w:t>che ricevono un contributo</w:t>
      </w:r>
      <w:r w:rsidRPr="00596B18">
        <w:rPr>
          <w:rFonts w:ascii="Garamond" w:hAnsi="Garamond" w:cs="Times New Roman"/>
          <w:sz w:val="22"/>
          <w:szCs w:val="22"/>
        </w:rPr>
        <w:t>. In presenza di più imprese che partecipano ai progetti, come nel caso dei Consorzi, l’indicatore deve essere valorizzato riconducendolo al numero delle imprese consorziate che partecipano al progetto.</w:t>
      </w:r>
    </w:p>
    <w:p w14:paraId="16BE0BE1" w14:textId="77777777" w:rsidR="00F16893" w:rsidRPr="00596B18" w:rsidRDefault="00F16893" w:rsidP="00F16893">
      <w:pPr>
        <w:ind w:left="360"/>
        <w:jc w:val="both"/>
        <w:rPr>
          <w:rFonts w:ascii="Garamond" w:hAnsi="Garamond" w:cs="Times New Roman"/>
          <w:sz w:val="22"/>
          <w:szCs w:val="22"/>
        </w:rPr>
      </w:pPr>
    </w:p>
    <w:p w14:paraId="13DA6BCA" w14:textId="77777777" w:rsidR="00F16893" w:rsidRPr="00596B18" w:rsidRDefault="00F16893" w:rsidP="00F16893">
      <w:pPr>
        <w:pStyle w:val="Paragrafoelenco"/>
        <w:numPr>
          <w:ilvl w:val="0"/>
          <w:numId w:val="102"/>
        </w:numPr>
        <w:suppressAutoHyphens w:val="0"/>
        <w:autoSpaceDN/>
        <w:contextualSpacing/>
        <w:jc w:val="both"/>
        <w:textAlignment w:val="auto"/>
        <w:rPr>
          <w:rStyle w:val="Titolodellibro"/>
          <w:rFonts w:ascii="Garamond" w:hAnsi="Garamond"/>
          <w:sz w:val="22"/>
          <w:szCs w:val="22"/>
        </w:rPr>
      </w:pPr>
      <w:r w:rsidRPr="00596B18">
        <w:rPr>
          <w:rStyle w:val="Titolodellibro"/>
          <w:rFonts w:ascii="Garamond" w:hAnsi="Garamond"/>
          <w:sz w:val="22"/>
          <w:szCs w:val="22"/>
        </w:rPr>
        <w:t xml:space="preserve">Numero di nuove relazioni commerciali attivate (contratti, joint, </w:t>
      </w:r>
      <w:proofErr w:type="spellStart"/>
      <w:r w:rsidRPr="00596B18">
        <w:rPr>
          <w:rStyle w:val="Titolodellibro"/>
          <w:rFonts w:ascii="Garamond" w:hAnsi="Garamond"/>
          <w:sz w:val="22"/>
          <w:szCs w:val="22"/>
        </w:rPr>
        <w:t>etc</w:t>
      </w:r>
      <w:proofErr w:type="spellEnd"/>
      <w:r w:rsidRPr="00596B18">
        <w:rPr>
          <w:rStyle w:val="Titolodellibro"/>
          <w:rFonts w:ascii="Garamond" w:hAnsi="Garamond"/>
          <w:sz w:val="22"/>
          <w:szCs w:val="22"/>
        </w:rPr>
        <w:t>) (3.b.1)</w:t>
      </w:r>
    </w:p>
    <w:p w14:paraId="3D65EEF0" w14:textId="77777777" w:rsidR="00F16893" w:rsidRPr="00596B18" w:rsidRDefault="00F16893" w:rsidP="00F16893">
      <w:pPr>
        <w:ind w:left="360"/>
        <w:jc w:val="both"/>
        <w:rPr>
          <w:rFonts w:ascii="Garamond" w:hAnsi="Garamond" w:cs="Times New Roman"/>
          <w:sz w:val="22"/>
          <w:szCs w:val="22"/>
        </w:rPr>
      </w:pPr>
      <w:bookmarkStart w:id="0" w:name="_Hlk515628138"/>
      <w:r w:rsidRPr="00596B18">
        <w:rPr>
          <w:rFonts w:ascii="Garamond" w:hAnsi="Garamond" w:cs="Times New Roman"/>
          <w:sz w:val="22"/>
          <w:szCs w:val="22"/>
        </w:rPr>
        <w:t xml:space="preserve">L’indicatore fa riferimento alle </w:t>
      </w:r>
      <w:r w:rsidRPr="00596B18">
        <w:rPr>
          <w:rFonts w:ascii="Garamond" w:hAnsi="Garamond" w:cs="Times New Roman"/>
          <w:b/>
          <w:sz w:val="22"/>
          <w:szCs w:val="22"/>
        </w:rPr>
        <w:t xml:space="preserve">opportunità di </w:t>
      </w:r>
      <w:r w:rsidRPr="00596B18">
        <w:rPr>
          <w:rFonts w:ascii="Garamond" w:hAnsi="Garamond" w:cs="Times New Roman"/>
          <w:b/>
          <w:i/>
          <w:sz w:val="22"/>
          <w:szCs w:val="22"/>
        </w:rPr>
        <w:t>business</w:t>
      </w:r>
      <w:r w:rsidRPr="00596B18">
        <w:rPr>
          <w:rFonts w:ascii="Garamond" w:hAnsi="Garamond" w:cs="Times New Roman"/>
          <w:sz w:val="22"/>
          <w:szCs w:val="22"/>
        </w:rPr>
        <w:t xml:space="preserve"> generate dalle azioni supportate dal programma. </w:t>
      </w:r>
    </w:p>
    <w:p w14:paraId="0A8C3CC4" w14:textId="77777777" w:rsidR="00F16893" w:rsidRPr="00596B18" w:rsidRDefault="00F16893" w:rsidP="00F16893">
      <w:pPr>
        <w:ind w:left="360"/>
        <w:jc w:val="both"/>
        <w:rPr>
          <w:rFonts w:ascii="Garamond" w:hAnsi="Garamond" w:cs="Times New Roman"/>
          <w:sz w:val="22"/>
          <w:szCs w:val="22"/>
        </w:rPr>
      </w:pPr>
      <w:r w:rsidRPr="00596B18">
        <w:rPr>
          <w:rFonts w:ascii="Garamond" w:hAnsi="Garamond" w:cs="Times New Roman"/>
          <w:sz w:val="22"/>
          <w:szCs w:val="22"/>
        </w:rPr>
        <w:t>Si tratta di interventi a sostegno di processi di internazionalizzazione delle imprese sostenendole nella loro partecipazione a fiere nazionali e internazionali, a missioni b2b, alla ricerca di buyer e importatori e ad altri eventi.</w:t>
      </w:r>
    </w:p>
    <w:p w14:paraId="4103DAEF" w14:textId="77777777" w:rsidR="00F16893" w:rsidRPr="00596B18" w:rsidRDefault="00F16893" w:rsidP="00F16893">
      <w:pPr>
        <w:ind w:left="360"/>
        <w:jc w:val="both"/>
        <w:rPr>
          <w:rFonts w:ascii="Garamond" w:hAnsi="Garamond" w:cs="Times New Roman"/>
          <w:sz w:val="22"/>
          <w:szCs w:val="22"/>
        </w:rPr>
      </w:pPr>
      <w:r w:rsidRPr="00596B18">
        <w:rPr>
          <w:rFonts w:ascii="Garamond" w:hAnsi="Garamond" w:cs="Times New Roman"/>
          <w:sz w:val="22"/>
          <w:szCs w:val="22"/>
        </w:rPr>
        <w:t>La valorizzazione dell’indicatore fa riferimento al numero delle fiere a cui l’impresa ha partecipato con il sostegno del contributo e/o al numero degli altri eventi finalizzati all’incontro con potenziali clienti, indipendentemente dai rapporti preesistenti fra le imprese. In via estremamente cautelativa, l’ipotesi è che la partecipazione a ciascuno di questi eventi generi almeno una nuova opportunità di affari.</w:t>
      </w:r>
    </w:p>
    <w:p w14:paraId="4BF2D159" w14:textId="77777777" w:rsidR="00F16893" w:rsidRPr="00596B18" w:rsidRDefault="00F16893" w:rsidP="00F16893">
      <w:pPr>
        <w:ind w:left="360"/>
        <w:jc w:val="both"/>
        <w:rPr>
          <w:rFonts w:ascii="Garamond" w:hAnsi="Garamond" w:cs="Times New Roman"/>
          <w:sz w:val="22"/>
          <w:szCs w:val="22"/>
        </w:rPr>
      </w:pPr>
      <w:r w:rsidRPr="00596B18">
        <w:rPr>
          <w:rFonts w:ascii="Garamond" w:hAnsi="Garamond" w:cs="Times New Roman"/>
          <w:sz w:val="22"/>
          <w:szCs w:val="22"/>
        </w:rPr>
        <w:t xml:space="preserve">In presenza di progetti presentati da una </w:t>
      </w:r>
      <w:r w:rsidRPr="00596B18">
        <w:rPr>
          <w:rFonts w:ascii="Garamond" w:hAnsi="Garamond" w:cs="Times New Roman"/>
          <w:b/>
          <w:sz w:val="22"/>
          <w:szCs w:val="22"/>
        </w:rPr>
        <w:t xml:space="preserve">rete di imprese, consorzi, </w:t>
      </w:r>
      <w:proofErr w:type="spellStart"/>
      <w:r w:rsidRPr="00596B18">
        <w:rPr>
          <w:rFonts w:ascii="Garamond" w:hAnsi="Garamond" w:cs="Times New Roman"/>
          <w:b/>
          <w:sz w:val="22"/>
          <w:szCs w:val="22"/>
        </w:rPr>
        <w:t>Ati</w:t>
      </w:r>
      <w:proofErr w:type="spellEnd"/>
      <w:r w:rsidRPr="00596B18">
        <w:rPr>
          <w:rFonts w:ascii="Garamond" w:hAnsi="Garamond" w:cs="Times New Roman"/>
          <w:b/>
          <w:sz w:val="22"/>
          <w:szCs w:val="22"/>
        </w:rPr>
        <w:t xml:space="preserve"> e altro</w:t>
      </w:r>
      <w:r w:rsidRPr="00596B18">
        <w:rPr>
          <w:rFonts w:ascii="Garamond" w:hAnsi="Garamond" w:cs="Times New Roman"/>
          <w:sz w:val="22"/>
          <w:szCs w:val="22"/>
        </w:rPr>
        <w:t xml:space="preserve"> l’indicatore deve essere valorizzato da ciascuna impresa che ha partecipato all’evento. Ad esempio, in presenza di 5 imprese consorziate che partecipano tutte a 2 fiere il valore da indicare sarà pari a 10.</w:t>
      </w:r>
    </w:p>
    <w:bookmarkEnd w:id="0"/>
    <w:p w14:paraId="3D562AF5" w14:textId="77777777" w:rsidR="00F16893" w:rsidRPr="00596B18" w:rsidRDefault="00F16893" w:rsidP="00F16893">
      <w:pPr>
        <w:ind w:left="284"/>
        <w:jc w:val="both"/>
        <w:rPr>
          <w:rFonts w:ascii="Garamond" w:hAnsi="Garamond" w:cs="Times New Roman"/>
          <w:b/>
          <w:sz w:val="22"/>
          <w:szCs w:val="22"/>
        </w:rPr>
      </w:pPr>
    </w:p>
    <w:p w14:paraId="2DBADADD" w14:textId="77777777" w:rsidR="00F16893" w:rsidRPr="00596B18" w:rsidRDefault="00F16893" w:rsidP="00F16893">
      <w:pPr>
        <w:ind w:left="284"/>
        <w:jc w:val="both"/>
        <w:rPr>
          <w:rFonts w:ascii="Garamond" w:hAnsi="Garamond" w:cs="Times New Roman"/>
          <w:b/>
          <w:sz w:val="22"/>
          <w:szCs w:val="22"/>
        </w:rPr>
      </w:pPr>
      <w:r w:rsidRPr="00596B18">
        <w:rPr>
          <w:rFonts w:ascii="Garamond" w:hAnsi="Garamond" w:cs="Times New Roman"/>
          <w:b/>
          <w:sz w:val="22"/>
          <w:szCs w:val="22"/>
        </w:rPr>
        <w:t>VALORIZZAZIONE DEGLI INDICATORI</w:t>
      </w:r>
    </w:p>
    <w:p w14:paraId="746B0C4D" w14:textId="77777777" w:rsidR="00F16893" w:rsidRPr="00596B18" w:rsidRDefault="00F16893" w:rsidP="00F16893">
      <w:pPr>
        <w:ind w:left="360"/>
        <w:jc w:val="both"/>
        <w:rPr>
          <w:rFonts w:ascii="Garamond" w:hAnsi="Garamond" w:cs="Times New Roman"/>
          <w:sz w:val="22"/>
          <w:szCs w:val="22"/>
        </w:rPr>
      </w:pPr>
      <w:r w:rsidRPr="00596B18">
        <w:rPr>
          <w:rFonts w:ascii="Garamond" w:hAnsi="Garamond" w:cs="Times New Roman"/>
          <w:sz w:val="22"/>
          <w:szCs w:val="22"/>
        </w:rPr>
        <w:t xml:space="preserve">La Regione attribuirà a ciascuno degli indicatori sopra descritti un </w:t>
      </w:r>
      <w:r w:rsidRPr="00596B18">
        <w:rPr>
          <w:rFonts w:ascii="Garamond" w:hAnsi="Garamond" w:cs="Times New Roman"/>
          <w:b/>
          <w:sz w:val="22"/>
          <w:szCs w:val="22"/>
        </w:rPr>
        <w:t>valore atteso</w:t>
      </w:r>
      <w:r w:rsidRPr="00596B18">
        <w:rPr>
          <w:rFonts w:ascii="Garamond" w:hAnsi="Garamond" w:cs="Times New Roman"/>
          <w:sz w:val="22"/>
          <w:szCs w:val="22"/>
        </w:rPr>
        <w:t xml:space="preserve"> e un </w:t>
      </w:r>
      <w:r w:rsidRPr="00596B18">
        <w:rPr>
          <w:rFonts w:ascii="Garamond" w:hAnsi="Garamond" w:cs="Times New Roman"/>
          <w:b/>
          <w:sz w:val="22"/>
          <w:szCs w:val="22"/>
        </w:rPr>
        <w:t>valore di realizzazione</w:t>
      </w:r>
      <w:r w:rsidRPr="00596B18">
        <w:rPr>
          <w:rFonts w:ascii="Garamond" w:hAnsi="Garamond" w:cs="Times New Roman"/>
          <w:sz w:val="22"/>
          <w:szCs w:val="22"/>
        </w:rPr>
        <w:t>.</w:t>
      </w:r>
    </w:p>
    <w:p w14:paraId="49C3D2C5" w14:textId="77777777" w:rsidR="00F16893" w:rsidRPr="00596B18" w:rsidRDefault="00F16893" w:rsidP="00F16893">
      <w:pPr>
        <w:ind w:left="360"/>
        <w:jc w:val="both"/>
        <w:rPr>
          <w:rFonts w:ascii="Garamond" w:hAnsi="Garamond" w:cs="Times New Roman"/>
          <w:sz w:val="22"/>
          <w:szCs w:val="22"/>
        </w:rPr>
      </w:pPr>
      <w:r w:rsidRPr="00596B18">
        <w:rPr>
          <w:rFonts w:ascii="Garamond" w:hAnsi="Garamond" w:cs="Times New Roman"/>
          <w:b/>
          <w:sz w:val="22"/>
          <w:szCs w:val="22"/>
        </w:rPr>
        <w:t>Il valore atteso con riferimento agli indicatori CO02, 3.b.1</w:t>
      </w:r>
      <w:r w:rsidRPr="00596B18">
        <w:rPr>
          <w:rFonts w:ascii="Garamond" w:hAnsi="Garamond" w:cs="Times New Roman"/>
          <w:sz w:val="22"/>
          <w:szCs w:val="22"/>
        </w:rPr>
        <w:t xml:space="preserve"> dovrà essere indicato al momento della presentazione della domanda di contributo.</w:t>
      </w:r>
    </w:p>
    <w:p w14:paraId="78799F83" w14:textId="77777777" w:rsidR="00F16893" w:rsidRPr="00596B18" w:rsidRDefault="00F16893" w:rsidP="00F16893">
      <w:pPr>
        <w:ind w:left="360"/>
        <w:jc w:val="both"/>
        <w:rPr>
          <w:rFonts w:ascii="Garamond" w:hAnsi="Garamond" w:cs="Times New Roman"/>
          <w:sz w:val="22"/>
          <w:szCs w:val="22"/>
        </w:rPr>
      </w:pPr>
      <w:r w:rsidRPr="00596B18">
        <w:rPr>
          <w:rFonts w:ascii="Garamond" w:hAnsi="Garamond" w:cs="Times New Roman"/>
          <w:b/>
          <w:sz w:val="22"/>
          <w:szCs w:val="22"/>
        </w:rPr>
        <w:t xml:space="preserve">Il valore di realizzazione con riferimento </w:t>
      </w:r>
      <w:r w:rsidRPr="00596B18">
        <w:rPr>
          <w:rFonts w:ascii="Garamond" w:hAnsi="Garamond" w:cs="Times New Roman"/>
          <w:sz w:val="22"/>
          <w:szCs w:val="22"/>
        </w:rPr>
        <w:t>dovrà essere valorizzato dal beneficiario al momento della presentazione della rendicontazione.</w:t>
      </w:r>
    </w:p>
    <w:p w14:paraId="6CE95D86" w14:textId="77777777" w:rsidR="00F16893" w:rsidRPr="00596B18" w:rsidRDefault="00F16893" w:rsidP="00F16893">
      <w:pPr>
        <w:ind w:left="360"/>
        <w:jc w:val="both"/>
        <w:rPr>
          <w:rFonts w:ascii="Garamond" w:hAnsi="Garamond" w:cs="Times New Roman"/>
          <w:sz w:val="22"/>
          <w:szCs w:val="22"/>
        </w:rPr>
      </w:pPr>
      <w:r w:rsidRPr="00596B18">
        <w:rPr>
          <w:rFonts w:ascii="Garamond" w:hAnsi="Garamond" w:cs="Times New Roman"/>
          <w:b/>
          <w:sz w:val="22"/>
          <w:szCs w:val="22"/>
        </w:rPr>
        <w:t xml:space="preserve">Il valore di realizzazione con riferimento all’indicatore CO02 </w:t>
      </w:r>
      <w:r w:rsidRPr="00596B18">
        <w:rPr>
          <w:rFonts w:ascii="Garamond" w:hAnsi="Garamond" w:cs="Times New Roman"/>
          <w:i/>
          <w:sz w:val="22"/>
          <w:szCs w:val="22"/>
        </w:rPr>
        <w:t>(significativo per performance framework)</w:t>
      </w:r>
      <w:r w:rsidRPr="00596B18">
        <w:rPr>
          <w:rFonts w:ascii="Garamond" w:hAnsi="Garamond" w:cs="Times New Roman"/>
          <w:b/>
          <w:sz w:val="22"/>
          <w:szCs w:val="22"/>
        </w:rPr>
        <w:t xml:space="preserve"> </w:t>
      </w:r>
      <w:r w:rsidRPr="00596B18">
        <w:rPr>
          <w:rFonts w:ascii="Garamond" w:hAnsi="Garamond" w:cs="Times New Roman"/>
          <w:sz w:val="22"/>
          <w:szCs w:val="22"/>
        </w:rPr>
        <w:t xml:space="preserve">sarà attribuito al momento della presentazione della </w:t>
      </w:r>
      <w:r w:rsidRPr="00596B18">
        <w:rPr>
          <w:rFonts w:ascii="Garamond" w:hAnsi="Garamond" w:cs="Times New Roman"/>
          <w:b/>
          <w:sz w:val="22"/>
          <w:szCs w:val="22"/>
        </w:rPr>
        <w:t>domanda di pagamento</w:t>
      </w:r>
      <w:r w:rsidRPr="00596B18">
        <w:rPr>
          <w:rFonts w:ascii="Garamond" w:hAnsi="Garamond" w:cs="Times New Roman"/>
          <w:sz w:val="22"/>
          <w:szCs w:val="22"/>
        </w:rPr>
        <w:t xml:space="preserve"> e della rendicontazione, sulla base di quanto illustrato dai beneficiari nella relazione tecnica finale.</w:t>
      </w:r>
    </w:p>
    <w:p w14:paraId="4FB5BE1D" w14:textId="77777777" w:rsidR="00F16893" w:rsidRPr="00596B18" w:rsidRDefault="00F16893" w:rsidP="00F16893">
      <w:pPr>
        <w:ind w:left="360"/>
        <w:jc w:val="both"/>
        <w:rPr>
          <w:rFonts w:ascii="Garamond" w:hAnsi="Garamond" w:cs="Times New Roman"/>
          <w:sz w:val="22"/>
          <w:szCs w:val="22"/>
        </w:rPr>
      </w:pPr>
      <w:r w:rsidRPr="00596B18">
        <w:rPr>
          <w:rFonts w:ascii="Garamond" w:hAnsi="Garamond" w:cs="Times New Roman"/>
          <w:b/>
          <w:sz w:val="22"/>
          <w:szCs w:val="22"/>
        </w:rPr>
        <w:t xml:space="preserve">In sede di rendicontazione </w:t>
      </w:r>
      <w:r w:rsidRPr="00596B18">
        <w:rPr>
          <w:rFonts w:ascii="Garamond" w:hAnsi="Garamond" w:cs="Times New Roman"/>
          <w:sz w:val="22"/>
          <w:szCs w:val="22"/>
        </w:rPr>
        <w:t>il beneficiario dovrà allegare anche la relativa documentazione attestante il valore dichiarato, la quale farà riferimento all’elenco delle imprese consorziate che partecipano al progetto (elenco in formato elettronico del nominativo delle imprese, del codice fiscale e dell’indirizzo della sede legale) per l’indicatore CO02 e delle relative fatture o altro documento che comprovi la partecipazione agli eventi che valorizzano l’indicatore 3.b.1</w:t>
      </w:r>
    </w:p>
    <w:p w14:paraId="0A4B2FB0" w14:textId="77777777" w:rsidR="00F16893" w:rsidRDefault="00F16893" w:rsidP="00F16893">
      <w:pPr>
        <w:spacing w:line="360" w:lineRule="auto"/>
        <w:ind w:left="360"/>
        <w:jc w:val="both"/>
        <w:rPr>
          <w:rFonts w:cstheme="minorHAnsi" w:hint="eastAsia"/>
        </w:rPr>
      </w:pPr>
    </w:p>
    <w:p w14:paraId="30D14663" w14:textId="77777777" w:rsidR="00B249DC" w:rsidRDefault="00B249DC">
      <w:pPr>
        <w:pStyle w:val="Standard"/>
        <w:spacing w:after="120" w:line="280" w:lineRule="exact"/>
        <w:jc w:val="both"/>
        <w:rPr>
          <w:rFonts w:ascii="Garamond" w:hAnsi="Garamond" w:cs="Garamond"/>
          <w:color w:val="000000"/>
        </w:rPr>
      </w:pPr>
    </w:p>
    <w:p w14:paraId="36DC81A2" w14:textId="77777777" w:rsidR="00B249DC" w:rsidRDefault="00B249DC">
      <w:pPr>
        <w:pStyle w:val="Standard"/>
        <w:spacing w:after="120" w:line="280" w:lineRule="exact"/>
        <w:jc w:val="both"/>
        <w:rPr>
          <w:rFonts w:ascii="Garamond" w:hAnsi="Garamond" w:cs="Garamond"/>
          <w:color w:val="000000"/>
          <w:sz w:val="24"/>
        </w:rPr>
      </w:pPr>
    </w:p>
    <w:sectPr w:rsidR="00B249DC">
      <w:footerReference w:type="default" r:id="rId8"/>
      <w:pgSz w:w="11906" w:h="16838"/>
      <w:pgMar w:top="1701" w:right="1474" w:bottom="2268" w:left="720" w:header="720" w:footer="14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D62584" w14:textId="77777777" w:rsidR="003F5760" w:rsidRDefault="003F5760">
      <w:pPr>
        <w:rPr>
          <w:rFonts w:hint="eastAsia"/>
        </w:rPr>
      </w:pPr>
      <w:r>
        <w:separator/>
      </w:r>
    </w:p>
  </w:endnote>
  <w:endnote w:type="continuationSeparator" w:id="0">
    <w:p w14:paraId="22930290" w14:textId="77777777" w:rsidR="003F5760" w:rsidRDefault="003F576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OpenSymbol, Calibri">
    <w:altName w:val="Calibri"/>
    <w:charset w:val="00"/>
    <w:family w:val="auto"/>
    <w:pitch w:val="variable"/>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ヒラギノ角ゴ Pro W3">
    <w:charset w:val="00"/>
    <w:family w:val="auto"/>
    <w:pitch w:val="variable"/>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Batang, 바탕">
    <w:charset w:val="80"/>
    <w:family w:val="roman"/>
    <w:pitch w:val="variable"/>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Mangal">
    <w:charset w:val="00"/>
    <w:family w:val="roman"/>
    <w:pitch w:val="variable"/>
  </w:font>
  <w:font w:name="Arial Unicode MS">
    <w:panose1 w:val="020B0604020202020204"/>
    <w:charset w:val="00"/>
    <w:family w:val="swiss"/>
    <w:pitch w:val="variable"/>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ourier">
    <w:panose1 w:val="02070409020205020404"/>
    <w:charset w:val="00"/>
    <w:family w:val="modern"/>
    <w:pitch w:val="fixed"/>
  </w:font>
  <w:font w:name="Helv, Arial">
    <w:altName w:val="Arial"/>
    <w:charset w:val="00"/>
    <w:family w:val="swiss"/>
    <w:pitch w:val="variable"/>
  </w:font>
  <w:font w:name="Lucida Grande">
    <w:charset w:val="00"/>
    <w:family w:val="roman"/>
    <w:pitch w:val="default"/>
  </w:font>
  <w:font w:name="Calibri Light">
    <w:panose1 w:val="020F0302020204030204"/>
    <w:charset w:val="00"/>
    <w:family w:val="swiss"/>
    <w:pitch w:val="variable"/>
    <w:sig w:usb0="E4002EFF" w:usb1="C000247B" w:usb2="00000009" w:usb3="00000000" w:csb0="000001FF" w:csb1="00000000"/>
  </w:font>
  <w:font w:name="Batang, 바탕">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B3EEE" w14:textId="77777777" w:rsidR="003A4297" w:rsidRDefault="003A4297">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4529A6" w14:textId="77777777" w:rsidR="003F5760" w:rsidRDefault="003F5760">
      <w:pPr>
        <w:rPr>
          <w:rFonts w:hint="eastAsia"/>
        </w:rPr>
      </w:pPr>
      <w:r>
        <w:rPr>
          <w:color w:val="000000"/>
        </w:rPr>
        <w:separator/>
      </w:r>
    </w:p>
  </w:footnote>
  <w:footnote w:type="continuationSeparator" w:id="0">
    <w:p w14:paraId="761187CC" w14:textId="77777777" w:rsidR="003F5760" w:rsidRDefault="003F5760">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A"/>
    <w:multiLevelType w:val="singleLevel"/>
    <w:tmpl w:val="0000001A"/>
    <w:name w:val="WW8Num27"/>
    <w:lvl w:ilvl="0">
      <w:start w:val="1"/>
      <w:numFmt w:val="bullet"/>
      <w:lvlText w:val="-"/>
      <w:lvlJc w:val="left"/>
      <w:pPr>
        <w:tabs>
          <w:tab w:val="num" w:pos="0"/>
        </w:tabs>
        <w:ind w:left="1080" w:hanging="360"/>
      </w:pPr>
      <w:rPr>
        <w:rFonts w:ascii="Calibri" w:hAnsi="Calibri" w:cs="Calibri" w:hint="default"/>
        <w:color w:val="auto"/>
        <w:sz w:val="22"/>
        <w:szCs w:val="22"/>
        <w:lang w:eastAsia="en-US"/>
      </w:rPr>
    </w:lvl>
  </w:abstractNum>
  <w:abstractNum w:abstractNumId="1" w15:restartNumberingAfterBreak="0">
    <w:nsid w:val="029A7452"/>
    <w:multiLevelType w:val="multilevel"/>
    <w:tmpl w:val="6C50C86C"/>
    <w:styleLink w:val="WW8Num44"/>
    <w:lvl w:ilvl="0">
      <w:numFmt w:val="bullet"/>
      <w:lvlText w:val="-"/>
      <w:lvlJc w:val="left"/>
      <w:pPr>
        <w:ind w:left="720" w:hanging="360"/>
      </w:pPr>
      <w:rPr>
        <w:rFonts w:ascii="Lucida Bright" w:hAnsi="Lucida Bright" w:cs="Times New Roman"/>
        <w:b w:val="0"/>
        <w:color w:val="000000"/>
        <w:sz w:val="23"/>
        <w:szCs w:val="23"/>
      </w:rPr>
    </w:lvl>
    <w:lvl w:ilvl="1">
      <w:numFmt w:val="bullet"/>
      <w:lvlText w:val="◦"/>
      <w:lvlJc w:val="left"/>
      <w:pPr>
        <w:ind w:left="1080" w:hanging="360"/>
      </w:pPr>
      <w:rPr>
        <w:rFonts w:ascii="OpenSymbol, Calibri" w:hAnsi="OpenSymbol, Calibri" w:cs="Courier New"/>
        <w:sz w:val="22"/>
        <w:szCs w:val="22"/>
      </w:rPr>
    </w:lvl>
    <w:lvl w:ilvl="2">
      <w:numFmt w:val="bullet"/>
      <w:lvlText w:val="▪"/>
      <w:lvlJc w:val="left"/>
      <w:pPr>
        <w:ind w:left="1440" w:hanging="360"/>
      </w:pPr>
      <w:rPr>
        <w:rFonts w:ascii="OpenSymbol, Calibri" w:hAnsi="OpenSymbol, Calibri" w:cs="Courier New"/>
        <w:sz w:val="22"/>
        <w:szCs w:val="22"/>
      </w:rPr>
    </w:lvl>
    <w:lvl w:ilvl="3">
      <w:numFmt w:val="bullet"/>
      <w:lvlText w:val=""/>
      <w:lvlJc w:val="left"/>
      <w:pPr>
        <w:ind w:left="1800" w:hanging="360"/>
      </w:pPr>
      <w:rPr>
        <w:rFonts w:ascii="Symbol" w:hAnsi="Symbol" w:cs="Times New Roman"/>
        <w:b w:val="0"/>
        <w:color w:val="000000"/>
        <w:sz w:val="23"/>
        <w:szCs w:val="23"/>
      </w:rPr>
    </w:lvl>
    <w:lvl w:ilvl="4">
      <w:numFmt w:val="bullet"/>
      <w:lvlText w:val="◦"/>
      <w:lvlJc w:val="left"/>
      <w:pPr>
        <w:ind w:left="2160" w:hanging="360"/>
      </w:pPr>
      <w:rPr>
        <w:rFonts w:ascii="OpenSymbol, Calibri" w:hAnsi="OpenSymbol, Calibri" w:cs="Courier New"/>
        <w:sz w:val="22"/>
        <w:szCs w:val="22"/>
      </w:rPr>
    </w:lvl>
    <w:lvl w:ilvl="5">
      <w:numFmt w:val="bullet"/>
      <w:lvlText w:val="▪"/>
      <w:lvlJc w:val="left"/>
      <w:pPr>
        <w:ind w:left="2520" w:hanging="360"/>
      </w:pPr>
      <w:rPr>
        <w:rFonts w:ascii="OpenSymbol, Calibri" w:hAnsi="OpenSymbol, Calibri" w:cs="Courier New"/>
        <w:sz w:val="22"/>
        <w:szCs w:val="22"/>
      </w:rPr>
    </w:lvl>
    <w:lvl w:ilvl="6">
      <w:numFmt w:val="bullet"/>
      <w:lvlText w:val=""/>
      <w:lvlJc w:val="left"/>
      <w:pPr>
        <w:ind w:left="2880" w:hanging="360"/>
      </w:pPr>
      <w:rPr>
        <w:rFonts w:ascii="Symbol" w:hAnsi="Symbol" w:cs="Times New Roman"/>
        <w:b w:val="0"/>
        <w:color w:val="000000"/>
        <w:sz w:val="23"/>
        <w:szCs w:val="23"/>
      </w:rPr>
    </w:lvl>
    <w:lvl w:ilvl="7">
      <w:numFmt w:val="bullet"/>
      <w:lvlText w:val="◦"/>
      <w:lvlJc w:val="left"/>
      <w:pPr>
        <w:ind w:left="3240" w:hanging="360"/>
      </w:pPr>
      <w:rPr>
        <w:rFonts w:ascii="OpenSymbol, Calibri" w:hAnsi="OpenSymbol, Calibri" w:cs="Courier New"/>
        <w:sz w:val="22"/>
        <w:szCs w:val="22"/>
      </w:rPr>
    </w:lvl>
    <w:lvl w:ilvl="8">
      <w:numFmt w:val="bullet"/>
      <w:lvlText w:val="▪"/>
      <w:lvlJc w:val="left"/>
      <w:pPr>
        <w:ind w:left="3600" w:hanging="360"/>
      </w:pPr>
      <w:rPr>
        <w:rFonts w:ascii="OpenSymbol, Calibri" w:hAnsi="OpenSymbol, Calibri" w:cs="Courier New"/>
        <w:sz w:val="22"/>
        <w:szCs w:val="22"/>
      </w:rPr>
    </w:lvl>
  </w:abstractNum>
  <w:abstractNum w:abstractNumId="2" w15:restartNumberingAfterBreak="0">
    <w:nsid w:val="02E82F0A"/>
    <w:multiLevelType w:val="multilevel"/>
    <w:tmpl w:val="814EEBF8"/>
    <w:styleLink w:val="WW8Num12"/>
    <w:lvl w:ilvl="0">
      <w:numFmt w:val="bullet"/>
      <w:lvlText w:val=""/>
      <w:lvlJc w:val="left"/>
      <w:pPr>
        <w:ind w:left="644" w:hanging="360"/>
      </w:pPr>
      <w:rPr>
        <w:rFonts w:ascii="Symbol" w:hAnsi="Symbol" w:cs="Wingdings"/>
        <w:color w:val="548DD4"/>
        <w:sz w:val="22"/>
        <w:szCs w:val="22"/>
      </w:rPr>
    </w:lvl>
    <w:lvl w:ilvl="1">
      <w:numFmt w:val="bullet"/>
      <w:lvlText w:val="◦"/>
      <w:lvlJc w:val="left"/>
      <w:pPr>
        <w:ind w:left="1004" w:hanging="360"/>
      </w:pPr>
      <w:rPr>
        <w:rFonts w:ascii="OpenSymbol, Calibri" w:hAnsi="OpenSymbol, Calibri" w:cs="Courier New"/>
      </w:rPr>
    </w:lvl>
    <w:lvl w:ilvl="2">
      <w:numFmt w:val="bullet"/>
      <w:lvlText w:val="▪"/>
      <w:lvlJc w:val="left"/>
      <w:pPr>
        <w:ind w:left="1364" w:hanging="360"/>
      </w:pPr>
      <w:rPr>
        <w:rFonts w:ascii="OpenSymbol, Calibri" w:hAnsi="OpenSymbol, Calibri" w:cs="Courier New"/>
      </w:rPr>
    </w:lvl>
    <w:lvl w:ilvl="3">
      <w:numFmt w:val="bullet"/>
      <w:lvlText w:val=""/>
      <w:lvlJc w:val="left"/>
      <w:pPr>
        <w:ind w:left="1724" w:hanging="360"/>
      </w:pPr>
      <w:rPr>
        <w:rFonts w:ascii="Symbol" w:hAnsi="Symbol" w:cs="Wingdings"/>
        <w:color w:val="548DD4"/>
        <w:sz w:val="22"/>
        <w:szCs w:val="22"/>
      </w:rPr>
    </w:lvl>
    <w:lvl w:ilvl="4">
      <w:numFmt w:val="bullet"/>
      <w:lvlText w:val="◦"/>
      <w:lvlJc w:val="left"/>
      <w:pPr>
        <w:ind w:left="2084" w:hanging="360"/>
      </w:pPr>
      <w:rPr>
        <w:rFonts w:ascii="OpenSymbol, Calibri" w:hAnsi="OpenSymbol, Calibri" w:cs="Courier New"/>
      </w:rPr>
    </w:lvl>
    <w:lvl w:ilvl="5">
      <w:numFmt w:val="bullet"/>
      <w:lvlText w:val="▪"/>
      <w:lvlJc w:val="left"/>
      <w:pPr>
        <w:ind w:left="2444" w:hanging="360"/>
      </w:pPr>
      <w:rPr>
        <w:rFonts w:ascii="OpenSymbol, Calibri" w:hAnsi="OpenSymbol, Calibri" w:cs="Courier New"/>
      </w:rPr>
    </w:lvl>
    <w:lvl w:ilvl="6">
      <w:numFmt w:val="bullet"/>
      <w:lvlText w:val=""/>
      <w:lvlJc w:val="left"/>
      <w:pPr>
        <w:ind w:left="2804" w:hanging="360"/>
      </w:pPr>
      <w:rPr>
        <w:rFonts w:ascii="Symbol" w:hAnsi="Symbol" w:cs="Wingdings"/>
        <w:color w:val="548DD4"/>
        <w:sz w:val="22"/>
        <w:szCs w:val="22"/>
      </w:rPr>
    </w:lvl>
    <w:lvl w:ilvl="7">
      <w:numFmt w:val="bullet"/>
      <w:lvlText w:val="◦"/>
      <w:lvlJc w:val="left"/>
      <w:pPr>
        <w:ind w:left="3164" w:hanging="360"/>
      </w:pPr>
      <w:rPr>
        <w:rFonts w:ascii="OpenSymbol, Calibri" w:hAnsi="OpenSymbol, Calibri" w:cs="Courier New"/>
      </w:rPr>
    </w:lvl>
    <w:lvl w:ilvl="8">
      <w:numFmt w:val="bullet"/>
      <w:lvlText w:val="▪"/>
      <w:lvlJc w:val="left"/>
      <w:pPr>
        <w:ind w:left="3524" w:hanging="360"/>
      </w:pPr>
      <w:rPr>
        <w:rFonts w:ascii="OpenSymbol, Calibri" w:hAnsi="OpenSymbol, Calibri" w:cs="Courier New"/>
      </w:rPr>
    </w:lvl>
  </w:abstractNum>
  <w:abstractNum w:abstractNumId="3" w15:restartNumberingAfterBreak="0">
    <w:nsid w:val="036B61D0"/>
    <w:multiLevelType w:val="hybridMultilevel"/>
    <w:tmpl w:val="7FEACB08"/>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5D610DE"/>
    <w:multiLevelType w:val="multilevel"/>
    <w:tmpl w:val="984C3EDA"/>
    <w:styleLink w:val="WW8Num27"/>
    <w:lvl w:ilvl="0">
      <w:numFmt w:val="bullet"/>
      <w:lvlText w:val=""/>
      <w:lvlJc w:val="left"/>
      <w:pPr>
        <w:ind w:left="720" w:hanging="360"/>
      </w:pPr>
      <w:rPr>
        <w:rFonts w:ascii="Symbol" w:hAnsi="Symbol" w:cs="OpenSymbol, Calibri"/>
        <w:color w:val="000000"/>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0A3671AB"/>
    <w:multiLevelType w:val="multilevel"/>
    <w:tmpl w:val="FAD0C79A"/>
    <w:styleLink w:val="WW8Num26"/>
    <w:lvl w:ilvl="0">
      <w:numFmt w:val="bullet"/>
      <w:lvlText w:val="-"/>
      <w:lvlJc w:val="left"/>
      <w:pPr>
        <w:ind w:left="1080" w:hanging="360"/>
      </w:pPr>
      <w:rPr>
        <w:rFonts w:ascii="Calibri" w:eastAsia="Calibri" w:hAnsi="Calibri" w:cs="Calibri"/>
        <w:color w:val="000000"/>
        <w:sz w:val="22"/>
        <w:szCs w:val="22"/>
        <w:lang w:eastAsia="en-U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0B766F85"/>
    <w:multiLevelType w:val="multilevel"/>
    <w:tmpl w:val="3C1A2A70"/>
    <w:styleLink w:val="WW8Num3"/>
    <w:lvl w:ilvl="0">
      <w:numFmt w:val="bullet"/>
      <w:lvlText w:val="-"/>
      <w:lvlJc w:val="left"/>
      <w:pPr>
        <w:ind w:left="720" w:hanging="360"/>
      </w:pPr>
      <w:rPr>
        <w:rFonts w:ascii="Lucida Bright" w:hAnsi="Lucida Bright" w:cs="Wingdings"/>
        <w:b w:val="0"/>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0E0870EB"/>
    <w:multiLevelType w:val="multilevel"/>
    <w:tmpl w:val="8E04D2D6"/>
    <w:styleLink w:val="WW8Num43"/>
    <w:lvl w:ilvl="0">
      <w:start w:val="1"/>
      <w:numFmt w:val="decimal"/>
      <w:lvlText w:val="%1."/>
      <w:lvlJc w:val="left"/>
      <w:pPr>
        <w:ind w:left="720" w:hanging="360"/>
      </w:pPr>
      <w:rPr>
        <w:rFonts w:ascii="Calibri" w:eastAsia="ヒラギノ角ゴ Pro W3" w:hAnsi="Calibri" w:cs="Calibri"/>
        <w:b/>
        <w:bCs/>
        <w:sz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0E1729AA"/>
    <w:multiLevelType w:val="multilevel"/>
    <w:tmpl w:val="148234E2"/>
    <w:styleLink w:val="WW8Num25"/>
    <w:lvl w:ilvl="0">
      <w:numFmt w:val="bullet"/>
      <w:lvlText w:val=""/>
      <w:lvlJc w:val="left"/>
      <w:pPr>
        <w:ind w:left="360" w:hanging="360"/>
      </w:pPr>
      <w:rPr>
        <w:rFonts w:ascii="Wingdings" w:hAnsi="Wingdings" w:cs="Arial"/>
        <w:sz w:val="23"/>
        <w:szCs w:val="23"/>
      </w:rPr>
    </w:lvl>
    <w:lvl w:ilvl="1">
      <w:start w:val="1"/>
      <w:numFmt w:val="decimal"/>
      <w:lvlText w:val="%2."/>
      <w:lvlJc w:val="left"/>
      <w:pPr>
        <w:ind w:left="1440" w:hanging="360"/>
      </w:pPr>
      <w:rPr>
        <w:rFonts w:ascii="Symbol" w:hAnsi="Symbol" w:cs="Symbol"/>
        <w:color w:val="00000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9"/>
      <w:lvlJc w:val="left"/>
    </w:lvl>
  </w:abstractNum>
  <w:abstractNum w:abstractNumId="9" w15:restartNumberingAfterBreak="0">
    <w:nsid w:val="10C578F3"/>
    <w:multiLevelType w:val="multilevel"/>
    <w:tmpl w:val="84B2FEFA"/>
    <w:styleLink w:val="WW8Num6"/>
    <w:lvl w:ilvl="0">
      <w:start w:val="1"/>
      <w:numFmt w:val="decimal"/>
      <w:lvlText w:val="%1."/>
      <w:lvlJc w:val="left"/>
      <w:pPr>
        <w:ind w:left="360" w:hanging="360"/>
      </w:pPr>
      <w:rPr>
        <w:rFonts w:ascii="Garamond" w:hAnsi="Garamond" w:cs="Courier New"/>
        <w:b/>
        <w:color w:val="333333"/>
        <w:sz w:val="23"/>
        <w:szCs w:val="23"/>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11506F55"/>
    <w:multiLevelType w:val="hybridMultilevel"/>
    <w:tmpl w:val="B3D6A0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33F0B51"/>
    <w:multiLevelType w:val="multilevel"/>
    <w:tmpl w:val="A8DED0DA"/>
    <w:styleLink w:val="WW8Num36"/>
    <w:lvl w:ilvl="0">
      <w:start w:val="1"/>
      <w:numFmt w:val="lowerLetter"/>
      <w:lvlText w:val="%1)"/>
      <w:lvlJc w:val="left"/>
      <w:pPr>
        <w:ind w:left="720" w:hanging="360"/>
      </w:pPr>
      <w:rPr>
        <w:rFonts w:ascii="Calibri" w:eastAsia="Calibri" w:hAnsi="Calibri" w:cs="Calibri"/>
        <w:sz w:val="22"/>
        <w:szCs w:val="22"/>
        <w:lang w:val="it-CH" w:eastAsia="zh-C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14C87A70"/>
    <w:multiLevelType w:val="multilevel"/>
    <w:tmpl w:val="F8403B66"/>
    <w:styleLink w:val="WW8Num14"/>
    <w:lvl w:ilvl="0">
      <w:numFmt w:val="bullet"/>
      <w:lvlText w:val=""/>
      <w:lvlJc w:val="left"/>
      <w:pPr>
        <w:ind w:left="720" w:hanging="360"/>
      </w:pPr>
      <w:rPr>
        <w:rFonts w:ascii="Symbol" w:hAnsi="Symbol" w:cs="Garamond"/>
        <w:b w:val="0"/>
        <w:color w:val="000000"/>
        <w:sz w:val="23"/>
        <w:szCs w:val="23"/>
      </w:rPr>
    </w:lvl>
    <w:lvl w:ilvl="1">
      <w:numFmt w:val="bullet"/>
      <w:lvlText w:val="◦"/>
      <w:lvlJc w:val="left"/>
      <w:pPr>
        <w:ind w:left="1080" w:hanging="360"/>
      </w:pPr>
      <w:rPr>
        <w:rFonts w:ascii="OpenSymbol, Calibri" w:hAnsi="OpenSymbol, Calibri" w:cs="Calibri"/>
        <w:sz w:val="22"/>
        <w:szCs w:val="22"/>
      </w:rPr>
    </w:lvl>
    <w:lvl w:ilvl="2">
      <w:numFmt w:val="bullet"/>
      <w:lvlText w:val="▪"/>
      <w:lvlJc w:val="left"/>
      <w:pPr>
        <w:ind w:left="1440" w:hanging="360"/>
      </w:pPr>
      <w:rPr>
        <w:rFonts w:ascii="OpenSymbol, Calibri" w:hAnsi="OpenSymbol, Calibri" w:cs="Calibri"/>
        <w:sz w:val="22"/>
        <w:szCs w:val="22"/>
      </w:rPr>
    </w:lvl>
    <w:lvl w:ilvl="3">
      <w:numFmt w:val="bullet"/>
      <w:lvlText w:val=""/>
      <w:lvlJc w:val="left"/>
      <w:pPr>
        <w:ind w:left="1800" w:hanging="360"/>
      </w:pPr>
      <w:rPr>
        <w:rFonts w:ascii="Symbol" w:hAnsi="Symbol" w:cs="Garamond"/>
        <w:b w:val="0"/>
        <w:color w:val="000000"/>
        <w:sz w:val="23"/>
        <w:szCs w:val="23"/>
      </w:rPr>
    </w:lvl>
    <w:lvl w:ilvl="4">
      <w:numFmt w:val="bullet"/>
      <w:lvlText w:val="◦"/>
      <w:lvlJc w:val="left"/>
      <w:pPr>
        <w:ind w:left="2160" w:hanging="360"/>
      </w:pPr>
      <w:rPr>
        <w:rFonts w:ascii="OpenSymbol, Calibri" w:hAnsi="OpenSymbol, Calibri" w:cs="Calibri"/>
        <w:sz w:val="22"/>
        <w:szCs w:val="22"/>
      </w:rPr>
    </w:lvl>
    <w:lvl w:ilvl="5">
      <w:numFmt w:val="bullet"/>
      <w:lvlText w:val="▪"/>
      <w:lvlJc w:val="left"/>
      <w:pPr>
        <w:ind w:left="2520" w:hanging="360"/>
      </w:pPr>
      <w:rPr>
        <w:rFonts w:ascii="OpenSymbol, Calibri" w:hAnsi="OpenSymbol, Calibri" w:cs="Calibri"/>
        <w:sz w:val="22"/>
        <w:szCs w:val="22"/>
      </w:rPr>
    </w:lvl>
    <w:lvl w:ilvl="6">
      <w:numFmt w:val="bullet"/>
      <w:lvlText w:val=""/>
      <w:lvlJc w:val="left"/>
      <w:pPr>
        <w:ind w:left="2880" w:hanging="360"/>
      </w:pPr>
      <w:rPr>
        <w:rFonts w:ascii="Symbol" w:hAnsi="Symbol" w:cs="Garamond"/>
        <w:b w:val="0"/>
        <w:color w:val="000000"/>
        <w:sz w:val="23"/>
        <w:szCs w:val="23"/>
      </w:rPr>
    </w:lvl>
    <w:lvl w:ilvl="7">
      <w:numFmt w:val="bullet"/>
      <w:lvlText w:val="◦"/>
      <w:lvlJc w:val="left"/>
      <w:pPr>
        <w:ind w:left="3240" w:hanging="360"/>
      </w:pPr>
      <w:rPr>
        <w:rFonts w:ascii="OpenSymbol, Calibri" w:hAnsi="OpenSymbol, Calibri" w:cs="Calibri"/>
        <w:sz w:val="22"/>
        <w:szCs w:val="22"/>
      </w:rPr>
    </w:lvl>
    <w:lvl w:ilvl="8">
      <w:numFmt w:val="bullet"/>
      <w:lvlText w:val="▪"/>
      <w:lvlJc w:val="left"/>
      <w:pPr>
        <w:ind w:left="3600" w:hanging="360"/>
      </w:pPr>
      <w:rPr>
        <w:rFonts w:ascii="OpenSymbol, Calibri" w:hAnsi="OpenSymbol, Calibri" w:cs="Calibri"/>
        <w:sz w:val="22"/>
        <w:szCs w:val="22"/>
      </w:rPr>
    </w:lvl>
  </w:abstractNum>
  <w:abstractNum w:abstractNumId="13" w15:restartNumberingAfterBreak="0">
    <w:nsid w:val="14E12768"/>
    <w:multiLevelType w:val="hybridMultilevel"/>
    <w:tmpl w:val="31389B8C"/>
    <w:lvl w:ilvl="0" w:tplc="BF2CAE8E">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1D3C4FCE"/>
    <w:multiLevelType w:val="hybridMultilevel"/>
    <w:tmpl w:val="CCBCD9D2"/>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D434FF2"/>
    <w:multiLevelType w:val="multilevel"/>
    <w:tmpl w:val="5712DCD4"/>
    <w:styleLink w:val="WW8Num13"/>
    <w:lvl w:ilvl="0">
      <w:numFmt w:val="bullet"/>
      <w:lvlText w:val=""/>
      <w:lvlJc w:val="left"/>
      <w:pPr>
        <w:ind w:left="644" w:hanging="360"/>
      </w:pPr>
      <w:rPr>
        <w:rFonts w:ascii="Symbol" w:hAnsi="Symbol" w:cs="Wingdings"/>
        <w:color w:val="000000"/>
        <w:sz w:val="24"/>
        <w:szCs w:val="24"/>
        <w:lang w:bidi="gu-IN"/>
      </w:rPr>
    </w:lvl>
    <w:lvl w:ilvl="1">
      <w:numFmt w:val="bullet"/>
      <w:lvlText w:val="◦"/>
      <w:lvlJc w:val="left"/>
      <w:pPr>
        <w:ind w:left="1004" w:hanging="360"/>
      </w:pPr>
      <w:rPr>
        <w:rFonts w:ascii="OpenSymbol, Calibri" w:hAnsi="OpenSymbol, Calibri" w:cs="Courier New"/>
      </w:rPr>
    </w:lvl>
    <w:lvl w:ilvl="2">
      <w:numFmt w:val="bullet"/>
      <w:lvlText w:val="▪"/>
      <w:lvlJc w:val="left"/>
      <w:pPr>
        <w:ind w:left="1364" w:hanging="360"/>
      </w:pPr>
      <w:rPr>
        <w:rFonts w:ascii="OpenSymbol, Calibri" w:hAnsi="OpenSymbol, Calibri" w:cs="Courier New"/>
      </w:rPr>
    </w:lvl>
    <w:lvl w:ilvl="3">
      <w:numFmt w:val="bullet"/>
      <w:lvlText w:val=""/>
      <w:lvlJc w:val="left"/>
      <w:pPr>
        <w:ind w:left="1724" w:hanging="360"/>
      </w:pPr>
      <w:rPr>
        <w:rFonts w:ascii="Symbol" w:hAnsi="Symbol" w:cs="Wingdings"/>
        <w:color w:val="000000"/>
        <w:sz w:val="24"/>
        <w:szCs w:val="24"/>
        <w:lang w:bidi="gu-IN"/>
      </w:rPr>
    </w:lvl>
    <w:lvl w:ilvl="4">
      <w:numFmt w:val="bullet"/>
      <w:lvlText w:val="◦"/>
      <w:lvlJc w:val="left"/>
      <w:pPr>
        <w:ind w:left="2084" w:hanging="360"/>
      </w:pPr>
      <w:rPr>
        <w:rFonts w:ascii="OpenSymbol, Calibri" w:hAnsi="OpenSymbol, Calibri" w:cs="Courier New"/>
      </w:rPr>
    </w:lvl>
    <w:lvl w:ilvl="5">
      <w:numFmt w:val="bullet"/>
      <w:lvlText w:val="▪"/>
      <w:lvlJc w:val="left"/>
      <w:pPr>
        <w:ind w:left="2444" w:hanging="360"/>
      </w:pPr>
      <w:rPr>
        <w:rFonts w:ascii="OpenSymbol, Calibri" w:hAnsi="OpenSymbol, Calibri" w:cs="Courier New"/>
      </w:rPr>
    </w:lvl>
    <w:lvl w:ilvl="6">
      <w:numFmt w:val="bullet"/>
      <w:lvlText w:val=""/>
      <w:lvlJc w:val="left"/>
      <w:pPr>
        <w:ind w:left="2804" w:hanging="360"/>
      </w:pPr>
      <w:rPr>
        <w:rFonts w:ascii="Symbol" w:hAnsi="Symbol" w:cs="Wingdings"/>
        <w:color w:val="000000"/>
        <w:sz w:val="24"/>
        <w:szCs w:val="24"/>
        <w:lang w:bidi="gu-IN"/>
      </w:rPr>
    </w:lvl>
    <w:lvl w:ilvl="7">
      <w:numFmt w:val="bullet"/>
      <w:lvlText w:val="◦"/>
      <w:lvlJc w:val="left"/>
      <w:pPr>
        <w:ind w:left="3164" w:hanging="360"/>
      </w:pPr>
      <w:rPr>
        <w:rFonts w:ascii="OpenSymbol, Calibri" w:hAnsi="OpenSymbol, Calibri" w:cs="Courier New"/>
      </w:rPr>
    </w:lvl>
    <w:lvl w:ilvl="8">
      <w:numFmt w:val="bullet"/>
      <w:lvlText w:val="▪"/>
      <w:lvlJc w:val="left"/>
      <w:pPr>
        <w:ind w:left="3524" w:hanging="360"/>
      </w:pPr>
      <w:rPr>
        <w:rFonts w:ascii="OpenSymbol, Calibri" w:hAnsi="OpenSymbol, Calibri" w:cs="Courier New"/>
      </w:rPr>
    </w:lvl>
  </w:abstractNum>
  <w:abstractNum w:abstractNumId="16" w15:restartNumberingAfterBreak="0">
    <w:nsid w:val="21027C56"/>
    <w:multiLevelType w:val="multilevel"/>
    <w:tmpl w:val="721C2AF8"/>
    <w:styleLink w:val="WW8Num15"/>
    <w:lvl w:ilvl="0">
      <w:numFmt w:val="bullet"/>
      <w:lvlText w:val=""/>
      <w:lvlJc w:val="left"/>
      <w:pPr>
        <w:ind w:left="720" w:hanging="360"/>
      </w:pPr>
      <w:rPr>
        <w:rFonts w:ascii="Symbol" w:hAnsi="Symbol" w:cs="Garamond"/>
        <w:b w:val="0"/>
        <w:color w:val="000000"/>
        <w:sz w:val="23"/>
        <w:szCs w:val="23"/>
      </w:rPr>
    </w:lvl>
    <w:lvl w:ilvl="1">
      <w:numFmt w:val="bullet"/>
      <w:lvlText w:val="◦"/>
      <w:lvlJc w:val="left"/>
      <w:pPr>
        <w:ind w:left="1080" w:hanging="360"/>
      </w:pPr>
      <w:rPr>
        <w:rFonts w:ascii="OpenSymbol, Calibri" w:hAnsi="OpenSymbol, Calibri" w:cs="OpenSymbol, Calibri"/>
      </w:rPr>
    </w:lvl>
    <w:lvl w:ilvl="2">
      <w:numFmt w:val="bullet"/>
      <w:lvlText w:val="▪"/>
      <w:lvlJc w:val="left"/>
      <w:pPr>
        <w:ind w:left="1440" w:hanging="360"/>
      </w:pPr>
      <w:rPr>
        <w:rFonts w:ascii="OpenSymbol, Calibri" w:hAnsi="OpenSymbol, Calibri" w:cs="OpenSymbol, Calibri"/>
      </w:rPr>
    </w:lvl>
    <w:lvl w:ilvl="3">
      <w:numFmt w:val="bullet"/>
      <w:lvlText w:val=""/>
      <w:lvlJc w:val="left"/>
      <w:pPr>
        <w:ind w:left="1800" w:hanging="360"/>
      </w:pPr>
      <w:rPr>
        <w:rFonts w:ascii="Symbol" w:hAnsi="Symbol" w:cs="Garamond"/>
        <w:b w:val="0"/>
        <w:color w:val="000000"/>
        <w:sz w:val="23"/>
        <w:szCs w:val="23"/>
      </w:rPr>
    </w:lvl>
    <w:lvl w:ilvl="4">
      <w:numFmt w:val="bullet"/>
      <w:lvlText w:val="◦"/>
      <w:lvlJc w:val="left"/>
      <w:pPr>
        <w:ind w:left="2160" w:hanging="360"/>
      </w:pPr>
      <w:rPr>
        <w:rFonts w:ascii="OpenSymbol, Calibri" w:hAnsi="OpenSymbol, Calibri" w:cs="OpenSymbol, Calibri"/>
      </w:rPr>
    </w:lvl>
    <w:lvl w:ilvl="5">
      <w:numFmt w:val="bullet"/>
      <w:lvlText w:val="▪"/>
      <w:lvlJc w:val="left"/>
      <w:pPr>
        <w:ind w:left="2520" w:hanging="360"/>
      </w:pPr>
      <w:rPr>
        <w:rFonts w:ascii="OpenSymbol, Calibri" w:hAnsi="OpenSymbol, Calibri" w:cs="OpenSymbol, Calibri"/>
      </w:rPr>
    </w:lvl>
    <w:lvl w:ilvl="6">
      <w:numFmt w:val="bullet"/>
      <w:lvlText w:val=""/>
      <w:lvlJc w:val="left"/>
      <w:pPr>
        <w:ind w:left="2880" w:hanging="360"/>
      </w:pPr>
      <w:rPr>
        <w:rFonts w:ascii="Symbol" w:hAnsi="Symbol" w:cs="Garamond"/>
        <w:b w:val="0"/>
        <w:color w:val="000000"/>
        <w:sz w:val="23"/>
        <w:szCs w:val="23"/>
      </w:rPr>
    </w:lvl>
    <w:lvl w:ilvl="7">
      <w:numFmt w:val="bullet"/>
      <w:lvlText w:val="◦"/>
      <w:lvlJc w:val="left"/>
      <w:pPr>
        <w:ind w:left="3240" w:hanging="360"/>
      </w:pPr>
      <w:rPr>
        <w:rFonts w:ascii="OpenSymbol, Calibri" w:hAnsi="OpenSymbol, Calibri" w:cs="OpenSymbol, Calibri"/>
      </w:rPr>
    </w:lvl>
    <w:lvl w:ilvl="8">
      <w:numFmt w:val="bullet"/>
      <w:lvlText w:val="▪"/>
      <w:lvlJc w:val="left"/>
      <w:pPr>
        <w:ind w:left="3600" w:hanging="360"/>
      </w:pPr>
      <w:rPr>
        <w:rFonts w:ascii="OpenSymbol, Calibri" w:hAnsi="OpenSymbol, Calibri" w:cs="OpenSymbol, Calibri"/>
      </w:rPr>
    </w:lvl>
  </w:abstractNum>
  <w:abstractNum w:abstractNumId="17" w15:restartNumberingAfterBreak="0">
    <w:nsid w:val="21CC4CC4"/>
    <w:multiLevelType w:val="multilevel"/>
    <w:tmpl w:val="6BA29396"/>
    <w:styleLink w:val="WW8Num29"/>
    <w:lvl w:ilvl="0">
      <w:start w:val="1"/>
      <w:numFmt w:val="lowerLetter"/>
      <w:lvlText w:val="%1)"/>
      <w:lvlJc w:val="left"/>
      <w:pPr>
        <w:ind w:left="720" w:hanging="360"/>
      </w:pPr>
      <w:rPr>
        <w:rFonts w:ascii="Calibri" w:hAnsi="Calibri" w:cs="Symbol"/>
        <w:b w:val="0"/>
        <w:color w:val="000000"/>
        <w:sz w:val="22"/>
        <w:szCs w:val="22"/>
        <w:lang w:val="it-IT"/>
      </w:rPr>
    </w:lvl>
    <w:lvl w:ilvl="1">
      <w:numFmt w:val="bullet"/>
      <w:lvlText w:val="◦"/>
      <w:lvlJc w:val="left"/>
      <w:pPr>
        <w:ind w:left="1080" w:hanging="360"/>
      </w:pPr>
      <w:rPr>
        <w:rFonts w:ascii="OpenSymbol, Calibri" w:hAnsi="OpenSymbol, Calibri" w:cs="Courier New"/>
        <w:sz w:val="22"/>
        <w:szCs w:val="22"/>
      </w:rPr>
    </w:lvl>
    <w:lvl w:ilvl="2">
      <w:numFmt w:val="bullet"/>
      <w:lvlText w:val="▪"/>
      <w:lvlJc w:val="left"/>
      <w:pPr>
        <w:ind w:left="1440" w:hanging="360"/>
      </w:pPr>
      <w:rPr>
        <w:rFonts w:ascii="OpenSymbol, Calibri" w:hAnsi="OpenSymbol, Calibri" w:cs="Courier New"/>
        <w:sz w:val="22"/>
        <w:szCs w:val="22"/>
      </w:rPr>
    </w:lvl>
    <w:lvl w:ilvl="3">
      <w:numFmt w:val="bullet"/>
      <w:lvlText w:val=""/>
      <w:lvlJc w:val="left"/>
      <w:pPr>
        <w:ind w:left="1800" w:hanging="360"/>
      </w:pPr>
      <w:rPr>
        <w:rFonts w:ascii="Symbol" w:hAnsi="Symbol" w:cs="Symbol"/>
      </w:rPr>
    </w:lvl>
    <w:lvl w:ilvl="4">
      <w:numFmt w:val="bullet"/>
      <w:lvlText w:val="◦"/>
      <w:lvlJc w:val="left"/>
      <w:pPr>
        <w:ind w:left="2160" w:hanging="360"/>
      </w:pPr>
      <w:rPr>
        <w:rFonts w:ascii="OpenSymbol, Calibri" w:hAnsi="OpenSymbol, Calibri" w:cs="Courier New"/>
        <w:sz w:val="22"/>
        <w:szCs w:val="22"/>
      </w:rPr>
    </w:lvl>
    <w:lvl w:ilvl="5">
      <w:numFmt w:val="bullet"/>
      <w:lvlText w:val="▪"/>
      <w:lvlJc w:val="left"/>
      <w:pPr>
        <w:ind w:left="2520" w:hanging="360"/>
      </w:pPr>
      <w:rPr>
        <w:rFonts w:ascii="OpenSymbol, Calibri" w:hAnsi="OpenSymbol, Calibri" w:cs="Courier New"/>
        <w:sz w:val="22"/>
        <w:szCs w:val="22"/>
      </w:rPr>
    </w:lvl>
    <w:lvl w:ilvl="6">
      <w:numFmt w:val="bullet"/>
      <w:lvlText w:val=""/>
      <w:lvlJc w:val="left"/>
      <w:pPr>
        <w:ind w:left="2880" w:hanging="360"/>
      </w:pPr>
      <w:rPr>
        <w:rFonts w:ascii="Symbol" w:hAnsi="Symbol" w:cs="Symbol"/>
      </w:rPr>
    </w:lvl>
    <w:lvl w:ilvl="7">
      <w:numFmt w:val="bullet"/>
      <w:lvlText w:val="◦"/>
      <w:lvlJc w:val="left"/>
      <w:pPr>
        <w:ind w:left="3240" w:hanging="360"/>
      </w:pPr>
      <w:rPr>
        <w:rFonts w:ascii="OpenSymbol, Calibri" w:hAnsi="OpenSymbol, Calibri" w:cs="Courier New"/>
        <w:sz w:val="22"/>
        <w:szCs w:val="22"/>
      </w:rPr>
    </w:lvl>
    <w:lvl w:ilvl="8">
      <w:numFmt w:val="bullet"/>
      <w:lvlText w:val="▪"/>
      <w:lvlJc w:val="left"/>
      <w:pPr>
        <w:ind w:left="3600" w:hanging="360"/>
      </w:pPr>
      <w:rPr>
        <w:rFonts w:ascii="OpenSymbol, Calibri" w:hAnsi="OpenSymbol, Calibri" w:cs="Courier New"/>
        <w:sz w:val="22"/>
        <w:szCs w:val="22"/>
      </w:rPr>
    </w:lvl>
  </w:abstractNum>
  <w:abstractNum w:abstractNumId="18" w15:restartNumberingAfterBreak="0">
    <w:nsid w:val="224451EE"/>
    <w:multiLevelType w:val="multilevel"/>
    <w:tmpl w:val="968ABFAA"/>
    <w:styleLink w:val="WW8Num47"/>
    <w:lvl w:ilvl="0">
      <w:numFmt w:val="bullet"/>
      <w:lvlText w:val=""/>
      <w:lvlJc w:val="left"/>
      <w:pPr>
        <w:ind w:left="720" w:hanging="360"/>
      </w:pPr>
      <w:rPr>
        <w:rFonts w:ascii="Symbol" w:hAnsi="Symbol" w:cs="OpenSymbol, Calibri"/>
        <w:color w:val="000000"/>
        <w:sz w:val="22"/>
        <w:szCs w:val="22"/>
        <w:lang w:eastAsia="gu-IN" w:bidi="gu-IN"/>
      </w:rPr>
    </w:lvl>
    <w:lvl w:ilvl="1">
      <w:numFmt w:val="bullet"/>
      <w:lvlText w:val="◦"/>
      <w:lvlJc w:val="left"/>
      <w:pPr>
        <w:ind w:left="1080" w:hanging="360"/>
      </w:pPr>
      <w:rPr>
        <w:rFonts w:ascii="OpenSymbol, Calibri" w:hAnsi="OpenSymbol, Calibri" w:cs="OpenSymbol, Calibri"/>
      </w:rPr>
    </w:lvl>
    <w:lvl w:ilvl="2">
      <w:numFmt w:val="bullet"/>
      <w:lvlText w:val="▪"/>
      <w:lvlJc w:val="left"/>
      <w:pPr>
        <w:ind w:left="1440" w:hanging="360"/>
      </w:pPr>
      <w:rPr>
        <w:rFonts w:ascii="OpenSymbol, Calibri" w:hAnsi="OpenSymbol, Calibri" w:cs="OpenSymbol, Calibri"/>
      </w:rPr>
    </w:lvl>
    <w:lvl w:ilvl="3">
      <w:numFmt w:val="bullet"/>
      <w:lvlText w:val=""/>
      <w:lvlJc w:val="left"/>
      <w:pPr>
        <w:ind w:left="1800" w:hanging="360"/>
      </w:pPr>
      <w:rPr>
        <w:rFonts w:ascii="Symbol" w:hAnsi="Symbol" w:cs="OpenSymbol, Calibri"/>
        <w:color w:val="000000"/>
        <w:sz w:val="22"/>
        <w:szCs w:val="22"/>
        <w:lang w:eastAsia="gu-IN" w:bidi="gu-IN"/>
      </w:rPr>
    </w:lvl>
    <w:lvl w:ilvl="4">
      <w:numFmt w:val="bullet"/>
      <w:lvlText w:val="◦"/>
      <w:lvlJc w:val="left"/>
      <w:pPr>
        <w:ind w:left="2160" w:hanging="360"/>
      </w:pPr>
      <w:rPr>
        <w:rFonts w:ascii="OpenSymbol, Calibri" w:hAnsi="OpenSymbol, Calibri" w:cs="OpenSymbol, Calibri"/>
      </w:rPr>
    </w:lvl>
    <w:lvl w:ilvl="5">
      <w:numFmt w:val="bullet"/>
      <w:lvlText w:val="▪"/>
      <w:lvlJc w:val="left"/>
      <w:pPr>
        <w:ind w:left="2520" w:hanging="360"/>
      </w:pPr>
      <w:rPr>
        <w:rFonts w:ascii="OpenSymbol, Calibri" w:hAnsi="OpenSymbol, Calibri" w:cs="OpenSymbol, Calibri"/>
      </w:rPr>
    </w:lvl>
    <w:lvl w:ilvl="6">
      <w:numFmt w:val="bullet"/>
      <w:lvlText w:val=""/>
      <w:lvlJc w:val="left"/>
      <w:pPr>
        <w:ind w:left="2880" w:hanging="360"/>
      </w:pPr>
      <w:rPr>
        <w:rFonts w:ascii="Symbol" w:hAnsi="Symbol" w:cs="OpenSymbol, Calibri"/>
        <w:color w:val="000000"/>
        <w:sz w:val="22"/>
        <w:szCs w:val="22"/>
        <w:lang w:eastAsia="gu-IN" w:bidi="gu-IN"/>
      </w:rPr>
    </w:lvl>
    <w:lvl w:ilvl="7">
      <w:numFmt w:val="bullet"/>
      <w:lvlText w:val="◦"/>
      <w:lvlJc w:val="left"/>
      <w:pPr>
        <w:ind w:left="3240" w:hanging="360"/>
      </w:pPr>
      <w:rPr>
        <w:rFonts w:ascii="OpenSymbol, Calibri" w:hAnsi="OpenSymbol, Calibri" w:cs="OpenSymbol, Calibri"/>
      </w:rPr>
    </w:lvl>
    <w:lvl w:ilvl="8">
      <w:numFmt w:val="bullet"/>
      <w:lvlText w:val="▪"/>
      <w:lvlJc w:val="left"/>
      <w:pPr>
        <w:ind w:left="3600" w:hanging="360"/>
      </w:pPr>
      <w:rPr>
        <w:rFonts w:ascii="OpenSymbol, Calibri" w:hAnsi="OpenSymbol, Calibri" w:cs="OpenSymbol, Calibri"/>
      </w:rPr>
    </w:lvl>
  </w:abstractNum>
  <w:abstractNum w:abstractNumId="19" w15:restartNumberingAfterBreak="0">
    <w:nsid w:val="230D6269"/>
    <w:multiLevelType w:val="multilevel"/>
    <w:tmpl w:val="21F041D4"/>
    <w:styleLink w:val="WW8Num40"/>
    <w:lvl w:ilvl="0">
      <w:numFmt w:val="bullet"/>
      <w:lvlText w:val="-"/>
      <w:lvlJc w:val="left"/>
      <w:pPr>
        <w:ind w:left="720" w:hanging="360"/>
      </w:pPr>
      <w:rPr>
        <w:rFonts w:ascii="Lucida Bright" w:hAnsi="Lucida Bright" w:cs="Wingdings"/>
        <w:b w:val="0"/>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 w15:restartNumberingAfterBreak="0">
    <w:nsid w:val="24E76C20"/>
    <w:multiLevelType w:val="multilevel"/>
    <w:tmpl w:val="A812454A"/>
    <w:styleLink w:val="WW8Num23"/>
    <w:lvl w:ilvl="0">
      <w:numFmt w:val="bullet"/>
      <w:lvlText w:val=""/>
      <w:lvlJc w:val="left"/>
      <w:pPr>
        <w:ind w:left="720" w:hanging="360"/>
      </w:pPr>
      <w:rPr>
        <w:rFonts w:ascii="Symbol" w:hAnsi="Symbol" w:cs="OpenSymbol, Calibri"/>
        <w:sz w:val="22"/>
        <w:szCs w:val="22"/>
      </w:rPr>
    </w:lvl>
    <w:lvl w:ilvl="1">
      <w:numFmt w:val="bullet"/>
      <w:lvlText w:val=""/>
      <w:lvlJc w:val="left"/>
      <w:pPr>
        <w:ind w:left="1080" w:hanging="360"/>
      </w:pPr>
      <w:rPr>
        <w:rFonts w:ascii="Symbol" w:hAnsi="Symbol" w:cs="OpenSymbol, Calibri"/>
        <w:sz w:val="22"/>
        <w:szCs w:val="22"/>
      </w:rPr>
    </w:lvl>
    <w:lvl w:ilvl="2">
      <w:numFmt w:val="bullet"/>
      <w:lvlText w:val=""/>
      <w:lvlJc w:val="left"/>
      <w:pPr>
        <w:ind w:left="1440" w:hanging="360"/>
      </w:pPr>
      <w:rPr>
        <w:rFonts w:ascii="Symbol" w:hAnsi="Symbol" w:cs="OpenSymbol, Calibri"/>
        <w:sz w:val="22"/>
        <w:szCs w:val="22"/>
      </w:rPr>
    </w:lvl>
    <w:lvl w:ilvl="3">
      <w:numFmt w:val="bullet"/>
      <w:lvlText w:val=""/>
      <w:lvlJc w:val="left"/>
      <w:pPr>
        <w:ind w:left="1800" w:hanging="360"/>
      </w:pPr>
      <w:rPr>
        <w:rFonts w:ascii="Symbol" w:hAnsi="Symbol" w:cs="OpenSymbol, Calibri"/>
        <w:sz w:val="22"/>
        <w:szCs w:val="22"/>
      </w:rPr>
    </w:lvl>
    <w:lvl w:ilvl="4">
      <w:numFmt w:val="bullet"/>
      <w:lvlText w:val=""/>
      <w:lvlJc w:val="left"/>
      <w:pPr>
        <w:ind w:left="2160" w:hanging="360"/>
      </w:pPr>
      <w:rPr>
        <w:rFonts w:ascii="Symbol" w:hAnsi="Symbol" w:cs="OpenSymbol, Calibri"/>
        <w:sz w:val="22"/>
        <w:szCs w:val="22"/>
      </w:rPr>
    </w:lvl>
    <w:lvl w:ilvl="5">
      <w:numFmt w:val="bullet"/>
      <w:lvlText w:val=""/>
      <w:lvlJc w:val="left"/>
      <w:pPr>
        <w:ind w:left="2520" w:hanging="360"/>
      </w:pPr>
      <w:rPr>
        <w:rFonts w:ascii="Symbol" w:hAnsi="Symbol" w:cs="OpenSymbol, Calibri"/>
        <w:sz w:val="22"/>
        <w:szCs w:val="22"/>
      </w:rPr>
    </w:lvl>
    <w:lvl w:ilvl="6">
      <w:numFmt w:val="bullet"/>
      <w:lvlText w:val=""/>
      <w:lvlJc w:val="left"/>
      <w:pPr>
        <w:ind w:left="2880" w:hanging="360"/>
      </w:pPr>
      <w:rPr>
        <w:rFonts w:ascii="Symbol" w:hAnsi="Symbol" w:cs="OpenSymbol, Calibri"/>
        <w:sz w:val="22"/>
        <w:szCs w:val="22"/>
      </w:rPr>
    </w:lvl>
    <w:lvl w:ilvl="7">
      <w:numFmt w:val="bullet"/>
      <w:lvlText w:val=""/>
      <w:lvlJc w:val="left"/>
      <w:pPr>
        <w:ind w:left="3240" w:hanging="360"/>
      </w:pPr>
      <w:rPr>
        <w:rFonts w:ascii="Symbol" w:hAnsi="Symbol" w:cs="OpenSymbol, Calibri"/>
        <w:sz w:val="22"/>
        <w:szCs w:val="22"/>
      </w:rPr>
    </w:lvl>
    <w:lvl w:ilvl="8">
      <w:numFmt w:val="bullet"/>
      <w:lvlText w:val=""/>
      <w:lvlJc w:val="left"/>
      <w:pPr>
        <w:ind w:left="3600" w:hanging="360"/>
      </w:pPr>
      <w:rPr>
        <w:rFonts w:ascii="Symbol" w:hAnsi="Symbol" w:cs="OpenSymbol, Calibri"/>
        <w:sz w:val="22"/>
        <w:szCs w:val="22"/>
      </w:rPr>
    </w:lvl>
  </w:abstractNum>
  <w:abstractNum w:abstractNumId="21" w15:restartNumberingAfterBreak="0">
    <w:nsid w:val="274370B6"/>
    <w:multiLevelType w:val="multilevel"/>
    <w:tmpl w:val="774AECFA"/>
    <w:styleLink w:val="WW8Num48"/>
    <w:lvl w:ilvl="0">
      <w:numFmt w:val="bullet"/>
      <w:lvlText w:val="-"/>
      <w:lvlJc w:val="left"/>
      <w:pPr>
        <w:ind w:left="720" w:hanging="360"/>
      </w:pPr>
      <w:rPr>
        <w:rFonts w:ascii="Calibri" w:eastAsia="Calibri" w:hAnsi="Calibri" w:cs="Calibri"/>
        <w:sz w:val="22"/>
        <w:szCs w:val="23"/>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2" w15:restartNumberingAfterBreak="0">
    <w:nsid w:val="2C074005"/>
    <w:multiLevelType w:val="multilevel"/>
    <w:tmpl w:val="6442A77C"/>
    <w:styleLink w:val="WW8Num17"/>
    <w:lvl w:ilvl="0">
      <w:numFmt w:val="bullet"/>
      <w:lvlText w:val="•"/>
      <w:lvlJc w:val="left"/>
      <w:rPr>
        <w:rFonts w:ascii="Times New Roman" w:hAnsi="Times New Roman" w:cs="Calibri"/>
        <w:b/>
        <w:bCs/>
        <w:color w:val="000000"/>
        <w:sz w:val="22"/>
        <w:szCs w:val="20"/>
        <w:lang w:val="it-I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 w15:restartNumberingAfterBreak="0">
    <w:nsid w:val="2E89750A"/>
    <w:multiLevelType w:val="multilevel"/>
    <w:tmpl w:val="BBDA0D16"/>
    <w:styleLink w:val="WW8Num22"/>
    <w:lvl w:ilvl="0">
      <w:numFmt w:val="bullet"/>
      <w:lvlText w:val="-"/>
      <w:lvlJc w:val="left"/>
      <w:pPr>
        <w:ind w:left="720" w:hanging="360"/>
      </w:pPr>
      <w:rPr>
        <w:rFonts w:ascii="Times New Roman" w:hAnsi="Times New Roman" w:cs="Times New Roman"/>
        <w:color w:val="333333"/>
        <w:sz w:val="22"/>
        <w:szCs w:val="22"/>
        <w:shd w:val="clear" w:color="auto" w:fill="FFFFFF"/>
        <w:lang w:val="it-I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 w15:restartNumberingAfterBreak="0">
    <w:nsid w:val="31426D4C"/>
    <w:multiLevelType w:val="multilevel"/>
    <w:tmpl w:val="78DE7EA0"/>
    <w:styleLink w:val="WW8Num39"/>
    <w:lvl w:ilvl="0">
      <w:numFmt w:val="bullet"/>
      <w:lvlText w:val="-"/>
      <w:lvlJc w:val="left"/>
      <w:pPr>
        <w:ind w:left="717" w:hanging="360"/>
      </w:pPr>
      <w:rPr>
        <w:rFonts w:ascii="Arial" w:hAnsi="Arial" w:cs="Arial"/>
        <w:sz w:val="22"/>
        <w:lang w:val="it-I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 w15:restartNumberingAfterBreak="0">
    <w:nsid w:val="328A0F66"/>
    <w:multiLevelType w:val="multilevel"/>
    <w:tmpl w:val="E918BAB4"/>
    <w:styleLink w:val="WW8Num35"/>
    <w:lvl w:ilvl="0">
      <w:numFmt w:val="bullet"/>
      <w:lvlText w:val=""/>
      <w:lvlJc w:val="left"/>
      <w:pPr>
        <w:ind w:left="1068" w:hanging="360"/>
      </w:pPr>
      <w:rPr>
        <w:rFonts w:ascii="Symbol" w:hAnsi="Symbol" w:cs="Symbol"/>
        <w:color w:val="000000"/>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6" w15:restartNumberingAfterBreak="0">
    <w:nsid w:val="337559F6"/>
    <w:multiLevelType w:val="multilevel"/>
    <w:tmpl w:val="0AEAF590"/>
    <w:styleLink w:val="WW8Num46"/>
    <w:lvl w:ilvl="0">
      <w:numFmt w:val="bullet"/>
      <w:lvlText w:val=""/>
      <w:lvlJc w:val="left"/>
      <w:pPr>
        <w:ind w:left="720" w:hanging="360"/>
      </w:pPr>
      <w:rPr>
        <w:rFonts w:ascii="Symbol" w:hAnsi="Symbol" w:cs="OpenSymbol, Calibri"/>
        <w:color w:val="000000"/>
        <w:sz w:val="22"/>
        <w:szCs w:val="22"/>
        <w:lang w:eastAsia="gu-IN" w:bidi="gu-IN"/>
      </w:rPr>
    </w:lvl>
    <w:lvl w:ilvl="1">
      <w:numFmt w:val="bullet"/>
      <w:lvlText w:val="◦"/>
      <w:lvlJc w:val="left"/>
      <w:pPr>
        <w:ind w:left="1080" w:hanging="360"/>
      </w:pPr>
      <w:rPr>
        <w:rFonts w:ascii="OpenSymbol, Calibri" w:hAnsi="OpenSymbol, Calibri" w:cs="OpenSymbol, Calibri"/>
      </w:rPr>
    </w:lvl>
    <w:lvl w:ilvl="2">
      <w:numFmt w:val="bullet"/>
      <w:lvlText w:val="▪"/>
      <w:lvlJc w:val="left"/>
      <w:pPr>
        <w:ind w:left="1440" w:hanging="360"/>
      </w:pPr>
      <w:rPr>
        <w:rFonts w:ascii="OpenSymbol, Calibri" w:hAnsi="OpenSymbol, Calibri" w:cs="OpenSymbol, Calibri"/>
      </w:rPr>
    </w:lvl>
    <w:lvl w:ilvl="3">
      <w:numFmt w:val="bullet"/>
      <w:lvlText w:val=""/>
      <w:lvlJc w:val="left"/>
      <w:pPr>
        <w:ind w:left="1800" w:hanging="360"/>
      </w:pPr>
      <w:rPr>
        <w:rFonts w:ascii="Symbol" w:hAnsi="Symbol" w:cs="OpenSymbol, Calibri"/>
        <w:color w:val="000000"/>
        <w:sz w:val="22"/>
        <w:szCs w:val="22"/>
        <w:lang w:eastAsia="gu-IN" w:bidi="gu-IN"/>
      </w:rPr>
    </w:lvl>
    <w:lvl w:ilvl="4">
      <w:numFmt w:val="bullet"/>
      <w:lvlText w:val="◦"/>
      <w:lvlJc w:val="left"/>
      <w:pPr>
        <w:ind w:left="2160" w:hanging="360"/>
      </w:pPr>
      <w:rPr>
        <w:rFonts w:ascii="OpenSymbol, Calibri" w:hAnsi="OpenSymbol, Calibri" w:cs="OpenSymbol, Calibri"/>
      </w:rPr>
    </w:lvl>
    <w:lvl w:ilvl="5">
      <w:numFmt w:val="bullet"/>
      <w:lvlText w:val="▪"/>
      <w:lvlJc w:val="left"/>
      <w:pPr>
        <w:ind w:left="2520" w:hanging="360"/>
      </w:pPr>
      <w:rPr>
        <w:rFonts w:ascii="OpenSymbol, Calibri" w:hAnsi="OpenSymbol, Calibri" w:cs="OpenSymbol, Calibri"/>
      </w:rPr>
    </w:lvl>
    <w:lvl w:ilvl="6">
      <w:numFmt w:val="bullet"/>
      <w:lvlText w:val=""/>
      <w:lvlJc w:val="left"/>
      <w:pPr>
        <w:ind w:left="2880" w:hanging="360"/>
      </w:pPr>
      <w:rPr>
        <w:rFonts w:ascii="Symbol" w:hAnsi="Symbol" w:cs="OpenSymbol, Calibri"/>
        <w:color w:val="000000"/>
        <w:sz w:val="22"/>
        <w:szCs w:val="22"/>
        <w:lang w:eastAsia="gu-IN" w:bidi="gu-IN"/>
      </w:rPr>
    </w:lvl>
    <w:lvl w:ilvl="7">
      <w:numFmt w:val="bullet"/>
      <w:lvlText w:val="◦"/>
      <w:lvlJc w:val="left"/>
      <w:pPr>
        <w:ind w:left="3240" w:hanging="360"/>
      </w:pPr>
      <w:rPr>
        <w:rFonts w:ascii="OpenSymbol, Calibri" w:hAnsi="OpenSymbol, Calibri" w:cs="OpenSymbol, Calibri"/>
      </w:rPr>
    </w:lvl>
    <w:lvl w:ilvl="8">
      <w:numFmt w:val="bullet"/>
      <w:lvlText w:val="▪"/>
      <w:lvlJc w:val="left"/>
      <w:pPr>
        <w:ind w:left="3600" w:hanging="360"/>
      </w:pPr>
      <w:rPr>
        <w:rFonts w:ascii="OpenSymbol, Calibri" w:hAnsi="OpenSymbol, Calibri" w:cs="OpenSymbol, Calibri"/>
      </w:rPr>
    </w:lvl>
  </w:abstractNum>
  <w:abstractNum w:abstractNumId="27" w15:restartNumberingAfterBreak="0">
    <w:nsid w:val="33767817"/>
    <w:multiLevelType w:val="multilevel"/>
    <w:tmpl w:val="B0A2BCD4"/>
    <w:styleLink w:val="WW8Num8"/>
    <w:lvl w:ilvl="0">
      <w:numFmt w:val="bullet"/>
      <w:lvlText w:val=""/>
      <w:lvlJc w:val="left"/>
      <w:pPr>
        <w:ind w:left="780" w:hanging="360"/>
      </w:pPr>
      <w:rPr>
        <w:rFonts w:ascii="Wingdings" w:hAnsi="Wingdings" w:cs="Times New Roman"/>
        <w:b/>
        <w:smallCaps/>
        <w:color w:val="000000"/>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 w15:restartNumberingAfterBreak="0">
    <w:nsid w:val="383633F8"/>
    <w:multiLevelType w:val="hybridMultilevel"/>
    <w:tmpl w:val="BC70BC06"/>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38455FDB"/>
    <w:multiLevelType w:val="multilevel"/>
    <w:tmpl w:val="2A206B24"/>
    <w:styleLink w:val="WW8Num4"/>
    <w:lvl w:ilvl="0">
      <w:numFmt w:val="bullet"/>
      <w:lvlText w:val="-"/>
      <w:lvlJc w:val="left"/>
      <w:pPr>
        <w:ind w:left="720" w:hanging="360"/>
      </w:pPr>
      <w:rPr>
        <w:rFonts w:ascii="Lucida Bright" w:hAnsi="Lucida Bright" w:cs="Garamond"/>
        <w:b/>
        <w:color w:val="333333"/>
        <w:sz w:val="23"/>
        <w:szCs w:val="23"/>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0" w15:restartNumberingAfterBreak="0">
    <w:nsid w:val="3878236A"/>
    <w:multiLevelType w:val="multilevel"/>
    <w:tmpl w:val="9AEE341C"/>
    <w:styleLink w:val="WW8Num45"/>
    <w:lvl w:ilvl="0">
      <w:start w:val="1"/>
      <w:numFmt w:val="decimal"/>
      <w:lvlText w:val="%1."/>
      <w:lvlJc w:val="left"/>
      <w:pPr>
        <w:ind w:left="1440" w:hanging="360"/>
      </w:pPr>
      <w:rPr>
        <w:rFonts w:ascii="Calibri" w:hAnsi="Calibri" w:cs="Calibri"/>
        <w:b w:val="0"/>
        <w:bCs/>
        <w:sz w:val="22"/>
        <w:szCs w:val="22"/>
      </w:rPr>
    </w:lvl>
    <w:lvl w:ilvl="1">
      <w:start w:val="1"/>
      <w:numFmt w:val="decimal"/>
      <w:lvlText w:val="%2."/>
      <w:lvlJc w:val="left"/>
      <w:pPr>
        <w:ind w:left="1800" w:hanging="360"/>
      </w:pPr>
      <w:rPr>
        <w:rFonts w:ascii="Calibri" w:hAnsi="Calibri" w:cs="Calibri"/>
        <w:b w:val="0"/>
        <w:bCs/>
        <w:sz w:val="22"/>
        <w:szCs w:val="22"/>
      </w:rPr>
    </w:lvl>
    <w:lvl w:ilvl="2">
      <w:start w:val="1"/>
      <w:numFmt w:val="decimal"/>
      <w:lvlText w:val="%3."/>
      <w:lvlJc w:val="left"/>
      <w:pPr>
        <w:ind w:left="2160" w:hanging="360"/>
      </w:pPr>
      <w:rPr>
        <w:rFonts w:ascii="Calibri" w:hAnsi="Calibri" w:cs="Calibri"/>
        <w:b w:val="0"/>
        <w:bCs/>
        <w:sz w:val="22"/>
        <w:szCs w:val="22"/>
      </w:rPr>
    </w:lvl>
    <w:lvl w:ilvl="3">
      <w:start w:val="1"/>
      <w:numFmt w:val="decimal"/>
      <w:lvlText w:val="%4."/>
      <w:lvlJc w:val="left"/>
      <w:pPr>
        <w:ind w:left="2520" w:hanging="360"/>
      </w:pPr>
      <w:rPr>
        <w:rFonts w:ascii="Calibri" w:hAnsi="Calibri" w:cs="Calibri"/>
        <w:b w:val="0"/>
        <w:bCs/>
        <w:sz w:val="22"/>
        <w:szCs w:val="22"/>
      </w:rPr>
    </w:lvl>
    <w:lvl w:ilvl="4">
      <w:start w:val="1"/>
      <w:numFmt w:val="decimal"/>
      <w:lvlText w:val="%5."/>
      <w:lvlJc w:val="left"/>
      <w:pPr>
        <w:ind w:left="2880" w:hanging="360"/>
      </w:pPr>
      <w:rPr>
        <w:rFonts w:ascii="Calibri" w:hAnsi="Calibri" w:cs="Calibri"/>
        <w:b w:val="0"/>
        <w:bCs/>
        <w:sz w:val="22"/>
        <w:szCs w:val="22"/>
      </w:rPr>
    </w:lvl>
    <w:lvl w:ilvl="5">
      <w:start w:val="1"/>
      <w:numFmt w:val="decimal"/>
      <w:lvlText w:val="%6."/>
      <w:lvlJc w:val="left"/>
      <w:pPr>
        <w:ind w:left="3240" w:hanging="360"/>
      </w:pPr>
      <w:rPr>
        <w:rFonts w:ascii="Calibri" w:hAnsi="Calibri" w:cs="Calibri"/>
        <w:b w:val="0"/>
        <w:bCs/>
        <w:sz w:val="22"/>
        <w:szCs w:val="22"/>
      </w:rPr>
    </w:lvl>
    <w:lvl w:ilvl="6">
      <w:start w:val="1"/>
      <w:numFmt w:val="decimal"/>
      <w:lvlText w:val="%7."/>
      <w:lvlJc w:val="left"/>
      <w:pPr>
        <w:ind w:left="3600" w:hanging="360"/>
      </w:pPr>
      <w:rPr>
        <w:rFonts w:ascii="Calibri" w:hAnsi="Calibri" w:cs="Calibri"/>
        <w:b w:val="0"/>
        <w:bCs/>
        <w:sz w:val="22"/>
        <w:szCs w:val="22"/>
      </w:rPr>
    </w:lvl>
    <w:lvl w:ilvl="7">
      <w:start w:val="1"/>
      <w:numFmt w:val="decimal"/>
      <w:lvlText w:val="%8."/>
      <w:lvlJc w:val="left"/>
      <w:pPr>
        <w:ind w:left="3960" w:hanging="360"/>
      </w:pPr>
      <w:rPr>
        <w:rFonts w:ascii="Calibri" w:hAnsi="Calibri" w:cs="Calibri"/>
        <w:b w:val="0"/>
        <w:bCs/>
        <w:sz w:val="22"/>
        <w:szCs w:val="22"/>
      </w:rPr>
    </w:lvl>
    <w:lvl w:ilvl="8">
      <w:start w:val="1"/>
      <w:numFmt w:val="decimal"/>
      <w:lvlText w:val="%9."/>
      <w:lvlJc w:val="left"/>
      <w:pPr>
        <w:ind w:left="4320" w:hanging="360"/>
      </w:pPr>
      <w:rPr>
        <w:rFonts w:ascii="Calibri" w:hAnsi="Calibri" w:cs="Calibri"/>
        <w:b w:val="0"/>
        <w:bCs/>
        <w:sz w:val="22"/>
        <w:szCs w:val="22"/>
      </w:rPr>
    </w:lvl>
  </w:abstractNum>
  <w:abstractNum w:abstractNumId="31" w15:restartNumberingAfterBreak="0">
    <w:nsid w:val="3AB4426D"/>
    <w:multiLevelType w:val="multilevel"/>
    <w:tmpl w:val="2DE65A36"/>
    <w:styleLink w:val="WW8Num7"/>
    <w:lvl w:ilvl="0">
      <w:numFmt w:val="bullet"/>
      <w:lvlText w:val=""/>
      <w:lvlJc w:val="left"/>
      <w:pPr>
        <w:ind w:left="720" w:hanging="360"/>
      </w:pPr>
      <w:rPr>
        <w:rFonts w:ascii="Wingdings" w:hAnsi="Wingdings" w:cs="Times New Roman"/>
        <w:color w:val="000000"/>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2" w15:restartNumberingAfterBreak="0">
    <w:nsid w:val="3F920E0E"/>
    <w:multiLevelType w:val="multilevel"/>
    <w:tmpl w:val="ABA20ADA"/>
    <w:styleLink w:val="WW8Num19"/>
    <w:lvl w:ilvl="0">
      <w:numFmt w:val="bullet"/>
      <w:lvlText w:val="•"/>
      <w:lvlJc w:val="left"/>
      <w:rPr>
        <w:rFonts w:ascii="Times New Roman" w:hAnsi="Times New Roman" w:cs="Times New Roman"/>
        <w:sz w:val="20"/>
        <w:szCs w:val="20"/>
        <w:lang w:val="it-I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3" w15:restartNumberingAfterBreak="0">
    <w:nsid w:val="419B136C"/>
    <w:multiLevelType w:val="multilevel"/>
    <w:tmpl w:val="B7A26B04"/>
    <w:styleLink w:val="WW8Num11"/>
    <w:lvl w:ilvl="0">
      <w:numFmt w:val="bullet"/>
      <w:lvlText w:val=""/>
      <w:lvlJc w:val="left"/>
      <w:pPr>
        <w:ind w:left="644" w:hanging="360"/>
      </w:pPr>
      <w:rPr>
        <w:rFonts w:ascii="Symbol" w:hAnsi="Symbol" w:cs="Courier New"/>
        <w:color w:val="000000"/>
        <w:sz w:val="24"/>
        <w:szCs w:val="24"/>
      </w:rPr>
    </w:lvl>
    <w:lvl w:ilvl="1">
      <w:numFmt w:val="bullet"/>
      <w:lvlText w:val="◦"/>
      <w:lvlJc w:val="left"/>
      <w:pPr>
        <w:ind w:left="1004" w:hanging="360"/>
      </w:pPr>
      <w:rPr>
        <w:rFonts w:ascii="OpenSymbol, Calibri" w:hAnsi="OpenSymbol, Calibri" w:cs="OpenSymbol, Calibri"/>
      </w:rPr>
    </w:lvl>
    <w:lvl w:ilvl="2">
      <w:numFmt w:val="bullet"/>
      <w:lvlText w:val="▪"/>
      <w:lvlJc w:val="left"/>
      <w:pPr>
        <w:ind w:left="1364" w:hanging="360"/>
      </w:pPr>
      <w:rPr>
        <w:rFonts w:ascii="OpenSymbol, Calibri" w:hAnsi="OpenSymbol, Calibri" w:cs="OpenSymbol, Calibri"/>
      </w:rPr>
    </w:lvl>
    <w:lvl w:ilvl="3">
      <w:numFmt w:val="bullet"/>
      <w:lvlText w:val=""/>
      <w:lvlJc w:val="left"/>
      <w:pPr>
        <w:ind w:left="1724" w:hanging="360"/>
      </w:pPr>
      <w:rPr>
        <w:rFonts w:ascii="Symbol" w:hAnsi="Symbol" w:cs="Courier New"/>
        <w:color w:val="000000"/>
        <w:sz w:val="24"/>
        <w:szCs w:val="24"/>
      </w:rPr>
    </w:lvl>
    <w:lvl w:ilvl="4">
      <w:numFmt w:val="bullet"/>
      <w:lvlText w:val="◦"/>
      <w:lvlJc w:val="left"/>
      <w:pPr>
        <w:ind w:left="2084" w:hanging="360"/>
      </w:pPr>
      <w:rPr>
        <w:rFonts w:ascii="OpenSymbol, Calibri" w:hAnsi="OpenSymbol, Calibri" w:cs="OpenSymbol, Calibri"/>
      </w:rPr>
    </w:lvl>
    <w:lvl w:ilvl="5">
      <w:numFmt w:val="bullet"/>
      <w:lvlText w:val="▪"/>
      <w:lvlJc w:val="left"/>
      <w:pPr>
        <w:ind w:left="2444" w:hanging="360"/>
      </w:pPr>
      <w:rPr>
        <w:rFonts w:ascii="OpenSymbol, Calibri" w:hAnsi="OpenSymbol, Calibri" w:cs="OpenSymbol, Calibri"/>
      </w:rPr>
    </w:lvl>
    <w:lvl w:ilvl="6">
      <w:numFmt w:val="bullet"/>
      <w:lvlText w:val=""/>
      <w:lvlJc w:val="left"/>
      <w:pPr>
        <w:ind w:left="2804" w:hanging="360"/>
      </w:pPr>
      <w:rPr>
        <w:rFonts w:ascii="Symbol" w:hAnsi="Symbol" w:cs="Courier New"/>
        <w:color w:val="000000"/>
        <w:sz w:val="24"/>
        <w:szCs w:val="24"/>
      </w:rPr>
    </w:lvl>
    <w:lvl w:ilvl="7">
      <w:numFmt w:val="bullet"/>
      <w:lvlText w:val="◦"/>
      <w:lvlJc w:val="left"/>
      <w:pPr>
        <w:ind w:left="3164" w:hanging="360"/>
      </w:pPr>
      <w:rPr>
        <w:rFonts w:ascii="OpenSymbol, Calibri" w:hAnsi="OpenSymbol, Calibri" w:cs="OpenSymbol, Calibri"/>
      </w:rPr>
    </w:lvl>
    <w:lvl w:ilvl="8">
      <w:numFmt w:val="bullet"/>
      <w:lvlText w:val="▪"/>
      <w:lvlJc w:val="left"/>
      <w:pPr>
        <w:ind w:left="3524" w:hanging="360"/>
      </w:pPr>
      <w:rPr>
        <w:rFonts w:ascii="OpenSymbol, Calibri" w:hAnsi="OpenSymbol, Calibri" w:cs="OpenSymbol, Calibri"/>
      </w:rPr>
    </w:lvl>
  </w:abstractNum>
  <w:abstractNum w:abstractNumId="34" w15:restartNumberingAfterBreak="0">
    <w:nsid w:val="42770330"/>
    <w:multiLevelType w:val="hybridMultilevel"/>
    <w:tmpl w:val="CF9C278E"/>
    <w:lvl w:ilvl="0" w:tplc="42A0767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433E6C30"/>
    <w:multiLevelType w:val="multilevel"/>
    <w:tmpl w:val="9CCA5C18"/>
    <w:styleLink w:val="WW8Num38"/>
    <w:lvl w:ilvl="0">
      <w:numFmt w:val="bullet"/>
      <w:lvlText w:val="-"/>
      <w:lvlJc w:val="left"/>
      <w:pPr>
        <w:ind w:left="720" w:hanging="360"/>
      </w:pPr>
      <w:rPr>
        <w:rFonts w:ascii="Lucida Bright" w:hAnsi="Lucida Bright" w:cs="Symbol"/>
        <w:b w:val="0"/>
        <w:color w:val="000000"/>
        <w:sz w:val="22"/>
        <w:szCs w:val="23"/>
      </w:rPr>
    </w:lvl>
    <w:lvl w:ilvl="1">
      <w:numFmt w:val="bullet"/>
      <w:lvlText w:val="◦"/>
      <w:lvlJc w:val="left"/>
      <w:pPr>
        <w:ind w:left="1080" w:hanging="360"/>
      </w:pPr>
      <w:rPr>
        <w:rFonts w:ascii="OpenSymbol, Calibri" w:hAnsi="OpenSymbol, Calibri" w:cs="Courier New"/>
      </w:rPr>
    </w:lvl>
    <w:lvl w:ilvl="2">
      <w:numFmt w:val="bullet"/>
      <w:lvlText w:val="▪"/>
      <w:lvlJc w:val="left"/>
      <w:pPr>
        <w:ind w:left="1440" w:hanging="360"/>
      </w:pPr>
      <w:rPr>
        <w:rFonts w:ascii="OpenSymbol, Calibri" w:hAnsi="OpenSymbol, Calibri" w:cs="Courier New"/>
      </w:rPr>
    </w:lvl>
    <w:lvl w:ilvl="3">
      <w:numFmt w:val="bullet"/>
      <w:lvlText w:val=""/>
      <w:lvlJc w:val="left"/>
      <w:pPr>
        <w:ind w:left="1800" w:hanging="360"/>
      </w:pPr>
      <w:rPr>
        <w:rFonts w:ascii="Symbol" w:hAnsi="Symbol" w:cs="Symbol"/>
        <w:color w:val="000000"/>
        <w:sz w:val="22"/>
        <w:szCs w:val="23"/>
      </w:rPr>
    </w:lvl>
    <w:lvl w:ilvl="4">
      <w:numFmt w:val="bullet"/>
      <w:lvlText w:val="◦"/>
      <w:lvlJc w:val="left"/>
      <w:pPr>
        <w:ind w:left="2160" w:hanging="360"/>
      </w:pPr>
      <w:rPr>
        <w:rFonts w:ascii="OpenSymbol, Calibri" w:hAnsi="OpenSymbol, Calibri" w:cs="Courier New"/>
      </w:rPr>
    </w:lvl>
    <w:lvl w:ilvl="5">
      <w:numFmt w:val="bullet"/>
      <w:lvlText w:val="▪"/>
      <w:lvlJc w:val="left"/>
      <w:pPr>
        <w:ind w:left="2520" w:hanging="360"/>
      </w:pPr>
      <w:rPr>
        <w:rFonts w:ascii="OpenSymbol, Calibri" w:hAnsi="OpenSymbol, Calibri" w:cs="Courier New"/>
      </w:rPr>
    </w:lvl>
    <w:lvl w:ilvl="6">
      <w:numFmt w:val="bullet"/>
      <w:lvlText w:val=""/>
      <w:lvlJc w:val="left"/>
      <w:pPr>
        <w:ind w:left="2880" w:hanging="360"/>
      </w:pPr>
      <w:rPr>
        <w:rFonts w:ascii="Symbol" w:hAnsi="Symbol" w:cs="Symbol"/>
        <w:color w:val="000000"/>
        <w:sz w:val="22"/>
        <w:szCs w:val="23"/>
      </w:rPr>
    </w:lvl>
    <w:lvl w:ilvl="7">
      <w:numFmt w:val="bullet"/>
      <w:lvlText w:val="◦"/>
      <w:lvlJc w:val="left"/>
      <w:pPr>
        <w:ind w:left="3240" w:hanging="360"/>
      </w:pPr>
      <w:rPr>
        <w:rFonts w:ascii="OpenSymbol, Calibri" w:hAnsi="OpenSymbol, Calibri" w:cs="Courier New"/>
      </w:rPr>
    </w:lvl>
    <w:lvl w:ilvl="8">
      <w:numFmt w:val="bullet"/>
      <w:lvlText w:val="▪"/>
      <w:lvlJc w:val="left"/>
      <w:pPr>
        <w:ind w:left="3600" w:hanging="360"/>
      </w:pPr>
      <w:rPr>
        <w:rFonts w:ascii="OpenSymbol, Calibri" w:hAnsi="OpenSymbol, Calibri" w:cs="Courier New"/>
      </w:rPr>
    </w:lvl>
  </w:abstractNum>
  <w:abstractNum w:abstractNumId="36" w15:restartNumberingAfterBreak="0">
    <w:nsid w:val="47FC4EB3"/>
    <w:multiLevelType w:val="multilevel"/>
    <w:tmpl w:val="C61E09D6"/>
    <w:styleLink w:val="WW8Num30"/>
    <w:lvl w:ilvl="0">
      <w:numFmt w:val="bullet"/>
      <w:lvlText w:val="-"/>
      <w:lvlJc w:val="left"/>
      <w:pPr>
        <w:ind w:left="720" w:hanging="360"/>
      </w:pPr>
      <w:rPr>
        <w:rFonts w:ascii="Lucida Bright" w:eastAsia="ヒラギノ角ゴ Pro W3" w:hAnsi="Lucida Bright" w:cs="Wingdings"/>
        <w:b w:val="0"/>
        <w:color w:val="000000"/>
        <w:sz w:val="24"/>
        <w:szCs w:val="24"/>
        <w:lang w:eastAsia="it-I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7" w15:restartNumberingAfterBreak="0">
    <w:nsid w:val="488F5B28"/>
    <w:multiLevelType w:val="multilevel"/>
    <w:tmpl w:val="B95E03D6"/>
    <w:styleLink w:val="WW8Num33"/>
    <w:lvl w:ilvl="0">
      <w:start w:val="1"/>
      <w:numFmt w:val="decimal"/>
      <w:lvlText w:val="%1."/>
      <w:lvlJc w:val="left"/>
      <w:pPr>
        <w:ind w:left="720" w:hanging="360"/>
      </w:pPr>
      <w:rPr>
        <w:rFonts w:ascii="Calibri" w:eastAsia="ヒラギノ角ゴ Pro W3" w:hAnsi="Calibri" w:cs="Calibri"/>
        <w:b/>
        <w:bCs/>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8" w15:restartNumberingAfterBreak="0">
    <w:nsid w:val="4D562034"/>
    <w:multiLevelType w:val="multilevel"/>
    <w:tmpl w:val="445CFFBA"/>
    <w:styleLink w:val="WWNum1"/>
    <w:lvl w:ilvl="0">
      <w:numFmt w:val="bullet"/>
      <w:lvlText w:val="·"/>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9" w15:restartNumberingAfterBreak="0">
    <w:nsid w:val="4D592014"/>
    <w:multiLevelType w:val="multilevel"/>
    <w:tmpl w:val="9B8CE60C"/>
    <w:styleLink w:val="WW8Num31"/>
    <w:lvl w:ilvl="0">
      <w:numFmt w:val="bullet"/>
      <w:lvlText w:val="-"/>
      <w:lvlJc w:val="left"/>
      <w:pPr>
        <w:ind w:left="720" w:hanging="360"/>
      </w:pPr>
      <w:rPr>
        <w:rFonts w:ascii="Lucida Bright" w:hAnsi="Lucida Bright" w:cs="Wingdings"/>
        <w:b w:val="0"/>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0" w15:restartNumberingAfterBreak="0">
    <w:nsid w:val="4FD71F5E"/>
    <w:multiLevelType w:val="multilevel"/>
    <w:tmpl w:val="2D4AF1E0"/>
    <w:styleLink w:val="WW8Num1"/>
    <w:lvl w:ilvl="0">
      <w:start w:val="1"/>
      <w:numFmt w:val="none"/>
      <w:suff w:val="nothing"/>
      <w:lvlText w:val="%1"/>
      <w:lvlJc w:val="left"/>
      <w:pPr>
        <w:ind w:left="432" w:hanging="432"/>
      </w:pPr>
      <w:rPr>
        <w:rFonts w:ascii="Lucida Bright" w:eastAsia="Calibri" w:hAnsi="Lucida Bright" w:cs="Calibri"/>
        <w:sz w:val="23"/>
        <w:szCs w:val="23"/>
      </w:rPr>
    </w:lvl>
    <w:lvl w:ilvl="1">
      <w:start w:val="1"/>
      <w:numFmt w:val="none"/>
      <w:suff w:val="nothing"/>
      <w:lvlText w:val="%2"/>
      <w:lvlJc w:val="left"/>
      <w:pPr>
        <w:ind w:left="576" w:hanging="576"/>
      </w:pPr>
      <w:rPr>
        <w:rFonts w:ascii="Courier New" w:hAnsi="Courier New" w:cs="Courier New"/>
      </w:rPr>
    </w:lvl>
    <w:lvl w:ilvl="2">
      <w:start w:val="1"/>
      <w:numFmt w:val="none"/>
      <w:suff w:val="nothing"/>
      <w:lvlText w:val="%3"/>
      <w:lvlJc w:val="left"/>
    </w:lvl>
    <w:lvl w:ilvl="3">
      <w:start w:val="1"/>
      <w:numFmt w:val="none"/>
      <w:suff w:val="nothing"/>
      <w:lvlText w:val="%4"/>
      <w:lvlJc w:val="left"/>
      <w:pPr>
        <w:ind w:left="864" w:hanging="864"/>
      </w:pPr>
      <w:rPr>
        <w:rFonts w:ascii="Symbol" w:hAnsi="Symbol" w:cs="Symbol"/>
      </w:rPr>
    </w:lvl>
    <w:lvl w:ilvl="4">
      <w:start w:val="1"/>
      <w:numFmt w:val="none"/>
      <w:suff w:val="nothing"/>
      <w:lvlText w:val="%5"/>
      <w:lvlJc w:val="left"/>
      <w:pPr>
        <w:ind w:left="1008" w:hanging="1008"/>
      </w:pPr>
    </w:lvl>
    <w:lvl w:ilvl="5">
      <w:start w:val="1"/>
      <w:numFmt w:val="none"/>
      <w:suff w:val="nothing"/>
      <w:lvlText w:val="%6"/>
      <w:lvlJc w:val="left"/>
    </w:lvl>
    <w:lvl w:ilvl="6">
      <w:start w:val="1"/>
      <w:numFmt w:val="none"/>
      <w:suff w:val="nothing"/>
      <w:lvlText w:val="%7"/>
      <w:lvlJc w:val="left"/>
      <w:pPr>
        <w:ind w:left="1296" w:hanging="1296"/>
      </w:pPr>
    </w:lvl>
    <w:lvl w:ilvl="7">
      <w:start w:val="1"/>
      <w:numFmt w:val="none"/>
      <w:suff w:val="nothing"/>
      <w:lvlText w:val="%8"/>
      <w:lvlJc w:val="left"/>
    </w:lvl>
    <w:lvl w:ilvl="8">
      <w:start w:val="1"/>
      <w:numFmt w:val="none"/>
      <w:suff w:val="nothing"/>
      <w:lvlText w:val="%9"/>
      <w:lvlJc w:val="left"/>
    </w:lvl>
  </w:abstractNum>
  <w:abstractNum w:abstractNumId="41" w15:restartNumberingAfterBreak="0">
    <w:nsid w:val="50034E77"/>
    <w:multiLevelType w:val="multilevel"/>
    <w:tmpl w:val="C302AB84"/>
    <w:styleLink w:val="WW8Num34"/>
    <w:lvl w:ilvl="0">
      <w:numFmt w:val="bullet"/>
      <w:lvlText w:val="-"/>
      <w:lvlJc w:val="left"/>
      <w:pPr>
        <w:ind w:left="1080" w:hanging="360"/>
      </w:pPr>
      <w:rPr>
        <w:rFonts w:ascii="Lucida Bright" w:hAnsi="Lucida Bright" w:cs="Wingdings"/>
        <w:b w:val="0"/>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2" w15:restartNumberingAfterBreak="0">
    <w:nsid w:val="51C65611"/>
    <w:multiLevelType w:val="multilevel"/>
    <w:tmpl w:val="3912DE06"/>
    <w:styleLink w:val="WW8Num24"/>
    <w:lvl w:ilvl="0">
      <w:numFmt w:val="bullet"/>
      <w:lvlText w:val="-"/>
      <w:lvlJc w:val="left"/>
      <w:pPr>
        <w:ind w:left="1080" w:hanging="360"/>
      </w:pPr>
      <w:rPr>
        <w:rFonts w:ascii="Lucida Bright" w:hAnsi="Lucida Bright" w:cs="Wingdings"/>
        <w:b w:val="0"/>
        <w:color w:val="000000"/>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3" w15:restartNumberingAfterBreak="0">
    <w:nsid w:val="586A2DD2"/>
    <w:multiLevelType w:val="multilevel"/>
    <w:tmpl w:val="22C8AA26"/>
    <w:styleLink w:val="WW8Num2"/>
    <w:lvl w:ilvl="0">
      <w:numFmt w:val="bullet"/>
      <w:lvlText w:val=""/>
      <w:lvlJc w:val="left"/>
      <w:pPr>
        <w:ind w:left="720" w:hanging="360"/>
      </w:pPr>
      <w:rPr>
        <w:rFonts w:ascii="Symbol" w:eastAsia="Calibri" w:hAnsi="Symbol" w:cs="Garamond"/>
        <w:b w:val="0"/>
        <w:bCs/>
        <w:sz w:val="23"/>
        <w:szCs w:val="23"/>
        <w:lang w:val="it-CH" w:eastAsia="zh-C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4" w15:restartNumberingAfterBreak="0">
    <w:nsid w:val="59613807"/>
    <w:multiLevelType w:val="multilevel"/>
    <w:tmpl w:val="6AB29374"/>
    <w:styleLink w:val="WW8Num28"/>
    <w:lvl w:ilvl="0">
      <w:start w:val="1"/>
      <w:numFmt w:val="lowerLetter"/>
      <w:lvlText w:val="%1)"/>
      <w:lvlJc w:val="left"/>
      <w:pPr>
        <w:ind w:left="720" w:hanging="360"/>
      </w:pPr>
      <w:rPr>
        <w:rFonts w:ascii="Calibri" w:hAnsi="Calibri" w:cs="Calibri"/>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5" w15:restartNumberingAfterBreak="0">
    <w:nsid w:val="5A912C6F"/>
    <w:multiLevelType w:val="multilevel"/>
    <w:tmpl w:val="994ECD54"/>
    <w:styleLink w:val="WW8Num49"/>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6" w15:restartNumberingAfterBreak="0">
    <w:nsid w:val="5D607EC5"/>
    <w:multiLevelType w:val="multilevel"/>
    <w:tmpl w:val="544AF700"/>
    <w:styleLink w:val="WW8Num18"/>
    <w:lvl w:ilvl="0">
      <w:numFmt w:val="bullet"/>
      <w:lvlText w:val="•"/>
      <w:lvlJc w:val="left"/>
      <w:rPr>
        <w:rFonts w:ascii="Times New Roman" w:hAnsi="Times New Roman" w:cs="Times New Roman"/>
        <w:sz w:val="20"/>
        <w:szCs w:val="20"/>
        <w:lang w:val="it-I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7" w15:restartNumberingAfterBreak="0">
    <w:nsid w:val="5ECE414D"/>
    <w:multiLevelType w:val="multilevel"/>
    <w:tmpl w:val="D5A22034"/>
    <w:styleLink w:val="WW8Num9"/>
    <w:lvl w:ilvl="0">
      <w:numFmt w:val="bullet"/>
      <w:lvlText w:val=""/>
      <w:lvlJc w:val="left"/>
      <w:pPr>
        <w:ind w:left="720" w:hanging="360"/>
      </w:pPr>
      <w:rPr>
        <w:rFonts w:ascii="Symbol" w:hAnsi="Symbol" w:cs="@Batang, 바탕"/>
        <w:sz w:val="23"/>
        <w:szCs w:val="23"/>
        <w:lang w:bidi="gu-IN"/>
      </w:rPr>
    </w:lvl>
    <w:lvl w:ilvl="1">
      <w:numFmt w:val="bullet"/>
      <w:lvlText w:val="◦"/>
      <w:lvlJc w:val="left"/>
      <w:pPr>
        <w:ind w:left="1080" w:hanging="360"/>
      </w:pPr>
      <w:rPr>
        <w:rFonts w:ascii="OpenSymbol, Calibri" w:hAnsi="OpenSymbol, Calibri" w:cs="Courier New"/>
      </w:rPr>
    </w:lvl>
    <w:lvl w:ilvl="2">
      <w:numFmt w:val="bullet"/>
      <w:lvlText w:val="▪"/>
      <w:lvlJc w:val="left"/>
      <w:pPr>
        <w:ind w:left="1440" w:hanging="360"/>
      </w:pPr>
      <w:rPr>
        <w:rFonts w:ascii="OpenSymbol, Calibri" w:hAnsi="OpenSymbol, Calibri" w:cs="Courier New"/>
      </w:rPr>
    </w:lvl>
    <w:lvl w:ilvl="3">
      <w:numFmt w:val="bullet"/>
      <w:lvlText w:val=""/>
      <w:lvlJc w:val="left"/>
      <w:pPr>
        <w:ind w:left="1800" w:hanging="360"/>
      </w:pPr>
      <w:rPr>
        <w:rFonts w:ascii="Symbol" w:hAnsi="Symbol" w:cs="@Batang, 바탕"/>
        <w:sz w:val="23"/>
        <w:szCs w:val="23"/>
        <w:lang w:bidi="gu-IN"/>
      </w:rPr>
    </w:lvl>
    <w:lvl w:ilvl="4">
      <w:numFmt w:val="bullet"/>
      <w:lvlText w:val="◦"/>
      <w:lvlJc w:val="left"/>
      <w:pPr>
        <w:ind w:left="2160" w:hanging="360"/>
      </w:pPr>
      <w:rPr>
        <w:rFonts w:ascii="OpenSymbol, Calibri" w:hAnsi="OpenSymbol, Calibri" w:cs="Courier New"/>
      </w:rPr>
    </w:lvl>
    <w:lvl w:ilvl="5">
      <w:numFmt w:val="bullet"/>
      <w:lvlText w:val="▪"/>
      <w:lvlJc w:val="left"/>
      <w:pPr>
        <w:ind w:left="2520" w:hanging="360"/>
      </w:pPr>
      <w:rPr>
        <w:rFonts w:ascii="OpenSymbol, Calibri" w:hAnsi="OpenSymbol, Calibri" w:cs="Courier New"/>
      </w:rPr>
    </w:lvl>
    <w:lvl w:ilvl="6">
      <w:numFmt w:val="bullet"/>
      <w:lvlText w:val=""/>
      <w:lvlJc w:val="left"/>
      <w:pPr>
        <w:ind w:left="2880" w:hanging="360"/>
      </w:pPr>
      <w:rPr>
        <w:rFonts w:ascii="Symbol" w:hAnsi="Symbol" w:cs="@Batang, 바탕"/>
        <w:sz w:val="23"/>
        <w:szCs w:val="23"/>
        <w:lang w:bidi="gu-IN"/>
      </w:rPr>
    </w:lvl>
    <w:lvl w:ilvl="7">
      <w:numFmt w:val="bullet"/>
      <w:lvlText w:val="◦"/>
      <w:lvlJc w:val="left"/>
      <w:pPr>
        <w:ind w:left="3240" w:hanging="360"/>
      </w:pPr>
      <w:rPr>
        <w:rFonts w:ascii="OpenSymbol, Calibri" w:hAnsi="OpenSymbol, Calibri" w:cs="Courier New"/>
      </w:rPr>
    </w:lvl>
    <w:lvl w:ilvl="8">
      <w:numFmt w:val="bullet"/>
      <w:lvlText w:val="▪"/>
      <w:lvlJc w:val="left"/>
      <w:pPr>
        <w:ind w:left="3600" w:hanging="360"/>
      </w:pPr>
      <w:rPr>
        <w:rFonts w:ascii="OpenSymbol, Calibri" w:hAnsi="OpenSymbol, Calibri" w:cs="Courier New"/>
      </w:rPr>
    </w:lvl>
  </w:abstractNum>
  <w:abstractNum w:abstractNumId="48" w15:restartNumberingAfterBreak="0">
    <w:nsid w:val="60ED3623"/>
    <w:multiLevelType w:val="multilevel"/>
    <w:tmpl w:val="441C68EC"/>
    <w:styleLink w:val="WW8Num10"/>
    <w:lvl w:ilvl="0">
      <w:numFmt w:val="bullet"/>
      <w:lvlText w:val=""/>
      <w:lvlJc w:val="left"/>
      <w:pPr>
        <w:ind w:left="786" w:hanging="360"/>
      </w:pPr>
      <w:rPr>
        <w:rFonts w:ascii="Symbol" w:hAnsi="Symbol" w:cs="Garamond"/>
        <w:b w:val="0"/>
        <w:color w:val="000000"/>
        <w:sz w:val="23"/>
        <w:szCs w:val="23"/>
      </w:rPr>
    </w:lvl>
    <w:lvl w:ilvl="1">
      <w:numFmt w:val="bullet"/>
      <w:lvlText w:val="◦"/>
      <w:lvlJc w:val="left"/>
      <w:pPr>
        <w:ind w:left="1146" w:hanging="360"/>
      </w:pPr>
      <w:rPr>
        <w:rFonts w:ascii="OpenSymbol, Calibri" w:hAnsi="OpenSymbol, Calibri" w:cs="Courier New"/>
      </w:rPr>
    </w:lvl>
    <w:lvl w:ilvl="2">
      <w:numFmt w:val="bullet"/>
      <w:lvlText w:val="▪"/>
      <w:lvlJc w:val="left"/>
      <w:pPr>
        <w:ind w:left="1506" w:hanging="360"/>
      </w:pPr>
      <w:rPr>
        <w:rFonts w:ascii="OpenSymbol, Calibri" w:hAnsi="OpenSymbol, Calibri" w:cs="Courier New"/>
      </w:rPr>
    </w:lvl>
    <w:lvl w:ilvl="3">
      <w:numFmt w:val="bullet"/>
      <w:lvlText w:val=""/>
      <w:lvlJc w:val="left"/>
      <w:pPr>
        <w:ind w:left="1866" w:hanging="360"/>
      </w:pPr>
      <w:rPr>
        <w:rFonts w:ascii="Symbol" w:hAnsi="Symbol" w:cs="Garamond"/>
        <w:b w:val="0"/>
        <w:color w:val="000000"/>
        <w:sz w:val="23"/>
        <w:szCs w:val="23"/>
      </w:rPr>
    </w:lvl>
    <w:lvl w:ilvl="4">
      <w:numFmt w:val="bullet"/>
      <w:lvlText w:val="◦"/>
      <w:lvlJc w:val="left"/>
      <w:pPr>
        <w:ind w:left="2226" w:hanging="360"/>
      </w:pPr>
      <w:rPr>
        <w:rFonts w:ascii="OpenSymbol, Calibri" w:hAnsi="OpenSymbol, Calibri" w:cs="Courier New"/>
      </w:rPr>
    </w:lvl>
    <w:lvl w:ilvl="5">
      <w:numFmt w:val="bullet"/>
      <w:lvlText w:val="▪"/>
      <w:lvlJc w:val="left"/>
      <w:pPr>
        <w:ind w:left="2586" w:hanging="360"/>
      </w:pPr>
      <w:rPr>
        <w:rFonts w:ascii="OpenSymbol, Calibri" w:hAnsi="OpenSymbol, Calibri" w:cs="Courier New"/>
      </w:rPr>
    </w:lvl>
    <w:lvl w:ilvl="6">
      <w:numFmt w:val="bullet"/>
      <w:lvlText w:val=""/>
      <w:lvlJc w:val="left"/>
      <w:pPr>
        <w:ind w:left="2946" w:hanging="360"/>
      </w:pPr>
      <w:rPr>
        <w:rFonts w:ascii="Symbol" w:hAnsi="Symbol" w:cs="Garamond"/>
        <w:b w:val="0"/>
        <w:color w:val="000000"/>
        <w:sz w:val="23"/>
        <w:szCs w:val="23"/>
      </w:rPr>
    </w:lvl>
    <w:lvl w:ilvl="7">
      <w:numFmt w:val="bullet"/>
      <w:lvlText w:val="◦"/>
      <w:lvlJc w:val="left"/>
      <w:pPr>
        <w:ind w:left="3306" w:hanging="360"/>
      </w:pPr>
      <w:rPr>
        <w:rFonts w:ascii="OpenSymbol, Calibri" w:hAnsi="OpenSymbol, Calibri" w:cs="Courier New"/>
      </w:rPr>
    </w:lvl>
    <w:lvl w:ilvl="8">
      <w:numFmt w:val="bullet"/>
      <w:lvlText w:val="▪"/>
      <w:lvlJc w:val="left"/>
      <w:pPr>
        <w:ind w:left="3666" w:hanging="360"/>
      </w:pPr>
      <w:rPr>
        <w:rFonts w:ascii="OpenSymbol, Calibri" w:hAnsi="OpenSymbol, Calibri" w:cs="Courier New"/>
      </w:rPr>
    </w:lvl>
  </w:abstractNum>
  <w:abstractNum w:abstractNumId="49" w15:restartNumberingAfterBreak="0">
    <w:nsid w:val="645B4D5B"/>
    <w:multiLevelType w:val="hybridMultilevel"/>
    <w:tmpl w:val="AB96476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0" w15:restartNumberingAfterBreak="0">
    <w:nsid w:val="67625A75"/>
    <w:multiLevelType w:val="multilevel"/>
    <w:tmpl w:val="0A98E35C"/>
    <w:styleLink w:val="WW8Num41"/>
    <w:lvl w:ilvl="0">
      <w:numFmt w:val="bullet"/>
      <w:lvlText w:val="-"/>
      <w:lvlJc w:val="left"/>
      <w:pPr>
        <w:ind w:left="720" w:hanging="360"/>
      </w:pPr>
      <w:rPr>
        <w:rFonts w:ascii="Arial" w:hAnsi="Arial" w:cs="Arial"/>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1" w15:restartNumberingAfterBreak="0">
    <w:nsid w:val="68A960CB"/>
    <w:multiLevelType w:val="multilevel"/>
    <w:tmpl w:val="45D4509C"/>
    <w:styleLink w:val="WW8Num20"/>
    <w:lvl w:ilvl="0">
      <w:numFmt w:val="bullet"/>
      <w:lvlText w:val="•"/>
      <w:lvlJc w:val="left"/>
      <w:rPr>
        <w:rFonts w:ascii="Times New Roman" w:hAnsi="Times New Roman" w:cs="Times New Roman"/>
        <w:sz w:val="20"/>
        <w:szCs w:val="20"/>
        <w:lang w:val="it-I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2" w15:restartNumberingAfterBreak="0">
    <w:nsid w:val="6D5815B6"/>
    <w:multiLevelType w:val="multilevel"/>
    <w:tmpl w:val="19F8C124"/>
    <w:styleLink w:val="WW8Num5"/>
    <w:lvl w:ilvl="0">
      <w:numFmt w:val="bullet"/>
      <w:lvlText w:val="-"/>
      <w:lvlJc w:val="left"/>
      <w:pPr>
        <w:ind w:left="360" w:hanging="360"/>
      </w:pPr>
      <w:rPr>
        <w:rFonts w:ascii="Times New Roman" w:hAnsi="Times New Roman" w:cs="Symbol"/>
        <w:color w:val="000000"/>
        <w:sz w:val="23"/>
        <w:szCs w:val="23"/>
        <w:lang w:eastAsia="gu-IN" w:bidi="gu-I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3" w15:restartNumberingAfterBreak="0">
    <w:nsid w:val="6EC12778"/>
    <w:multiLevelType w:val="multilevel"/>
    <w:tmpl w:val="BDF6F712"/>
    <w:styleLink w:val="WW8Num42"/>
    <w:lvl w:ilvl="0">
      <w:numFmt w:val="bullet"/>
      <w:lvlText w:val=""/>
      <w:lvlJc w:val="left"/>
      <w:pPr>
        <w:ind w:left="1068" w:hanging="360"/>
      </w:pPr>
      <w:rPr>
        <w:rFonts w:ascii="Symbol" w:hAnsi="Symbol" w:cs="Symbol"/>
        <w:color w:val="000000"/>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4" w15:restartNumberingAfterBreak="0">
    <w:nsid w:val="7382136E"/>
    <w:multiLevelType w:val="hybridMultilevel"/>
    <w:tmpl w:val="202CC0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5" w15:restartNumberingAfterBreak="0">
    <w:nsid w:val="769B6AFE"/>
    <w:multiLevelType w:val="multilevel"/>
    <w:tmpl w:val="CC04337A"/>
    <w:styleLink w:val="WW8Num16"/>
    <w:lvl w:ilvl="0">
      <w:numFmt w:val="bullet"/>
      <w:lvlText w:val="•"/>
      <w:lvlJc w:val="left"/>
      <w:rPr>
        <w:rFonts w:ascii="Times New Roman" w:hAnsi="Times New Roman" w:cs="Calibri"/>
        <w:sz w:val="22"/>
        <w:szCs w:val="23"/>
        <w:lang w:val="it-I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6" w15:restartNumberingAfterBreak="0">
    <w:nsid w:val="79241DD4"/>
    <w:multiLevelType w:val="multilevel"/>
    <w:tmpl w:val="1344911C"/>
    <w:styleLink w:val="WW8Num37"/>
    <w:lvl w:ilvl="0">
      <w:start w:val="1"/>
      <w:numFmt w:val="decimal"/>
      <w:lvlText w:val="%1."/>
      <w:lvlJc w:val="left"/>
      <w:pPr>
        <w:ind w:left="720" w:hanging="360"/>
      </w:pPr>
      <w:rPr>
        <w:rFonts w:ascii="Garamond" w:hAnsi="Garamond" w:cs="Garamond"/>
        <w:sz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7" w15:restartNumberingAfterBreak="0">
    <w:nsid w:val="7D4D484D"/>
    <w:multiLevelType w:val="multilevel"/>
    <w:tmpl w:val="C98449B8"/>
    <w:styleLink w:val="WW8Num32"/>
    <w:lvl w:ilvl="0">
      <w:numFmt w:val="bullet"/>
      <w:lvlText w:val="-"/>
      <w:lvlJc w:val="left"/>
      <w:pPr>
        <w:ind w:left="720" w:hanging="360"/>
      </w:pPr>
      <w:rPr>
        <w:rFonts w:ascii="Lucida Bright" w:hAnsi="Lucida Bright" w:cs="Wingdings"/>
        <w:b w:val="0"/>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8" w15:restartNumberingAfterBreak="0">
    <w:nsid w:val="7EB2386C"/>
    <w:multiLevelType w:val="multilevel"/>
    <w:tmpl w:val="6794F6AA"/>
    <w:styleLink w:val="WW8Num21"/>
    <w:lvl w:ilvl="0">
      <w:numFmt w:val="bullet"/>
      <w:lvlText w:val="-"/>
      <w:lvlJc w:val="left"/>
      <w:pPr>
        <w:ind w:left="720" w:hanging="360"/>
      </w:pPr>
      <w:rPr>
        <w:rFonts w:ascii="Times New Roman" w:hAnsi="Times New Roman" w:cs="Times New Roman"/>
        <w:color w:val="000000"/>
        <w:sz w:val="22"/>
        <w:szCs w:val="22"/>
        <w:lang w:val="it-I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40"/>
  </w:num>
  <w:num w:numId="2">
    <w:abstractNumId w:val="43"/>
  </w:num>
  <w:num w:numId="3">
    <w:abstractNumId w:val="6"/>
  </w:num>
  <w:num w:numId="4">
    <w:abstractNumId w:val="29"/>
  </w:num>
  <w:num w:numId="5">
    <w:abstractNumId w:val="52"/>
  </w:num>
  <w:num w:numId="6">
    <w:abstractNumId w:val="9"/>
  </w:num>
  <w:num w:numId="7">
    <w:abstractNumId w:val="31"/>
  </w:num>
  <w:num w:numId="8">
    <w:abstractNumId w:val="27"/>
  </w:num>
  <w:num w:numId="9">
    <w:abstractNumId w:val="47"/>
  </w:num>
  <w:num w:numId="10">
    <w:abstractNumId w:val="48"/>
  </w:num>
  <w:num w:numId="11">
    <w:abstractNumId w:val="33"/>
  </w:num>
  <w:num w:numId="12">
    <w:abstractNumId w:val="2"/>
  </w:num>
  <w:num w:numId="13">
    <w:abstractNumId w:val="15"/>
  </w:num>
  <w:num w:numId="14">
    <w:abstractNumId w:val="12"/>
  </w:num>
  <w:num w:numId="15">
    <w:abstractNumId w:val="16"/>
  </w:num>
  <w:num w:numId="16">
    <w:abstractNumId w:val="55"/>
  </w:num>
  <w:num w:numId="17">
    <w:abstractNumId w:val="22"/>
  </w:num>
  <w:num w:numId="18">
    <w:abstractNumId w:val="46"/>
  </w:num>
  <w:num w:numId="19">
    <w:abstractNumId w:val="32"/>
  </w:num>
  <w:num w:numId="20">
    <w:abstractNumId w:val="51"/>
  </w:num>
  <w:num w:numId="21">
    <w:abstractNumId w:val="58"/>
  </w:num>
  <w:num w:numId="22">
    <w:abstractNumId w:val="23"/>
  </w:num>
  <w:num w:numId="23">
    <w:abstractNumId w:val="20"/>
  </w:num>
  <w:num w:numId="24">
    <w:abstractNumId w:val="42"/>
  </w:num>
  <w:num w:numId="25">
    <w:abstractNumId w:val="8"/>
  </w:num>
  <w:num w:numId="26">
    <w:abstractNumId w:val="5"/>
  </w:num>
  <w:num w:numId="27">
    <w:abstractNumId w:val="4"/>
  </w:num>
  <w:num w:numId="28">
    <w:abstractNumId w:val="44"/>
  </w:num>
  <w:num w:numId="29">
    <w:abstractNumId w:val="17"/>
  </w:num>
  <w:num w:numId="30">
    <w:abstractNumId w:val="36"/>
  </w:num>
  <w:num w:numId="31">
    <w:abstractNumId w:val="39"/>
  </w:num>
  <w:num w:numId="32">
    <w:abstractNumId w:val="57"/>
  </w:num>
  <w:num w:numId="33">
    <w:abstractNumId w:val="37"/>
  </w:num>
  <w:num w:numId="34">
    <w:abstractNumId w:val="41"/>
  </w:num>
  <w:num w:numId="35">
    <w:abstractNumId w:val="25"/>
  </w:num>
  <w:num w:numId="36">
    <w:abstractNumId w:val="11"/>
  </w:num>
  <w:num w:numId="37">
    <w:abstractNumId w:val="56"/>
  </w:num>
  <w:num w:numId="38">
    <w:abstractNumId w:val="35"/>
  </w:num>
  <w:num w:numId="39">
    <w:abstractNumId w:val="24"/>
  </w:num>
  <w:num w:numId="40">
    <w:abstractNumId w:val="19"/>
  </w:num>
  <w:num w:numId="41">
    <w:abstractNumId w:val="50"/>
  </w:num>
  <w:num w:numId="42">
    <w:abstractNumId w:val="53"/>
  </w:num>
  <w:num w:numId="43">
    <w:abstractNumId w:val="7"/>
  </w:num>
  <w:num w:numId="44">
    <w:abstractNumId w:val="1"/>
  </w:num>
  <w:num w:numId="45">
    <w:abstractNumId w:val="30"/>
  </w:num>
  <w:num w:numId="46">
    <w:abstractNumId w:val="26"/>
  </w:num>
  <w:num w:numId="47">
    <w:abstractNumId w:val="18"/>
  </w:num>
  <w:num w:numId="48">
    <w:abstractNumId w:val="21"/>
  </w:num>
  <w:num w:numId="49">
    <w:abstractNumId w:val="45"/>
  </w:num>
  <w:num w:numId="50">
    <w:abstractNumId w:val="38"/>
  </w:num>
  <w:num w:numId="51">
    <w:abstractNumId w:val="37"/>
    <w:lvlOverride w:ilvl="0">
      <w:startOverride w:val="1"/>
    </w:lvlOverride>
  </w:num>
  <w:num w:numId="52">
    <w:abstractNumId w:val="7"/>
    <w:lvlOverride w:ilvl="0">
      <w:startOverride w:val="1"/>
    </w:lvlOverride>
  </w:num>
  <w:num w:numId="53">
    <w:abstractNumId w:val="17"/>
    <w:lvlOverride w:ilvl="0">
      <w:startOverride w:val="1"/>
    </w:lvlOverride>
  </w:num>
  <w:num w:numId="54">
    <w:abstractNumId w:val="42"/>
  </w:num>
  <w:num w:numId="55">
    <w:abstractNumId w:val="35"/>
  </w:num>
  <w:num w:numId="56">
    <w:abstractNumId w:val="30"/>
    <w:lvlOverride w:ilvl="0">
      <w:startOverride w:val="1"/>
    </w:lvlOverride>
  </w:num>
  <w:num w:numId="57">
    <w:abstractNumId w:val="1"/>
  </w:num>
  <w:num w:numId="58">
    <w:abstractNumId w:val="36"/>
  </w:num>
  <w:num w:numId="59">
    <w:abstractNumId w:val="57"/>
  </w:num>
  <w:num w:numId="60">
    <w:abstractNumId w:val="12"/>
  </w:num>
  <w:num w:numId="61">
    <w:abstractNumId w:val="26"/>
  </w:num>
  <w:num w:numId="62">
    <w:abstractNumId w:val="18"/>
  </w:num>
  <w:num w:numId="63">
    <w:abstractNumId w:val="52"/>
  </w:num>
  <w:num w:numId="64">
    <w:abstractNumId w:val="16"/>
  </w:num>
  <w:num w:numId="65">
    <w:abstractNumId w:val="39"/>
  </w:num>
  <w:num w:numId="66">
    <w:abstractNumId w:val="29"/>
  </w:num>
  <w:num w:numId="67">
    <w:abstractNumId w:val="50"/>
  </w:num>
  <w:num w:numId="68">
    <w:abstractNumId w:val="23"/>
  </w:num>
  <w:num w:numId="69">
    <w:abstractNumId w:val="24"/>
  </w:num>
  <w:num w:numId="70">
    <w:abstractNumId w:val="58"/>
  </w:num>
  <w:num w:numId="71">
    <w:abstractNumId w:val="46"/>
  </w:num>
  <w:num w:numId="72">
    <w:abstractNumId w:val="32"/>
  </w:num>
  <w:num w:numId="73">
    <w:abstractNumId w:val="22"/>
  </w:num>
  <w:num w:numId="74">
    <w:abstractNumId w:val="55"/>
  </w:num>
  <w:num w:numId="75">
    <w:abstractNumId w:val="51"/>
  </w:num>
  <w:num w:numId="76">
    <w:abstractNumId w:val="20"/>
  </w:num>
  <w:num w:numId="77">
    <w:abstractNumId w:val="44"/>
    <w:lvlOverride w:ilvl="0">
      <w:startOverride w:val="1"/>
    </w:lvlOverride>
  </w:num>
  <w:num w:numId="78">
    <w:abstractNumId w:val="4"/>
  </w:num>
  <w:num w:numId="79">
    <w:abstractNumId w:val="8"/>
  </w:num>
  <w:num w:numId="80">
    <w:abstractNumId w:val="41"/>
  </w:num>
  <w:num w:numId="81">
    <w:abstractNumId w:val="27"/>
  </w:num>
  <w:num w:numId="82">
    <w:abstractNumId w:val="56"/>
    <w:lvlOverride w:ilvl="0">
      <w:startOverride w:val="1"/>
    </w:lvlOverride>
  </w:num>
  <w:num w:numId="83">
    <w:abstractNumId w:val="31"/>
  </w:num>
  <w:num w:numId="84">
    <w:abstractNumId w:val="53"/>
  </w:num>
  <w:num w:numId="85">
    <w:abstractNumId w:val="25"/>
  </w:num>
  <w:num w:numId="86">
    <w:abstractNumId w:val="47"/>
  </w:num>
  <w:num w:numId="87">
    <w:abstractNumId w:val="48"/>
  </w:num>
  <w:num w:numId="88">
    <w:abstractNumId w:val="33"/>
  </w:num>
  <w:num w:numId="89">
    <w:abstractNumId w:val="2"/>
  </w:num>
  <w:num w:numId="90">
    <w:abstractNumId w:val="15"/>
  </w:num>
  <w:num w:numId="91">
    <w:abstractNumId w:val="9"/>
    <w:lvlOverride w:ilvl="0">
      <w:startOverride w:val="1"/>
    </w:lvlOverride>
  </w:num>
  <w:num w:numId="92">
    <w:abstractNumId w:val="11"/>
    <w:lvlOverride w:ilvl="0">
      <w:startOverride w:val="1"/>
    </w:lvlOverride>
  </w:num>
  <w:num w:numId="93">
    <w:abstractNumId w:val="43"/>
  </w:num>
  <w:num w:numId="94">
    <w:abstractNumId w:val="34"/>
  </w:num>
  <w:num w:numId="95">
    <w:abstractNumId w:val="0"/>
  </w:num>
  <w:num w:numId="96">
    <w:abstractNumId w:val="54"/>
  </w:num>
  <w:num w:numId="97">
    <w:abstractNumId w:val="3"/>
  </w:num>
  <w:num w:numId="98">
    <w:abstractNumId w:val="28"/>
  </w:num>
  <w:num w:numId="99">
    <w:abstractNumId w:val="14"/>
  </w:num>
  <w:num w:numId="100">
    <w:abstractNumId w:val="49"/>
  </w:num>
  <w:num w:numId="101">
    <w:abstractNumId w:val="10"/>
  </w:num>
  <w:num w:numId="102">
    <w:abstractNumId w:val="13"/>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9DC"/>
    <w:rsid w:val="00001EDD"/>
    <w:rsid w:val="0001684A"/>
    <w:rsid w:val="00023D48"/>
    <w:rsid w:val="00031B6A"/>
    <w:rsid w:val="000429C6"/>
    <w:rsid w:val="00047EC5"/>
    <w:rsid w:val="00065688"/>
    <w:rsid w:val="00066545"/>
    <w:rsid w:val="00077109"/>
    <w:rsid w:val="00085289"/>
    <w:rsid w:val="000A7325"/>
    <w:rsid w:val="000D2DA0"/>
    <w:rsid w:val="000D6678"/>
    <w:rsid w:val="000D6FD7"/>
    <w:rsid w:val="000E1077"/>
    <w:rsid w:val="000E4C56"/>
    <w:rsid w:val="000E78CF"/>
    <w:rsid w:val="00107FCB"/>
    <w:rsid w:val="00120F1D"/>
    <w:rsid w:val="00137CE2"/>
    <w:rsid w:val="00161C58"/>
    <w:rsid w:val="00173AE7"/>
    <w:rsid w:val="00194024"/>
    <w:rsid w:val="001A2BF5"/>
    <w:rsid w:val="001D6B94"/>
    <w:rsid w:val="001F4315"/>
    <w:rsid w:val="00211DD6"/>
    <w:rsid w:val="00212EE3"/>
    <w:rsid w:val="00252958"/>
    <w:rsid w:val="00271E7C"/>
    <w:rsid w:val="00272507"/>
    <w:rsid w:val="00274029"/>
    <w:rsid w:val="00287B57"/>
    <w:rsid w:val="00287C37"/>
    <w:rsid w:val="002A3100"/>
    <w:rsid w:val="002B05CB"/>
    <w:rsid w:val="002C4E43"/>
    <w:rsid w:val="00346005"/>
    <w:rsid w:val="00346750"/>
    <w:rsid w:val="00361393"/>
    <w:rsid w:val="003673D0"/>
    <w:rsid w:val="00375535"/>
    <w:rsid w:val="00380682"/>
    <w:rsid w:val="0039165D"/>
    <w:rsid w:val="00392430"/>
    <w:rsid w:val="003A1F66"/>
    <w:rsid w:val="003A4297"/>
    <w:rsid w:val="003A79BD"/>
    <w:rsid w:val="003B51D4"/>
    <w:rsid w:val="003C27F2"/>
    <w:rsid w:val="003C31BF"/>
    <w:rsid w:val="003C6F82"/>
    <w:rsid w:val="003D2B3F"/>
    <w:rsid w:val="003F02E3"/>
    <w:rsid w:val="003F5760"/>
    <w:rsid w:val="00403AE3"/>
    <w:rsid w:val="00411308"/>
    <w:rsid w:val="0042242C"/>
    <w:rsid w:val="00425782"/>
    <w:rsid w:val="00460102"/>
    <w:rsid w:val="00460BA4"/>
    <w:rsid w:val="004737E9"/>
    <w:rsid w:val="004810BD"/>
    <w:rsid w:val="004845AF"/>
    <w:rsid w:val="004954E2"/>
    <w:rsid w:val="0049656C"/>
    <w:rsid w:val="00496621"/>
    <w:rsid w:val="004B2688"/>
    <w:rsid w:val="004D577F"/>
    <w:rsid w:val="004F20DB"/>
    <w:rsid w:val="00501150"/>
    <w:rsid w:val="00512E2C"/>
    <w:rsid w:val="005318C4"/>
    <w:rsid w:val="00536C7C"/>
    <w:rsid w:val="0054155A"/>
    <w:rsid w:val="005556BA"/>
    <w:rsid w:val="00596B18"/>
    <w:rsid w:val="005A7E97"/>
    <w:rsid w:val="005B5374"/>
    <w:rsid w:val="005B6276"/>
    <w:rsid w:val="005C37AC"/>
    <w:rsid w:val="005E02C7"/>
    <w:rsid w:val="006063BE"/>
    <w:rsid w:val="00607870"/>
    <w:rsid w:val="0061599B"/>
    <w:rsid w:val="006303BE"/>
    <w:rsid w:val="00634DBE"/>
    <w:rsid w:val="00641B60"/>
    <w:rsid w:val="00645B06"/>
    <w:rsid w:val="006518B8"/>
    <w:rsid w:val="00683DE5"/>
    <w:rsid w:val="0069383C"/>
    <w:rsid w:val="006A3811"/>
    <w:rsid w:val="006A39BB"/>
    <w:rsid w:val="006A6580"/>
    <w:rsid w:val="006A7E6F"/>
    <w:rsid w:val="006B3925"/>
    <w:rsid w:val="006B6B5E"/>
    <w:rsid w:val="006D76F7"/>
    <w:rsid w:val="006F0BB3"/>
    <w:rsid w:val="006F6C07"/>
    <w:rsid w:val="007047EB"/>
    <w:rsid w:val="00732B68"/>
    <w:rsid w:val="0075662F"/>
    <w:rsid w:val="00756B29"/>
    <w:rsid w:val="007635E2"/>
    <w:rsid w:val="00787FF1"/>
    <w:rsid w:val="007A5B9F"/>
    <w:rsid w:val="007B3F52"/>
    <w:rsid w:val="007B4A00"/>
    <w:rsid w:val="007D318C"/>
    <w:rsid w:val="007D35D3"/>
    <w:rsid w:val="007D5AB7"/>
    <w:rsid w:val="007F45B4"/>
    <w:rsid w:val="00801C31"/>
    <w:rsid w:val="008045AD"/>
    <w:rsid w:val="008174C7"/>
    <w:rsid w:val="008360BE"/>
    <w:rsid w:val="00836669"/>
    <w:rsid w:val="00885C6A"/>
    <w:rsid w:val="00896C87"/>
    <w:rsid w:val="008977D5"/>
    <w:rsid w:val="008A4676"/>
    <w:rsid w:val="008A936A"/>
    <w:rsid w:val="008B20FA"/>
    <w:rsid w:val="008B70D6"/>
    <w:rsid w:val="008C09EF"/>
    <w:rsid w:val="008C53C9"/>
    <w:rsid w:val="008D6761"/>
    <w:rsid w:val="0090277B"/>
    <w:rsid w:val="0090715C"/>
    <w:rsid w:val="00910D3D"/>
    <w:rsid w:val="00932B42"/>
    <w:rsid w:val="00957DFF"/>
    <w:rsid w:val="009646C1"/>
    <w:rsid w:val="009A3DA1"/>
    <w:rsid w:val="009D11FD"/>
    <w:rsid w:val="009F1701"/>
    <w:rsid w:val="009F2BE9"/>
    <w:rsid w:val="00A02C5E"/>
    <w:rsid w:val="00A11618"/>
    <w:rsid w:val="00A42EFB"/>
    <w:rsid w:val="00AB60D1"/>
    <w:rsid w:val="00AC0F5D"/>
    <w:rsid w:val="00AC3163"/>
    <w:rsid w:val="00AE0510"/>
    <w:rsid w:val="00AE7CAF"/>
    <w:rsid w:val="00AF168C"/>
    <w:rsid w:val="00B01CDC"/>
    <w:rsid w:val="00B10735"/>
    <w:rsid w:val="00B12101"/>
    <w:rsid w:val="00B20508"/>
    <w:rsid w:val="00B24134"/>
    <w:rsid w:val="00B249DC"/>
    <w:rsid w:val="00B37E4F"/>
    <w:rsid w:val="00B402D3"/>
    <w:rsid w:val="00B638A1"/>
    <w:rsid w:val="00B67653"/>
    <w:rsid w:val="00B70CED"/>
    <w:rsid w:val="00B74886"/>
    <w:rsid w:val="00B75E96"/>
    <w:rsid w:val="00B84098"/>
    <w:rsid w:val="00B91A01"/>
    <w:rsid w:val="00C62CF1"/>
    <w:rsid w:val="00C67285"/>
    <w:rsid w:val="00C73F5D"/>
    <w:rsid w:val="00C86D2F"/>
    <w:rsid w:val="00C94D71"/>
    <w:rsid w:val="00CB3FDE"/>
    <w:rsid w:val="00CC6A45"/>
    <w:rsid w:val="00CC7CFD"/>
    <w:rsid w:val="00CD15B2"/>
    <w:rsid w:val="00CD3FC5"/>
    <w:rsid w:val="00CE3350"/>
    <w:rsid w:val="00D01A09"/>
    <w:rsid w:val="00D03206"/>
    <w:rsid w:val="00D60A75"/>
    <w:rsid w:val="00D95BE2"/>
    <w:rsid w:val="00DB3E6E"/>
    <w:rsid w:val="00DB657C"/>
    <w:rsid w:val="00DC43C9"/>
    <w:rsid w:val="00DD5E8E"/>
    <w:rsid w:val="00DD7641"/>
    <w:rsid w:val="00E267EF"/>
    <w:rsid w:val="00E34728"/>
    <w:rsid w:val="00E50B9C"/>
    <w:rsid w:val="00E56DC6"/>
    <w:rsid w:val="00E77D60"/>
    <w:rsid w:val="00E92352"/>
    <w:rsid w:val="00EA2D38"/>
    <w:rsid w:val="00EA7621"/>
    <w:rsid w:val="00EB0AA4"/>
    <w:rsid w:val="00EC6120"/>
    <w:rsid w:val="00EC745F"/>
    <w:rsid w:val="00ED3B90"/>
    <w:rsid w:val="00ED3CE4"/>
    <w:rsid w:val="00EED8D9"/>
    <w:rsid w:val="00F16893"/>
    <w:rsid w:val="00F16F14"/>
    <w:rsid w:val="00F45A60"/>
    <w:rsid w:val="00F53DBD"/>
    <w:rsid w:val="00F53EE5"/>
    <w:rsid w:val="00F568C8"/>
    <w:rsid w:val="00F610E2"/>
    <w:rsid w:val="00F71B0C"/>
    <w:rsid w:val="00F8582B"/>
    <w:rsid w:val="00FA28A6"/>
    <w:rsid w:val="00FA2D94"/>
    <w:rsid w:val="00FB3B3B"/>
    <w:rsid w:val="00FC6090"/>
    <w:rsid w:val="00FD092C"/>
    <w:rsid w:val="00FD1FE4"/>
    <w:rsid w:val="033FD095"/>
    <w:rsid w:val="03CF8F9A"/>
    <w:rsid w:val="03DE96BA"/>
    <w:rsid w:val="06453BC9"/>
    <w:rsid w:val="0665223D"/>
    <w:rsid w:val="08789314"/>
    <w:rsid w:val="0BCC48FC"/>
    <w:rsid w:val="0D539979"/>
    <w:rsid w:val="0DC28171"/>
    <w:rsid w:val="0DDA7275"/>
    <w:rsid w:val="0DF33037"/>
    <w:rsid w:val="0EDBE390"/>
    <w:rsid w:val="0F03E9BE"/>
    <w:rsid w:val="0F0CD459"/>
    <w:rsid w:val="0F2DC0DE"/>
    <w:rsid w:val="0F4AEBEF"/>
    <w:rsid w:val="0F5B57D7"/>
    <w:rsid w:val="1177FF3E"/>
    <w:rsid w:val="12B512E7"/>
    <w:rsid w:val="13BE3284"/>
    <w:rsid w:val="14F0CDB1"/>
    <w:rsid w:val="15C5B166"/>
    <w:rsid w:val="1646E870"/>
    <w:rsid w:val="166306E1"/>
    <w:rsid w:val="166498BE"/>
    <w:rsid w:val="17C783A7"/>
    <w:rsid w:val="19F12DDA"/>
    <w:rsid w:val="19F99700"/>
    <w:rsid w:val="1A4954A8"/>
    <w:rsid w:val="1A94D045"/>
    <w:rsid w:val="1AF6D198"/>
    <w:rsid w:val="1BEC59E4"/>
    <w:rsid w:val="1BED41F0"/>
    <w:rsid w:val="1C5B8821"/>
    <w:rsid w:val="1C78B0C3"/>
    <w:rsid w:val="1CC61EBD"/>
    <w:rsid w:val="1DB79AEE"/>
    <w:rsid w:val="1ECD5BE4"/>
    <w:rsid w:val="1F4117B3"/>
    <w:rsid w:val="20D0B4B2"/>
    <w:rsid w:val="210E4556"/>
    <w:rsid w:val="21FC2700"/>
    <w:rsid w:val="232C48E0"/>
    <w:rsid w:val="239EA1F8"/>
    <w:rsid w:val="24132F07"/>
    <w:rsid w:val="27F6D159"/>
    <w:rsid w:val="288973C3"/>
    <w:rsid w:val="288D3790"/>
    <w:rsid w:val="28BE0D7A"/>
    <w:rsid w:val="2998D39B"/>
    <w:rsid w:val="2AD181BF"/>
    <w:rsid w:val="2D237337"/>
    <w:rsid w:val="2DA6E854"/>
    <w:rsid w:val="2F55FE92"/>
    <w:rsid w:val="30729121"/>
    <w:rsid w:val="3222B6A7"/>
    <w:rsid w:val="32D10FB1"/>
    <w:rsid w:val="354B4C52"/>
    <w:rsid w:val="36C6C006"/>
    <w:rsid w:val="3754A802"/>
    <w:rsid w:val="377F983C"/>
    <w:rsid w:val="3903C323"/>
    <w:rsid w:val="39B07051"/>
    <w:rsid w:val="3A4F3F5B"/>
    <w:rsid w:val="3A6C1C1A"/>
    <w:rsid w:val="3B8C1C8A"/>
    <w:rsid w:val="3B993414"/>
    <w:rsid w:val="3C07D1B0"/>
    <w:rsid w:val="3C5D33CA"/>
    <w:rsid w:val="3D86E01D"/>
    <w:rsid w:val="3DC98195"/>
    <w:rsid w:val="3DCAE9E6"/>
    <w:rsid w:val="40BE80DF"/>
    <w:rsid w:val="426ADB15"/>
    <w:rsid w:val="42A05E27"/>
    <w:rsid w:val="43DCF944"/>
    <w:rsid w:val="449F8DAB"/>
    <w:rsid w:val="46EB5782"/>
    <w:rsid w:val="481F9486"/>
    <w:rsid w:val="4B06DF58"/>
    <w:rsid w:val="4DDFA55F"/>
    <w:rsid w:val="4E33D67E"/>
    <w:rsid w:val="4F5142B6"/>
    <w:rsid w:val="4F9230C7"/>
    <w:rsid w:val="5271DE39"/>
    <w:rsid w:val="527BA17B"/>
    <w:rsid w:val="527E816F"/>
    <w:rsid w:val="53078C7B"/>
    <w:rsid w:val="550F8FD1"/>
    <w:rsid w:val="5732AB56"/>
    <w:rsid w:val="57E95CA1"/>
    <w:rsid w:val="592D9818"/>
    <w:rsid w:val="5AF723EF"/>
    <w:rsid w:val="5BCF84DB"/>
    <w:rsid w:val="5BD99EB2"/>
    <w:rsid w:val="5CC37596"/>
    <w:rsid w:val="5E02B87D"/>
    <w:rsid w:val="5EA853D3"/>
    <w:rsid w:val="5ED3B64B"/>
    <w:rsid w:val="5F7AC6A4"/>
    <w:rsid w:val="614D71F0"/>
    <w:rsid w:val="65118A27"/>
    <w:rsid w:val="65CEF7D5"/>
    <w:rsid w:val="6682A21D"/>
    <w:rsid w:val="68337F09"/>
    <w:rsid w:val="68883E1A"/>
    <w:rsid w:val="68B04BF1"/>
    <w:rsid w:val="69304FD0"/>
    <w:rsid w:val="696E5B84"/>
    <w:rsid w:val="69F3F578"/>
    <w:rsid w:val="6A6CDF94"/>
    <w:rsid w:val="6C239556"/>
    <w:rsid w:val="6C88A50E"/>
    <w:rsid w:val="6D35141F"/>
    <w:rsid w:val="6D7AD46A"/>
    <w:rsid w:val="6D99FDDB"/>
    <w:rsid w:val="6E167FAE"/>
    <w:rsid w:val="6EA54F40"/>
    <w:rsid w:val="6F5B3618"/>
    <w:rsid w:val="70B0FABE"/>
    <w:rsid w:val="71468866"/>
    <w:rsid w:val="72F8C2E1"/>
    <w:rsid w:val="73A949C0"/>
    <w:rsid w:val="74F9DA94"/>
    <w:rsid w:val="773A1729"/>
    <w:rsid w:val="78398D80"/>
    <w:rsid w:val="78ABCF54"/>
    <w:rsid w:val="79709E92"/>
    <w:rsid w:val="7AF2162A"/>
    <w:rsid w:val="7B0A8FDF"/>
    <w:rsid w:val="7B18BB43"/>
    <w:rsid w:val="7B3BDC97"/>
    <w:rsid w:val="7BD1D300"/>
    <w:rsid w:val="7C2C5285"/>
    <w:rsid w:val="7C81F4D9"/>
    <w:rsid w:val="7D6AEF29"/>
    <w:rsid w:val="7DDD7707"/>
    <w:rsid w:val="7E1914B3"/>
    <w:rsid w:val="7FC4406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7EBEF"/>
  <w15:docId w15:val="{E88486ED-FAE0-4D39-B319-7E004EE4D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Mangal"/>
        <w:kern w:val="3"/>
        <w:sz w:val="24"/>
        <w:szCs w:val="24"/>
        <w:lang w:val="it-IT"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Standard"/>
    <w:next w:val="Standard"/>
    <w:uiPriority w:val="9"/>
    <w:qFormat/>
    <w:pPr>
      <w:keepNext/>
      <w:jc w:val="center"/>
      <w:outlineLvl w:val="0"/>
    </w:pPr>
    <w:rPr>
      <w:rFonts w:ascii="Courier New" w:eastAsia="Courier New" w:hAnsi="Courier New" w:cs="Courier New"/>
      <w:sz w:val="24"/>
    </w:rPr>
  </w:style>
  <w:style w:type="paragraph" w:styleId="Titolo2">
    <w:name w:val="heading 2"/>
    <w:basedOn w:val="Standard"/>
    <w:next w:val="Standard"/>
    <w:uiPriority w:val="9"/>
    <w:semiHidden/>
    <w:unhideWhenUsed/>
    <w:qFormat/>
    <w:pPr>
      <w:keepNext/>
      <w:jc w:val="both"/>
      <w:outlineLvl w:val="1"/>
    </w:pPr>
    <w:rPr>
      <w:rFonts w:ascii="Courier New" w:eastAsia="Courier New" w:hAnsi="Courier New" w:cs="Courier New"/>
      <w:sz w:val="24"/>
    </w:rPr>
  </w:style>
  <w:style w:type="paragraph" w:styleId="Titolo4">
    <w:name w:val="heading 4"/>
    <w:basedOn w:val="Standard"/>
    <w:next w:val="Standard"/>
    <w:uiPriority w:val="9"/>
    <w:semiHidden/>
    <w:unhideWhenUsed/>
    <w:qFormat/>
    <w:pPr>
      <w:keepNext/>
      <w:pBdr>
        <w:bottom w:val="single" w:sz="4" w:space="1" w:color="000000"/>
      </w:pBdr>
      <w:jc w:val="both"/>
      <w:outlineLvl w:val="3"/>
    </w:pPr>
    <w:rPr>
      <w:rFonts w:ascii="Courier New" w:eastAsia="Courier New" w:hAnsi="Courier New" w:cs="Courier New"/>
      <w:sz w:val="24"/>
    </w:rPr>
  </w:style>
  <w:style w:type="paragraph" w:styleId="Titolo5">
    <w:name w:val="heading 5"/>
    <w:basedOn w:val="Standard"/>
    <w:next w:val="Standard"/>
    <w:uiPriority w:val="9"/>
    <w:semiHidden/>
    <w:unhideWhenUsed/>
    <w:qFormat/>
    <w:pPr>
      <w:keepNext/>
      <w:jc w:val="center"/>
      <w:outlineLvl w:val="4"/>
    </w:pPr>
    <w:rPr>
      <w:b/>
      <w:sz w:val="24"/>
    </w:rPr>
  </w:style>
  <w:style w:type="paragraph" w:styleId="Titolo7">
    <w:name w:val="heading 7"/>
    <w:basedOn w:val="Standard"/>
    <w:next w:val="Standard"/>
    <w:pPr>
      <w:keepNext/>
      <w:jc w:val="center"/>
      <w:outlineLvl w:val="6"/>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pPr>
    <w:rPr>
      <w:rFonts w:ascii="Times New Roman" w:eastAsia="Times New Roman" w:hAnsi="Times New Roman" w:cs="Times New Roman"/>
      <w:sz w:val="20"/>
      <w:szCs w:val="20"/>
      <w:lang w:bidi="ar-SA"/>
    </w:rPr>
  </w:style>
  <w:style w:type="paragraph" w:customStyle="1" w:styleId="Heading">
    <w:name w:val="Heading"/>
    <w:basedOn w:val="Standard"/>
    <w:next w:val="Textbody"/>
    <w:pPr>
      <w:keepNext/>
      <w:spacing w:before="240" w:after="120"/>
    </w:pPr>
    <w:rPr>
      <w:rFonts w:ascii="Liberation Sans" w:eastAsia="Microsoft YaHei" w:hAnsi="Liberation Sans" w:cs="Mangal"/>
      <w:sz w:val="28"/>
      <w:szCs w:val="28"/>
    </w:rPr>
  </w:style>
  <w:style w:type="paragraph" w:customStyle="1" w:styleId="Textbody">
    <w:name w:val="Text body"/>
    <w:basedOn w:val="Standard"/>
    <w:pPr>
      <w:jc w:val="both"/>
    </w:pPr>
    <w:rPr>
      <w:rFonts w:ascii="Courier New" w:eastAsia="Courier New" w:hAnsi="Courier New" w:cs="Courier New"/>
      <w:b/>
      <w:sz w:val="24"/>
    </w:rPr>
  </w:style>
  <w:style w:type="paragraph" w:styleId="Elenco">
    <w:name w:val="List"/>
    <w:basedOn w:val="Textbody"/>
    <w:rPr>
      <w:rFonts w:cs="Mangal, Mangal"/>
    </w:rPr>
  </w:style>
  <w:style w:type="paragraph" w:styleId="Didascalia">
    <w:name w:val="caption"/>
    <w:basedOn w:val="Standard"/>
    <w:pPr>
      <w:suppressLineNumbers/>
      <w:spacing w:before="120" w:after="120"/>
    </w:pPr>
    <w:rPr>
      <w:rFonts w:cs="Mangal, Mangal"/>
      <w:i/>
      <w:iCs/>
      <w:sz w:val="24"/>
      <w:szCs w:val="24"/>
    </w:rPr>
  </w:style>
  <w:style w:type="paragraph" w:customStyle="1" w:styleId="Index">
    <w:name w:val="Index"/>
    <w:basedOn w:val="Standard"/>
    <w:pPr>
      <w:suppressLineNumbers/>
    </w:pPr>
    <w:rPr>
      <w:rFonts w:cs="Mangal, Mangal"/>
    </w:rPr>
  </w:style>
  <w:style w:type="paragraph" w:customStyle="1" w:styleId="Titolo20">
    <w:name w:val="Titolo2"/>
    <w:basedOn w:val="Standard"/>
    <w:next w:val="Textbody"/>
    <w:pPr>
      <w:keepNext/>
      <w:spacing w:before="240" w:after="120"/>
    </w:pPr>
    <w:rPr>
      <w:rFonts w:ascii="Liberation Sans" w:eastAsia="Microsoft YaHei" w:hAnsi="Liberation Sans" w:cs="Mangal, Mangal"/>
      <w:sz w:val="28"/>
      <w:szCs w:val="28"/>
    </w:rPr>
  </w:style>
  <w:style w:type="paragraph" w:customStyle="1" w:styleId="Titolo10">
    <w:name w:val="Titolo1"/>
    <w:basedOn w:val="Standard"/>
    <w:next w:val="Textbody"/>
    <w:pPr>
      <w:keepNext/>
      <w:spacing w:before="240" w:after="120"/>
    </w:pPr>
    <w:rPr>
      <w:rFonts w:ascii="Liberation Sans" w:eastAsia="Microsoft YaHei" w:hAnsi="Liberation Sans" w:cs="Mangal, Mangal"/>
      <w:sz w:val="28"/>
      <w:szCs w:val="28"/>
    </w:rPr>
  </w:style>
  <w:style w:type="paragraph" w:customStyle="1" w:styleId="Intestazione14">
    <w:name w:val="Intestazione14"/>
    <w:basedOn w:val="Standard"/>
    <w:next w:val="Textbody"/>
    <w:pPr>
      <w:keepNext/>
      <w:spacing w:before="240" w:after="120"/>
    </w:pPr>
    <w:rPr>
      <w:rFonts w:ascii="Arial" w:eastAsia="Microsoft YaHei" w:hAnsi="Arial" w:cs="Mangal, Mangal"/>
      <w:sz w:val="28"/>
      <w:szCs w:val="28"/>
    </w:rPr>
  </w:style>
  <w:style w:type="paragraph" w:customStyle="1" w:styleId="Didascalia14">
    <w:name w:val="Didascalia14"/>
    <w:basedOn w:val="Standard"/>
    <w:pPr>
      <w:suppressLineNumbers/>
      <w:spacing w:before="120" w:after="120"/>
    </w:pPr>
    <w:rPr>
      <w:rFonts w:cs="Mangal, Mangal"/>
      <w:i/>
      <w:iCs/>
      <w:sz w:val="24"/>
      <w:szCs w:val="24"/>
    </w:rPr>
  </w:style>
  <w:style w:type="paragraph" w:customStyle="1" w:styleId="Intestazione13">
    <w:name w:val="Intestazione13"/>
    <w:basedOn w:val="Standard"/>
    <w:next w:val="Textbody"/>
    <w:pPr>
      <w:keepNext/>
      <w:spacing w:before="240" w:after="120"/>
    </w:pPr>
    <w:rPr>
      <w:rFonts w:ascii="Arial" w:eastAsia="Microsoft YaHei" w:hAnsi="Arial" w:cs="Mangal, Mangal"/>
      <w:sz w:val="28"/>
      <w:szCs w:val="28"/>
    </w:rPr>
  </w:style>
  <w:style w:type="paragraph" w:customStyle="1" w:styleId="Didascalia13">
    <w:name w:val="Didascalia13"/>
    <w:basedOn w:val="Standard"/>
    <w:pPr>
      <w:suppressLineNumbers/>
      <w:spacing w:before="120" w:after="120"/>
    </w:pPr>
    <w:rPr>
      <w:rFonts w:cs="Mangal, Mangal"/>
      <w:i/>
      <w:iCs/>
      <w:sz w:val="24"/>
      <w:szCs w:val="24"/>
    </w:rPr>
  </w:style>
  <w:style w:type="paragraph" w:customStyle="1" w:styleId="Intestazione12">
    <w:name w:val="Intestazione12"/>
    <w:basedOn w:val="Standard"/>
    <w:next w:val="Textbody"/>
    <w:pPr>
      <w:keepNext/>
      <w:spacing w:before="240" w:after="120"/>
    </w:pPr>
    <w:rPr>
      <w:rFonts w:ascii="Arial" w:eastAsia="Microsoft YaHei" w:hAnsi="Arial" w:cs="Mangal, Mangal"/>
      <w:sz w:val="28"/>
      <w:szCs w:val="28"/>
    </w:rPr>
  </w:style>
  <w:style w:type="paragraph" w:customStyle="1" w:styleId="Didascalia12">
    <w:name w:val="Didascalia12"/>
    <w:basedOn w:val="Standard"/>
    <w:pPr>
      <w:suppressLineNumbers/>
      <w:spacing w:before="120" w:after="120"/>
    </w:pPr>
    <w:rPr>
      <w:rFonts w:cs="Mangal, Mangal"/>
      <w:i/>
      <w:iCs/>
      <w:sz w:val="24"/>
      <w:szCs w:val="24"/>
    </w:rPr>
  </w:style>
  <w:style w:type="paragraph" w:customStyle="1" w:styleId="Intestazione11">
    <w:name w:val="Intestazione11"/>
    <w:basedOn w:val="Standard"/>
    <w:next w:val="Textbody"/>
    <w:pPr>
      <w:keepNext/>
      <w:spacing w:before="240" w:after="120"/>
    </w:pPr>
    <w:rPr>
      <w:rFonts w:ascii="Arial" w:eastAsia="Microsoft YaHei" w:hAnsi="Arial" w:cs="Mangal, Mangal"/>
      <w:sz w:val="28"/>
      <w:szCs w:val="28"/>
    </w:rPr>
  </w:style>
  <w:style w:type="paragraph" w:customStyle="1" w:styleId="Didascalia11">
    <w:name w:val="Didascalia11"/>
    <w:basedOn w:val="Standard"/>
    <w:pPr>
      <w:suppressLineNumbers/>
      <w:spacing w:before="120" w:after="120"/>
    </w:pPr>
    <w:rPr>
      <w:rFonts w:cs="Mangal, Mangal"/>
      <w:i/>
      <w:iCs/>
      <w:sz w:val="24"/>
      <w:szCs w:val="24"/>
    </w:rPr>
  </w:style>
  <w:style w:type="paragraph" w:customStyle="1" w:styleId="Intestazione10">
    <w:name w:val="Intestazione10"/>
    <w:basedOn w:val="Standard"/>
    <w:next w:val="Textbody"/>
    <w:pPr>
      <w:keepNext/>
      <w:spacing w:before="240" w:after="120"/>
    </w:pPr>
    <w:rPr>
      <w:rFonts w:ascii="Arial" w:eastAsia="Microsoft YaHei" w:hAnsi="Arial" w:cs="Mangal, Mangal"/>
      <w:sz w:val="28"/>
      <w:szCs w:val="28"/>
    </w:rPr>
  </w:style>
  <w:style w:type="paragraph" w:customStyle="1" w:styleId="Didascalia10">
    <w:name w:val="Didascalia10"/>
    <w:basedOn w:val="Standard"/>
    <w:pPr>
      <w:suppressLineNumbers/>
      <w:spacing w:before="120" w:after="120"/>
    </w:pPr>
    <w:rPr>
      <w:rFonts w:cs="Mangal, Mangal"/>
      <w:i/>
      <w:iCs/>
      <w:sz w:val="24"/>
      <w:szCs w:val="24"/>
    </w:rPr>
  </w:style>
  <w:style w:type="paragraph" w:customStyle="1" w:styleId="Intestazione9">
    <w:name w:val="Intestazione9"/>
    <w:basedOn w:val="Standard"/>
    <w:next w:val="Textbody"/>
    <w:pPr>
      <w:keepNext/>
      <w:spacing w:before="240" w:after="120"/>
    </w:pPr>
    <w:rPr>
      <w:rFonts w:ascii="Arial" w:eastAsia="Microsoft YaHei" w:hAnsi="Arial" w:cs="Mangal, Mangal"/>
      <w:sz w:val="28"/>
      <w:szCs w:val="28"/>
    </w:rPr>
  </w:style>
  <w:style w:type="paragraph" w:customStyle="1" w:styleId="Didascalia9">
    <w:name w:val="Didascalia9"/>
    <w:basedOn w:val="Standard"/>
    <w:pPr>
      <w:suppressLineNumbers/>
      <w:spacing w:before="120" w:after="120"/>
    </w:pPr>
    <w:rPr>
      <w:rFonts w:cs="Mangal, Mangal"/>
      <w:i/>
      <w:iCs/>
      <w:sz w:val="24"/>
      <w:szCs w:val="24"/>
    </w:rPr>
  </w:style>
  <w:style w:type="paragraph" w:customStyle="1" w:styleId="Intestazione8">
    <w:name w:val="Intestazione8"/>
    <w:basedOn w:val="Standard"/>
    <w:next w:val="Textbody"/>
    <w:pPr>
      <w:keepNext/>
      <w:spacing w:before="240" w:after="120"/>
    </w:pPr>
    <w:rPr>
      <w:rFonts w:ascii="Arial" w:eastAsia="Microsoft YaHei" w:hAnsi="Arial" w:cs="Mangal, Mangal"/>
      <w:sz w:val="28"/>
      <w:szCs w:val="28"/>
    </w:rPr>
  </w:style>
  <w:style w:type="paragraph" w:customStyle="1" w:styleId="Didascalia8">
    <w:name w:val="Didascalia8"/>
    <w:basedOn w:val="Standard"/>
    <w:pPr>
      <w:suppressLineNumbers/>
      <w:spacing w:before="120" w:after="120"/>
    </w:pPr>
    <w:rPr>
      <w:rFonts w:cs="Mangal, Mangal"/>
      <w:i/>
      <w:iCs/>
      <w:sz w:val="24"/>
      <w:szCs w:val="24"/>
    </w:rPr>
  </w:style>
  <w:style w:type="paragraph" w:customStyle="1" w:styleId="Intestazione7">
    <w:name w:val="Intestazione7"/>
    <w:basedOn w:val="Standard"/>
    <w:next w:val="Textbody"/>
    <w:pPr>
      <w:keepNext/>
      <w:spacing w:before="240" w:after="120"/>
    </w:pPr>
    <w:rPr>
      <w:rFonts w:ascii="Arial" w:eastAsia="Microsoft YaHei" w:hAnsi="Arial" w:cs="Mangal, Mangal"/>
      <w:sz w:val="28"/>
      <w:szCs w:val="28"/>
    </w:rPr>
  </w:style>
  <w:style w:type="paragraph" w:customStyle="1" w:styleId="Didascalia7">
    <w:name w:val="Didascalia7"/>
    <w:basedOn w:val="Standard"/>
    <w:pPr>
      <w:suppressLineNumbers/>
      <w:spacing w:before="120" w:after="120"/>
    </w:pPr>
    <w:rPr>
      <w:rFonts w:cs="Mangal, Mangal"/>
      <w:i/>
      <w:iCs/>
      <w:sz w:val="24"/>
      <w:szCs w:val="24"/>
    </w:rPr>
  </w:style>
  <w:style w:type="paragraph" w:customStyle="1" w:styleId="Intestazione6">
    <w:name w:val="Intestazione6"/>
    <w:basedOn w:val="Standard"/>
    <w:next w:val="Textbody"/>
    <w:pPr>
      <w:keepNext/>
      <w:spacing w:before="240" w:after="120"/>
    </w:pPr>
    <w:rPr>
      <w:rFonts w:ascii="Arial" w:eastAsia="Microsoft YaHei" w:hAnsi="Arial" w:cs="Mangal, Mangal"/>
      <w:sz w:val="28"/>
      <w:szCs w:val="28"/>
    </w:rPr>
  </w:style>
  <w:style w:type="paragraph" w:customStyle="1" w:styleId="Didascalia6">
    <w:name w:val="Didascalia6"/>
    <w:basedOn w:val="Standard"/>
    <w:pPr>
      <w:suppressLineNumbers/>
      <w:spacing w:before="120" w:after="120"/>
    </w:pPr>
    <w:rPr>
      <w:rFonts w:cs="Mangal, Mangal"/>
      <w:i/>
      <w:iCs/>
      <w:sz w:val="24"/>
      <w:szCs w:val="24"/>
    </w:rPr>
  </w:style>
  <w:style w:type="paragraph" w:customStyle="1" w:styleId="Intestazione5">
    <w:name w:val="Intestazione5"/>
    <w:basedOn w:val="Standard"/>
    <w:next w:val="Textbody"/>
    <w:pPr>
      <w:keepNext/>
      <w:spacing w:before="240" w:after="120"/>
    </w:pPr>
    <w:rPr>
      <w:rFonts w:ascii="Arial" w:eastAsia="Arial Unicode MS" w:hAnsi="Arial" w:cs="Mangal, Mangal"/>
      <w:sz w:val="28"/>
      <w:szCs w:val="28"/>
    </w:rPr>
  </w:style>
  <w:style w:type="paragraph" w:customStyle="1" w:styleId="Didascalia5">
    <w:name w:val="Didascalia5"/>
    <w:basedOn w:val="Standard"/>
    <w:pPr>
      <w:suppressLineNumbers/>
      <w:spacing w:before="120" w:after="120"/>
    </w:pPr>
    <w:rPr>
      <w:rFonts w:cs="Mangal, Mangal"/>
      <w:i/>
      <w:iCs/>
      <w:sz w:val="24"/>
      <w:szCs w:val="24"/>
    </w:rPr>
  </w:style>
  <w:style w:type="paragraph" w:customStyle="1" w:styleId="Intestazione4">
    <w:name w:val="Intestazione4"/>
    <w:basedOn w:val="Standard"/>
    <w:next w:val="Textbody"/>
    <w:pPr>
      <w:keepNext/>
      <w:spacing w:before="240" w:after="120"/>
    </w:pPr>
    <w:rPr>
      <w:rFonts w:ascii="Arial" w:eastAsia="Arial Unicode MS" w:hAnsi="Arial" w:cs="Mangal, Mangal"/>
      <w:sz w:val="28"/>
      <w:szCs w:val="28"/>
    </w:rPr>
  </w:style>
  <w:style w:type="paragraph" w:customStyle="1" w:styleId="Didascalia4">
    <w:name w:val="Didascalia4"/>
    <w:basedOn w:val="Standard"/>
    <w:pPr>
      <w:suppressLineNumbers/>
      <w:spacing w:before="120" w:after="120"/>
    </w:pPr>
    <w:rPr>
      <w:rFonts w:cs="Mangal, Mangal"/>
      <w:i/>
      <w:iCs/>
      <w:sz w:val="24"/>
      <w:szCs w:val="24"/>
    </w:rPr>
  </w:style>
  <w:style w:type="paragraph" w:customStyle="1" w:styleId="Intestazione3">
    <w:name w:val="Intestazione3"/>
    <w:basedOn w:val="Standard"/>
    <w:next w:val="Textbody"/>
    <w:pPr>
      <w:keepNext/>
      <w:spacing w:before="240" w:after="120"/>
    </w:pPr>
    <w:rPr>
      <w:rFonts w:ascii="Arial" w:eastAsia="Arial Unicode MS" w:hAnsi="Arial" w:cs="Mangal, Mangal"/>
      <w:sz w:val="28"/>
      <w:szCs w:val="28"/>
    </w:rPr>
  </w:style>
  <w:style w:type="paragraph" w:customStyle="1" w:styleId="Didascalia3">
    <w:name w:val="Didascalia3"/>
    <w:basedOn w:val="Standard"/>
    <w:pPr>
      <w:suppressLineNumbers/>
      <w:spacing w:before="120" w:after="120"/>
    </w:pPr>
    <w:rPr>
      <w:rFonts w:cs="Mangal, Mangal"/>
      <w:i/>
      <w:iCs/>
      <w:sz w:val="24"/>
      <w:szCs w:val="24"/>
    </w:rPr>
  </w:style>
  <w:style w:type="paragraph" w:customStyle="1" w:styleId="Intestazione2">
    <w:name w:val="Intestazione2"/>
    <w:basedOn w:val="Standard"/>
    <w:next w:val="Textbody"/>
    <w:pPr>
      <w:keepNext/>
      <w:spacing w:before="240" w:after="120"/>
    </w:pPr>
    <w:rPr>
      <w:rFonts w:ascii="Arial" w:eastAsia="Arial Unicode MS" w:hAnsi="Arial" w:cs="Mangal, Mangal"/>
      <w:sz w:val="28"/>
      <w:szCs w:val="28"/>
    </w:rPr>
  </w:style>
  <w:style w:type="paragraph" w:customStyle="1" w:styleId="Didascalia2">
    <w:name w:val="Didascalia2"/>
    <w:basedOn w:val="Standard"/>
    <w:pPr>
      <w:suppressLineNumbers/>
      <w:spacing w:before="120" w:after="120"/>
    </w:pPr>
    <w:rPr>
      <w:rFonts w:cs="Mangal, Mangal"/>
      <w:i/>
      <w:iCs/>
      <w:sz w:val="24"/>
      <w:szCs w:val="24"/>
    </w:rPr>
  </w:style>
  <w:style w:type="paragraph" w:customStyle="1" w:styleId="Intestazione1">
    <w:name w:val="Intestazione1"/>
    <w:basedOn w:val="Standard"/>
    <w:next w:val="Textbody"/>
    <w:pPr>
      <w:keepNext/>
      <w:spacing w:before="240" w:after="120"/>
    </w:pPr>
    <w:rPr>
      <w:rFonts w:ascii="Arial" w:eastAsia="Arial Unicode MS" w:hAnsi="Arial" w:cs="Mangal, Mangal"/>
      <w:sz w:val="28"/>
      <w:szCs w:val="28"/>
    </w:rPr>
  </w:style>
  <w:style w:type="paragraph" w:customStyle="1" w:styleId="Didascalia1">
    <w:name w:val="Didascalia1"/>
    <w:basedOn w:val="Standard"/>
    <w:pPr>
      <w:suppressLineNumbers/>
      <w:spacing w:before="120" w:after="120"/>
    </w:pPr>
    <w:rPr>
      <w:rFonts w:cs="Mangal, Mangal"/>
      <w:i/>
      <w:iCs/>
      <w:sz w:val="24"/>
      <w:szCs w:val="24"/>
    </w:rPr>
  </w:style>
  <w:style w:type="paragraph" w:customStyle="1" w:styleId="Blockquote">
    <w:name w:val="Blockquote"/>
    <w:basedOn w:val="Standard"/>
    <w:pPr>
      <w:spacing w:before="100" w:after="100"/>
      <w:ind w:left="360" w:right="360"/>
    </w:pPr>
    <w:rPr>
      <w:sz w:val="24"/>
    </w:rPr>
  </w:style>
  <w:style w:type="paragraph" w:styleId="Pidipagina">
    <w:name w:val="footer"/>
    <w:basedOn w:val="Standard"/>
    <w:pPr>
      <w:tabs>
        <w:tab w:val="center" w:pos="4819"/>
        <w:tab w:val="right" w:pos="9638"/>
      </w:tabs>
    </w:pPr>
  </w:style>
  <w:style w:type="paragraph" w:customStyle="1" w:styleId="Corpodeltesto21">
    <w:name w:val="Corpo del testo 21"/>
    <w:basedOn w:val="Standard"/>
    <w:pPr>
      <w:jc w:val="both"/>
    </w:pPr>
    <w:rPr>
      <w:rFonts w:ascii="Courier New" w:eastAsia="Courier New" w:hAnsi="Courier New" w:cs="Courier New"/>
      <w:sz w:val="24"/>
    </w:rPr>
  </w:style>
  <w:style w:type="paragraph" w:customStyle="1" w:styleId="Corpodeltesto31">
    <w:name w:val="Corpo del testo 31"/>
    <w:basedOn w:val="Standard"/>
    <w:pPr>
      <w:jc w:val="both"/>
    </w:pPr>
    <w:rPr>
      <w:sz w:val="28"/>
    </w:rPr>
  </w:style>
  <w:style w:type="paragraph" w:styleId="NormaleWeb">
    <w:name w:val="Normal (Web)"/>
    <w:basedOn w:val="Standard"/>
    <w:pPr>
      <w:spacing w:before="28" w:after="100"/>
    </w:pPr>
    <w:rPr>
      <w:sz w:val="24"/>
      <w:szCs w:val="24"/>
    </w:rPr>
  </w:style>
  <w:style w:type="paragraph" w:styleId="Testofumetto">
    <w:name w:val="Balloon Text"/>
    <w:basedOn w:val="Standard"/>
    <w:rPr>
      <w:rFonts w:ascii="Tahoma" w:eastAsia="Tahoma" w:hAnsi="Tahoma" w:cs="Courier New"/>
      <w:sz w:val="16"/>
      <w:szCs w:val="16"/>
    </w:rPr>
  </w:style>
  <w:style w:type="paragraph" w:customStyle="1" w:styleId="Default">
    <w:name w:val="Default"/>
    <w:pPr>
      <w:widowControl/>
      <w:autoSpaceDE w:val="0"/>
    </w:pPr>
    <w:rPr>
      <w:rFonts w:ascii="Comic Sans MS" w:eastAsia="Times New Roman" w:hAnsi="Comic Sans MS" w:cs="Tahoma"/>
      <w:color w:val="000000"/>
      <w:lang w:bidi="ar-SA"/>
    </w:rPr>
  </w:style>
  <w:style w:type="paragraph" w:customStyle="1" w:styleId="Textbodyindent">
    <w:name w:val="Text body indent"/>
    <w:basedOn w:val="Standard"/>
    <w:pPr>
      <w:ind w:firstLine="360"/>
      <w:jc w:val="both"/>
    </w:pPr>
    <w:rPr>
      <w:rFonts w:ascii="Courier New" w:eastAsia="Courier New" w:hAnsi="Courier New" w:cs="Courier New"/>
      <w:sz w:val="24"/>
    </w:rPr>
  </w:style>
  <w:style w:type="paragraph" w:customStyle="1" w:styleId="Rientrocorpodeltesto21">
    <w:name w:val="Rientro corpo del testo 21"/>
    <w:basedOn w:val="Standard"/>
    <w:pPr>
      <w:spacing w:after="120" w:line="480" w:lineRule="auto"/>
      <w:ind w:left="283"/>
    </w:pPr>
  </w:style>
  <w:style w:type="paragraph" w:styleId="Intestazione">
    <w:name w:val="header"/>
    <w:basedOn w:val="Standard"/>
    <w:pPr>
      <w:tabs>
        <w:tab w:val="center" w:pos="4819"/>
        <w:tab w:val="right" w:pos="9638"/>
      </w:tabs>
    </w:pPr>
  </w:style>
  <w:style w:type="paragraph" w:customStyle="1" w:styleId="Testocommento1">
    <w:name w:val="Testo commento1"/>
    <w:basedOn w:val="Standard"/>
  </w:style>
  <w:style w:type="paragraph" w:customStyle="1" w:styleId="Mappadocumento1">
    <w:name w:val="Mappa documento1"/>
    <w:basedOn w:val="Standard"/>
    <w:rPr>
      <w:rFonts w:ascii="Tahoma" w:eastAsia="Tahoma" w:hAnsi="Tahoma" w:cs="Tahoma"/>
    </w:rPr>
  </w:style>
  <w:style w:type="paragraph" w:customStyle="1" w:styleId="DWSty">
    <w:name w:val="DWSty"/>
    <w:basedOn w:val="Standar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pPr>
    <w:rPr>
      <w:rFonts w:ascii="Courier" w:eastAsia="Courier" w:hAnsi="Courier" w:cs="Courier"/>
      <w:sz w:val="24"/>
    </w:rPr>
  </w:style>
  <w:style w:type="paragraph" w:styleId="Soggettocommento">
    <w:name w:val="annotation subject"/>
    <w:basedOn w:val="Testocommento1"/>
    <w:next w:val="Testocommento1"/>
    <w:rPr>
      <w:b/>
      <w:bCs/>
    </w:rPr>
  </w:style>
  <w:style w:type="paragraph" w:customStyle="1" w:styleId="Testodelblocco1">
    <w:name w:val="Testo del blocco1"/>
    <w:basedOn w:val="Standard"/>
    <w:pPr>
      <w:tabs>
        <w:tab w:val="left" w:pos="907"/>
        <w:tab w:val="left" w:pos="1247"/>
      </w:tabs>
      <w:spacing w:line="240" w:lineRule="atLeast"/>
      <w:ind w:left="453" w:right="227" w:hanging="453"/>
      <w:jc w:val="both"/>
    </w:pPr>
    <w:rPr>
      <w:rFonts w:ascii="Helv, Arial" w:eastAsia="Helv, Arial" w:hAnsi="Helv, Arial" w:cs="Helv, Arial"/>
    </w:rPr>
  </w:style>
  <w:style w:type="paragraph" w:customStyle="1" w:styleId="Standarduser">
    <w:name w:val="Standard (user)"/>
    <w:pPr>
      <w:widowControl/>
    </w:pPr>
    <w:rPr>
      <w:rFonts w:ascii="Helv, Arial" w:eastAsia="Times New Roman" w:hAnsi="Helv, Arial" w:cs="Helv, Arial"/>
      <w:color w:val="000000"/>
      <w:szCs w:val="20"/>
      <w:lang w:bidi="ar-SA"/>
    </w:rPr>
  </w:style>
  <w:style w:type="paragraph" w:customStyle="1" w:styleId="Footnote">
    <w:name w:val="Footnote"/>
    <w:basedOn w:val="Standard"/>
  </w:style>
  <w:style w:type="paragraph" w:styleId="Paragrafoelenco">
    <w:name w:val="List Paragraph"/>
    <w:basedOn w:val="Standard"/>
    <w:uiPriority w:val="34"/>
    <w:qFormat/>
    <w:pPr>
      <w:ind w:left="708"/>
    </w:pPr>
  </w:style>
  <w:style w:type="paragraph" w:customStyle="1" w:styleId="TableContents">
    <w:name w:val="Table Contents"/>
    <w:basedOn w:val="Standard"/>
    <w:pPr>
      <w:suppressLineNumbers/>
    </w:pPr>
  </w:style>
  <w:style w:type="paragraph" w:customStyle="1" w:styleId="Intestazionetabella">
    <w:name w:val="Intestazione tabella"/>
    <w:basedOn w:val="TableContents"/>
    <w:pPr>
      <w:jc w:val="center"/>
    </w:pPr>
    <w:rPr>
      <w:b/>
      <w:bCs/>
    </w:rPr>
  </w:style>
  <w:style w:type="paragraph" w:customStyle="1" w:styleId="Framecontents">
    <w:name w:val="Frame contents"/>
    <w:basedOn w:val="Textbody"/>
  </w:style>
  <w:style w:type="paragraph" w:styleId="Rientrocorpodeltesto3">
    <w:name w:val="Body Text Indent 3"/>
    <w:basedOn w:val="Standard"/>
    <w:pPr>
      <w:spacing w:before="100" w:after="100" w:line="360" w:lineRule="auto"/>
      <w:ind w:firstLine="540"/>
      <w:jc w:val="both"/>
    </w:pPr>
    <w:rPr>
      <w:rFonts w:ascii="Courier New" w:eastAsia="Courier New" w:hAnsi="Courier New" w:cs="Courier New"/>
      <w:sz w:val="22"/>
    </w:rPr>
  </w:style>
  <w:style w:type="paragraph" w:customStyle="1" w:styleId="Normale2">
    <w:name w:val="Normale2"/>
    <w:pPr>
      <w:widowControl/>
      <w:spacing w:after="200"/>
    </w:pPr>
    <w:rPr>
      <w:rFonts w:ascii="Lucida Grande" w:eastAsia="ヒラギノ角ゴ Pro W3" w:hAnsi="Lucida Grande" w:cs="Lucida Grande"/>
      <w:color w:val="000000"/>
      <w:szCs w:val="20"/>
      <w:lang w:bidi="ar-SA"/>
    </w:rPr>
  </w:style>
  <w:style w:type="paragraph" w:customStyle="1" w:styleId="Testodelblocco2">
    <w:name w:val="Testo del blocco2"/>
    <w:basedOn w:val="Standard"/>
    <w:pPr>
      <w:tabs>
        <w:tab w:val="left" w:pos="907"/>
        <w:tab w:val="left" w:pos="1247"/>
      </w:tabs>
      <w:spacing w:line="240" w:lineRule="atLeast"/>
      <w:ind w:left="453" w:right="227" w:hanging="453"/>
      <w:jc w:val="both"/>
    </w:pPr>
    <w:rPr>
      <w:rFonts w:ascii="Helv, Arial" w:eastAsia="Helv, Arial" w:hAnsi="Helv, Arial" w:cs="Helv, Arial"/>
    </w:rPr>
  </w:style>
  <w:style w:type="paragraph" w:styleId="Testodelblocco">
    <w:name w:val="Block Text"/>
    <w:basedOn w:val="Standard"/>
    <w:pPr>
      <w:tabs>
        <w:tab w:val="left" w:pos="907"/>
        <w:tab w:val="left" w:pos="1247"/>
      </w:tabs>
      <w:spacing w:line="240" w:lineRule="atLeast"/>
      <w:ind w:left="453" w:right="227" w:hanging="453"/>
      <w:jc w:val="both"/>
    </w:pPr>
    <w:rPr>
      <w:rFonts w:ascii="Helv, Arial" w:eastAsia="Helv, Arial" w:hAnsi="Helv, Arial" w:cs="Helv, Arial"/>
    </w:rPr>
  </w:style>
  <w:style w:type="paragraph" w:customStyle="1" w:styleId="Testodelblocco3">
    <w:name w:val="Testo del blocco3"/>
    <w:basedOn w:val="Standard"/>
    <w:pPr>
      <w:tabs>
        <w:tab w:val="left" w:pos="907"/>
        <w:tab w:val="left" w:pos="1247"/>
      </w:tabs>
      <w:suppressAutoHyphens w:val="0"/>
      <w:spacing w:line="240" w:lineRule="atLeast"/>
      <w:ind w:left="453" w:right="227" w:hanging="453"/>
      <w:jc w:val="both"/>
    </w:pPr>
    <w:rPr>
      <w:rFonts w:ascii="Helv, Arial" w:eastAsia="Helv, Arial" w:hAnsi="Helv, Arial" w:cs="Helv, Arial"/>
    </w:rPr>
  </w:style>
  <w:style w:type="paragraph" w:customStyle="1" w:styleId="Corpodeltesto22">
    <w:name w:val="Corpo del testo 22"/>
    <w:basedOn w:val="Standard"/>
    <w:pPr>
      <w:autoSpaceDE w:val="0"/>
    </w:pPr>
    <w:rPr>
      <w:rFonts w:ascii="Arial" w:eastAsia="Arial" w:hAnsi="Arial" w:cs="Arial"/>
      <w:sz w:val="22"/>
    </w:rPr>
  </w:style>
  <w:style w:type="paragraph" w:customStyle="1" w:styleId="Corpodeltesto23">
    <w:name w:val="Corpo del testo 23"/>
    <w:basedOn w:val="Standard"/>
    <w:pPr>
      <w:spacing w:after="120" w:line="480" w:lineRule="auto"/>
    </w:pPr>
  </w:style>
  <w:style w:type="paragraph" w:customStyle="1" w:styleId="Corpodeltesto32">
    <w:name w:val="Corpo del testo 32"/>
    <w:basedOn w:val="Standard"/>
    <w:pPr>
      <w:spacing w:after="120"/>
    </w:pPr>
    <w:rPr>
      <w:sz w:val="16"/>
      <w:szCs w:val="16"/>
    </w:rPr>
  </w:style>
  <w:style w:type="paragraph" w:styleId="Titolosommario">
    <w:name w:val="TOC Heading"/>
    <w:basedOn w:val="Titolo1"/>
    <w:next w:val="Standard"/>
    <w:pPr>
      <w:keepLines/>
      <w:suppressAutoHyphens w:val="0"/>
      <w:spacing w:before="240" w:line="251" w:lineRule="auto"/>
      <w:jc w:val="left"/>
    </w:pPr>
    <w:rPr>
      <w:rFonts w:ascii="Calibri Light" w:eastAsia="Times New Roman" w:hAnsi="Calibri Light" w:cs="Times New Roman"/>
      <w:color w:val="2F5496"/>
      <w:sz w:val="32"/>
      <w:szCs w:val="32"/>
    </w:rPr>
  </w:style>
  <w:style w:type="paragraph" w:customStyle="1" w:styleId="Testocommento2">
    <w:name w:val="Testo commento2"/>
    <w:basedOn w:val="Standard"/>
  </w:style>
  <w:style w:type="paragraph" w:customStyle="1" w:styleId="TableHeading">
    <w:name w:val="Table Heading"/>
    <w:basedOn w:val="TableContents"/>
    <w:pPr>
      <w:jc w:val="center"/>
    </w:pPr>
    <w:rPr>
      <w:b/>
      <w:bCs/>
    </w:rPr>
  </w:style>
  <w:style w:type="character" w:customStyle="1" w:styleId="WW8Num1z0">
    <w:name w:val="WW8Num1z0"/>
    <w:rPr>
      <w:rFonts w:ascii="Lucida Bright" w:eastAsia="Calibri" w:hAnsi="Lucida Bright" w:cs="Calibri"/>
      <w:sz w:val="23"/>
      <w:szCs w:val="23"/>
    </w:rPr>
  </w:style>
  <w:style w:type="character" w:customStyle="1" w:styleId="WW8Num1z1">
    <w:name w:val="WW8Num1z1"/>
    <w:rPr>
      <w:rFonts w:ascii="Courier New" w:eastAsia="Courier New" w:hAnsi="Courier New" w:cs="Courier New"/>
    </w:rPr>
  </w:style>
  <w:style w:type="character" w:customStyle="1" w:styleId="WW8Num1z2">
    <w:name w:val="WW8Num1z2"/>
  </w:style>
  <w:style w:type="character" w:customStyle="1" w:styleId="WW8Num1z3">
    <w:name w:val="WW8Num1z3"/>
    <w:rPr>
      <w:rFonts w:ascii="Symbol" w:eastAsia="Symbol" w:hAnsi="Symbol" w:cs="Symbol"/>
    </w:rPr>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eastAsia="Calibri" w:hAnsi="Symbol" w:cs="Garamond"/>
      <w:b w:val="0"/>
      <w:bCs/>
      <w:sz w:val="23"/>
      <w:szCs w:val="23"/>
      <w:lang w:val="it-CH" w:eastAsia="zh-CN"/>
    </w:rPr>
  </w:style>
  <w:style w:type="character" w:customStyle="1" w:styleId="WW8Num3z0">
    <w:name w:val="WW8Num3z0"/>
    <w:rPr>
      <w:rFonts w:ascii="Lucida Bright" w:eastAsia="Lucida Bright" w:hAnsi="Lucida Bright" w:cs="Wingdings"/>
      <w:b w:val="0"/>
      <w:sz w:val="24"/>
      <w:szCs w:val="24"/>
    </w:rPr>
  </w:style>
  <w:style w:type="character" w:customStyle="1" w:styleId="WW8Num4z0">
    <w:name w:val="WW8Num4z0"/>
    <w:rPr>
      <w:rFonts w:ascii="Lucida Bright" w:eastAsia="Lucida Bright" w:hAnsi="Lucida Bright" w:cs="Garamond"/>
      <w:b/>
      <w:color w:val="333333"/>
      <w:sz w:val="23"/>
      <w:szCs w:val="23"/>
    </w:rPr>
  </w:style>
  <w:style w:type="character" w:customStyle="1" w:styleId="WW8Num5z0">
    <w:name w:val="WW8Num5z0"/>
    <w:rPr>
      <w:rFonts w:ascii="Times New Roman" w:eastAsia="Times New Roman" w:hAnsi="Times New Roman" w:cs="Symbol"/>
      <w:color w:val="000000"/>
      <w:sz w:val="23"/>
      <w:szCs w:val="23"/>
      <w:lang w:eastAsia="gu-IN" w:bidi="gu-IN"/>
    </w:rPr>
  </w:style>
  <w:style w:type="character" w:customStyle="1" w:styleId="WW8Num6z0">
    <w:name w:val="WW8Num6z0"/>
    <w:rPr>
      <w:rFonts w:ascii="Garamond" w:eastAsia="Garamond" w:hAnsi="Garamond" w:cs="Courier New"/>
      <w:b/>
      <w:color w:val="333333"/>
      <w:sz w:val="23"/>
      <w:szCs w:val="23"/>
    </w:rPr>
  </w:style>
  <w:style w:type="character" w:customStyle="1" w:styleId="WW8Num7z0">
    <w:name w:val="WW8Num7z0"/>
    <w:rPr>
      <w:rFonts w:ascii="Wingdings" w:eastAsia="Wingdings" w:hAnsi="Wingdings" w:cs="Times New Roman"/>
      <w:color w:val="000000"/>
      <w:sz w:val="22"/>
      <w:szCs w:val="22"/>
    </w:rPr>
  </w:style>
  <w:style w:type="character" w:customStyle="1" w:styleId="WW8Num8z0">
    <w:name w:val="WW8Num8z0"/>
    <w:rPr>
      <w:rFonts w:ascii="Wingdings" w:eastAsia="Wingdings" w:hAnsi="Wingdings" w:cs="Times New Roman"/>
      <w:b/>
      <w:smallCaps/>
      <w:color w:val="000000"/>
      <w:sz w:val="22"/>
      <w:szCs w:val="22"/>
    </w:rPr>
  </w:style>
  <w:style w:type="character" w:customStyle="1" w:styleId="WW8Num9z0">
    <w:name w:val="WW8Num9z0"/>
    <w:rPr>
      <w:rFonts w:ascii="Symbol" w:eastAsia="Symbol" w:hAnsi="Symbol" w:cs="@Batang, 바탕"/>
      <w:sz w:val="23"/>
      <w:szCs w:val="23"/>
      <w:lang w:bidi="gu-IN"/>
    </w:rPr>
  </w:style>
  <w:style w:type="character" w:customStyle="1" w:styleId="WW8Num9z1">
    <w:name w:val="WW8Num9z1"/>
    <w:rPr>
      <w:rFonts w:ascii="OpenSymbol, Calibri" w:eastAsia="OpenSymbol, Calibri" w:hAnsi="OpenSymbol, Calibri" w:cs="Courier New"/>
    </w:rPr>
  </w:style>
  <w:style w:type="character" w:customStyle="1" w:styleId="WW8Num10z0">
    <w:name w:val="WW8Num10z0"/>
    <w:rPr>
      <w:rFonts w:ascii="Symbol" w:eastAsia="Symbol" w:hAnsi="Symbol" w:cs="Garamond"/>
      <w:b w:val="0"/>
      <w:color w:val="000000"/>
      <w:sz w:val="23"/>
      <w:szCs w:val="23"/>
    </w:rPr>
  </w:style>
  <w:style w:type="character" w:customStyle="1" w:styleId="WW8Num10z1">
    <w:name w:val="WW8Num10z1"/>
    <w:rPr>
      <w:rFonts w:ascii="OpenSymbol, Calibri" w:eastAsia="OpenSymbol, Calibri" w:hAnsi="OpenSymbol, Calibri" w:cs="Courier New"/>
    </w:rPr>
  </w:style>
  <w:style w:type="character" w:customStyle="1" w:styleId="WW8Num11z0">
    <w:name w:val="WW8Num11z0"/>
    <w:rPr>
      <w:rFonts w:ascii="Symbol" w:eastAsia="Symbol" w:hAnsi="Symbol" w:cs="Courier New"/>
      <w:color w:val="000000"/>
      <w:sz w:val="24"/>
      <w:szCs w:val="24"/>
    </w:rPr>
  </w:style>
  <w:style w:type="character" w:customStyle="1" w:styleId="WW8Num11z1">
    <w:name w:val="WW8Num11z1"/>
    <w:rPr>
      <w:rFonts w:ascii="OpenSymbol, Calibri" w:eastAsia="OpenSymbol, Calibri" w:hAnsi="OpenSymbol, Calibri" w:cs="OpenSymbol, Calibri"/>
    </w:rPr>
  </w:style>
  <w:style w:type="character" w:customStyle="1" w:styleId="WW8Num12z0">
    <w:name w:val="WW8Num12z0"/>
    <w:rPr>
      <w:rFonts w:ascii="Symbol" w:eastAsia="Symbol" w:hAnsi="Symbol" w:cs="Wingdings"/>
      <w:color w:val="548DD4"/>
      <w:sz w:val="22"/>
      <w:szCs w:val="22"/>
    </w:rPr>
  </w:style>
  <w:style w:type="character" w:customStyle="1" w:styleId="WW8Num12z1">
    <w:name w:val="WW8Num12z1"/>
    <w:rPr>
      <w:rFonts w:ascii="OpenSymbol, Calibri" w:eastAsia="OpenSymbol, Calibri" w:hAnsi="OpenSymbol, Calibri" w:cs="Courier New"/>
    </w:rPr>
  </w:style>
  <w:style w:type="character" w:customStyle="1" w:styleId="WW8Num13z0">
    <w:name w:val="WW8Num13z0"/>
    <w:rPr>
      <w:rFonts w:ascii="Symbol" w:eastAsia="Symbol" w:hAnsi="Symbol" w:cs="Wingdings"/>
      <w:color w:val="000000"/>
      <w:sz w:val="24"/>
      <w:szCs w:val="24"/>
      <w:lang w:bidi="gu-IN"/>
    </w:rPr>
  </w:style>
  <w:style w:type="character" w:customStyle="1" w:styleId="WW8Num13z1">
    <w:name w:val="WW8Num13z1"/>
    <w:rPr>
      <w:rFonts w:ascii="OpenSymbol, Calibri" w:eastAsia="OpenSymbol, Calibri" w:hAnsi="OpenSymbol, Calibri" w:cs="Courier New"/>
    </w:rPr>
  </w:style>
  <w:style w:type="character" w:customStyle="1" w:styleId="WW8Num14z0">
    <w:name w:val="WW8Num14z0"/>
    <w:rPr>
      <w:rFonts w:ascii="Symbol" w:eastAsia="Symbol" w:hAnsi="Symbol" w:cs="Garamond"/>
      <w:b w:val="0"/>
      <w:color w:val="000000"/>
      <w:sz w:val="23"/>
      <w:szCs w:val="23"/>
    </w:rPr>
  </w:style>
  <w:style w:type="character" w:customStyle="1" w:styleId="WW8Num14z1">
    <w:name w:val="WW8Num14z1"/>
    <w:rPr>
      <w:rFonts w:ascii="OpenSymbol, Calibri" w:eastAsia="OpenSymbol, Calibri" w:hAnsi="OpenSymbol, Calibri" w:cs="Calibri"/>
      <w:sz w:val="22"/>
      <w:szCs w:val="22"/>
    </w:rPr>
  </w:style>
  <w:style w:type="character" w:customStyle="1" w:styleId="WW8Num15z0">
    <w:name w:val="WW8Num15z0"/>
    <w:rPr>
      <w:rFonts w:ascii="Symbol" w:eastAsia="Symbol" w:hAnsi="Symbol" w:cs="Garamond"/>
      <w:b w:val="0"/>
      <w:color w:val="000000"/>
      <w:sz w:val="23"/>
      <w:szCs w:val="23"/>
    </w:rPr>
  </w:style>
  <w:style w:type="character" w:customStyle="1" w:styleId="WW8Num15z1">
    <w:name w:val="WW8Num15z1"/>
    <w:rPr>
      <w:rFonts w:ascii="OpenSymbol, Calibri" w:eastAsia="OpenSymbol, Calibri" w:hAnsi="OpenSymbol, Calibri" w:cs="OpenSymbol, Calibri"/>
    </w:rPr>
  </w:style>
  <w:style w:type="character" w:customStyle="1" w:styleId="WW8Num16z0">
    <w:name w:val="WW8Num16z0"/>
    <w:rPr>
      <w:rFonts w:ascii="Times New Roman" w:eastAsia="Times New Roman" w:hAnsi="Times New Roman" w:cs="Calibri"/>
      <w:sz w:val="22"/>
      <w:szCs w:val="23"/>
      <w:lang w:val="it-IT"/>
    </w:rPr>
  </w:style>
  <w:style w:type="character" w:customStyle="1" w:styleId="WW8Num17z0">
    <w:name w:val="WW8Num17z0"/>
    <w:rPr>
      <w:rFonts w:ascii="Times New Roman" w:eastAsia="Times New Roman" w:hAnsi="Times New Roman" w:cs="Calibri"/>
      <w:b/>
      <w:bCs/>
      <w:color w:val="000000"/>
      <w:sz w:val="22"/>
      <w:szCs w:val="20"/>
      <w:lang w:val="it-IT"/>
    </w:rPr>
  </w:style>
  <w:style w:type="character" w:customStyle="1" w:styleId="WW8Num18z0">
    <w:name w:val="WW8Num18z0"/>
    <w:rPr>
      <w:rFonts w:ascii="Times New Roman" w:eastAsia="Times New Roman" w:hAnsi="Times New Roman" w:cs="Times New Roman"/>
      <w:sz w:val="20"/>
      <w:szCs w:val="20"/>
      <w:lang w:val="it-IT"/>
    </w:rPr>
  </w:style>
  <w:style w:type="character" w:customStyle="1" w:styleId="WW8Num19z0">
    <w:name w:val="WW8Num19z0"/>
    <w:rPr>
      <w:rFonts w:ascii="Times New Roman" w:eastAsia="Times New Roman" w:hAnsi="Times New Roman" w:cs="Times New Roman"/>
      <w:sz w:val="20"/>
      <w:szCs w:val="20"/>
      <w:lang w:val="it-IT"/>
    </w:rPr>
  </w:style>
  <w:style w:type="character" w:customStyle="1" w:styleId="WW8Num20z0">
    <w:name w:val="WW8Num20z0"/>
    <w:rPr>
      <w:rFonts w:ascii="Times New Roman" w:eastAsia="Times New Roman" w:hAnsi="Times New Roman" w:cs="Times New Roman"/>
      <w:sz w:val="20"/>
      <w:szCs w:val="20"/>
      <w:lang w:val="it-IT"/>
    </w:rPr>
  </w:style>
  <w:style w:type="character" w:customStyle="1" w:styleId="WW8Num21z0">
    <w:name w:val="WW8Num21z0"/>
    <w:rPr>
      <w:rFonts w:ascii="Times New Roman" w:eastAsia="Times New Roman" w:hAnsi="Times New Roman" w:cs="Times New Roman"/>
      <w:color w:val="000000"/>
      <w:sz w:val="22"/>
      <w:szCs w:val="22"/>
      <w:lang w:val="it-IT"/>
    </w:rPr>
  </w:style>
  <w:style w:type="character" w:customStyle="1" w:styleId="WW8Num22z0">
    <w:name w:val="WW8Num22z0"/>
    <w:rPr>
      <w:rFonts w:ascii="Times New Roman" w:eastAsia="Times New Roman" w:hAnsi="Times New Roman" w:cs="Times New Roman"/>
      <w:color w:val="333333"/>
      <w:sz w:val="22"/>
      <w:szCs w:val="22"/>
      <w:shd w:val="clear" w:color="auto" w:fill="FFFFFF"/>
      <w:lang w:val="it-IT"/>
    </w:rPr>
  </w:style>
  <w:style w:type="character" w:customStyle="1" w:styleId="WW8Num23z0">
    <w:name w:val="WW8Num23z0"/>
    <w:rPr>
      <w:rFonts w:ascii="Symbol" w:eastAsia="Symbol" w:hAnsi="Symbol" w:cs="OpenSymbol, Calibri"/>
      <w:sz w:val="22"/>
      <w:szCs w:val="22"/>
    </w:rPr>
  </w:style>
  <w:style w:type="character" w:customStyle="1" w:styleId="WW8Num24z0">
    <w:name w:val="WW8Num24z0"/>
    <w:rPr>
      <w:rFonts w:ascii="Lucida Bright" w:eastAsia="Lucida Bright" w:hAnsi="Lucida Bright" w:cs="Wingdings"/>
      <w:b w:val="0"/>
      <w:color w:val="000000"/>
      <w:sz w:val="24"/>
      <w:szCs w:val="24"/>
    </w:rPr>
  </w:style>
  <w:style w:type="character" w:customStyle="1" w:styleId="WW8Num25z0">
    <w:name w:val="WW8Num25z0"/>
    <w:rPr>
      <w:rFonts w:ascii="Wingdings" w:eastAsia="Wingdings" w:hAnsi="Wingdings" w:cs="Arial"/>
      <w:sz w:val="23"/>
      <w:szCs w:val="23"/>
    </w:rPr>
  </w:style>
  <w:style w:type="character" w:customStyle="1" w:styleId="WW8Num25z1">
    <w:name w:val="WW8Num25z1"/>
    <w:rPr>
      <w:rFonts w:ascii="Symbol" w:eastAsia="Symbol" w:hAnsi="Symbol" w:cs="Symbol"/>
      <w:color w:val="000000"/>
    </w:rPr>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Calibri" w:eastAsia="Calibri" w:hAnsi="Calibri" w:cs="Calibri"/>
      <w:color w:val="000000"/>
      <w:sz w:val="22"/>
      <w:szCs w:val="22"/>
      <w:lang w:eastAsia="en-US"/>
    </w:rPr>
  </w:style>
  <w:style w:type="character" w:customStyle="1" w:styleId="WW8Num27z0">
    <w:name w:val="WW8Num27z0"/>
    <w:rPr>
      <w:rFonts w:ascii="Symbol" w:eastAsia="Symbol" w:hAnsi="Symbol" w:cs="OpenSymbol, Calibri"/>
      <w:color w:val="000000"/>
      <w:sz w:val="22"/>
      <w:szCs w:val="22"/>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Calibri" w:eastAsia="Calibri" w:hAnsi="Calibri" w:cs="Calibri"/>
      <w:sz w:val="22"/>
      <w:szCs w:val="22"/>
    </w:rPr>
  </w:style>
  <w:style w:type="character" w:customStyle="1" w:styleId="WW8Num29z0">
    <w:name w:val="WW8Num29z0"/>
    <w:rPr>
      <w:rFonts w:ascii="Calibri" w:eastAsia="Calibri" w:hAnsi="Calibri" w:cs="Symbol"/>
      <w:b w:val="0"/>
      <w:color w:val="000000"/>
      <w:sz w:val="22"/>
      <w:szCs w:val="22"/>
      <w:lang w:val="it-IT"/>
    </w:rPr>
  </w:style>
  <w:style w:type="character" w:customStyle="1" w:styleId="WW8Num29z1">
    <w:name w:val="WW8Num29z1"/>
    <w:rPr>
      <w:rFonts w:ascii="OpenSymbol, Calibri" w:eastAsia="OpenSymbol, Calibri" w:hAnsi="OpenSymbol, Calibri" w:cs="Courier New"/>
      <w:sz w:val="22"/>
      <w:szCs w:val="22"/>
    </w:rPr>
  </w:style>
  <w:style w:type="character" w:customStyle="1" w:styleId="WW8Num29z3">
    <w:name w:val="WW8Num29z3"/>
    <w:rPr>
      <w:rFonts w:ascii="Symbol" w:eastAsia="Symbol" w:hAnsi="Symbol" w:cs="Symbol"/>
    </w:rPr>
  </w:style>
  <w:style w:type="character" w:customStyle="1" w:styleId="WW8Num30z0">
    <w:name w:val="WW8Num30z0"/>
    <w:rPr>
      <w:rFonts w:ascii="Lucida Bright" w:eastAsia="ヒラギノ角ゴ Pro W3" w:hAnsi="Lucida Bright" w:cs="Wingdings"/>
      <w:b w:val="0"/>
      <w:color w:val="000000"/>
      <w:sz w:val="24"/>
      <w:szCs w:val="24"/>
      <w:lang w:eastAsia="it-IT"/>
    </w:rPr>
  </w:style>
  <w:style w:type="character" w:customStyle="1" w:styleId="WW8Num31z0">
    <w:name w:val="WW8Num31z0"/>
    <w:rPr>
      <w:rFonts w:ascii="Lucida Bright" w:eastAsia="Lucida Bright" w:hAnsi="Lucida Bright" w:cs="Wingdings"/>
      <w:b w:val="0"/>
      <w:sz w:val="24"/>
      <w:szCs w:val="24"/>
    </w:rPr>
  </w:style>
  <w:style w:type="character" w:customStyle="1" w:styleId="WW8Num32z0">
    <w:name w:val="WW8Num32z0"/>
    <w:rPr>
      <w:rFonts w:ascii="Lucida Bright" w:eastAsia="Lucida Bright" w:hAnsi="Lucida Bright" w:cs="Wingdings"/>
      <w:b w:val="0"/>
      <w:sz w:val="24"/>
      <w:szCs w:val="24"/>
    </w:rPr>
  </w:style>
  <w:style w:type="character" w:customStyle="1" w:styleId="WW8Num33z0">
    <w:name w:val="WW8Num33z0"/>
    <w:rPr>
      <w:rFonts w:ascii="Calibri" w:eastAsia="ヒラギノ角ゴ Pro W3" w:hAnsi="Calibri" w:cs="Calibri"/>
      <w:b/>
      <w:bCs/>
      <w:sz w:val="22"/>
      <w:szCs w:val="22"/>
    </w:rPr>
  </w:style>
  <w:style w:type="character" w:customStyle="1" w:styleId="WW8Num34z0">
    <w:name w:val="WW8Num34z0"/>
    <w:rPr>
      <w:rFonts w:ascii="Lucida Bright" w:eastAsia="Lucida Bright" w:hAnsi="Lucida Bright" w:cs="Wingdings"/>
      <w:b w:val="0"/>
      <w:sz w:val="24"/>
      <w:szCs w:val="24"/>
    </w:rPr>
  </w:style>
  <w:style w:type="character" w:customStyle="1" w:styleId="WW8Num35z0">
    <w:name w:val="WW8Num35z0"/>
    <w:rPr>
      <w:rFonts w:ascii="Symbol" w:eastAsia="Symbol" w:hAnsi="Symbol" w:cs="Symbol"/>
      <w:color w:val="000000"/>
      <w:sz w:val="22"/>
      <w:szCs w:val="22"/>
    </w:rPr>
  </w:style>
  <w:style w:type="character" w:customStyle="1" w:styleId="WW8Num36z0">
    <w:name w:val="WW8Num36z0"/>
    <w:rPr>
      <w:rFonts w:ascii="Calibri" w:eastAsia="Calibri" w:hAnsi="Calibri" w:cs="Calibri"/>
      <w:sz w:val="22"/>
      <w:szCs w:val="22"/>
      <w:lang w:val="it-CH" w:eastAsia="zh-CN"/>
    </w:rPr>
  </w:style>
  <w:style w:type="character" w:customStyle="1" w:styleId="WW8Num37z0">
    <w:name w:val="WW8Num37z0"/>
    <w:rPr>
      <w:rFonts w:ascii="Garamond" w:eastAsia="Garamond" w:hAnsi="Garamond" w:cs="Garamond"/>
      <w:sz w:val="24"/>
    </w:rPr>
  </w:style>
  <w:style w:type="character" w:customStyle="1" w:styleId="WW8Num38z0">
    <w:name w:val="WW8Num38z0"/>
    <w:rPr>
      <w:rFonts w:ascii="Lucida Bright" w:eastAsia="Lucida Bright" w:hAnsi="Lucida Bright" w:cs="Symbol"/>
      <w:b w:val="0"/>
      <w:color w:val="000000"/>
      <w:sz w:val="22"/>
      <w:szCs w:val="23"/>
    </w:rPr>
  </w:style>
  <w:style w:type="character" w:customStyle="1" w:styleId="WW8Num38z1">
    <w:name w:val="WW8Num38z1"/>
    <w:rPr>
      <w:rFonts w:ascii="OpenSymbol, Calibri" w:eastAsia="OpenSymbol, Calibri" w:hAnsi="OpenSymbol, Calibri" w:cs="Courier New"/>
    </w:rPr>
  </w:style>
  <w:style w:type="character" w:customStyle="1" w:styleId="WW8Num38z3">
    <w:name w:val="WW8Num38z3"/>
    <w:rPr>
      <w:rFonts w:ascii="Symbol" w:eastAsia="Symbol" w:hAnsi="Symbol" w:cs="Symbol"/>
      <w:color w:val="000000"/>
      <w:sz w:val="22"/>
      <w:szCs w:val="23"/>
    </w:rPr>
  </w:style>
  <w:style w:type="character" w:customStyle="1" w:styleId="WW8Num39z0">
    <w:name w:val="WW8Num39z0"/>
    <w:rPr>
      <w:rFonts w:ascii="Arial" w:eastAsia="Arial" w:hAnsi="Arial" w:cs="Arial"/>
      <w:sz w:val="22"/>
      <w:lang w:val="it-IT"/>
    </w:rPr>
  </w:style>
  <w:style w:type="character" w:customStyle="1" w:styleId="WW8Num40z0">
    <w:name w:val="WW8Num40z0"/>
    <w:rPr>
      <w:rFonts w:ascii="Lucida Bright" w:eastAsia="Lucida Bright" w:hAnsi="Lucida Bright" w:cs="Wingdings"/>
      <w:b w:val="0"/>
      <w:sz w:val="24"/>
      <w:szCs w:val="24"/>
    </w:rPr>
  </w:style>
  <w:style w:type="character" w:customStyle="1" w:styleId="WW8Num41z0">
    <w:name w:val="WW8Num41z0"/>
    <w:rPr>
      <w:rFonts w:ascii="Arial" w:eastAsia="Arial" w:hAnsi="Arial" w:cs="Arial"/>
      <w:sz w:val="22"/>
      <w:szCs w:val="22"/>
    </w:rPr>
  </w:style>
  <w:style w:type="character" w:customStyle="1" w:styleId="WW8Num42z0">
    <w:name w:val="WW8Num42z0"/>
    <w:rPr>
      <w:rFonts w:ascii="Symbol" w:eastAsia="Symbol" w:hAnsi="Symbol" w:cs="Symbol"/>
      <w:color w:val="000000"/>
      <w:sz w:val="22"/>
      <w:szCs w:val="22"/>
    </w:rPr>
  </w:style>
  <w:style w:type="character" w:customStyle="1" w:styleId="WW8Num43z0">
    <w:name w:val="WW8Num43z0"/>
    <w:rPr>
      <w:rFonts w:ascii="Calibri" w:eastAsia="ヒラギノ角ゴ Pro W3" w:hAnsi="Calibri" w:cs="Calibri"/>
      <w:b/>
      <w:bCs/>
      <w:sz w:val="22"/>
    </w:rPr>
  </w:style>
  <w:style w:type="character" w:customStyle="1" w:styleId="WW8Num44z0">
    <w:name w:val="WW8Num44z0"/>
    <w:rPr>
      <w:rFonts w:ascii="Lucida Bright" w:eastAsia="Lucida Bright" w:hAnsi="Lucida Bright" w:cs="Times New Roman"/>
      <w:b w:val="0"/>
      <w:color w:val="000000"/>
      <w:sz w:val="23"/>
      <w:szCs w:val="23"/>
    </w:rPr>
  </w:style>
  <w:style w:type="character" w:customStyle="1" w:styleId="WW8Num44z1">
    <w:name w:val="WW8Num44z1"/>
    <w:rPr>
      <w:rFonts w:ascii="OpenSymbol, Calibri" w:eastAsia="OpenSymbol, Calibri" w:hAnsi="OpenSymbol, Calibri" w:cs="Courier New"/>
      <w:sz w:val="22"/>
      <w:szCs w:val="22"/>
    </w:rPr>
  </w:style>
  <w:style w:type="character" w:customStyle="1" w:styleId="WW8Num44z3">
    <w:name w:val="WW8Num44z3"/>
    <w:rPr>
      <w:rFonts w:ascii="Symbol" w:eastAsia="Symbol" w:hAnsi="Symbol" w:cs="Times New Roman"/>
      <w:b w:val="0"/>
      <w:color w:val="000000"/>
      <w:sz w:val="23"/>
      <w:szCs w:val="23"/>
    </w:rPr>
  </w:style>
  <w:style w:type="character" w:customStyle="1" w:styleId="WW8Num45z0">
    <w:name w:val="WW8Num45z0"/>
    <w:rPr>
      <w:rFonts w:ascii="Calibri" w:eastAsia="Calibri" w:hAnsi="Calibri" w:cs="Calibri"/>
      <w:b w:val="0"/>
      <w:bCs/>
      <w:sz w:val="22"/>
      <w:szCs w:val="22"/>
    </w:rPr>
  </w:style>
  <w:style w:type="character" w:customStyle="1" w:styleId="WW8Num46z0">
    <w:name w:val="WW8Num46z0"/>
    <w:rPr>
      <w:rFonts w:ascii="Symbol" w:eastAsia="Symbol" w:hAnsi="Symbol" w:cs="OpenSymbol, Calibri"/>
      <w:color w:val="000000"/>
      <w:sz w:val="22"/>
      <w:szCs w:val="22"/>
      <w:lang w:eastAsia="gu-IN" w:bidi="gu-IN"/>
    </w:rPr>
  </w:style>
  <w:style w:type="character" w:customStyle="1" w:styleId="WW8Num46z1">
    <w:name w:val="WW8Num46z1"/>
    <w:rPr>
      <w:rFonts w:ascii="OpenSymbol, Calibri" w:eastAsia="OpenSymbol, Calibri" w:hAnsi="OpenSymbol, Calibri" w:cs="OpenSymbol, Calibri"/>
    </w:rPr>
  </w:style>
  <w:style w:type="character" w:customStyle="1" w:styleId="WW8Num47z0">
    <w:name w:val="WW8Num47z0"/>
    <w:rPr>
      <w:rFonts w:ascii="Symbol" w:eastAsia="Symbol" w:hAnsi="Symbol" w:cs="OpenSymbol, Calibri"/>
      <w:color w:val="000000"/>
      <w:sz w:val="22"/>
      <w:szCs w:val="22"/>
      <w:lang w:eastAsia="gu-IN" w:bidi="gu-IN"/>
    </w:rPr>
  </w:style>
  <w:style w:type="character" w:customStyle="1" w:styleId="WW8Num47z1">
    <w:name w:val="WW8Num47z1"/>
    <w:rPr>
      <w:rFonts w:ascii="OpenSymbol, Calibri" w:eastAsia="OpenSymbol, Calibri" w:hAnsi="OpenSymbol, Calibri" w:cs="OpenSymbol, Calibri"/>
    </w:rPr>
  </w:style>
  <w:style w:type="character" w:customStyle="1" w:styleId="WW8Num48z0">
    <w:name w:val="WW8Num48z0"/>
    <w:rPr>
      <w:rFonts w:ascii="Calibri" w:eastAsia="Calibri" w:hAnsi="Calibri" w:cs="Calibri"/>
      <w:sz w:val="22"/>
      <w:szCs w:val="23"/>
    </w:rPr>
  </w:style>
  <w:style w:type="character" w:customStyle="1" w:styleId="WW8Num48z1">
    <w:name w:val="WW8Num48z1"/>
    <w:rPr>
      <w:rFonts w:ascii="Courier New" w:eastAsia="Courier New" w:hAnsi="Courier New" w:cs="Courier New"/>
    </w:rPr>
  </w:style>
  <w:style w:type="character" w:customStyle="1" w:styleId="WW8Num48z2">
    <w:name w:val="WW8Num48z2"/>
    <w:rPr>
      <w:rFonts w:ascii="Wingdings" w:eastAsia="Wingdings" w:hAnsi="Wingdings" w:cs="Wingdings"/>
    </w:rPr>
  </w:style>
  <w:style w:type="character" w:customStyle="1" w:styleId="WW8Num48z3">
    <w:name w:val="WW8Num48z3"/>
    <w:rPr>
      <w:rFonts w:ascii="Symbol" w:eastAsia="Symbol" w:hAnsi="Symbol" w:cs="Symbol"/>
    </w:rPr>
  </w:style>
  <w:style w:type="character" w:customStyle="1" w:styleId="WW8Num49z0">
    <w:name w:val="WW8Num49z0"/>
    <w:rPr>
      <w:rFonts w:ascii="Symbol" w:eastAsia="Symbol" w:hAnsi="Symbol" w:cs="Symbol"/>
    </w:rPr>
  </w:style>
  <w:style w:type="character" w:customStyle="1" w:styleId="WW8Num49z1">
    <w:name w:val="WW8Num49z1"/>
    <w:rPr>
      <w:rFonts w:ascii="Courier New" w:eastAsia="Courier New" w:hAnsi="Courier New" w:cs="Courier New"/>
    </w:rPr>
  </w:style>
  <w:style w:type="character" w:customStyle="1" w:styleId="WW8Num49z2">
    <w:name w:val="WW8Num49z2"/>
    <w:rPr>
      <w:rFonts w:ascii="Wingdings" w:eastAsia="Wingdings" w:hAnsi="Wingdings" w:cs="Wingdings"/>
    </w:rPr>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6z1">
    <w:name w:val="WW8Num16z1"/>
    <w:rPr>
      <w:rFonts w:ascii="OpenSymbol, Calibri" w:eastAsia="OpenSymbol, Calibri" w:hAnsi="OpenSymbol, Calibri" w:cs="OpenSymbol, Calibri"/>
    </w:rPr>
  </w:style>
  <w:style w:type="character" w:customStyle="1" w:styleId="WW8Num26z1">
    <w:name w:val="WW8Num26z1"/>
    <w:rPr>
      <w:rFonts w:ascii="Symbol" w:eastAsia="Symbol" w:hAnsi="Symbol" w:cs="Symbol"/>
      <w:color w:val="000000"/>
    </w:rPr>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30z1">
    <w:name w:val="WW8Num30z1"/>
    <w:rPr>
      <w:rFonts w:ascii="OpenSymbol, Calibri" w:eastAsia="OpenSymbol, Calibri" w:hAnsi="OpenSymbol, Calibri" w:cs="Courier New"/>
      <w:sz w:val="22"/>
      <w:szCs w:val="22"/>
    </w:rPr>
  </w:style>
  <w:style w:type="character" w:customStyle="1" w:styleId="WW8Num30z3">
    <w:name w:val="WW8Num30z3"/>
    <w:rPr>
      <w:rFonts w:ascii="Symbol" w:eastAsia="Symbol" w:hAnsi="Symbol" w:cs="Symbol"/>
    </w:rPr>
  </w:style>
  <w:style w:type="character" w:customStyle="1" w:styleId="WW8Num41z1">
    <w:name w:val="WW8Num41z1"/>
    <w:rPr>
      <w:rFonts w:ascii="OpenSymbol, Calibri" w:eastAsia="OpenSymbol, Calibri" w:hAnsi="OpenSymbol, Calibri" w:cs="Courier New"/>
    </w:rPr>
  </w:style>
  <w:style w:type="character" w:customStyle="1" w:styleId="WW8Num41z3">
    <w:name w:val="WW8Num41z3"/>
    <w:rPr>
      <w:rFonts w:ascii="Symbol" w:eastAsia="Symbol" w:hAnsi="Symbol" w:cs="Symbol"/>
      <w:color w:val="000000"/>
      <w:sz w:val="22"/>
      <w:szCs w:val="23"/>
    </w:rPr>
  </w:style>
  <w:style w:type="character" w:customStyle="1" w:styleId="Carpredefinitoparagrafo16">
    <w:name w:val="Car. predefinito paragrafo16"/>
  </w:style>
  <w:style w:type="character" w:customStyle="1" w:styleId="WW8Num3z1">
    <w:name w:val="WW8Num3z1"/>
    <w:rPr>
      <w:rFonts w:ascii="Symbol" w:eastAsia="Symbol" w:hAnsi="Symbol" w:cs="Symbol"/>
      <w:color w:val="000000"/>
    </w:rPr>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15z2">
    <w:name w:val="WW8Num15z2"/>
    <w:rPr>
      <w:rFonts w:ascii="Wingdings" w:eastAsia="Wingdings" w:hAnsi="Wingdings" w:cs="Wingdings"/>
    </w:rPr>
  </w:style>
  <w:style w:type="character" w:customStyle="1" w:styleId="WW8Num15z3">
    <w:name w:val="WW8Num15z3"/>
    <w:rPr>
      <w:rFonts w:ascii="Symbol" w:eastAsia="Symbol" w:hAnsi="Symbol" w:cs="Symbol"/>
    </w:rPr>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8z1">
    <w:name w:val="WW8Num18z1"/>
    <w:rPr>
      <w:rFonts w:ascii="OpenSymbol, Calibri" w:eastAsia="OpenSymbol, Calibri" w:hAnsi="OpenSymbol, Calibri" w:cs="Courier New"/>
    </w:rPr>
  </w:style>
  <w:style w:type="character" w:customStyle="1" w:styleId="WW8Num19z1">
    <w:name w:val="WW8Num19z1"/>
    <w:rPr>
      <w:rFonts w:ascii="OpenSymbol, Calibri" w:eastAsia="OpenSymbol, Calibri" w:hAnsi="OpenSymbol, Calibri" w:cs="Courier New"/>
    </w:rPr>
  </w:style>
  <w:style w:type="character" w:customStyle="1" w:styleId="WW8Num20z1">
    <w:name w:val="WW8Num20z1"/>
    <w:rPr>
      <w:rFonts w:ascii="OpenSymbol, Calibri" w:eastAsia="OpenSymbol, Calibri" w:hAnsi="OpenSymbol, Calibri" w:cs="OpenSymbol, Calibri"/>
    </w:rPr>
  </w:style>
  <w:style w:type="character" w:customStyle="1" w:styleId="WW8Num21z1">
    <w:name w:val="WW8Num21z1"/>
    <w:rPr>
      <w:rFonts w:ascii="OpenSymbol, Calibri" w:eastAsia="OpenSymbol, Calibri" w:hAnsi="OpenSymbol, Calibri" w:cs="Courier New"/>
    </w:rPr>
  </w:style>
  <w:style w:type="character" w:customStyle="1" w:styleId="WW8Num22z1">
    <w:name w:val="WW8Num22z1"/>
    <w:rPr>
      <w:rFonts w:ascii="OpenSymbol, Calibri" w:eastAsia="OpenSymbol, Calibri" w:hAnsi="OpenSymbol, Calibri" w:cs="Courier New"/>
    </w:rPr>
  </w:style>
  <w:style w:type="character" w:customStyle="1" w:styleId="WW8Num23z1">
    <w:name w:val="WW8Num23z1"/>
    <w:rPr>
      <w:rFonts w:ascii="OpenSymbol, Calibri" w:eastAsia="OpenSymbol, Calibri" w:hAnsi="OpenSymbol, Calibri" w:cs="Courier New"/>
    </w:rPr>
  </w:style>
  <w:style w:type="character" w:customStyle="1" w:styleId="WW8Num24z1">
    <w:name w:val="WW8Num24z1"/>
  </w:style>
  <w:style w:type="character" w:customStyle="1" w:styleId="WW8Num24z2">
    <w:name w:val="WW8Num24z2"/>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31z1">
    <w:name w:val="WW8Num31z1"/>
    <w:rPr>
      <w:rFonts w:ascii="OpenSymbol, Calibri" w:eastAsia="OpenSymbol, Calibri" w:hAnsi="OpenSymbol, Calibri" w:cs="OpenSymbol, Calibri"/>
    </w:rPr>
  </w:style>
  <w:style w:type="character" w:customStyle="1" w:styleId="WW8Num32z1">
    <w:name w:val="WW8Num32z1"/>
    <w:rPr>
      <w:rFonts w:ascii="OpenSymbol, Calibri" w:eastAsia="OpenSymbol, Calibri" w:hAnsi="OpenSymbol, Calibri" w:cs="Courier New"/>
    </w:rPr>
  </w:style>
  <w:style w:type="character" w:customStyle="1" w:styleId="WW8Num33z1">
    <w:name w:val="WW8Num33z1"/>
    <w:rPr>
      <w:rFonts w:ascii="OpenSymbol, Calibri" w:eastAsia="OpenSymbol, Calibri" w:hAnsi="OpenSymbol, Calibri" w:cs="Courier New"/>
      <w:sz w:val="22"/>
      <w:szCs w:val="22"/>
    </w:rPr>
  </w:style>
  <w:style w:type="character" w:customStyle="1" w:styleId="WW8Num34z1">
    <w:name w:val="WW8Num34z1"/>
    <w:rPr>
      <w:rFonts w:ascii="OpenSymbol, Calibri" w:eastAsia="OpenSymbol, Calibri" w:hAnsi="OpenSymbol, Calibri" w:cs="Calibri"/>
      <w:sz w:val="22"/>
      <w:szCs w:val="22"/>
    </w:rPr>
  </w:style>
  <w:style w:type="character" w:customStyle="1" w:styleId="WW8Num35z1">
    <w:name w:val="WW8Num35z1"/>
    <w:rPr>
      <w:rFonts w:ascii="OpenSymbol, Calibri" w:eastAsia="OpenSymbol, Calibri" w:hAnsi="OpenSymbol, Calibri" w:cs="Times New Roman"/>
    </w:rPr>
  </w:style>
  <w:style w:type="character" w:customStyle="1" w:styleId="WW8Num36z1">
    <w:name w:val="WW8Num36z1"/>
    <w:rPr>
      <w:rFonts w:ascii="OpenSymbol, Calibri" w:eastAsia="OpenSymbol, Calibri" w:hAnsi="OpenSymbol, Calibri" w:cs="OpenSymbol, Calibri"/>
    </w:rPr>
  </w:style>
  <w:style w:type="character" w:customStyle="1" w:styleId="WW8Num37z1">
    <w:name w:val="WW8Num37z1"/>
    <w:rPr>
      <w:rFonts w:ascii="OpenSymbol, Calibri" w:eastAsia="OpenSymbol, Calibri" w:hAnsi="OpenSymbol, Calibri" w:cs="Courier New"/>
    </w:rPr>
  </w:style>
  <w:style w:type="character" w:customStyle="1" w:styleId="WW8Num39z1">
    <w:name w:val="WW8Num39z1"/>
    <w:rPr>
      <w:rFonts w:ascii="OpenSymbol, Calibri" w:eastAsia="OpenSymbol, Calibri" w:hAnsi="OpenSymbol, Calibri" w:cs="OpenSymbol, Calibri"/>
    </w:rPr>
  </w:style>
  <w:style w:type="character" w:customStyle="1" w:styleId="WW8Num50z0">
    <w:name w:val="WW8Num50z0"/>
    <w:rPr>
      <w:rFonts w:ascii="Times New Roman" w:eastAsia="Times New Roman" w:hAnsi="Times New Roman" w:cs="Times New Roman"/>
      <w:color w:val="333333"/>
      <w:sz w:val="22"/>
      <w:szCs w:val="22"/>
      <w:shd w:val="clear" w:color="auto" w:fill="FFFFFF"/>
      <w:lang w:val="it-IT"/>
    </w:rPr>
  </w:style>
  <w:style w:type="character" w:customStyle="1" w:styleId="WW8Num51z0">
    <w:name w:val="WW8Num51z0"/>
    <w:rPr>
      <w:rFonts w:ascii="Symbol" w:eastAsia="Symbol" w:hAnsi="Symbol" w:cs="OpenSymbol, Calibri"/>
      <w:sz w:val="22"/>
      <w:szCs w:val="22"/>
    </w:rPr>
  </w:style>
  <w:style w:type="character" w:customStyle="1" w:styleId="WW8Num52z0">
    <w:name w:val="WW8Num52z0"/>
    <w:rPr>
      <w:rFonts w:ascii="Lucida Bright" w:eastAsia="Lucida Bright" w:hAnsi="Lucida Bright" w:cs="Wingdings"/>
      <w:b w:val="0"/>
      <w:color w:val="000000"/>
      <w:sz w:val="24"/>
      <w:szCs w:val="24"/>
    </w:rPr>
  </w:style>
  <w:style w:type="character" w:customStyle="1" w:styleId="WW8Num52z1">
    <w:name w:val="WW8Num52z1"/>
    <w:rPr>
      <w:rFonts w:ascii="Courier New" w:eastAsia="Courier New" w:hAnsi="Courier New" w:cs="Courier New"/>
    </w:rPr>
  </w:style>
  <w:style w:type="character" w:customStyle="1" w:styleId="WW8Num52z2">
    <w:name w:val="WW8Num52z2"/>
    <w:rPr>
      <w:rFonts w:ascii="Wingdings" w:eastAsia="Wingdings" w:hAnsi="Wingdings" w:cs="Wingdings"/>
    </w:rPr>
  </w:style>
  <w:style w:type="character" w:customStyle="1" w:styleId="WW8Num52z3">
    <w:name w:val="WW8Num52z3"/>
    <w:rPr>
      <w:rFonts w:ascii="Symbol" w:eastAsia="Symbol" w:hAnsi="Symbol" w:cs="Symbol"/>
    </w:rPr>
  </w:style>
  <w:style w:type="character" w:customStyle="1" w:styleId="WW8Num53z0">
    <w:name w:val="WW8Num53z0"/>
    <w:rPr>
      <w:rFonts w:ascii="Wingdings" w:eastAsia="Wingdings" w:hAnsi="Wingdings" w:cs="Arial"/>
      <w:sz w:val="23"/>
      <w:szCs w:val="23"/>
    </w:rPr>
  </w:style>
  <w:style w:type="character" w:customStyle="1" w:styleId="WW8Num53z1">
    <w:name w:val="WW8Num53z1"/>
    <w:rPr>
      <w:rFonts w:ascii="Symbol" w:eastAsia="Symbol" w:hAnsi="Symbol" w:cs="Symbol"/>
      <w:color w:val="000000"/>
    </w:rPr>
  </w:style>
  <w:style w:type="character" w:customStyle="1" w:styleId="WW8Num53z2">
    <w:name w:val="WW8Num53z2"/>
  </w:style>
  <w:style w:type="character" w:customStyle="1" w:styleId="WW8Num53z3">
    <w:name w:val="WW8Num53z3"/>
  </w:style>
  <w:style w:type="character" w:customStyle="1" w:styleId="WW8Num53z4">
    <w:name w:val="WW8Num53z4"/>
  </w:style>
  <w:style w:type="character" w:customStyle="1" w:styleId="WW8Num53z5">
    <w:name w:val="WW8Num53z5"/>
  </w:style>
  <w:style w:type="character" w:customStyle="1" w:styleId="WW8Num53z6">
    <w:name w:val="WW8Num53z6"/>
  </w:style>
  <w:style w:type="character" w:customStyle="1" w:styleId="WW8Num53z7">
    <w:name w:val="WW8Num53z7"/>
  </w:style>
  <w:style w:type="character" w:customStyle="1" w:styleId="WW8Num53z8">
    <w:name w:val="WW8Num53z8"/>
  </w:style>
  <w:style w:type="character" w:customStyle="1" w:styleId="WW8Num54z0">
    <w:name w:val="WW8Num54z0"/>
    <w:rPr>
      <w:rFonts w:ascii="Calibri" w:eastAsia="Calibri" w:hAnsi="Calibri" w:cs="Calibri"/>
      <w:color w:val="000000"/>
      <w:sz w:val="22"/>
      <w:szCs w:val="22"/>
    </w:rPr>
  </w:style>
  <w:style w:type="character" w:customStyle="1" w:styleId="WW8Num54z1">
    <w:name w:val="WW8Num54z1"/>
    <w:rPr>
      <w:rFonts w:ascii="Courier New" w:eastAsia="Courier New" w:hAnsi="Courier New" w:cs="Courier New"/>
    </w:rPr>
  </w:style>
  <w:style w:type="character" w:customStyle="1" w:styleId="WW8Num54z2">
    <w:name w:val="WW8Num54z2"/>
    <w:rPr>
      <w:rFonts w:ascii="Wingdings" w:eastAsia="Wingdings" w:hAnsi="Wingdings" w:cs="Wingdings"/>
    </w:rPr>
  </w:style>
  <w:style w:type="character" w:customStyle="1" w:styleId="WW8Num54z3">
    <w:name w:val="WW8Num54z3"/>
    <w:rPr>
      <w:rFonts w:ascii="Symbol" w:eastAsia="Symbol" w:hAnsi="Symbol" w:cs="Symbol"/>
    </w:rPr>
  </w:style>
  <w:style w:type="character" w:customStyle="1" w:styleId="WW8Num55z0">
    <w:name w:val="WW8Num55z0"/>
    <w:rPr>
      <w:rFonts w:ascii="Garamond" w:eastAsia="Garamond" w:hAnsi="Garamond" w:cs="Garamond"/>
      <w:b w:val="0"/>
      <w:color w:val="000000"/>
      <w:sz w:val="23"/>
      <w:szCs w:val="23"/>
    </w:rPr>
  </w:style>
  <w:style w:type="character" w:customStyle="1" w:styleId="WW8Num55z1">
    <w:name w:val="WW8Num55z1"/>
    <w:rPr>
      <w:rFonts w:ascii="Lucida Bright" w:eastAsia="Lucida Bright" w:hAnsi="Lucida Bright" w:cs="Wingdings"/>
      <w:b w:val="0"/>
      <w:sz w:val="24"/>
      <w:szCs w:val="24"/>
    </w:rPr>
  </w:style>
  <w:style w:type="character" w:customStyle="1" w:styleId="WW8Num55z2">
    <w:name w:val="WW8Num55z2"/>
  </w:style>
  <w:style w:type="character" w:customStyle="1" w:styleId="WW8Num55z3">
    <w:name w:val="WW8Num55z3"/>
  </w:style>
  <w:style w:type="character" w:customStyle="1" w:styleId="WW8Num55z4">
    <w:name w:val="WW8Num55z4"/>
  </w:style>
  <w:style w:type="character" w:customStyle="1" w:styleId="WW8Num55z5">
    <w:name w:val="WW8Num55z5"/>
  </w:style>
  <w:style w:type="character" w:customStyle="1" w:styleId="WW8Num55z6">
    <w:name w:val="WW8Num55z6"/>
  </w:style>
  <w:style w:type="character" w:customStyle="1" w:styleId="WW8Num55z7">
    <w:name w:val="WW8Num55z7"/>
  </w:style>
  <w:style w:type="character" w:customStyle="1" w:styleId="WW8Num55z8">
    <w:name w:val="WW8Num55z8"/>
  </w:style>
  <w:style w:type="character" w:customStyle="1" w:styleId="WW8Num56z0">
    <w:name w:val="WW8Num56z0"/>
  </w:style>
  <w:style w:type="character" w:customStyle="1" w:styleId="WW8Num57z0">
    <w:name w:val="WW8Num57z0"/>
    <w:rPr>
      <w:rFonts w:ascii="Symbol" w:eastAsia="Symbol" w:hAnsi="Symbol" w:cs="Symbol"/>
      <w:b/>
      <w:bCs/>
      <w:color w:val="000000"/>
      <w:sz w:val="24"/>
      <w:szCs w:val="24"/>
    </w:rPr>
  </w:style>
  <w:style w:type="character" w:customStyle="1" w:styleId="WW8Num57z1">
    <w:name w:val="WW8Num57z1"/>
  </w:style>
  <w:style w:type="character" w:customStyle="1" w:styleId="WW8Num57z2">
    <w:name w:val="WW8Num57z2"/>
  </w:style>
  <w:style w:type="character" w:customStyle="1" w:styleId="WW8Num57z3">
    <w:name w:val="WW8Num57z3"/>
  </w:style>
  <w:style w:type="character" w:customStyle="1" w:styleId="WW8Num57z4">
    <w:name w:val="WW8Num57z4"/>
  </w:style>
  <w:style w:type="character" w:customStyle="1" w:styleId="WW8Num57z5">
    <w:name w:val="WW8Num57z5"/>
  </w:style>
  <w:style w:type="character" w:customStyle="1" w:styleId="WW8Num57z6">
    <w:name w:val="WW8Num57z6"/>
  </w:style>
  <w:style w:type="character" w:customStyle="1" w:styleId="WW8Num57z7">
    <w:name w:val="WW8Num57z7"/>
  </w:style>
  <w:style w:type="character" w:customStyle="1" w:styleId="WW8Num57z8">
    <w:name w:val="WW8Num57z8"/>
  </w:style>
  <w:style w:type="character" w:customStyle="1" w:styleId="WW8Num58z0">
    <w:name w:val="WW8Num58z0"/>
    <w:rPr>
      <w:rFonts w:ascii="Calibri" w:eastAsia="Calibri" w:hAnsi="Calibri" w:cs="Calibri"/>
      <w:sz w:val="22"/>
      <w:szCs w:val="22"/>
    </w:rPr>
  </w:style>
  <w:style w:type="character" w:customStyle="1" w:styleId="WW8Num58z1">
    <w:name w:val="WW8Num58z1"/>
    <w:rPr>
      <w:rFonts w:ascii="Courier New" w:eastAsia="Courier New" w:hAnsi="Courier New" w:cs="Courier New"/>
      <w:b w:val="0"/>
      <w:i w:val="0"/>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58z2">
    <w:name w:val="WW8Num58z2"/>
  </w:style>
  <w:style w:type="character" w:customStyle="1" w:styleId="WW8Num58z3">
    <w:name w:val="WW8Num58z3"/>
  </w:style>
  <w:style w:type="character" w:customStyle="1" w:styleId="WW8Num58z4">
    <w:name w:val="WW8Num58z4"/>
  </w:style>
  <w:style w:type="character" w:customStyle="1" w:styleId="WW8Num58z5">
    <w:name w:val="WW8Num58z5"/>
  </w:style>
  <w:style w:type="character" w:customStyle="1" w:styleId="WW8Num58z6">
    <w:name w:val="WW8Num58z6"/>
  </w:style>
  <w:style w:type="character" w:customStyle="1" w:styleId="WW8Num58z7">
    <w:name w:val="WW8Num58z7"/>
  </w:style>
  <w:style w:type="character" w:customStyle="1" w:styleId="WW8Num58z8">
    <w:name w:val="WW8Num58z8"/>
  </w:style>
  <w:style w:type="character" w:customStyle="1" w:styleId="WW8Num59z0">
    <w:name w:val="WW8Num59z0"/>
    <w:rPr>
      <w:rFonts w:ascii="Calibri" w:eastAsia="Calibri" w:hAnsi="Calibri" w:cs="Symbol"/>
      <w:b w:val="0"/>
      <w:color w:val="000000"/>
      <w:sz w:val="23"/>
      <w:szCs w:val="23"/>
      <w:lang w:val="it-IT"/>
    </w:rPr>
  </w:style>
  <w:style w:type="character" w:customStyle="1" w:styleId="WW8Num59z1">
    <w:name w:val="WW8Num59z1"/>
    <w:rPr>
      <w:rFonts w:ascii="OpenSymbol, Calibri" w:eastAsia="OpenSymbol, Calibri" w:hAnsi="OpenSymbol, Calibri" w:cs="Courier New"/>
      <w:sz w:val="22"/>
      <w:szCs w:val="22"/>
    </w:rPr>
  </w:style>
  <w:style w:type="character" w:customStyle="1" w:styleId="WW8Num59z3">
    <w:name w:val="WW8Num59z3"/>
    <w:rPr>
      <w:rFonts w:ascii="Symbol" w:eastAsia="Symbol" w:hAnsi="Symbol" w:cs="Symbol"/>
    </w:rPr>
  </w:style>
  <w:style w:type="character" w:customStyle="1" w:styleId="WW8Num60z0">
    <w:name w:val="WW8Num60z0"/>
    <w:rPr>
      <w:rFonts w:ascii="Lucida Bright" w:eastAsia="ヒラギノ角ゴ Pro W3" w:hAnsi="Lucida Bright" w:cs="Wingdings"/>
      <w:b w:val="0"/>
      <w:color w:val="000000"/>
      <w:sz w:val="24"/>
      <w:szCs w:val="24"/>
    </w:rPr>
  </w:style>
  <w:style w:type="character" w:customStyle="1" w:styleId="WW8Num60z1">
    <w:name w:val="WW8Num60z1"/>
    <w:rPr>
      <w:rFonts w:ascii="Courier New" w:eastAsia="Courier New" w:hAnsi="Courier New" w:cs="Courier New"/>
    </w:rPr>
  </w:style>
  <w:style w:type="character" w:customStyle="1" w:styleId="WW8Num60z2">
    <w:name w:val="WW8Num60z2"/>
    <w:rPr>
      <w:rFonts w:ascii="Wingdings" w:eastAsia="Wingdings" w:hAnsi="Wingdings" w:cs="Wingdings"/>
    </w:rPr>
  </w:style>
  <w:style w:type="character" w:customStyle="1" w:styleId="WW8Num60z3">
    <w:name w:val="WW8Num60z3"/>
    <w:rPr>
      <w:rFonts w:ascii="Symbol" w:eastAsia="Symbol" w:hAnsi="Symbol" w:cs="Symbol"/>
    </w:rPr>
  </w:style>
  <w:style w:type="character" w:customStyle="1" w:styleId="WW8Num61z0">
    <w:name w:val="WW8Num61z0"/>
    <w:rPr>
      <w:rFonts w:ascii="Lucida Bright" w:eastAsia="Lucida Bright" w:hAnsi="Lucida Bright" w:cs="Wingdings"/>
      <w:b w:val="0"/>
      <w:sz w:val="24"/>
      <w:szCs w:val="24"/>
    </w:rPr>
  </w:style>
  <w:style w:type="character" w:customStyle="1" w:styleId="WW8Num61z1">
    <w:name w:val="WW8Num61z1"/>
    <w:rPr>
      <w:rFonts w:ascii="Courier New" w:eastAsia="Courier New" w:hAnsi="Courier New" w:cs="Courier New"/>
    </w:rPr>
  </w:style>
  <w:style w:type="character" w:customStyle="1" w:styleId="WW8Num61z2">
    <w:name w:val="WW8Num61z2"/>
    <w:rPr>
      <w:rFonts w:ascii="Wingdings" w:eastAsia="Wingdings" w:hAnsi="Wingdings" w:cs="Wingdings"/>
    </w:rPr>
  </w:style>
  <w:style w:type="character" w:customStyle="1" w:styleId="WW8Num61z3">
    <w:name w:val="WW8Num61z3"/>
    <w:rPr>
      <w:rFonts w:ascii="Symbol" w:eastAsia="Symbol" w:hAnsi="Symbol" w:cs="Symbol"/>
    </w:rPr>
  </w:style>
  <w:style w:type="character" w:customStyle="1" w:styleId="WW8Num62z0">
    <w:name w:val="WW8Num62z0"/>
    <w:rPr>
      <w:rFonts w:ascii="Lucida Bright" w:eastAsia="Lucida Bright" w:hAnsi="Lucida Bright" w:cs="Wingdings"/>
      <w:b w:val="0"/>
      <w:sz w:val="24"/>
      <w:szCs w:val="24"/>
    </w:rPr>
  </w:style>
  <w:style w:type="character" w:customStyle="1" w:styleId="WW8Num62z1">
    <w:name w:val="WW8Num62z1"/>
    <w:rPr>
      <w:rFonts w:ascii="Courier New" w:eastAsia="Courier New" w:hAnsi="Courier New" w:cs="Courier New"/>
    </w:rPr>
  </w:style>
  <w:style w:type="character" w:customStyle="1" w:styleId="WW8Num62z2">
    <w:name w:val="WW8Num62z2"/>
    <w:rPr>
      <w:rFonts w:ascii="Wingdings" w:eastAsia="Wingdings" w:hAnsi="Wingdings" w:cs="Wingdings"/>
    </w:rPr>
  </w:style>
  <w:style w:type="character" w:customStyle="1" w:styleId="WW8Num62z3">
    <w:name w:val="WW8Num62z3"/>
    <w:rPr>
      <w:rFonts w:ascii="Symbol" w:eastAsia="Symbol" w:hAnsi="Symbol" w:cs="Symbol"/>
    </w:rPr>
  </w:style>
  <w:style w:type="character" w:customStyle="1" w:styleId="WW8Num63z0">
    <w:name w:val="WW8Num63z0"/>
  </w:style>
  <w:style w:type="character" w:customStyle="1" w:styleId="WW8Num64z0">
    <w:name w:val="WW8Num64z0"/>
    <w:rPr>
      <w:rFonts w:ascii="Calibri" w:eastAsia="ヒラギノ角ゴ Pro W3" w:hAnsi="Calibri" w:cs="Calibri"/>
      <w:b/>
      <w:bCs/>
      <w:sz w:val="22"/>
      <w:szCs w:val="22"/>
    </w:rPr>
  </w:style>
  <w:style w:type="character" w:customStyle="1" w:styleId="WW8Num64z2">
    <w:name w:val="WW8Num64z2"/>
  </w:style>
  <w:style w:type="character" w:customStyle="1" w:styleId="WW8Num64z3">
    <w:name w:val="WW8Num64z3"/>
  </w:style>
  <w:style w:type="character" w:customStyle="1" w:styleId="WW8Num64z4">
    <w:name w:val="WW8Num64z4"/>
  </w:style>
  <w:style w:type="character" w:customStyle="1" w:styleId="WW8Num64z5">
    <w:name w:val="WW8Num64z5"/>
  </w:style>
  <w:style w:type="character" w:customStyle="1" w:styleId="WW8Num64z6">
    <w:name w:val="WW8Num64z6"/>
  </w:style>
  <w:style w:type="character" w:customStyle="1" w:styleId="WW8Num64z7">
    <w:name w:val="WW8Num64z7"/>
  </w:style>
  <w:style w:type="character" w:customStyle="1" w:styleId="WW8Num64z8">
    <w:name w:val="WW8Num64z8"/>
  </w:style>
  <w:style w:type="character" w:customStyle="1" w:styleId="WW8Num65z0">
    <w:name w:val="WW8Num65z0"/>
    <w:rPr>
      <w:rFonts w:ascii="Symbol" w:eastAsia="Symbol" w:hAnsi="Symbol" w:cs="Garamond"/>
      <w:b w:val="0"/>
      <w:bCs/>
      <w:sz w:val="23"/>
      <w:szCs w:val="23"/>
    </w:rPr>
  </w:style>
  <w:style w:type="character" w:customStyle="1" w:styleId="WW8Num65z1">
    <w:name w:val="WW8Num65z1"/>
    <w:rPr>
      <w:rFonts w:ascii="OpenSymbol, Calibri" w:eastAsia="OpenSymbol, Calibri" w:hAnsi="OpenSymbol, Calibri" w:cs="Calibri"/>
      <w:sz w:val="22"/>
      <w:szCs w:val="22"/>
    </w:rPr>
  </w:style>
  <w:style w:type="character" w:customStyle="1" w:styleId="WW8Num65z2">
    <w:name w:val="WW8Num65z2"/>
    <w:rPr>
      <w:rFonts w:ascii="Lucida Bright" w:eastAsia="Lucida Bright" w:hAnsi="Lucida Bright" w:cs="Wingdings"/>
      <w:b w:val="0"/>
      <w:sz w:val="24"/>
      <w:szCs w:val="24"/>
    </w:rPr>
  </w:style>
  <w:style w:type="character" w:customStyle="1" w:styleId="WW8Num66z0">
    <w:name w:val="WW8Num66z0"/>
  </w:style>
  <w:style w:type="character" w:customStyle="1" w:styleId="WW8Num67z0">
    <w:name w:val="WW8Num67z0"/>
    <w:rPr>
      <w:rFonts w:ascii="Lucida Bright" w:eastAsia="Lucida Bright" w:hAnsi="Lucida Bright" w:cs="Wingdings"/>
      <w:b w:val="0"/>
      <w:sz w:val="24"/>
      <w:szCs w:val="24"/>
    </w:rPr>
  </w:style>
  <w:style w:type="character" w:customStyle="1" w:styleId="WW8Num67z1">
    <w:name w:val="WW8Num67z1"/>
    <w:rPr>
      <w:rFonts w:ascii="Courier New" w:eastAsia="Courier New" w:hAnsi="Courier New" w:cs="Courier New"/>
    </w:rPr>
  </w:style>
  <w:style w:type="character" w:customStyle="1" w:styleId="WW8Num67z2">
    <w:name w:val="WW8Num67z2"/>
    <w:rPr>
      <w:rFonts w:ascii="Wingdings" w:eastAsia="Wingdings" w:hAnsi="Wingdings" w:cs="Wingdings"/>
    </w:rPr>
  </w:style>
  <w:style w:type="character" w:customStyle="1" w:styleId="WW8Num67z3">
    <w:name w:val="WW8Num67z3"/>
    <w:rPr>
      <w:rFonts w:ascii="Symbol" w:eastAsia="Symbol" w:hAnsi="Symbol" w:cs="Symbol"/>
    </w:rPr>
  </w:style>
  <w:style w:type="character" w:customStyle="1" w:styleId="WW8Num68z0">
    <w:name w:val="WW8Num68z0"/>
    <w:rPr>
      <w:rFonts w:ascii="Arial" w:eastAsia="Arial" w:hAnsi="Arial" w:cs="Arial"/>
      <w:b/>
      <w:bCs/>
      <w:sz w:val="24"/>
      <w:szCs w:val="24"/>
    </w:rPr>
  </w:style>
  <w:style w:type="character" w:customStyle="1" w:styleId="WW8Num68z1">
    <w:name w:val="WW8Num68z1"/>
  </w:style>
  <w:style w:type="character" w:customStyle="1" w:styleId="WW8Num68z2">
    <w:name w:val="WW8Num68z2"/>
  </w:style>
  <w:style w:type="character" w:customStyle="1" w:styleId="WW8Num68z3">
    <w:name w:val="WW8Num68z3"/>
  </w:style>
  <w:style w:type="character" w:customStyle="1" w:styleId="WW8Num68z4">
    <w:name w:val="WW8Num68z4"/>
  </w:style>
  <w:style w:type="character" w:customStyle="1" w:styleId="WW8Num68z5">
    <w:name w:val="WW8Num68z5"/>
  </w:style>
  <w:style w:type="character" w:customStyle="1" w:styleId="WW8Num68z6">
    <w:name w:val="WW8Num68z6"/>
  </w:style>
  <w:style w:type="character" w:customStyle="1" w:styleId="WW8Num68z7">
    <w:name w:val="WW8Num68z7"/>
  </w:style>
  <w:style w:type="character" w:customStyle="1" w:styleId="WW8Num68z8">
    <w:name w:val="WW8Num68z8"/>
  </w:style>
  <w:style w:type="character" w:customStyle="1" w:styleId="WW8Num69z0">
    <w:name w:val="WW8Num69z0"/>
    <w:rPr>
      <w:rFonts w:ascii="Lucida Bright" w:eastAsia="Lucida Bright" w:hAnsi="Lucida Bright" w:cs="Wingdings"/>
      <w:b w:val="0"/>
      <w:sz w:val="24"/>
      <w:szCs w:val="24"/>
    </w:rPr>
  </w:style>
  <w:style w:type="character" w:customStyle="1" w:styleId="WW8Num69z1">
    <w:name w:val="WW8Num69z1"/>
    <w:rPr>
      <w:rFonts w:ascii="Courier New" w:eastAsia="Courier New" w:hAnsi="Courier New" w:cs="Courier New"/>
    </w:rPr>
  </w:style>
  <w:style w:type="character" w:customStyle="1" w:styleId="WW8Num69z2">
    <w:name w:val="WW8Num69z2"/>
    <w:rPr>
      <w:rFonts w:ascii="Wingdings" w:eastAsia="Wingdings" w:hAnsi="Wingdings" w:cs="Wingdings"/>
    </w:rPr>
  </w:style>
  <w:style w:type="character" w:customStyle="1" w:styleId="WW8Num69z3">
    <w:name w:val="WW8Num69z3"/>
    <w:rPr>
      <w:rFonts w:ascii="Symbol" w:eastAsia="Symbol" w:hAnsi="Symbol" w:cs="Symbol"/>
    </w:rPr>
  </w:style>
  <w:style w:type="character" w:customStyle="1" w:styleId="WW8Num70z0">
    <w:name w:val="WW8Num70z0"/>
    <w:rPr>
      <w:rFonts w:ascii="Symbol" w:eastAsia="Symbol" w:hAnsi="Symbol" w:cs="Symbol"/>
      <w:color w:val="000000"/>
      <w:sz w:val="22"/>
      <w:szCs w:val="22"/>
    </w:rPr>
  </w:style>
  <w:style w:type="character" w:customStyle="1" w:styleId="WW8Num70z1">
    <w:name w:val="WW8Num70z1"/>
    <w:rPr>
      <w:rFonts w:ascii="Courier New" w:eastAsia="Courier New" w:hAnsi="Courier New" w:cs="Courier New"/>
    </w:rPr>
  </w:style>
  <w:style w:type="character" w:customStyle="1" w:styleId="WW8Num70z2">
    <w:name w:val="WW8Num70z2"/>
    <w:rPr>
      <w:rFonts w:ascii="Wingdings" w:eastAsia="Wingdings" w:hAnsi="Wingdings" w:cs="Wingdings"/>
    </w:rPr>
  </w:style>
  <w:style w:type="character" w:customStyle="1" w:styleId="WW8Num71z0">
    <w:name w:val="WW8Num71z0"/>
    <w:rPr>
      <w:rFonts w:ascii="Calibri" w:eastAsia="Calibri" w:hAnsi="Calibri" w:cs="Calibri"/>
      <w:sz w:val="22"/>
      <w:szCs w:val="22"/>
      <w:lang w:val="it-CH" w:eastAsia="zh-CN"/>
    </w:rPr>
  </w:style>
  <w:style w:type="character" w:customStyle="1" w:styleId="WW8Num71z1">
    <w:name w:val="WW8Num71z1"/>
  </w:style>
  <w:style w:type="character" w:customStyle="1" w:styleId="WW8Num71z2">
    <w:name w:val="WW8Num71z2"/>
  </w:style>
  <w:style w:type="character" w:customStyle="1" w:styleId="WW8Num71z3">
    <w:name w:val="WW8Num71z3"/>
  </w:style>
  <w:style w:type="character" w:customStyle="1" w:styleId="WW8Num71z4">
    <w:name w:val="WW8Num71z4"/>
  </w:style>
  <w:style w:type="character" w:customStyle="1" w:styleId="WW8Num71z5">
    <w:name w:val="WW8Num71z5"/>
  </w:style>
  <w:style w:type="character" w:customStyle="1" w:styleId="WW8Num71z6">
    <w:name w:val="WW8Num71z6"/>
  </w:style>
  <w:style w:type="character" w:customStyle="1" w:styleId="WW8Num71z7">
    <w:name w:val="WW8Num71z7"/>
  </w:style>
  <w:style w:type="character" w:customStyle="1" w:styleId="WW8Num71z8">
    <w:name w:val="WW8Num71z8"/>
  </w:style>
  <w:style w:type="character" w:customStyle="1" w:styleId="WW8Num72z0">
    <w:name w:val="WW8Num72z0"/>
    <w:rPr>
      <w:rFonts w:ascii="Lucida Bright" w:eastAsia="Lucida Bright" w:hAnsi="Lucida Bright" w:cs="Wingdings"/>
      <w:b w:val="0"/>
      <w:color w:val="000000"/>
      <w:sz w:val="24"/>
      <w:szCs w:val="24"/>
    </w:rPr>
  </w:style>
  <w:style w:type="character" w:customStyle="1" w:styleId="WW8Num72z1">
    <w:name w:val="WW8Num72z1"/>
    <w:rPr>
      <w:rFonts w:ascii="Courier New" w:eastAsia="Courier New" w:hAnsi="Courier New" w:cs="Courier New"/>
    </w:rPr>
  </w:style>
  <w:style w:type="character" w:customStyle="1" w:styleId="WW8Num72z2">
    <w:name w:val="WW8Num72z2"/>
    <w:rPr>
      <w:rFonts w:ascii="Wingdings" w:eastAsia="Wingdings" w:hAnsi="Wingdings" w:cs="Wingdings"/>
    </w:rPr>
  </w:style>
  <w:style w:type="character" w:customStyle="1" w:styleId="WW8Num72z3">
    <w:name w:val="WW8Num72z3"/>
    <w:rPr>
      <w:rFonts w:ascii="Symbol" w:eastAsia="Symbol" w:hAnsi="Symbol" w:cs="Symbol"/>
    </w:rPr>
  </w:style>
  <w:style w:type="character" w:customStyle="1" w:styleId="WW8Num73z0">
    <w:name w:val="WW8Num73z0"/>
    <w:rPr>
      <w:rFonts w:ascii="Garamond" w:eastAsia="Garamond" w:hAnsi="Garamond" w:cs="Batang, 바탕"/>
    </w:rPr>
  </w:style>
  <w:style w:type="character" w:customStyle="1" w:styleId="WW8Num73z1">
    <w:name w:val="WW8Num73z1"/>
    <w:rPr>
      <w:rFonts w:ascii="Courier New" w:eastAsia="Courier New" w:hAnsi="Courier New" w:cs="Courier New"/>
    </w:rPr>
  </w:style>
  <w:style w:type="character" w:customStyle="1" w:styleId="WW8Num73z2">
    <w:name w:val="WW8Num73z2"/>
    <w:rPr>
      <w:rFonts w:ascii="Wingdings" w:eastAsia="Wingdings" w:hAnsi="Wingdings" w:cs="Wingdings"/>
    </w:rPr>
  </w:style>
  <w:style w:type="character" w:customStyle="1" w:styleId="WW8Num73z3">
    <w:name w:val="WW8Num73z3"/>
    <w:rPr>
      <w:rFonts w:ascii="Symbol" w:eastAsia="Symbol" w:hAnsi="Symbol" w:cs="Symbol"/>
    </w:rPr>
  </w:style>
  <w:style w:type="character" w:customStyle="1" w:styleId="WW8Num74z0">
    <w:name w:val="WW8Num74z0"/>
    <w:rPr>
      <w:rFonts w:ascii="Garamond" w:eastAsia="Garamond" w:hAnsi="Garamond" w:cs="Garamond"/>
      <w:sz w:val="24"/>
    </w:rPr>
  </w:style>
  <w:style w:type="character" w:customStyle="1" w:styleId="WW8Num74z1">
    <w:name w:val="WW8Num74z1"/>
  </w:style>
  <w:style w:type="character" w:customStyle="1" w:styleId="WW8Num74z2">
    <w:name w:val="WW8Num74z2"/>
  </w:style>
  <w:style w:type="character" w:customStyle="1" w:styleId="WW8Num74z3">
    <w:name w:val="WW8Num74z3"/>
  </w:style>
  <w:style w:type="character" w:customStyle="1" w:styleId="WW8Num74z4">
    <w:name w:val="WW8Num74z4"/>
  </w:style>
  <w:style w:type="character" w:customStyle="1" w:styleId="WW8Num74z5">
    <w:name w:val="WW8Num74z5"/>
  </w:style>
  <w:style w:type="character" w:customStyle="1" w:styleId="WW8Num74z6">
    <w:name w:val="WW8Num74z6"/>
  </w:style>
  <w:style w:type="character" w:customStyle="1" w:styleId="WW8Num74z7">
    <w:name w:val="WW8Num74z7"/>
  </w:style>
  <w:style w:type="character" w:customStyle="1" w:styleId="WW8Num74z8">
    <w:name w:val="WW8Num74z8"/>
  </w:style>
  <w:style w:type="character" w:customStyle="1" w:styleId="WW8Num75z0">
    <w:name w:val="WW8Num75z0"/>
    <w:rPr>
      <w:rFonts w:ascii="Times New Roman" w:eastAsia="Times New Roman" w:hAnsi="Times New Roman" w:cs="Times New Roman"/>
      <w:sz w:val="22"/>
      <w:szCs w:val="22"/>
      <w:lang w:val="it-IT"/>
    </w:rPr>
  </w:style>
  <w:style w:type="character" w:customStyle="1" w:styleId="WW8Num75z1">
    <w:name w:val="WW8Num75z1"/>
    <w:rPr>
      <w:rFonts w:ascii="Courier New" w:eastAsia="Courier New" w:hAnsi="Courier New" w:cs="Courier New"/>
    </w:rPr>
  </w:style>
  <w:style w:type="character" w:customStyle="1" w:styleId="WW8Num75z2">
    <w:name w:val="WW8Num75z2"/>
    <w:rPr>
      <w:rFonts w:ascii="Wingdings" w:eastAsia="Wingdings" w:hAnsi="Wingdings" w:cs="Wingdings"/>
    </w:rPr>
  </w:style>
  <w:style w:type="character" w:customStyle="1" w:styleId="WW8Num75z3">
    <w:name w:val="WW8Num75z3"/>
    <w:rPr>
      <w:rFonts w:ascii="Symbol" w:eastAsia="Symbol" w:hAnsi="Symbol" w:cs="Symbol"/>
    </w:rPr>
  </w:style>
  <w:style w:type="character" w:customStyle="1" w:styleId="WW8Num76z0">
    <w:name w:val="WW8Num76z0"/>
    <w:rPr>
      <w:rFonts w:ascii="Lucida Bright" w:eastAsia="Lucida Bright" w:hAnsi="Lucida Bright" w:cs="Symbol"/>
      <w:b w:val="0"/>
      <w:color w:val="000000"/>
      <w:sz w:val="22"/>
      <w:szCs w:val="23"/>
    </w:rPr>
  </w:style>
  <w:style w:type="character" w:customStyle="1" w:styleId="WW8Num76z1">
    <w:name w:val="WW8Num76z1"/>
    <w:rPr>
      <w:rFonts w:ascii="OpenSymbol, Calibri" w:eastAsia="OpenSymbol, Calibri" w:hAnsi="OpenSymbol, Calibri" w:cs="Courier New"/>
    </w:rPr>
  </w:style>
  <w:style w:type="character" w:customStyle="1" w:styleId="WW8Num76z3">
    <w:name w:val="WW8Num76z3"/>
    <w:rPr>
      <w:rFonts w:ascii="Symbol" w:eastAsia="Symbol" w:hAnsi="Symbol" w:cs="Symbol"/>
      <w:color w:val="000000"/>
      <w:sz w:val="22"/>
      <w:szCs w:val="23"/>
    </w:rPr>
  </w:style>
  <w:style w:type="character" w:customStyle="1" w:styleId="WW8Num77z0">
    <w:name w:val="WW8Num77z0"/>
    <w:rPr>
      <w:rFonts w:ascii="Arial" w:eastAsia="Times New Roman" w:hAnsi="Arial" w:cs="Arial"/>
      <w:sz w:val="22"/>
      <w:lang w:val="it-IT"/>
    </w:rPr>
  </w:style>
  <w:style w:type="character" w:customStyle="1" w:styleId="WW8Num77z1">
    <w:name w:val="WW8Num77z1"/>
    <w:rPr>
      <w:rFonts w:ascii="Courier New" w:eastAsia="Courier New" w:hAnsi="Courier New" w:cs="Courier New"/>
    </w:rPr>
  </w:style>
  <w:style w:type="character" w:customStyle="1" w:styleId="WW8Num77z2">
    <w:name w:val="WW8Num77z2"/>
    <w:rPr>
      <w:rFonts w:ascii="Wingdings" w:eastAsia="Wingdings" w:hAnsi="Wingdings" w:cs="Wingdings"/>
    </w:rPr>
  </w:style>
  <w:style w:type="character" w:customStyle="1" w:styleId="WW8Num77z3">
    <w:name w:val="WW8Num77z3"/>
    <w:rPr>
      <w:rFonts w:ascii="Symbol" w:eastAsia="Symbol" w:hAnsi="Symbol" w:cs="Symbol"/>
    </w:rPr>
  </w:style>
  <w:style w:type="character" w:customStyle="1" w:styleId="WW8Num78z0">
    <w:name w:val="WW8Num78z0"/>
    <w:rPr>
      <w:rFonts w:ascii="Lucida Bright" w:eastAsia="Lucida Bright" w:hAnsi="Lucida Bright" w:cs="Wingdings"/>
      <w:b w:val="0"/>
      <w:sz w:val="24"/>
      <w:szCs w:val="24"/>
    </w:rPr>
  </w:style>
  <w:style w:type="character" w:customStyle="1" w:styleId="WW8Num78z1">
    <w:name w:val="WW8Num78z1"/>
    <w:rPr>
      <w:rFonts w:ascii="Courier New" w:eastAsia="Courier New" w:hAnsi="Courier New" w:cs="Courier New"/>
    </w:rPr>
  </w:style>
  <w:style w:type="character" w:customStyle="1" w:styleId="WW8Num78z2">
    <w:name w:val="WW8Num78z2"/>
    <w:rPr>
      <w:rFonts w:ascii="Wingdings" w:eastAsia="Wingdings" w:hAnsi="Wingdings" w:cs="Wingdings"/>
    </w:rPr>
  </w:style>
  <w:style w:type="character" w:customStyle="1" w:styleId="WW8Num78z3">
    <w:name w:val="WW8Num78z3"/>
    <w:rPr>
      <w:rFonts w:ascii="Symbol" w:eastAsia="Symbol" w:hAnsi="Symbol" w:cs="Symbol"/>
    </w:rPr>
  </w:style>
  <w:style w:type="character" w:customStyle="1" w:styleId="WW8Num79z0">
    <w:name w:val="WW8Num79z0"/>
    <w:rPr>
      <w:rFonts w:ascii="Arial" w:eastAsia="Times New Roman" w:hAnsi="Arial" w:cs="Arial"/>
      <w:sz w:val="22"/>
      <w:szCs w:val="22"/>
    </w:rPr>
  </w:style>
  <w:style w:type="character" w:customStyle="1" w:styleId="WW8Num79z1">
    <w:name w:val="WW8Num79z1"/>
    <w:rPr>
      <w:rFonts w:ascii="Courier New" w:eastAsia="Courier New" w:hAnsi="Courier New" w:cs="Courier New"/>
    </w:rPr>
  </w:style>
  <w:style w:type="character" w:customStyle="1" w:styleId="WW8Num79z2">
    <w:name w:val="WW8Num79z2"/>
    <w:rPr>
      <w:rFonts w:ascii="Wingdings" w:eastAsia="Wingdings" w:hAnsi="Wingdings" w:cs="Wingdings"/>
    </w:rPr>
  </w:style>
  <w:style w:type="character" w:customStyle="1" w:styleId="WW8Num79z3">
    <w:name w:val="WW8Num79z3"/>
    <w:rPr>
      <w:rFonts w:ascii="Symbol" w:eastAsia="Symbol" w:hAnsi="Symbol" w:cs="Symbol"/>
    </w:rPr>
  </w:style>
  <w:style w:type="character" w:customStyle="1" w:styleId="WW8Num80z0">
    <w:name w:val="WW8Num80z0"/>
    <w:rPr>
      <w:rFonts w:ascii="Symbol" w:eastAsia="Symbol" w:hAnsi="Symbol" w:cs="Symbol"/>
      <w:color w:val="000000"/>
      <w:sz w:val="22"/>
      <w:szCs w:val="22"/>
    </w:rPr>
  </w:style>
  <w:style w:type="character" w:customStyle="1" w:styleId="WW8Num80z1">
    <w:name w:val="WW8Num80z1"/>
    <w:rPr>
      <w:rFonts w:ascii="Courier New" w:eastAsia="Courier New" w:hAnsi="Courier New" w:cs="Courier New"/>
    </w:rPr>
  </w:style>
  <w:style w:type="character" w:customStyle="1" w:styleId="WW8Num80z2">
    <w:name w:val="WW8Num80z2"/>
    <w:rPr>
      <w:rFonts w:ascii="Wingdings" w:eastAsia="Wingdings" w:hAnsi="Wingdings" w:cs="Wingdings"/>
    </w:rPr>
  </w:style>
  <w:style w:type="character" w:customStyle="1" w:styleId="WW8Num81z0">
    <w:name w:val="WW8Num81z0"/>
    <w:rPr>
      <w:rFonts w:ascii="Calibri" w:eastAsia="ヒラギノ角ゴ Pro W3" w:hAnsi="Calibri" w:cs="Calibri"/>
      <w:b/>
      <w:bCs/>
      <w:sz w:val="22"/>
    </w:rPr>
  </w:style>
  <w:style w:type="character" w:customStyle="1" w:styleId="WW8Num81z1">
    <w:name w:val="WW8Num81z1"/>
  </w:style>
  <w:style w:type="character" w:customStyle="1" w:styleId="WW8Num81z2">
    <w:name w:val="WW8Num81z2"/>
  </w:style>
  <w:style w:type="character" w:customStyle="1" w:styleId="WW8Num81z3">
    <w:name w:val="WW8Num81z3"/>
  </w:style>
  <w:style w:type="character" w:customStyle="1" w:styleId="WW8Num81z4">
    <w:name w:val="WW8Num81z4"/>
  </w:style>
  <w:style w:type="character" w:customStyle="1" w:styleId="WW8Num81z5">
    <w:name w:val="WW8Num81z5"/>
  </w:style>
  <w:style w:type="character" w:customStyle="1" w:styleId="WW8Num81z6">
    <w:name w:val="WW8Num81z6"/>
  </w:style>
  <w:style w:type="character" w:customStyle="1" w:styleId="WW8Num81z7">
    <w:name w:val="WW8Num81z7"/>
  </w:style>
  <w:style w:type="character" w:customStyle="1" w:styleId="WW8Num81z8">
    <w:name w:val="WW8Num81z8"/>
  </w:style>
  <w:style w:type="character" w:customStyle="1" w:styleId="WW8Num82z0">
    <w:name w:val="WW8Num82z0"/>
    <w:rPr>
      <w:rFonts w:ascii="Symbol" w:eastAsia="Symbol" w:hAnsi="Symbol" w:cs="Garamond"/>
      <w:b w:val="0"/>
      <w:bCs/>
      <w:sz w:val="23"/>
      <w:szCs w:val="23"/>
    </w:rPr>
  </w:style>
  <w:style w:type="character" w:customStyle="1" w:styleId="WW8Num82z1">
    <w:name w:val="WW8Num82z1"/>
    <w:rPr>
      <w:rFonts w:ascii="OpenSymbol, Calibri" w:eastAsia="OpenSymbol, Calibri" w:hAnsi="OpenSymbol, Calibri" w:cs="Calibri"/>
      <w:sz w:val="22"/>
      <w:szCs w:val="22"/>
    </w:rPr>
  </w:style>
  <w:style w:type="character" w:customStyle="1" w:styleId="WW8Num82z2">
    <w:name w:val="WW8Num82z2"/>
    <w:rPr>
      <w:rFonts w:ascii="Lucida Bright" w:eastAsia="Lucida Bright" w:hAnsi="Lucida Bright" w:cs="Wingdings"/>
      <w:b w:val="0"/>
      <w:sz w:val="24"/>
      <w:szCs w:val="24"/>
    </w:rPr>
  </w:style>
  <w:style w:type="character" w:customStyle="1" w:styleId="WW8Num83z0">
    <w:name w:val="WW8Num83z0"/>
    <w:rPr>
      <w:rFonts w:ascii="Symbol" w:eastAsia="Symbol" w:hAnsi="Symbol" w:cs="Symbol"/>
      <w:color w:val="000000"/>
      <w:sz w:val="22"/>
      <w:szCs w:val="23"/>
    </w:rPr>
  </w:style>
  <w:style w:type="character" w:customStyle="1" w:styleId="WW8Num83z1">
    <w:name w:val="WW8Num83z1"/>
    <w:rPr>
      <w:rFonts w:ascii="Courier New" w:eastAsia="Courier New" w:hAnsi="Courier New" w:cs="Courier New"/>
    </w:rPr>
  </w:style>
  <w:style w:type="character" w:customStyle="1" w:styleId="WW8Num83z2">
    <w:name w:val="WW8Num83z2"/>
    <w:rPr>
      <w:rFonts w:ascii="Wingdings" w:eastAsia="Wingdings" w:hAnsi="Wingdings" w:cs="Wingdings"/>
    </w:rPr>
  </w:style>
  <w:style w:type="character" w:customStyle="1" w:styleId="WW8Num84z0">
    <w:name w:val="WW8Num84z0"/>
    <w:rPr>
      <w:rFonts w:ascii="Courier New" w:eastAsia="Courier New" w:hAnsi="Courier New" w:cs="Courier New"/>
      <w:b w:val="0"/>
      <w:i w:val="0"/>
      <w:caps w:val="0"/>
      <w:smallCaps w:val="0"/>
      <w:strike w:val="0"/>
      <w:dstrike w:val="0"/>
      <w:vanish w:val="0"/>
      <w:color w:val="000000"/>
      <w:position w:val="0"/>
      <w:sz w:val="23"/>
      <w:szCs w:val="23"/>
      <w:shd w:val="clear" w:color="auto" w:fill="FFFF99"/>
      <w:vertAlign w:val="baseline"/>
      <w:lang w:val="it-IT" w:bidi="gu-IN"/>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84z1">
    <w:name w:val="WW8Num84z1"/>
    <w:rPr>
      <w:rFonts w:ascii="Courier New" w:eastAsia="Courier New" w:hAnsi="Courier New" w:cs="Courier New"/>
    </w:rPr>
  </w:style>
  <w:style w:type="character" w:customStyle="1" w:styleId="WW8Num84z2">
    <w:name w:val="WW8Num84z2"/>
    <w:rPr>
      <w:rFonts w:ascii="Wingdings" w:eastAsia="Wingdings" w:hAnsi="Wingdings" w:cs="Wingdings"/>
    </w:rPr>
  </w:style>
  <w:style w:type="character" w:customStyle="1" w:styleId="WW8Num84z3">
    <w:name w:val="WW8Num84z3"/>
    <w:rPr>
      <w:rFonts w:ascii="Symbol" w:eastAsia="Symbol" w:hAnsi="Symbol" w:cs="Symbol"/>
    </w:rPr>
  </w:style>
  <w:style w:type="character" w:customStyle="1" w:styleId="WW8Num85z0">
    <w:name w:val="WW8Num85z0"/>
    <w:rPr>
      <w:rFonts w:ascii="Symbol" w:eastAsia="Symbol" w:hAnsi="Symbol" w:cs="Symbol"/>
      <w:sz w:val="22"/>
      <w:szCs w:val="22"/>
    </w:rPr>
  </w:style>
  <w:style w:type="character" w:customStyle="1" w:styleId="WW8Num85z1">
    <w:name w:val="WW8Num85z1"/>
    <w:rPr>
      <w:rFonts w:ascii="Courier New" w:eastAsia="Courier New" w:hAnsi="Courier New" w:cs="Courier New"/>
    </w:rPr>
  </w:style>
  <w:style w:type="character" w:customStyle="1" w:styleId="WW8Num85z2">
    <w:name w:val="WW8Num85z2"/>
    <w:rPr>
      <w:rFonts w:ascii="Wingdings" w:eastAsia="Wingdings" w:hAnsi="Wingdings" w:cs="Wingdings"/>
    </w:rPr>
  </w:style>
  <w:style w:type="character" w:customStyle="1" w:styleId="WW8Num86z0">
    <w:name w:val="WW8Num86z0"/>
    <w:rPr>
      <w:rFonts w:ascii="Lucida Bright" w:eastAsia="Lucida Bright" w:hAnsi="Lucida Bright" w:cs="Times New Roman"/>
      <w:b w:val="0"/>
      <w:color w:val="000000"/>
      <w:sz w:val="23"/>
      <w:szCs w:val="23"/>
    </w:rPr>
  </w:style>
  <w:style w:type="character" w:customStyle="1" w:styleId="WW8Num86z1">
    <w:name w:val="WW8Num86z1"/>
    <w:rPr>
      <w:rFonts w:ascii="OpenSymbol, Calibri" w:eastAsia="OpenSymbol, Calibri" w:hAnsi="OpenSymbol, Calibri" w:cs="Courier New"/>
      <w:sz w:val="22"/>
      <w:szCs w:val="22"/>
    </w:rPr>
  </w:style>
  <w:style w:type="character" w:customStyle="1" w:styleId="WW8Num86z3">
    <w:name w:val="WW8Num86z3"/>
    <w:rPr>
      <w:rFonts w:ascii="Symbol" w:eastAsia="Symbol" w:hAnsi="Symbol" w:cs="Times New Roman"/>
      <w:b w:val="0"/>
      <w:color w:val="000000"/>
      <w:sz w:val="23"/>
      <w:szCs w:val="23"/>
    </w:rPr>
  </w:style>
  <w:style w:type="character" w:customStyle="1" w:styleId="WW8NumSt64z1">
    <w:name w:val="WW8NumSt64z1"/>
  </w:style>
  <w:style w:type="character" w:customStyle="1" w:styleId="WW8NumSt64z2">
    <w:name w:val="WW8NumSt64z2"/>
  </w:style>
  <w:style w:type="character" w:customStyle="1" w:styleId="WW8NumSt64z3">
    <w:name w:val="WW8NumSt64z3"/>
  </w:style>
  <w:style w:type="character" w:customStyle="1" w:styleId="WW8NumSt64z4">
    <w:name w:val="WW8NumSt64z4"/>
  </w:style>
  <w:style w:type="character" w:customStyle="1" w:styleId="WW8NumSt64z5">
    <w:name w:val="WW8NumSt64z5"/>
  </w:style>
  <w:style w:type="character" w:customStyle="1" w:styleId="WW8NumSt64z6">
    <w:name w:val="WW8NumSt64z6"/>
  </w:style>
  <w:style w:type="character" w:customStyle="1" w:styleId="WW8NumSt64z7">
    <w:name w:val="WW8NumSt64z7"/>
  </w:style>
  <w:style w:type="character" w:customStyle="1" w:styleId="WW8NumSt64z8">
    <w:name w:val="WW8NumSt64z8"/>
  </w:style>
  <w:style w:type="character" w:customStyle="1" w:styleId="Carpredefinitoparagrafo15">
    <w:name w:val="Car. predefinito paragrafo15"/>
  </w:style>
  <w:style w:type="character" w:customStyle="1" w:styleId="Carpredefinitoparagrafo14">
    <w:name w:val="Car. predefinito paragrafo14"/>
  </w:style>
  <w:style w:type="character" w:customStyle="1" w:styleId="WW8Num40z1">
    <w:name w:val="WW8Num40z1"/>
    <w:rPr>
      <w:rFonts w:ascii="Courier New" w:eastAsia="Courier New" w:hAnsi="Courier New" w:cs="Courier New"/>
    </w:rPr>
  </w:style>
  <w:style w:type="character" w:customStyle="1" w:styleId="WW8Num41z2">
    <w:name w:val="WW8Num41z2"/>
  </w:style>
  <w:style w:type="character" w:customStyle="1" w:styleId="Carpredefinitoparagrafo13">
    <w:name w:val="Car. predefinito paragrafo13"/>
  </w:style>
  <w:style w:type="character" w:customStyle="1" w:styleId="Carpredefinitoparagrafo12">
    <w:name w:val="Car. predefinito paragrafo12"/>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Carpredefinitoparagrafo11">
    <w:name w:val="Car. predefinito paragrafo11"/>
  </w:style>
  <w:style w:type="character" w:customStyle="1" w:styleId="WW8Num17z1">
    <w:name w:val="WW8Num17z1"/>
    <w:rPr>
      <w:rFonts w:ascii="Courier New" w:eastAsia="Courier New" w:hAnsi="Courier New" w:cs="Courier New"/>
    </w:rPr>
  </w:style>
  <w:style w:type="character" w:customStyle="1" w:styleId="WW8Num17z2">
    <w:name w:val="WW8Num17z2"/>
    <w:rPr>
      <w:rFonts w:ascii="Wingdings" w:eastAsia="Wingdings" w:hAnsi="Wingdings" w:cs="Wingdings"/>
    </w:rPr>
  </w:style>
  <w:style w:type="character" w:customStyle="1" w:styleId="WW8Num17z3">
    <w:name w:val="WW8Num17z3"/>
    <w:rPr>
      <w:rFonts w:ascii="Symbol" w:eastAsia="Symbol" w:hAnsi="Symbol" w:cs="Symbol"/>
    </w:rPr>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2">
    <w:name w:val="WW8Num18z2"/>
    <w:rPr>
      <w:rFonts w:ascii="Wingdings" w:eastAsia="Wingdings" w:hAnsi="Wingdings" w:cs="Wingdings"/>
    </w:rPr>
  </w:style>
  <w:style w:type="character" w:customStyle="1" w:styleId="WW8Num18z3">
    <w:name w:val="WW8Num18z3"/>
    <w:rPr>
      <w:rFonts w:ascii="Symbol" w:eastAsia="Symbol" w:hAnsi="Symbol" w:cs="Symbol"/>
    </w:rPr>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2">
    <w:name w:val="WW8Num19z2"/>
    <w:rPr>
      <w:rFonts w:ascii="Wingdings" w:eastAsia="Wingdings" w:hAnsi="Wingdings" w:cs="Wingdings"/>
    </w:rPr>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4z1">
    <w:name w:val="WW8Num4z1"/>
    <w:rPr>
      <w:rFonts w:ascii="Symbol" w:eastAsia="Symbol" w:hAnsi="Symbol" w:cs="Symbol"/>
      <w:color w:val="000000"/>
    </w:rPr>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19z3">
    <w:name w:val="WW8Num19z3"/>
    <w:rPr>
      <w:rFonts w:ascii="Symbol" w:eastAsia="Symbol" w:hAnsi="Symbol" w:cs="Symbol"/>
    </w:rPr>
  </w:style>
  <w:style w:type="character" w:customStyle="1" w:styleId="WW8Num20z2">
    <w:name w:val="WW8Num20z2"/>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9z2">
    <w:name w:val="WW8Num29z2"/>
    <w:rPr>
      <w:rFonts w:ascii="Wingdings" w:eastAsia="Wingdings" w:hAnsi="Wingdings" w:cs="Wingdings"/>
    </w:rPr>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Carpredefinitoparagrafo10">
    <w:name w:val="Car. predefinito paragrafo10"/>
  </w:style>
  <w:style w:type="character" w:customStyle="1" w:styleId="WW8Num37z2">
    <w:name w:val="WW8Num37z2"/>
    <w:rPr>
      <w:rFonts w:ascii="Wingdings" w:eastAsia="Wingdings" w:hAnsi="Wingdings" w:cs="Wingdings"/>
    </w:rPr>
  </w:style>
  <w:style w:type="character" w:customStyle="1" w:styleId="WW8Num37z3">
    <w:name w:val="WW8Num37z3"/>
    <w:rPr>
      <w:rFonts w:ascii="Symbol" w:eastAsia="Symbol" w:hAnsi="Symbol" w:cs="Symbol"/>
    </w:rPr>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Carpredefinitoparagrafo9">
    <w:name w:val="Car. predefinito paragrafo9"/>
  </w:style>
  <w:style w:type="character" w:customStyle="1" w:styleId="Carpredefinitoparagrafo8">
    <w:name w:val="Car. predefinito paragrafo8"/>
  </w:style>
  <w:style w:type="character" w:customStyle="1" w:styleId="WW8Num23z2">
    <w:name w:val="WW8Num23z2"/>
    <w:rPr>
      <w:rFonts w:ascii="Wingdings" w:eastAsia="Wingdings" w:hAnsi="Wingdings" w:cs="Wingdings"/>
    </w:rPr>
  </w:style>
  <w:style w:type="character" w:customStyle="1" w:styleId="WW8Num23z3">
    <w:name w:val="WW8Num23z3"/>
    <w:rPr>
      <w:rFonts w:ascii="Symbol" w:eastAsia="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8z2">
    <w:name w:val="WW8Num38z2"/>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0z2">
    <w:name w:val="WW8Num30z2"/>
    <w:rPr>
      <w:rFonts w:ascii="Wingdings" w:eastAsia="Wingdings" w:hAnsi="Wingdings" w:cs="Wingdings"/>
    </w:rPr>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2">
    <w:name w:val="WW8Num31z2"/>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2">
    <w:name w:val="WW8Num32z2"/>
    <w:rPr>
      <w:rFonts w:ascii="Wingdings" w:eastAsia="Wingdings" w:hAnsi="Wingdings" w:cs="Wingdings"/>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2z3">
    <w:name w:val="WW8Num32z3"/>
    <w:rPr>
      <w:rFonts w:ascii="Symbol" w:eastAsia="Symbol" w:hAnsi="Symbol" w:cs="Symbol"/>
    </w:rPr>
  </w:style>
  <w:style w:type="character" w:customStyle="1" w:styleId="Carpredefinitoparagrafo7">
    <w:name w:val="Car. predefinito paragrafo7"/>
  </w:style>
  <w:style w:type="character" w:customStyle="1" w:styleId="WW8Num21z2">
    <w:name w:val="WW8Num21z2"/>
    <w:rPr>
      <w:rFonts w:ascii="Wingdings" w:eastAsia="Wingdings" w:hAnsi="Wingdings" w:cs="Wingdings"/>
    </w:rPr>
  </w:style>
  <w:style w:type="character" w:customStyle="1" w:styleId="WW8Num21z3">
    <w:name w:val="WW8Num21z3"/>
    <w:rPr>
      <w:rFonts w:ascii="Symbol" w:eastAsia="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31z3">
    <w:name w:val="WW8Num31z3"/>
  </w:style>
  <w:style w:type="character" w:customStyle="1" w:styleId="WW8Num33z2">
    <w:name w:val="WW8Num33z2"/>
    <w:rPr>
      <w:rFonts w:ascii="Wingdings" w:eastAsia="Wingdings" w:hAnsi="Wingdings" w:cs="Wingdings"/>
    </w:rPr>
  </w:style>
  <w:style w:type="character" w:customStyle="1" w:styleId="WW8Num33z3">
    <w:name w:val="WW8Num33z3"/>
    <w:rPr>
      <w:rFonts w:ascii="Symbol" w:eastAsia="Symbol" w:hAnsi="Symbol" w:cs="Symbol"/>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42z1">
    <w:name w:val="WW8Num42z1"/>
    <w:rPr>
      <w:rFonts w:ascii="Courier New" w:eastAsia="Courier New" w:hAnsi="Courier New" w:cs="Courier New"/>
    </w:rPr>
  </w:style>
  <w:style w:type="character" w:customStyle="1" w:styleId="WW8Num42z2">
    <w:name w:val="WW8Num42z2"/>
    <w:rPr>
      <w:rFonts w:ascii="Wingdings" w:eastAsia="Wingdings" w:hAnsi="Wingdings" w:cs="Wingdings"/>
    </w:rPr>
  </w:style>
  <w:style w:type="character" w:customStyle="1" w:styleId="WW8Num42z3">
    <w:name w:val="WW8Num42z3"/>
    <w:rPr>
      <w:rFonts w:ascii="Symbol" w:eastAsia="Symbol" w:hAnsi="Symbol" w:cs="Symbol"/>
    </w:rPr>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1">
    <w:name w:val="WW8Num43z1"/>
  </w:style>
  <w:style w:type="character" w:customStyle="1" w:styleId="WW8Num43z2">
    <w:name w:val="WW8Num43z2"/>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22z2">
    <w:name w:val="WW8Num22z2"/>
  </w:style>
  <w:style w:type="character" w:customStyle="1" w:styleId="WW8Num22z3">
    <w:name w:val="WW8Num22z3"/>
    <w:rPr>
      <w:rFonts w:ascii="Symbol" w:eastAsia="Symbol" w:hAnsi="Symbol" w:cs="Symbol"/>
    </w:rPr>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Carpredefinitoparagrafo6">
    <w:name w:val="Car. predefinito paragrafo6"/>
  </w:style>
  <w:style w:type="character" w:customStyle="1" w:styleId="WW8Num24z3">
    <w:name w:val="WW8Num24z3"/>
  </w:style>
  <w:style w:type="character" w:customStyle="1" w:styleId="WW8Num5z1">
    <w:name w:val="WW8Num5z1"/>
    <w:rPr>
      <w:rFonts w:cs="Times New Roman"/>
    </w:rPr>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Carpredefinitoparagrafo5">
    <w:name w:val="Car. predefinito paragrafo5"/>
  </w:style>
  <w:style w:type="character" w:customStyle="1" w:styleId="Carpredefinitoparagrafo4">
    <w:name w:val="Car. predefinito paragrafo4"/>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Carpredefinitoparagrafo3">
    <w:name w:val="Car. predefinito paragrafo3"/>
  </w:style>
  <w:style w:type="character" w:customStyle="1" w:styleId="WW8Num7z1">
    <w:name w:val="WW8Num7z1"/>
    <w:rPr>
      <w:rFonts w:cs="Times New Roman"/>
    </w:rPr>
  </w:style>
  <w:style w:type="character" w:customStyle="1" w:styleId="WW8Num8z1">
    <w:name w:val="WW8Num8z1"/>
    <w:rPr>
      <w:rFonts w:cs="Times New Roman"/>
    </w:rPr>
  </w:style>
  <w:style w:type="character" w:customStyle="1" w:styleId="Carpredefinitoparagrafo2">
    <w:name w:val="Car. predefinito paragrafo2"/>
  </w:style>
  <w:style w:type="character" w:customStyle="1" w:styleId="WW8Num2z1">
    <w:name w:val="WW8Num2z1"/>
    <w:rPr>
      <w:rFonts w:ascii="Courier New" w:eastAsia="Courier New" w:hAnsi="Courier New" w:cs="Courier New"/>
    </w:rPr>
  </w:style>
  <w:style w:type="character" w:customStyle="1" w:styleId="WW8Num2z2">
    <w:name w:val="WW8Num2z2"/>
    <w:rPr>
      <w:rFonts w:ascii="Wingdings" w:eastAsia="Wingdings" w:hAnsi="Wingdings" w:cs="Wingdings"/>
    </w:rPr>
  </w:style>
  <w:style w:type="character" w:customStyle="1" w:styleId="WW8Num2z3">
    <w:name w:val="WW8Num2z3"/>
    <w:rPr>
      <w:rFonts w:ascii="Symbol" w:eastAsia="Symbol" w:hAnsi="Symbol" w:cs="Symbol"/>
    </w:rPr>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2">
    <w:name w:val="WW8Num12z2"/>
  </w:style>
  <w:style w:type="character" w:customStyle="1" w:styleId="WW8Num12z3">
    <w:name w:val="WW8Num12z3"/>
    <w:rPr>
      <w:rFonts w:cs="Times New Roman"/>
    </w:rPr>
  </w:style>
  <w:style w:type="character" w:customStyle="1" w:styleId="WW8Num13z2">
    <w:name w:val="WW8Num13z2"/>
    <w:rPr>
      <w:rFonts w:ascii="Wingdings" w:eastAsia="Wingdings" w:hAnsi="Wingdings" w:cs="Wingdings"/>
    </w:rPr>
  </w:style>
  <w:style w:type="character" w:customStyle="1" w:styleId="WW8Num14z2">
    <w:name w:val="WW8Num14z2"/>
    <w:rPr>
      <w:rFonts w:ascii="Wingdings" w:eastAsia="Wingdings" w:hAnsi="Wingdings" w:cs="Wingdings"/>
    </w:rPr>
  </w:style>
  <w:style w:type="character" w:customStyle="1" w:styleId="WW8Num14z3">
    <w:name w:val="WW8Num14z3"/>
    <w:rPr>
      <w:rFonts w:ascii="Symbol" w:eastAsia="Symbol" w:hAnsi="Symbol" w:cs="Symbol"/>
    </w:rPr>
  </w:style>
  <w:style w:type="character" w:customStyle="1" w:styleId="WW8Num20z3">
    <w:name w:val="WW8Num20z3"/>
  </w:style>
  <w:style w:type="character" w:customStyle="1" w:styleId="Carpredefinitoparagrafo1">
    <w:name w:val="Car. predefinito paragrafo1"/>
  </w:style>
  <w:style w:type="character" w:customStyle="1" w:styleId="CarattereCarattere14">
    <w:name w:val="Carattere Carattere14"/>
    <w:rPr>
      <w:rFonts w:ascii="Cambria" w:eastAsia="Cambria" w:hAnsi="Cambria" w:cs="Times New Roman"/>
      <w:b/>
      <w:bCs/>
      <w:kern w:val="3"/>
      <w:sz w:val="32"/>
      <w:szCs w:val="32"/>
    </w:rPr>
  </w:style>
  <w:style w:type="character" w:customStyle="1" w:styleId="CarattereCarattere13">
    <w:name w:val="Carattere Carattere13"/>
    <w:rPr>
      <w:rFonts w:ascii="Cambria" w:eastAsia="Cambria" w:hAnsi="Cambria" w:cs="Times New Roman"/>
      <w:b/>
      <w:bCs/>
      <w:i/>
      <w:iCs/>
      <w:sz w:val="28"/>
      <w:szCs w:val="28"/>
    </w:rPr>
  </w:style>
  <w:style w:type="character" w:customStyle="1" w:styleId="CarattereCarattere12">
    <w:name w:val="Carattere Carattere12"/>
    <w:rPr>
      <w:rFonts w:ascii="Calibri" w:eastAsia="Calibri" w:hAnsi="Calibri" w:cs="Times New Roman"/>
      <w:b/>
      <w:bCs/>
      <w:sz w:val="28"/>
      <w:szCs w:val="28"/>
    </w:rPr>
  </w:style>
  <w:style w:type="character" w:customStyle="1" w:styleId="CarattereCarattere11">
    <w:name w:val="Carattere Carattere11"/>
    <w:rPr>
      <w:rFonts w:ascii="Calibri" w:eastAsia="Calibri" w:hAnsi="Calibri" w:cs="Times New Roman"/>
      <w:b/>
      <w:bCs/>
      <w:i/>
      <w:iCs/>
      <w:sz w:val="26"/>
      <w:szCs w:val="26"/>
    </w:rPr>
  </w:style>
  <w:style w:type="character" w:customStyle="1" w:styleId="CarattereCarattere10">
    <w:name w:val="Carattere Carattere10"/>
    <w:rPr>
      <w:rFonts w:ascii="Calibri" w:eastAsia="Calibri" w:hAnsi="Calibri" w:cs="Times New Roman"/>
      <w:sz w:val="24"/>
      <w:szCs w:val="24"/>
    </w:rPr>
  </w:style>
  <w:style w:type="character" w:customStyle="1" w:styleId="StrongEmphasis">
    <w:name w:val="Strong Emphasis"/>
    <w:rPr>
      <w:rFonts w:cs="Times New Roman"/>
      <w:b/>
    </w:rPr>
  </w:style>
  <w:style w:type="character" w:customStyle="1" w:styleId="Internetlink">
    <w:name w:val="Internet link"/>
    <w:rPr>
      <w:rFonts w:cs="Times New Roman"/>
      <w:color w:val="0000FF"/>
      <w:u w:val="single"/>
    </w:rPr>
  </w:style>
  <w:style w:type="character" w:customStyle="1" w:styleId="CarattereCarattere9">
    <w:name w:val="Carattere Carattere9"/>
    <w:rPr>
      <w:rFonts w:cs="Times New Roman"/>
    </w:rPr>
  </w:style>
  <w:style w:type="character" w:styleId="Numeropagina">
    <w:name w:val="page number"/>
    <w:rPr>
      <w:rFonts w:cs="Times New Roman"/>
    </w:rPr>
  </w:style>
  <w:style w:type="character" w:customStyle="1" w:styleId="CarattereCarattere8">
    <w:name w:val="Carattere Carattere8"/>
    <w:rPr>
      <w:rFonts w:cs="Times New Roman"/>
    </w:rPr>
  </w:style>
  <w:style w:type="character" w:customStyle="1" w:styleId="CarattereCarattere7">
    <w:name w:val="Carattere Carattere7"/>
    <w:rPr>
      <w:rFonts w:cs="Times New Roman"/>
    </w:rPr>
  </w:style>
  <w:style w:type="character" w:customStyle="1" w:styleId="CarattereCarattere6">
    <w:name w:val="Carattere Carattere6"/>
    <w:rPr>
      <w:rFonts w:cs="Times New Roman"/>
      <w:sz w:val="16"/>
      <w:szCs w:val="16"/>
    </w:rPr>
  </w:style>
  <w:style w:type="character" w:customStyle="1" w:styleId="CarattereCarattere5">
    <w:name w:val="Carattere Carattere5"/>
    <w:rPr>
      <w:rFonts w:cs="Times New Roman"/>
      <w:sz w:val="2"/>
    </w:rPr>
  </w:style>
  <w:style w:type="character" w:customStyle="1" w:styleId="CarattereCarattere4">
    <w:name w:val="Carattere Carattere4"/>
    <w:rPr>
      <w:rFonts w:cs="Times New Roman"/>
    </w:rPr>
  </w:style>
  <w:style w:type="character" w:customStyle="1" w:styleId="CarattereCarattere3">
    <w:name w:val="Carattere Carattere3"/>
    <w:rPr>
      <w:rFonts w:cs="Times New Roman"/>
    </w:rPr>
  </w:style>
  <w:style w:type="character" w:customStyle="1" w:styleId="CarattereCarattere2">
    <w:name w:val="Carattere Carattere2"/>
    <w:rPr>
      <w:rFonts w:cs="Times New Roman"/>
    </w:rPr>
  </w:style>
  <w:style w:type="character" w:customStyle="1" w:styleId="Rimandocommento1">
    <w:name w:val="Rimando commento1"/>
    <w:rPr>
      <w:rFonts w:cs="Times New Roman"/>
      <w:sz w:val="16"/>
    </w:rPr>
  </w:style>
  <w:style w:type="character" w:customStyle="1" w:styleId="CarattereCarattere1">
    <w:name w:val="Carattere Carattere1"/>
    <w:rPr>
      <w:rFonts w:cs="Times New Roman"/>
    </w:rPr>
  </w:style>
  <w:style w:type="character" w:customStyle="1" w:styleId="CarattereCarattere">
    <w:name w:val="Carattere Carattere"/>
    <w:rPr>
      <w:rFonts w:cs="Times New Roman"/>
      <w:sz w:val="2"/>
    </w:rPr>
  </w:style>
  <w:style w:type="character" w:customStyle="1" w:styleId="VisitedInternetLink">
    <w:name w:val="Visited Internet Link"/>
    <w:rPr>
      <w:rFonts w:cs="Times New Roman"/>
      <w:color w:val="800080"/>
      <w:u w:val="single"/>
    </w:rPr>
  </w:style>
  <w:style w:type="character" w:customStyle="1" w:styleId="Caratteredellanota">
    <w:name w:val="Carattere della nota"/>
    <w:rPr>
      <w:position w:val="0"/>
      <w:vertAlign w:val="superscript"/>
    </w:rPr>
  </w:style>
  <w:style w:type="character" w:customStyle="1" w:styleId="Rimandonotaapidipagina1">
    <w:name w:val="Rimando nota a piè di pagina1"/>
    <w:rPr>
      <w:position w:val="0"/>
      <w:vertAlign w:val="superscript"/>
    </w:rPr>
  </w:style>
  <w:style w:type="character" w:customStyle="1" w:styleId="Caratterenotadichiusura">
    <w:name w:val="Carattere nota di chiusura"/>
    <w:rPr>
      <w:position w:val="0"/>
      <w:vertAlign w:val="superscript"/>
    </w:rPr>
  </w:style>
  <w:style w:type="character" w:customStyle="1" w:styleId="WW-Caratterenotadichiusura">
    <w:name w:val="WW-Carattere nota di chiusura"/>
  </w:style>
  <w:style w:type="character" w:customStyle="1" w:styleId="Rimandonotaapidipagina2">
    <w:name w:val="Rimando nota a piè di pagina2"/>
    <w:rPr>
      <w:position w:val="0"/>
      <w:vertAlign w:val="superscript"/>
    </w:rPr>
  </w:style>
  <w:style w:type="character" w:customStyle="1" w:styleId="Caratteredinumerazione">
    <w:name w:val="Carattere di numerazione"/>
  </w:style>
  <w:style w:type="character" w:customStyle="1" w:styleId="Rimandonotadichiusura1">
    <w:name w:val="Rimando nota di chiusura1"/>
    <w:rPr>
      <w:position w:val="0"/>
      <w:vertAlign w:val="superscript"/>
    </w:rPr>
  </w:style>
  <w:style w:type="character" w:customStyle="1" w:styleId="BulletSymbols">
    <w:name w:val="Bullet Symbols"/>
    <w:rPr>
      <w:rFonts w:ascii="OpenSymbol, Calibri" w:eastAsia="OpenSymbol, Calibri" w:hAnsi="OpenSymbol, Calibri" w:cs="OpenSymbol, Calibri"/>
    </w:rPr>
  </w:style>
  <w:style w:type="character" w:customStyle="1" w:styleId="Rimandonotaapidipagina3">
    <w:name w:val="Rimando nota a piè di pagina3"/>
    <w:rPr>
      <w:position w:val="0"/>
      <w:vertAlign w:val="superscript"/>
    </w:rPr>
  </w:style>
  <w:style w:type="character" w:customStyle="1" w:styleId="Rimandonotadichiusura2">
    <w:name w:val="Rimando nota di chiusura2"/>
    <w:rPr>
      <w:position w:val="0"/>
      <w:vertAlign w:val="superscript"/>
    </w:rPr>
  </w:style>
  <w:style w:type="character" w:customStyle="1" w:styleId="Rimandonotaapidipagina4">
    <w:name w:val="Rimando nota a piè di pagina4"/>
    <w:rPr>
      <w:position w:val="0"/>
      <w:vertAlign w:val="superscript"/>
    </w:rPr>
  </w:style>
  <w:style w:type="character" w:customStyle="1" w:styleId="Rimandonotadichiusura3">
    <w:name w:val="Rimando nota di chiusura3"/>
    <w:rPr>
      <w:position w:val="0"/>
      <w:vertAlign w:val="superscript"/>
    </w:rPr>
  </w:style>
  <w:style w:type="character" w:customStyle="1" w:styleId="Rimandonotaapidipagina5">
    <w:name w:val="Rimando nota a piè di pagina5"/>
    <w:rPr>
      <w:position w:val="0"/>
      <w:vertAlign w:val="superscript"/>
    </w:rPr>
  </w:style>
  <w:style w:type="character" w:customStyle="1" w:styleId="Rimandonotadichiusura4">
    <w:name w:val="Rimando nota di chiusura4"/>
    <w:rPr>
      <w:position w:val="0"/>
      <w:vertAlign w:val="superscript"/>
    </w:rPr>
  </w:style>
  <w:style w:type="character" w:customStyle="1" w:styleId="Rimandonotaapidipagina6">
    <w:name w:val="Rimando nota a piè di pagina6"/>
    <w:rPr>
      <w:position w:val="0"/>
      <w:vertAlign w:val="superscript"/>
    </w:rPr>
  </w:style>
  <w:style w:type="character" w:customStyle="1" w:styleId="Rimandonotadichiusura5">
    <w:name w:val="Rimando nota di chiusura5"/>
    <w:rPr>
      <w:position w:val="0"/>
      <w:vertAlign w:val="superscript"/>
    </w:rPr>
  </w:style>
  <w:style w:type="character" w:customStyle="1" w:styleId="Rimandonotaapidipagina7">
    <w:name w:val="Rimando nota a piè di pagina7"/>
    <w:rPr>
      <w:position w:val="0"/>
      <w:vertAlign w:val="superscript"/>
    </w:rPr>
  </w:style>
  <w:style w:type="character" w:customStyle="1" w:styleId="Rimandonotadichiusura6">
    <w:name w:val="Rimando nota di chiusura6"/>
    <w:rPr>
      <w:position w:val="0"/>
      <w:vertAlign w:val="superscript"/>
    </w:rPr>
  </w:style>
  <w:style w:type="character" w:customStyle="1" w:styleId="WW8Num44z2">
    <w:name w:val="WW8Num44z2"/>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Rimandonotaapidipagina8">
    <w:name w:val="Rimando nota a piè di pagina8"/>
    <w:rPr>
      <w:position w:val="0"/>
      <w:vertAlign w:val="superscript"/>
    </w:rPr>
  </w:style>
  <w:style w:type="character" w:customStyle="1" w:styleId="Rimandonotadichiusura7">
    <w:name w:val="Rimando nota di chiusura7"/>
    <w:rPr>
      <w:position w:val="0"/>
      <w:vertAlign w:val="superscript"/>
    </w:rPr>
  </w:style>
  <w:style w:type="character" w:customStyle="1" w:styleId="Rimandonotaapidipagina9">
    <w:name w:val="Rimando nota a piè di pagina9"/>
    <w:rPr>
      <w:position w:val="0"/>
      <w:vertAlign w:val="superscript"/>
    </w:rPr>
  </w:style>
  <w:style w:type="character" w:customStyle="1" w:styleId="Rimandonotadichiusura8">
    <w:name w:val="Rimando nota di chiusura8"/>
    <w:rPr>
      <w:position w:val="0"/>
      <w:vertAlign w:val="superscript"/>
    </w:rPr>
  </w:style>
  <w:style w:type="character" w:customStyle="1" w:styleId="Rimandonotaapidipagina10">
    <w:name w:val="Rimando nota a piè di pagina10"/>
    <w:rPr>
      <w:position w:val="0"/>
      <w:vertAlign w:val="superscript"/>
    </w:rPr>
  </w:style>
  <w:style w:type="character" w:customStyle="1" w:styleId="Rimandonotadichiusura9">
    <w:name w:val="Rimando nota di chiusura9"/>
    <w:rPr>
      <w:position w:val="0"/>
      <w:vertAlign w:val="superscript"/>
    </w:rPr>
  </w:style>
  <w:style w:type="character" w:customStyle="1" w:styleId="highlightselected">
    <w:name w:val="highlight selected"/>
    <w:basedOn w:val="Carpredefinitoparagrafo11"/>
  </w:style>
  <w:style w:type="character" w:customStyle="1" w:styleId="Rimandonotaapidipagina11">
    <w:name w:val="Rimando nota a piè di pagina11"/>
    <w:rPr>
      <w:position w:val="0"/>
      <w:vertAlign w:val="superscript"/>
    </w:rPr>
  </w:style>
  <w:style w:type="character" w:customStyle="1" w:styleId="Rimandonotadichiusura10">
    <w:name w:val="Rimando nota di chiusura10"/>
    <w:rPr>
      <w:position w:val="0"/>
      <w:vertAlign w:val="superscript"/>
    </w:rPr>
  </w:style>
  <w:style w:type="character" w:customStyle="1" w:styleId="Rimandonotaapidipagina12">
    <w:name w:val="Rimando nota a piè di pagina12"/>
    <w:rPr>
      <w:position w:val="0"/>
      <w:vertAlign w:val="superscript"/>
    </w:rPr>
  </w:style>
  <w:style w:type="character" w:customStyle="1" w:styleId="Rimandonotadichiusura11">
    <w:name w:val="Rimando nota di chiusura11"/>
    <w:rPr>
      <w:position w:val="0"/>
      <w:vertAlign w:val="superscript"/>
    </w:rPr>
  </w:style>
  <w:style w:type="character" w:customStyle="1" w:styleId="Rimandonotaapidipagina13">
    <w:name w:val="Rimando nota a piè di pagina13"/>
    <w:rPr>
      <w:position w:val="0"/>
      <w:vertAlign w:val="superscript"/>
    </w:rPr>
  </w:style>
  <w:style w:type="character" w:customStyle="1" w:styleId="Rimandonotadichiusura12">
    <w:name w:val="Rimando nota di chiusura12"/>
    <w:rPr>
      <w:position w:val="0"/>
      <w:vertAlign w:val="superscript"/>
    </w:rPr>
  </w:style>
  <w:style w:type="character" w:customStyle="1" w:styleId="FootnoteSymbol">
    <w:name w:val="Footnote Symbol"/>
    <w:rPr>
      <w:position w:val="0"/>
      <w:vertAlign w:val="superscript"/>
    </w:rPr>
  </w:style>
  <w:style w:type="character" w:customStyle="1" w:styleId="EndnoteSymbol">
    <w:name w:val="Endnote Symbol"/>
    <w:rPr>
      <w:position w:val="0"/>
      <w:vertAlign w:val="superscript"/>
    </w:rPr>
  </w:style>
  <w:style w:type="character" w:customStyle="1" w:styleId="TestonotaapidipaginaCarattere">
    <w:name w:val="Testo nota a piè di pagina Carattere"/>
  </w:style>
  <w:style w:type="character" w:customStyle="1" w:styleId="Menzionenonrisolta1">
    <w:name w:val="Menzione non risolta1"/>
    <w:rPr>
      <w:color w:val="808080"/>
      <w:shd w:val="clear" w:color="auto" w:fill="E6E6E6"/>
    </w:rPr>
  </w:style>
  <w:style w:type="character" w:customStyle="1" w:styleId="Corpodeltesto2Carattere">
    <w:name w:val="Corpo del testo 2 Carattere"/>
  </w:style>
  <w:style w:type="character" w:customStyle="1" w:styleId="Corpodeltesto3Carattere">
    <w:name w:val="Corpo del testo 3 Carattere"/>
    <w:rPr>
      <w:sz w:val="16"/>
      <w:szCs w:val="16"/>
    </w:rPr>
  </w:style>
  <w:style w:type="character" w:customStyle="1" w:styleId="TestocommentoCarattere">
    <w:name w:val="Testo commento Carattere"/>
  </w:style>
  <w:style w:type="character" w:customStyle="1" w:styleId="Rimandonotaapidipagina14">
    <w:name w:val="Rimando nota a piè di pagina14"/>
    <w:rPr>
      <w:position w:val="0"/>
      <w:vertAlign w:val="superscript"/>
    </w:rPr>
  </w:style>
  <w:style w:type="character" w:customStyle="1" w:styleId="Rimandonotadichiusura13">
    <w:name w:val="Rimando nota di chiusura13"/>
    <w:rPr>
      <w:position w:val="0"/>
      <w:vertAlign w:val="superscript"/>
    </w:rPr>
  </w:style>
  <w:style w:type="character" w:styleId="Rimandonotaapidipagina">
    <w:name w:val="footnote reference"/>
    <w:rPr>
      <w:position w:val="0"/>
      <w:vertAlign w:val="superscript"/>
    </w:rPr>
  </w:style>
  <w:style w:type="character" w:styleId="Rimandonotadichiusura">
    <w:name w:val="endnote reference"/>
    <w:rPr>
      <w:position w:val="0"/>
      <w:vertAlign w:val="superscript"/>
    </w:rPr>
  </w:style>
  <w:style w:type="character" w:customStyle="1" w:styleId="NumberingSymbols">
    <w:name w:val="Numbering Symbols"/>
    <w:rPr>
      <w:rFonts w:ascii="Calibri" w:eastAsia="Calibri" w:hAnsi="Calibri" w:cs="Calibri"/>
      <w:sz w:val="22"/>
      <w:szCs w:val="22"/>
    </w:rPr>
  </w:style>
  <w:style w:type="character" w:customStyle="1" w:styleId="Footnoteanchor">
    <w:name w:val="Footnote anchor"/>
    <w:rPr>
      <w:position w:val="0"/>
      <w:vertAlign w:val="superscript"/>
    </w:rPr>
  </w:style>
  <w:style w:type="numbering" w:customStyle="1" w:styleId="WW8Num1">
    <w:name w:val="WW8Num1"/>
    <w:basedOn w:val="Nessunelenco"/>
    <w:pPr>
      <w:numPr>
        <w:numId w:val="1"/>
      </w:numPr>
    </w:pPr>
  </w:style>
  <w:style w:type="numbering" w:customStyle="1" w:styleId="WW8Num2">
    <w:name w:val="WW8Num2"/>
    <w:basedOn w:val="Nessunelenco"/>
    <w:pPr>
      <w:numPr>
        <w:numId w:val="2"/>
      </w:numPr>
    </w:pPr>
  </w:style>
  <w:style w:type="numbering" w:customStyle="1" w:styleId="WW8Num3">
    <w:name w:val="WW8Num3"/>
    <w:basedOn w:val="Nessunelenco"/>
    <w:pPr>
      <w:numPr>
        <w:numId w:val="3"/>
      </w:numPr>
    </w:pPr>
  </w:style>
  <w:style w:type="numbering" w:customStyle="1" w:styleId="WW8Num4">
    <w:name w:val="WW8Num4"/>
    <w:basedOn w:val="Nessunelenco"/>
    <w:pPr>
      <w:numPr>
        <w:numId w:val="4"/>
      </w:numPr>
    </w:pPr>
  </w:style>
  <w:style w:type="numbering" w:customStyle="1" w:styleId="WW8Num5">
    <w:name w:val="WW8Num5"/>
    <w:basedOn w:val="Nessunelenco"/>
    <w:pPr>
      <w:numPr>
        <w:numId w:val="5"/>
      </w:numPr>
    </w:pPr>
  </w:style>
  <w:style w:type="numbering" w:customStyle="1" w:styleId="WW8Num6">
    <w:name w:val="WW8Num6"/>
    <w:basedOn w:val="Nessunelenco"/>
    <w:pPr>
      <w:numPr>
        <w:numId w:val="6"/>
      </w:numPr>
    </w:pPr>
  </w:style>
  <w:style w:type="numbering" w:customStyle="1" w:styleId="WW8Num7">
    <w:name w:val="WW8Num7"/>
    <w:basedOn w:val="Nessunelenco"/>
    <w:pPr>
      <w:numPr>
        <w:numId w:val="7"/>
      </w:numPr>
    </w:pPr>
  </w:style>
  <w:style w:type="numbering" w:customStyle="1" w:styleId="WW8Num8">
    <w:name w:val="WW8Num8"/>
    <w:basedOn w:val="Nessunelenco"/>
    <w:pPr>
      <w:numPr>
        <w:numId w:val="8"/>
      </w:numPr>
    </w:pPr>
  </w:style>
  <w:style w:type="numbering" w:customStyle="1" w:styleId="WW8Num9">
    <w:name w:val="WW8Num9"/>
    <w:basedOn w:val="Nessunelenco"/>
    <w:pPr>
      <w:numPr>
        <w:numId w:val="9"/>
      </w:numPr>
    </w:pPr>
  </w:style>
  <w:style w:type="numbering" w:customStyle="1" w:styleId="WW8Num10">
    <w:name w:val="WW8Num10"/>
    <w:basedOn w:val="Nessunelenco"/>
    <w:pPr>
      <w:numPr>
        <w:numId w:val="10"/>
      </w:numPr>
    </w:pPr>
  </w:style>
  <w:style w:type="numbering" w:customStyle="1" w:styleId="WW8Num11">
    <w:name w:val="WW8Num11"/>
    <w:basedOn w:val="Nessunelenco"/>
    <w:pPr>
      <w:numPr>
        <w:numId w:val="11"/>
      </w:numPr>
    </w:pPr>
  </w:style>
  <w:style w:type="numbering" w:customStyle="1" w:styleId="WW8Num12">
    <w:name w:val="WW8Num12"/>
    <w:basedOn w:val="Nessunelenco"/>
    <w:pPr>
      <w:numPr>
        <w:numId w:val="12"/>
      </w:numPr>
    </w:pPr>
  </w:style>
  <w:style w:type="numbering" w:customStyle="1" w:styleId="WW8Num13">
    <w:name w:val="WW8Num13"/>
    <w:basedOn w:val="Nessunelenco"/>
    <w:pPr>
      <w:numPr>
        <w:numId w:val="13"/>
      </w:numPr>
    </w:pPr>
  </w:style>
  <w:style w:type="numbering" w:customStyle="1" w:styleId="WW8Num14">
    <w:name w:val="WW8Num14"/>
    <w:basedOn w:val="Nessunelenco"/>
    <w:pPr>
      <w:numPr>
        <w:numId w:val="14"/>
      </w:numPr>
    </w:pPr>
  </w:style>
  <w:style w:type="numbering" w:customStyle="1" w:styleId="WW8Num15">
    <w:name w:val="WW8Num15"/>
    <w:basedOn w:val="Nessunelenco"/>
    <w:pPr>
      <w:numPr>
        <w:numId w:val="15"/>
      </w:numPr>
    </w:pPr>
  </w:style>
  <w:style w:type="numbering" w:customStyle="1" w:styleId="WW8Num16">
    <w:name w:val="WW8Num16"/>
    <w:basedOn w:val="Nessunelenco"/>
    <w:pPr>
      <w:numPr>
        <w:numId w:val="16"/>
      </w:numPr>
    </w:pPr>
  </w:style>
  <w:style w:type="numbering" w:customStyle="1" w:styleId="WW8Num17">
    <w:name w:val="WW8Num17"/>
    <w:basedOn w:val="Nessunelenco"/>
    <w:pPr>
      <w:numPr>
        <w:numId w:val="17"/>
      </w:numPr>
    </w:pPr>
  </w:style>
  <w:style w:type="numbering" w:customStyle="1" w:styleId="WW8Num18">
    <w:name w:val="WW8Num18"/>
    <w:basedOn w:val="Nessunelenco"/>
    <w:pPr>
      <w:numPr>
        <w:numId w:val="18"/>
      </w:numPr>
    </w:pPr>
  </w:style>
  <w:style w:type="numbering" w:customStyle="1" w:styleId="WW8Num19">
    <w:name w:val="WW8Num19"/>
    <w:basedOn w:val="Nessunelenco"/>
    <w:pPr>
      <w:numPr>
        <w:numId w:val="19"/>
      </w:numPr>
    </w:pPr>
  </w:style>
  <w:style w:type="numbering" w:customStyle="1" w:styleId="WW8Num20">
    <w:name w:val="WW8Num20"/>
    <w:basedOn w:val="Nessunelenco"/>
    <w:pPr>
      <w:numPr>
        <w:numId w:val="20"/>
      </w:numPr>
    </w:pPr>
  </w:style>
  <w:style w:type="numbering" w:customStyle="1" w:styleId="WW8Num21">
    <w:name w:val="WW8Num21"/>
    <w:basedOn w:val="Nessunelenco"/>
    <w:pPr>
      <w:numPr>
        <w:numId w:val="21"/>
      </w:numPr>
    </w:pPr>
  </w:style>
  <w:style w:type="numbering" w:customStyle="1" w:styleId="WW8Num22">
    <w:name w:val="WW8Num22"/>
    <w:basedOn w:val="Nessunelenco"/>
    <w:pPr>
      <w:numPr>
        <w:numId w:val="22"/>
      </w:numPr>
    </w:pPr>
  </w:style>
  <w:style w:type="numbering" w:customStyle="1" w:styleId="WW8Num23">
    <w:name w:val="WW8Num23"/>
    <w:basedOn w:val="Nessunelenco"/>
    <w:pPr>
      <w:numPr>
        <w:numId w:val="23"/>
      </w:numPr>
    </w:pPr>
  </w:style>
  <w:style w:type="numbering" w:customStyle="1" w:styleId="WW8Num24">
    <w:name w:val="WW8Num24"/>
    <w:basedOn w:val="Nessunelenco"/>
    <w:pPr>
      <w:numPr>
        <w:numId w:val="24"/>
      </w:numPr>
    </w:pPr>
  </w:style>
  <w:style w:type="numbering" w:customStyle="1" w:styleId="WW8Num25">
    <w:name w:val="WW8Num25"/>
    <w:basedOn w:val="Nessunelenco"/>
    <w:pPr>
      <w:numPr>
        <w:numId w:val="25"/>
      </w:numPr>
    </w:pPr>
  </w:style>
  <w:style w:type="numbering" w:customStyle="1" w:styleId="WW8Num26">
    <w:name w:val="WW8Num26"/>
    <w:basedOn w:val="Nessunelenco"/>
    <w:pPr>
      <w:numPr>
        <w:numId w:val="26"/>
      </w:numPr>
    </w:pPr>
  </w:style>
  <w:style w:type="numbering" w:customStyle="1" w:styleId="WW8Num27">
    <w:name w:val="WW8Num27"/>
    <w:basedOn w:val="Nessunelenco"/>
    <w:pPr>
      <w:numPr>
        <w:numId w:val="27"/>
      </w:numPr>
    </w:pPr>
  </w:style>
  <w:style w:type="numbering" w:customStyle="1" w:styleId="WW8Num28">
    <w:name w:val="WW8Num28"/>
    <w:basedOn w:val="Nessunelenco"/>
    <w:pPr>
      <w:numPr>
        <w:numId w:val="28"/>
      </w:numPr>
    </w:pPr>
  </w:style>
  <w:style w:type="numbering" w:customStyle="1" w:styleId="WW8Num29">
    <w:name w:val="WW8Num29"/>
    <w:basedOn w:val="Nessunelenco"/>
    <w:pPr>
      <w:numPr>
        <w:numId w:val="29"/>
      </w:numPr>
    </w:pPr>
  </w:style>
  <w:style w:type="numbering" w:customStyle="1" w:styleId="WW8Num30">
    <w:name w:val="WW8Num30"/>
    <w:basedOn w:val="Nessunelenco"/>
    <w:pPr>
      <w:numPr>
        <w:numId w:val="30"/>
      </w:numPr>
    </w:pPr>
  </w:style>
  <w:style w:type="numbering" w:customStyle="1" w:styleId="WW8Num31">
    <w:name w:val="WW8Num31"/>
    <w:basedOn w:val="Nessunelenco"/>
    <w:pPr>
      <w:numPr>
        <w:numId w:val="31"/>
      </w:numPr>
    </w:pPr>
  </w:style>
  <w:style w:type="numbering" w:customStyle="1" w:styleId="WW8Num32">
    <w:name w:val="WW8Num32"/>
    <w:basedOn w:val="Nessunelenco"/>
    <w:pPr>
      <w:numPr>
        <w:numId w:val="32"/>
      </w:numPr>
    </w:pPr>
  </w:style>
  <w:style w:type="numbering" w:customStyle="1" w:styleId="WW8Num33">
    <w:name w:val="WW8Num33"/>
    <w:basedOn w:val="Nessunelenco"/>
    <w:pPr>
      <w:numPr>
        <w:numId w:val="33"/>
      </w:numPr>
    </w:pPr>
  </w:style>
  <w:style w:type="numbering" w:customStyle="1" w:styleId="WW8Num34">
    <w:name w:val="WW8Num34"/>
    <w:basedOn w:val="Nessunelenco"/>
    <w:pPr>
      <w:numPr>
        <w:numId w:val="34"/>
      </w:numPr>
    </w:pPr>
  </w:style>
  <w:style w:type="numbering" w:customStyle="1" w:styleId="WW8Num35">
    <w:name w:val="WW8Num35"/>
    <w:basedOn w:val="Nessunelenco"/>
    <w:pPr>
      <w:numPr>
        <w:numId w:val="35"/>
      </w:numPr>
    </w:pPr>
  </w:style>
  <w:style w:type="numbering" w:customStyle="1" w:styleId="WW8Num36">
    <w:name w:val="WW8Num36"/>
    <w:basedOn w:val="Nessunelenco"/>
    <w:pPr>
      <w:numPr>
        <w:numId w:val="36"/>
      </w:numPr>
    </w:pPr>
  </w:style>
  <w:style w:type="numbering" w:customStyle="1" w:styleId="WW8Num37">
    <w:name w:val="WW8Num37"/>
    <w:basedOn w:val="Nessunelenco"/>
    <w:pPr>
      <w:numPr>
        <w:numId w:val="37"/>
      </w:numPr>
    </w:pPr>
  </w:style>
  <w:style w:type="numbering" w:customStyle="1" w:styleId="WW8Num38">
    <w:name w:val="WW8Num38"/>
    <w:basedOn w:val="Nessunelenco"/>
    <w:pPr>
      <w:numPr>
        <w:numId w:val="38"/>
      </w:numPr>
    </w:pPr>
  </w:style>
  <w:style w:type="numbering" w:customStyle="1" w:styleId="WW8Num39">
    <w:name w:val="WW8Num39"/>
    <w:basedOn w:val="Nessunelenco"/>
    <w:pPr>
      <w:numPr>
        <w:numId w:val="39"/>
      </w:numPr>
    </w:pPr>
  </w:style>
  <w:style w:type="numbering" w:customStyle="1" w:styleId="WW8Num40">
    <w:name w:val="WW8Num40"/>
    <w:basedOn w:val="Nessunelenco"/>
    <w:pPr>
      <w:numPr>
        <w:numId w:val="40"/>
      </w:numPr>
    </w:pPr>
  </w:style>
  <w:style w:type="numbering" w:customStyle="1" w:styleId="WW8Num41">
    <w:name w:val="WW8Num41"/>
    <w:basedOn w:val="Nessunelenco"/>
    <w:pPr>
      <w:numPr>
        <w:numId w:val="41"/>
      </w:numPr>
    </w:pPr>
  </w:style>
  <w:style w:type="numbering" w:customStyle="1" w:styleId="WW8Num42">
    <w:name w:val="WW8Num42"/>
    <w:basedOn w:val="Nessunelenco"/>
    <w:pPr>
      <w:numPr>
        <w:numId w:val="42"/>
      </w:numPr>
    </w:pPr>
  </w:style>
  <w:style w:type="numbering" w:customStyle="1" w:styleId="WW8Num43">
    <w:name w:val="WW8Num43"/>
    <w:basedOn w:val="Nessunelenco"/>
    <w:pPr>
      <w:numPr>
        <w:numId w:val="43"/>
      </w:numPr>
    </w:pPr>
  </w:style>
  <w:style w:type="numbering" w:customStyle="1" w:styleId="WW8Num44">
    <w:name w:val="WW8Num44"/>
    <w:basedOn w:val="Nessunelenco"/>
    <w:pPr>
      <w:numPr>
        <w:numId w:val="44"/>
      </w:numPr>
    </w:pPr>
  </w:style>
  <w:style w:type="numbering" w:customStyle="1" w:styleId="WW8Num45">
    <w:name w:val="WW8Num45"/>
    <w:basedOn w:val="Nessunelenco"/>
    <w:pPr>
      <w:numPr>
        <w:numId w:val="45"/>
      </w:numPr>
    </w:pPr>
  </w:style>
  <w:style w:type="numbering" w:customStyle="1" w:styleId="WW8Num46">
    <w:name w:val="WW8Num46"/>
    <w:basedOn w:val="Nessunelenco"/>
    <w:pPr>
      <w:numPr>
        <w:numId w:val="46"/>
      </w:numPr>
    </w:pPr>
  </w:style>
  <w:style w:type="numbering" w:customStyle="1" w:styleId="WW8Num47">
    <w:name w:val="WW8Num47"/>
    <w:basedOn w:val="Nessunelenco"/>
    <w:pPr>
      <w:numPr>
        <w:numId w:val="47"/>
      </w:numPr>
    </w:pPr>
  </w:style>
  <w:style w:type="numbering" w:customStyle="1" w:styleId="WW8Num48">
    <w:name w:val="WW8Num48"/>
    <w:basedOn w:val="Nessunelenco"/>
    <w:pPr>
      <w:numPr>
        <w:numId w:val="48"/>
      </w:numPr>
    </w:pPr>
  </w:style>
  <w:style w:type="numbering" w:customStyle="1" w:styleId="WW8Num49">
    <w:name w:val="WW8Num49"/>
    <w:basedOn w:val="Nessunelenco"/>
    <w:pPr>
      <w:numPr>
        <w:numId w:val="49"/>
      </w:numPr>
    </w:pPr>
  </w:style>
  <w:style w:type="numbering" w:customStyle="1" w:styleId="WWNum1">
    <w:name w:val="WWNum1"/>
    <w:basedOn w:val="Nessunelenco"/>
    <w:pPr>
      <w:numPr>
        <w:numId w:val="50"/>
      </w:numPr>
    </w:pPr>
  </w:style>
  <w:style w:type="paragraph" w:styleId="Testonotaapidipagina">
    <w:name w:val="footnote text"/>
    <w:basedOn w:val="Normale"/>
    <w:link w:val="TestonotaapidipaginaCarattere1"/>
    <w:uiPriority w:val="99"/>
    <w:semiHidden/>
    <w:unhideWhenUsed/>
    <w:rsid w:val="004845AF"/>
    <w:rPr>
      <w:sz w:val="20"/>
      <w:szCs w:val="18"/>
    </w:rPr>
  </w:style>
  <w:style w:type="character" w:customStyle="1" w:styleId="TestonotaapidipaginaCarattere1">
    <w:name w:val="Testo nota a piè di pagina Carattere1"/>
    <w:basedOn w:val="Carpredefinitoparagrafo"/>
    <w:link w:val="Testonotaapidipagina"/>
    <w:uiPriority w:val="99"/>
    <w:semiHidden/>
    <w:rsid w:val="004845AF"/>
    <w:rPr>
      <w:sz w:val="20"/>
      <w:szCs w:val="18"/>
    </w:rPr>
  </w:style>
  <w:style w:type="character" w:styleId="Collegamentoipertestuale">
    <w:name w:val="Hyperlink"/>
    <w:basedOn w:val="Carpredefinitoparagrafo"/>
    <w:uiPriority w:val="99"/>
    <w:unhideWhenUsed/>
    <w:rPr>
      <w:color w:val="0563C1" w:themeColor="hyperlink"/>
      <w:u w:val="single"/>
    </w:rPr>
  </w:style>
  <w:style w:type="character" w:styleId="Rimandocommento">
    <w:name w:val="annotation reference"/>
    <w:basedOn w:val="Carpredefinitoparagrafo"/>
    <w:uiPriority w:val="99"/>
    <w:semiHidden/>
    <w:unhideWhenUsed/>
    <w:rsid w:val="00AB60D1"/>
    <w:rPr>
      <w:sz w:val="16"/>
      <w:szCs w:val="16"/>
    </w:rPr>
  </w:style>
  <w:style w:type="paragraph" w:styleId="Testocommento">
    <w:name w:val="annotation text"/>
    <w:basedOn w:val="Normale"/>
    <w:link w:val="TestocommentoCarattere1"/>
    <w:uiPriority w:val="99"/>
    <w:unhideWhenUsed/>
    <w:rsid w:val="00AB60D1"/>
    <w:rPr>
      <w:sz w:val="20"/>
      <w:szCs w:val="18"/>
    </w:rPr>
  </w:style>
  <w:style w:type="character" w:customStyle="1" w:styleId="TestocommentoCarattere1">
    <w:name w:val="Testo commento Carattere1"/>
    <w:basedOn w:val="Carpredefinitoparagrafo"/>
    <w:link w:val="Testocommento"/>
    <w:uiPriority w:val="99"/>
    <w:rsid w:val="00AB60D1"/>
    <w:rPr>
      <w:sz w:val="20"/>
      <w:szCs w:val="18"/>
    </w:rPr>
  </w:style>
  <w:style w:type="character" w:styleId="Titolodellibro">
    <w:name w:val="Book Title"/>
    <w:basedOn w:val="Carpredefinitoparagrafo"/>
    <w:uiPriority w:val="33"/>
    <w:qFormat/>
    <w:rsid w:val="00F16893"/>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3120161">
      <w:bodyDiv w:val="1"/>
      <w:marLeft w:val="0"/>
      <w:marRight w:val="0"/>
      <w:marTop w:val="0"/>
      <w:marBottom w:val="0"/>
      <w:divBdr>
        <w:top w:val="none" w:sz="0" w:space="0" w:color="auto"/>
        <w:left w:val="none" w:sz="0" w:space="0" w:color="auto"/>
        <w:bottom w:val="none" w:sz="0" w:space="0" w:color="auto"/>
        <w:right w:val="none" w:sz="0" w:space="0" w:color="auto"/>
      </w:divBdr>
    </w:div>
    <w:div w:id="20154567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8F77520A5EE4194AAE0E9CCDF0F10380" ma:contentTypeVersion="14" ma:contentTypeDescription="Creare un nuovo documento." ma:contentTypeScope="" ma:versionID="8800fdfedb6c39847d1e0bc6a4194d22">
  <xsd:schema xmlns:xsd="http://www.w3.org/2001/XMLSchema" xmlns:xs="http://www.w3.org/2001/XMLSchema" xmlns:p="http://schemas.microsoft.com/office/2006/metadata/properties" xmlns:ns2="e7c786ba-63a4-4e8f-9b25-6cce7c3cef24" xmlns:ns3="8a7b9350-c968-4981-9d83-fb5f969cfbdd" targetNamespace="http://schemas.microsoft.com/office/2006/metadata/properties" ma:root="true" ma:fieldsID="99f185ad9cfe8d69eb50b66370f0f692" ns2:_="" ns3:_="">
    <xsd:import namespace="e7c786ba-63a4-4e8f-9b25-6cce7c3cef24"/>
    <xsd:import namespace="8a7b9350-c968-4981-9d83-fb5f969cfbd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c786ba-63a4-4e8f-9b25-6cce7c3cef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a7b9350-c968-4981-9d83-fb5f969cfbdd" elementFormDefault="qualified">
    <xsd:import namespace="http://schemas.microsoft.com/office/2006/documentManagement/types"/>
    <xsd:import namespace="http://schemas.microsoft.com/office/infopath/2007/PartnerControls"/>
    <xsd:element name="SharedWithUsers" ma:index="16"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7"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6C45D9-635D-48CF-8CE9-C5D26754B936}">
  <ds:schemaRefs>
    <ds:schemaRef ds:uri="http://schemas.openxmlformats.org/officeDocument/2006/bibliography"/>
  </ds:schemaRefs>
</ds:datastoreItem>
</file>

<file path=customXml/itemProps2.xml><?xml version="1.0" encoding="utf-8"?>
<ds:datastoreItem xmlns:ds="http://schemas.openxmlformats.org/officeDocument/2006/customXml" ds:itemID="{8D735CCC-8805-42DC-857B-D431B387F272}"/>
</file>

<file path=customXml/itemProps3.xml><?xml version="1.0" encoding="utf-8"?>
<ds:datastoreItem xmlns:ds="http://schemas.openxmlformats.org/officeDocument/2006/customXml" ds:itemID="{3E22D98C-0651-4F27-BAFA-FA4BD9BD4072}"/>
</file>

<file path=customXml/itemProps4.xml><?xml version="1.0" encoding="utf-8"?>
<ds:datastoreItem xmlns:ds="http://schemas.openxmlformats.org/officeDocument/2006/customXml" ds:itemID="{94714D77-C7EE-416D-B459-F62727555002}"/>
</file>

<file path=docProps/app.xml><?xml version="1.0" encoding="utf-8"?>
<Properties xmlns="http://schemas.openxmlformats.org/officeDocument/2006/extended-properties" xmlns:vt="http://schemas.openxmlformats.org/officeDocument/2006/docPropsVTypes">
  <Template>Normal.dotm</Template>
  <TotalTime>2</TotalTime>
  <Pages>4</Pages>
  <Words>1037</Words>
  <Characters>5913</Characters>
  <Application>Microsoft Office Word</Application>
  <DocSecurity>0</DocSecurity>
  <Lines>49</Lines>
  <Paragraphs>13</Paragraphs>
  <ScaleCrop>false</ScaleCrop>
  <HeadingPairs>
    <vt:vector size="2" baseType="variant">
      <vt:variant>
        <vt:lpstr>Titolo</vt:lpstr>
      </vt:variant>
      <vt:variant>
        <vt:i4>1</vt:i4>
      </vt:variant>
    </vt:vector>
  </HeadingPairs>
  <TitlesOfParts>
    <vt:vector size="1" baseType="lpstr">
      <vt:lpstr>Allegato A</vt:lpstr>
    </vt:vector>
  </TitlesOfParts>
  <Company/>
  <LinksUpToDate>false</LinksUpToDate>
  <CharactersWithSpaces>6937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dc:title>
  <dc:subject/>
  <dc:creator>RER</dc:creator>
  <cp:keywords/>
  <cp:lastModifiedBy>Capraro Fausto</cp:lastModifiedBy>
  <cp:revision>2</cp:revision>
  <cp:lastPrinted>2019-02-14T10:18:00Z</cp:lastPrinted>
  <dcterms:created xsi:type="dcterms:W3CDTF">2022-03-30T14:39:00Z</dcterms:created>
  <dcterms:modified xsi:type="dcterms:W3CDTF">2022-03-30T14:39:00Z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0x0101008F77520A5EE4194AAE0E9CCDF0F10380</vt:lpwstr>
  </property>
  <property fmtid="{D5CDD505-2E9C-101B-9397-08002B2CF9AE}" pid="3" name="_ip_UnifiedCompliancePolicyProperties">
    <vt:lpwstr/>
  </property>
  <property fmtid="{D5CDD505-2E9C-101B-9397-08002B2CF9AE}" pid="4" name="_ip_UnifiedCompliancePolicyUIAction">
    <vt:lpwstr/>
  </property>
</Properties>
</file>