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2DF9" w14:textId="77777777" w:rsidR="004E4333" w:rsidRDefault="001F0F8C">
      <w:pPr>
        <w:jc w:val="center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noProof/>
        </w:rPr>
        <w:drawing>
          <wp:inline distT="0" distB="0" distL="0" distR="0" wp14:anchorId="5D912E2C" wp14:editId="5D912E2D">
            <wp:extent cx="5036820" cy="762000"/>
            <wp:effectExtent l="0" t="0" r="0" b="0"/>
            <wp:docPr id="2" name="image1.jpg" descr="ITA_Por_Fesr_ER_log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TA_Por_Fesr_ER_loghi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912DFA" w14:textId="77777777" w:rsidR="004E4333" w:rsidRDefault="004E4333">
      <w:pPr>
        <w:jc w:val="center"/>
        <w:rPr>
          <w:rFonts w:ascii="Cambria" w:eastAsia="Cambria" w:hAnsi="Cambria" w:cs="Cambria"/>
        </w:rPr>
      </w:pPr>
    </w:p>
    <w:p w14:paraId="5D912DFB" w14:textId="77777777" w:rsidR="004E4333" w:rsidRDefault="001F0F8C">
      <w:pPr>
        <w:spacing w:line="32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Azione 1.2.1.</w:t>
      </w:r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Azioni di sistema per il sostegno alla partecipazione degli attori </w:t>
      </w:r>
    </w:p>
    <w:p w14:paraId="5D912DFC" w14:textId="77777777" w:rsidR="004E4333" w:rsidRDefault="001F0F8C">
      <w:pPr>
        <w:spacing w:line="32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dei territori a piattaforme di concertazione e reti nazionali di specializzazione tecnologica come i CTN e a progetti finanziati con altri programmi europei per la ricerca e l'innovazione</w:t>
      </w:r>
    </w:p>
    <w:p w14:paraId="5D912DFD" w14:textId="77777777" w:rsidR="004E4333" w:rsidRDefault="004E4333">
      <w:pPr>
        <w:spacing w:line="32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D912DFE" w14:textId="77777777" w:rsidR="004E4333" w:rsidRDefault="001F0F8C">
      <w:pPr>
        <w:spacing w:line="32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Asse 1 - Azione 1.2.1. Bando per azioni di sistema per la definizione di programmi strategici di intervento per la presentazione di progettualità in ambito regionale, nazionale ed europeo</w:t>
      </w:r>
    </w:p>
    <w:p w14:paraId="5D912DFF" w14:textId="77777777" w:rsidR="004E4333" w:rsidRDefault="001F0F8C">
      <w:pPr>
        <w:spacing w:after="240" w:line="32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(DGR 899 /2021)</w:t>
      </w:r>
    </w:p>
    <w:p w14:paraId="5D912E00" w14:textId="77777777" w:rsidR="004E4333" w:rsidRDefault="001F0F8C">
      <w:pPr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SCHEDA PROGETTO STRATEGICO</w:t>
      </w:r>
    </w:p>
    <w:p w14:paraId="5D912E01" w14:textId="77777777" w:rsidR="004E4333" w:rsidRDefault="001F0F8C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Progetto CUP_____</w:t>
      </w:r>
    </w:p>
    <w:p w14:paraId="5D912E02" w14:textId="77777777" w:rsidR="004E4333" w:rsidRDefault="004E4333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912E03" w14:textId="77777777" w:rsidR="004E4333" w:rsidRDefault="001F0F8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Il bando prevede lo sviluppo di un Programma strategico di intervento che includa almeno 6 progetti potenzialmente candidabili su programmi di finanziamento</w:t>
      </w:r>
      <w:r>
        <w:rPr>
          <w:rFonts w:ascii="Arial" w:eastAsia="Arial" w:hAnsi="Arial" w:cs="Arial"/>
          <w:color w:val="595959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regionali, nazionali e comunitari.</w:t>
      </w:r>
    </w:p>
    <w:p w14:paraId="5D912E04" w14:textId="578B4602" w:rsidR="004E4333" w:rsidRDefault="001F0F8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Compilare la scheda sottostante per ciascuno dei progetti inseriti nel Programma strategico di intervento.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 Le informazioni inserite nelle sezioni contrassegnate con un asterisco potranno essere utilizzate per la pubblicazione di schede sintetiche da parte della Regione Emilia</w:t>
      </w:r>
      <w:r w:rsidR="00883577">
        <w:rPr>
          <w:rFonts w:ascii="Calibri" w:eastAsia="Calibri" w:hAnsi="Calibri" w:cs="Calibri"/>
          <w:b/>
          <w:i/>
          <w:color w:val="FF0000"/>
          <w:sz w:val="22"/>
          <w:szCs w:val="22"/>
        </w:rPr>
        <w:t>-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Romagna e/o di ART-ER.</w:t>
      </w:r>
    </w:p>
    <w:p w14:paraId="5D912E05" w14:textId="77777777" w:rsidR="004E4333" w:rsidRDefault="004E4333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912E06" w14:textId="77777777" w:rsidR="004E4333" w:rsidRDefault="001F0F8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/>
        <w:rPr>
          <w:rFonts w:ascii="Calibri" w:eastAsia="Calibri" w:hAnsi="Calibri" w:cs="Calibri"/>
          <w:b/>
          <w:color w:val="4F81BD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4F81BD"/>
          <w:sz w:val="22"/>
          <w:szCs w:val="22"/>
          <w:highlight w:val="white"/>
        </w:rPr>
        <w:t>Informazioni generali</w:t>
      </w:r>
    </w:p>
    <w:tbl>
      <w:tblPr>
        <w:tblStyle w:val="a"/>
        <w:tblW w:w="9780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5"/>
        <w:gridCol w:w="5745"/>
      </w:tblGrid>
      <w:tr w:rsidR="004E4333" w14:paraId="5D912E09" w14:textId="77777777">
        <w:trPr>
          <w:trHeight w:val="504"/>
          <w:jc w:val="center"/>
        </w:trPr>
        <w:tc>
          <w:tcPr>
            <w:tcW w:w="4035" w:type="dxa"/>
            <w:shd w:val="clear" w:color="auto" w:fill="auto"/>
            <w:vAlign w:val="center"/>
          </w:tcPr>
          <w:p w14:paraId="5D912E07" w14:textId="77777777" w:rsidR="004E4333" w:rsidRDefault="001F0F8C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CLUST-ER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* </w:t>
            </w:r>
          </w:p>
        </w:tc>
        <w:tc>
          <w:tcPr>
            <w:tcW w:w="5745" w:type="dxa"/>
            <w:shd w:val="clear" w:color="auto" w:fill="auto"/>
            <w:vAlign w:val="center"/>
          </w:tcPr>
          <w:p w14:paraId="5D912E08" w14:textId="77777777" w:rsidR="004E4333" w:rsidRDefault="004E433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4E4333" w14:paraId="5D912E0C" w14:textId="77777777">
        <w:trPr>
          <w:trHeight w:val="515"/>
          <w:jc w:val="center"/>
        </w:trPr>
        <w:tc>
          <w:tcPr>
            <w:tcW w:w="4035" w:type="dxa"/>
            <w:shd w:val="clear" w:color="auto" w:fill="auto"/>
            <w:vAlign w:val="center"/>
          </w:tcPr>
          <w:p w14:paraId="5D912E0A" w14:textId="77777777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Titolo progettazione strategica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  <w:t>*</w:t>
            </w:r>
          </w:p>
        </w:tc>
        <w:tc>
          <w:tcPr>
            <w:tcW w:w="5745" w:type="dxa"/>
            <w:shd w:val="clear" w:color="auto" w:fill="auto"/>
            <w:vAlign w:val="center"/>
          </w:tcPr>
          <w:p w14:paraId="5D912E0B" w14:textId="77777777" w:rsidR="004E4333" w:rsidRDefault="004E4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E4333" w14:paraId="5D912E0F" w14:textId="77777777">
        <w:trPr>
          <w:jc w:val="center"/>
        </w:trPr>
        <w:tc>
          <w:tcPr>
            <w:tcW w:w="4035" w:type="dxa"/>
            <w:shd w:val="clear" w:color="auto" w:fill="auto"/>
            <w:vAlign w:val="center"/>
          </w:tcPr>
          <w:p w14:paraId="5D912E0D" w14:textId="1A3FF509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Titolo de</w:t>
            </w:r>
            <w:r w:rsidR="00D343FA"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ll’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intervent</w:t>
            </w:r>
            <w:r w:rsidR="00D343FA"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previst</w:t>
            </w:r>
            <w:r w:rsidR="00D343FA"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nel progetto</w:t>
            </w:r>
          </w:p>
        </w:tc>
        <w:tc>
          <w:tcPr>
            <w:tcW w:w="5745" w:type="dxa"/>
            <w:shd w:val="clear" w:color="auto" w:fill="auto"/>
            <w:vAlign w:val="center"/>
          </w:tcPr>
          <w:p w14:paraId="5D912E0E" w14:textId="77777777" w:rsidR="004E4333" w:rsidRDefault="004E43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4333" w14:paraId="5D912E12" w14:textId="77777777">
        <w:trPr>
          <w:jc w:val="center"/>
        </w:trPr>
        <w:tc>
          <w:tcPr>
            <w:tcW w:w="4035" w:type="dxa"/>
            <w:shd w:val="clear" w:color="auto" w:fill="auto"/>
            <w:vAlign w:val="center"/>
          </w:tcPr>
          <w:p w14:paraId="5D912E10" w14:textId="77777777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Ambito/i tematici S3 incrociati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  <w:t>*</w:t>
            </w:r>
          </w:p>
        </w:tc>
        <w:tc>
          <w:tcPr>
            <w:tcW w:w="5745" w:type="dxa"/>
            <w:shd w:val="clear" w:color="auto" w:fill="auto"/>
            <w:vAlign w:val="center"/>
          </w:tcPr>
          <w:p w14:paraId="5D912E11" w14:textId="77777777" w:rsidR="004E4333" w:rsidRDefault="004E43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4333" w14:paraId="5D912E15" w14:textId="77777777">
        <w:trPr>
          <w:jc w:val="center"/>
        </w:trPr>
        <w:tc>
          <w:tcPr>
            <w:tcW w:w="4035" w:type="dxa"/>
            <w:shd w:val="clear" w:color="auto" w:fill="auto"/>
            <w:vAlign w:val="center"/>
          </w:tcPr>
          <w:p w14:paraId="5D912E13" w14:textId="77777777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Eventuali ulteriori Clust-ER coinvolgibili</w:t>
            </w:r>
          </w:p>
        </w:tc>
        <w:tc>
          <w:tcPr>
            <w:tcW w:w="5745" w:type="dxa"/>
            <w:shd w:val="clear" w:color="auto" w:fill="auto"/>
            <w:vAlign w:val="center"/>
          </w:tcPr>
          <w:p w14:paraId="5D912E14" w14:textId="77777777" w:rsidR="004E4333" w:rsidRDefault="004E43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912E16" w14:textId="77777777" w:rsidR="004E4333" w:rsidRDefault="004E4333">
      <w:pPr>
        <w:rPr>
          <w:rFonts w:ascii="Calibri" w:eastAsia="Calibri" w:hAnsi="Calibri" w:cs="Calibri"/>
          <w:sz w:val="22"/>
          <w:szCs w:val="22"/>
        </w:rPr>
      </w:pPr>
    </w:p>
    <w:p w14:paraId="5D912E17" w14:textId="77777777" w:rsidR="004E4333" w:rsidRDefault="001F0F8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/>
        <w:rPr>
          <w:rFonts w:ascii="Calibri" w:eastAsia="Calibri" w:hAnsi="Calibri" w:cs="Calibri"/>
          <w:b/>
          <w:color w:val="4F81BD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4F81BD"/>
          <w:sz w:val="22"/>
          <w:szCs w:val="22"/>
          <w:highlight w:val="white"/>
        </w:rPr>
        <w:t>Dettagli del progetto</w:t>
      </w:r>
    </w:p>
    <w:tbl>
      <w:tblPr>
        <w:tblStyle w:val="a0"/>
        <w:tblW w:w="9780" w:type="dxa"/>
        <w:tblInd w:w="-108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5565"/>
      </w:tblGrid>
      <w:tr w:rsidR="004E4333" w14:paraId="5D912E1B" w14:textId="77777777">
        <w:tc>
          <w:tcPr>
            <w:tcW w:w="4215" w:type="dxa"/>
          </w:tcPr>
          <w:p w14:paraId="5D912E18" w14:textId="77777777" w:rsidR="004E4333" w:rsidRDefault="001F0F8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Abstract del progetto strategico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*</w:t>
            </w:r>
          </w:p>
          <w:p w14:paraId="5D912E19" w14:textId="77777777" w:rsidR="004E4333" w:rsidRDefault="001F0F8C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(max 2000 caratteri)</w:t>
            </w:r>
          </w:p>
        </w:tc>
        <w:tc>
          <w:tcPr>
            <w:tcW w:w="5565" w:type="dxa"/>
          </w:tcPr>
          <w:p w14:paraId="5D912E1A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E4333" w14:paraId="5D912E1E" w14:textId="77777777">
        <w:tc>
          <w:tcPr>
            <w:tcW w:w="4215" w:type="dxa"/>
          </w:tcPr>
          <w:p w14:paraId="5D912E1C" w14:textId="77777777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Obiettivi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5" w:type="dxa"/>
          </w:tcPr>
          <w:p w14:paraId="5D912E1D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E4333" w14:paraId="5D912E21" w14:textId="77777777">
        <w:tc>
          <w:tcPr>
            <w:tcW w:w="4215" w:type="dxa"/>
          </w:tcPr>
          <w:p w14:paraId="5D912E1F" w14:textId="77777777" w:rsidR="004E4333" w:rsidRDefault="001F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previste</w:t>
            </w:r>
          </w:p>
        </w:tc>
        <w:tc>
          <w:tcPr>
            <w:tcW w:w="5565" w:type="dxa"/>
          </w:tcPr>
          <w:p w14:paraId="5D912E20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E4333" w14:paraId="5D912E24" w14:textId="77777777">
        <w:tc>
          <w:tcPr>
            <w:tcW w:w="4215" w:type="dxa"/>
          </w:tcPr>
          <w:p w14:paraId="5D912E22" w14:textId="77777777" w:rsidR="004E4333" w:rsidRDefault="001F0F8C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Partenariato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(indicare la tipologia di partner coinvolgibili, e gli eventuali paesi/regioni target per sviluppare partenariati di livello europeo)</w:t>
            </w:r>
          </w:p>
        </w:tc>
        <w:tc>
          <w:tcPr>
            <w:tcW w:w="5565" w:type="dxa"/>
          </w:tcPr>
          <w:p w14:paraId="5D912E23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E4333" w14:paraId="5D912E27" w14:textId="77777777">
        <w:trPr>
          <w:trHeight w:val="360"/>
        </w:trPr>
        <w:tc>
          <w:tcPr>
            <w:tcW w:w="4215" w:type="dxa"/>
          </w:tcPr>
          <w:p w14:paraId="5D912E25" w14:textId="77777777" w:rsidR="004E4333" w:rsidRDefault="001F0F8C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Risultati attesi</w:t>
            </w:r>
          </w:p>
        </w:tc>
        <w:tc>
          <w:tcPr>
            <w:tcW w:w="5565" w:type="dxa"/>
          </w:tcPr>
          <w:p w14:paraId="5D912E26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E4333" w14:paraId="5D912E2A" w14:textId="77777777">
        <w:tc>
          <w:tcPr>
            <w:tcW w:w="4215" w:type="dxa"/>
          </w:tcPr>
          <w:p w14:paraId="5D912E28" w14:textId="77777777" w:rsidR="004E4333" w:rsidRDefault="001F0F8C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Possibili fonti di finanziamento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(indicare i programmi individuati ed eventualmente anche le call se l’informazione è disponibile)</w:t>
            </w:r>
          </w:p>
        </w:tc>
        <w:tc>
          <w:tcPr>
            <w:tcW w:w="5565" w:type="dxa"/>
          </w:tcPr>
          <w:p w14:paraId="5D912E29" w14:textId="77777777" w:rsidR="004E4333" w:rsidRDefault="004E4333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D912E2B" w14:textId="77777777" w:rsidR="004E4333" w:rsidRDefault="004E43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4E4333" w:rsidSect="004E4333">
      <w:footerReference w:type="default" r:id="rId9"/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2E30" w14:textId="77777777" w:rsidR="001F0F8C" w:rsidRDefault="001F0F8C" w:rsidP="004E4333">
      <w:r>
        <w:separator/>
      </w:r>
    </w:p>
  </w:endnote>
  <w:endnote w:type="continuationSeparator" w:id="0">
    <w:p w14:paraId="5D912E31" w14:textId="77777777" w:rsidR="001F0F8C" w:rsidRDefault="001F0F8C" w:rsidP="004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2E32" w14:textId="77777777" w:rsidR="004E4333" w:rsidRDefault="001F0F8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 xml:space="preserve"> pag. </w:t>
    </w:r>
    <w:r w:rsidR="004E4333"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4E4333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57DCC">
      <w:rPr>
        <w:rFonts w:ascii="Calibri" w:eastAsia="Calibri" w:hAnsi="Calibri" w:cs="Calibri"/>
        <w:noProof/>
        <w:color w:val="000000"/>
        <w:sz w:val="20"/>
        <w:szCs w:val="20"/>
      </w:rPr>
      <w:t>1</w:t>
    </w:r>
    <w:r w:rsidR="004E4333"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2E2E" w14:textId="77777777" w:rsidR="001F0F8C" w:rsidRDefault="001F0F8C" w:rsidP="004E4333">
      <w:r>
        <w:separator/>
      </w:r>
    </w:p>
  </w:footnote>
  <w:footnote w:type="continuationSeparator" w:id="0">
    <w:p w14:paraId="5D912E2F" w14:textId="77777777" w:rsidR="001F0F8C" w:rsidRDefault="001F0F8C" w:rsidP="004E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7B73"/>
    <w:multiLevelType w:val="multilevel"/>
    <w:tmpl w:val="7B141F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86640C"/>
    <w:multiLevelType w:val="multilevel"/>
    <w:tmpl w:val="E782030C"/>
    <w:lvl w:ilvl="0">
      <w:start w:val="1"/>
      <w:numFmt w:val="decimal"/>
      <w:pStyle w:val="Titolo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3438009">
    <w:abstractNumId w:val="0"/>
  </w:num>
  <w:num w:numId="2" w16cid:durableId="1720589279">
    <w:abstractNumId w:val="1"/>
  </w:num>
  <w:num w:numId="3" w16cid:durableId="31198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333"/>
    <w:rsid w:val="001F0F8C"/>
    <w:rsid w:val="004E4333"/>
    <w:rsid w:val="00757DCC"/>
    <w:rsid w:val="00883577"/>
    <w:rsid w:val="00AD3B4F"/>
    <w:rsid w:val="00D3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2DF9"/>
  <w15:docId w15:val="{76638608-8898-42BB-AB89-610B095C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C"/>
  </w:style>
  <w:style w:type="paragraph" w:styleId="Titolo1">
    <w:name w:val="heading 1"/>
    <w:basedOn w:val="Normale1"/>
    <w:next w:val="Normale1"/>
    <w:rsid w:val="004E43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1"/>
    <w:next w:val="Normale1"/>
    <w:rsid w:val="004E43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433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E43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E43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4333"/>
  </w:style>
  <w:style w:type="table" w:customStyle="1" w:styleId="TableNormal">
    <w:name w:val="Table Normal"/>
    <w:rsid w:val="004E43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433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Titolo21">
    <w:name w:val="Titolo 21"/>
    <w:basedOn w:val="Normale"/>
    <w:next w:val="Normale"/>
    <w:qFormat/>
    <w:rsid w:val="00EC74AB"/>
    <w:pPr>
      <w:keepNext/>
      <w:numPr>
        <w:numId w:val="2"/>
      </w:numPr>
      <w:tabs>
        <w:tab w:val="left" w:pos="540"/>
      </w:tabs>
      <w:spacing w:before="240" w:after="6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6C7FC2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Normale10">
    <w:name w:val="Normale1"/>
    <w:rsid w:val="006C7FC2"/>
    <w:pPr>
      <w:suppressAutoHyphens/>
      <w:autoSpaceDN w:val="0"/>
      <w:textAlignment w:val="baseline"/>
    </w:pPr>
    <w:rPr>
      <w:rFonts w:eastAsia="ヒラギノ角ゴ Pro W3"/>
      <w:color w:val="000000"/>
      <w:kern w:val="3"/>
      <w:szCs w:val="20"/>
    </w:rPr>
  </w:style>
  <w:style w:type="numbering" w:customStyle="1" w:styleId="WWNum1">
    <w:name w:val="WWNum1"/>
    <w:basedOn w:val="Nessunelenco"/>
    <w:rsid w:val="006C7FC2"/>
  </w:style>
  <w:style w:type="paragraph" w:styleId="Rientrocorpodeltesto">
    <w:name w:val="Body Text Indent"/>
    <w:basedOn w:val="Normale"/>
    <w:link w:val="RientrocorpodeltestoCarattere"/>
    <w:rsid w:val="008A5772"/>
    <w:pPr>
      <w:suppressAutoHyphens/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5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e"/>
    <w:next w:val="Normale"/>
    <w:rsid w:val="007C68DD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3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3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3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3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817D51"/>
  </w:style>
  <w:style w:type="character" w:customStyle="1" w:styleId="eop">
    <w:name w:val="eop"/>
    <w:basedOn w:val="Carpredefinitoparagrafo"/>
    <w:rsid w:val="00817D51"/>
  </w:style>
  <w:style w:type="paragraph" w:styleId="Sommario3">
    <w:name w:val="toc 3"/>
    <w:basedOn w:val="Normale"/>
    <w:next w:val="Normale"/>
    <w:autoRedefine/>
    <w:uiPriority w:val="39"/>
    <w:unhideWhenUsed/>
    <w:rsid w:val="009105C2"/>
    <w:pPr>
      <w:tabs>
        <w:tab w:val="left" w:pos="1100"/>
        <w:tab w:val="right" w:leader="dot" w:pos="9628"/>
      </w:tabs>
      <w:spacing w:after="60"/>
      <w:ind w:left="4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105C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9105C2"/>
    <w:pPr>
      <w:spacing w:after="100"/>
    </w:pPr>
  </w:style>
  <w:style w:type="paragraph" w:styleId="Revisione">
    <w:name w:val="Revision"/>
    <w:hidden/>
    <w:uiPriority w:val="99"/>
    <w:semiHidden/>
    <w:rsid w:val="003978F5"/>
  </w:style>
  <w:style w:type="table" w:styleId="Grigliatabella">
    <w:name w:val="Table Grid"/>
    <w:basedOn w:val="Tabellanormale"/>
    <w:uiPriority w:val="59"/>
    <w:rsid w:val="0000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4E43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43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E433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roBV51+yYIHJ2zBbw15YzL9Hw==">AMUW2mXas4ULdadS0bUvIG2Rv7eZYxWzJasz5Ty5Jgztk8wK70awatsOzEG1Dgc6OaflILETaqXkI0Tk/tQKh3U5Ht/jUezLdquQjmOu/2xLIdI9w2AoLAhIfV8FpaifZJvM494pkLlo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243</Words>
  <Characters>1389</Characters>
  <Application>Microsoft Office Word</Application>
  <DocSecurity>0</DocSecurity>
  <Lines>11</Lines>
  <Paragraphs>3</Paragraphs>
  <ScaleCrop>false</ScaleCrop>
  <Company>Aster S. Cons. P. A.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Laterza Angelica</cp:lastModifiedBy>
  <cp:revision>5</cp:revision>
  <dcterms:created xsi:type="dcterms:W3CDTF">2023-02-01T17:08:00Z</dcterms:created>
  <dcterms:modified xsi:type="dcterms:W3CDTF">2023-02-02T09:29:00Z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