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4" w:rsidRDefault="00346E04">
      <w:pPr>
        <w:spacing w:before="9" w:line="100" w:lineRule="exact"/>
        <w:rPr>
          <w:sz w:val="10"/>
          <w:szCs w:val="10"/>
        </w:rPr>
      </w:pPr>
    </w:p>
    <w:p w:rsidR="00346E04" w:rsidRDefault="00346E04">
      <w:pPr>
        <w:spacing w:before="9" w:line="100" w:lineRule="exact"/>
        <w:rPr>
          <w:sz w:val="10"/>
          <w:szCs w:val="10"/>
        </w:rPr>
      </w:pPr>
    </w:p>
    <w:p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1in;mso-position-horizontal-relative:char;mso-position-vertical-relative:line">
            <v:imagedata r:id="rId7" o:title=""/>
          </v:shape>
        </w:pict>
      </w:r>
    </w:p>
    <w:p w:rsidR="00346E04" w:rsidRPr="00470BAA" w:rsidRDefault="00346E04">
      <w:pPr>
        <w:spacing w:line="200" w:lineRule="exact"/>
        <w:rPr>
          <w:rFonts w:ascii="Arial" w:hAnsi="Arial" w:cs="Arial"/>
          <w:sz w:val="20"/>
          <w:szCs w:val="20"/>
        </w:rPr>
      </w:pPr>
    </w:p>
    <w:p w:rsidR="00346E04" w:rsidRPr="00470BAA" w:rsidRDefault="00346E04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470BAA">
        <w:rPr>
          <w:rFonts w:ascii="Arial" w:hAnsi="Arial" w:cs="Arial"/>
          <w:sz w:val="20"/>
          <w:szCs w:val="20"/>
          <w:lang w:val="it-IT"/>
        </w:rPr>
        <w:t>(</w:t>
      </w:r>
      <w:r>
        <w:rPr>
          <w:rFonts w:ascii="Arial" w:hAnsi="Arial" w:cs="Arial"/>
          <w:color w:val="008000"/>
          <w:sz w:val="20"/>
          <w:szCs w:val="20"/>
          <w:lang w:val="it-IT"/>
        </w:rPr>
        <w:t xml:space="preserve">carta intestata del </w:t>
      </w:r>
      <w:r w:rsidRPr="00770931">
        <w:rPr>
          <w:rFonts w:ascii="Arial" w:hAnsi="Arial" w:cs="Arial"/>
          <w:color w:val="008000"/>
          <w:sz w:val="20"/>
          <w:szCs w:val="20"/>
          <w:lang w:val="it-IT"/>
        </w:rPr>
        <w:t>consulente)</w:t>
      </w:r>
    </w:p>
    <w:p w:rsidR="00346E04" w:rsidRPr="00470BAA" w:rsidRDefault="00346E04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</w:p>
    <w:p w:rsidR="00346E04" w:rsidRPr="00470BAA" w:rsidRDefault="00346E04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:rsidR="00346E04" w:rsidRPr="00470BAA" w:rsidRDefault="00346E04">
      <w:pPr>
        <w:spacing w:before="12" w:line="220" w:lineRule="exact"/>
        <w:rPr>
          <w:rFonts w:ascii="Arial" w:hAnsi="Arial" w:cs="Arial"/>
          <w:lang w:val="it-IT"/>
        </w:rPr>
      </w:pPr>
    </w:p>
    <w:p w:rsidR="00346E04" w:rsidRPr="000D60CA" w:rsidRDefault="00346E04">
      <w:pPr>
        <w:pStyle w:val="BodyText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0D60CA">
        <w:rPr>
          <w:rFonts w:ascii="Arial" w:hAnsi="Arial" w:cs="Arial"/>
          <w:b/>
          <w:sz w:val="24"/>
          <w:szCs w:val="24"/>
          <w:lang w:val="it-IT"/>
        </w:rPr>
        <w:t xml:space="preserve">RELAZIONE DELLA CONSULENZA SPECIALIZZATA </w:t>
      </w:r>
    </w:p>
    <w:p w:rsidR="00346E04" w:rsidRDefault="00346E04">
      <w:pPr>
        <w:pStyle w:val="BodyText"/>
        <w:spacing w:before="74"/>
        <w:ind w:left="1"/>
        <w:jc w:val="center"/>
        <w:rPr>
          <w:rFonts w:ascii="Arial" w:hAnsi="Arial" w:cs="Arial"/>
          <w:lang w:val="it-IT"/>
        </w:rPr>
      </w:pPr>
      <w:r w:rsidRPr="00470BAA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</w:t>
      </w:r>
      <w:r w:rsidRPr="00470BAA">
        <w:rPr>
          <w:rFonts w:ascii="Arial" w:hAnsi="Arial" w:cs="Arial"/>
          <w:lang w:val="it-IT"/>
        </w:rPr>
        <w:t xml:space="preserve"> ATTUAZIONE</w:t>
      </w:r>
      <w:r w:rsidRPr="00470BAA">
        <w:rPr>
          <w:rFonts w:ascii="Arial" w:hAnsi="Arial" w:cs="Arial"/>
          <w:spacing w:val="-1"/>
          <w:lang w:val="it-IT"/>
        </w:rPr>
        <w:t xml:space="preserve"> </w:t>
      </w:r>
      <w:r w:rsidRPr="00470BAA">
        <w:rPr>
          <w:rFonts w:ascii="Arial" w:hAnsi="Arial" w:cs="Arial"/>
          <w:lang w:val="it-IT"/>
        </w:rPr>
        <w:t xml:space="preserve">DELL’INTERVENTO </w:t>
      </w:r>
      <w:r>
        <w:rPr>
          <w:rFonts w:ascii="Arial" w:hAnsi="Arial" w:cs="Arial"/>
          <w:lang w:val="it-IT"/>
        </w:rPr>
        <w:t xml:space="preserve">POR FESR2014-2020 Asse 3 - </w:t>
      </w:r>
      <w:r w:rsidRPr="00470BAA">
        <w:rPr>
          <w:rFonts w:ascii="Arial" w:hAnsi="Arial" w:cs="Arial"/>
          <w:lang w:val="it-IT"/>
        </w:rPr>
        <w:t xml:space="preserve">Azione </w:t>
      </w:r>
      <w:r>
        <w:rPr>
          <w:rFonts w:ascii="Arial" w:hAnsi="Arial" w:cs="Arial"/>
          <w:lang w:val="it-IT"/>
        </w:rPr>
        <w:t>3.1.1</w:t>
      </w:r>
    </w:p>
    <w:p w:rsidR="00346E04" w:rsidRPr="00470BAA" w:rsidRDefault="00346E04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:rsidR="00346E04" w:rsidRDefault="00346E04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b/>
          <w:bCs/>
        </w:rPr>
      </w:pPr>
      <w:r>
        <w:rPr>
          <w:b/>
          <w:bCs/>
        </w:rPr>
        <w:t>Consulente: _________________________________________________________________________________</w:t>
      </w:r>
    </w:p>
    <w:p w:rsidR="00346E04" w:rsidRPr="00376825" w:rsidRDefault="00346E04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contratto:</w:t>
      </w:r>
      <w:r>
        <w:rPr>
          <w:b/>
          <w:bCs/>
          <w:lang w:val="it-IT"/>
        </w:rPr>
        <w:t xml:space="preserve"> _________________________________________________________________________________</w:t>
      </w:r>
    </w:p>
    <w:p w:rsidR="00346E04" w:rsidRPr="00376825" w:rsidRDefault="00346E04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 xml:space="preserve">Durata: </w:t>
      </w:r>
      <w:r w:rsidRPr="00376825">
        <w:rPr>
          <w:b/>
          <w:bCs/>
          <w:lang w:val="it-IT"/>
        </w:rPr>
        <w:t>dal __________</w:t>
      </w:r>
      <w:r>
        <w:rPr>
          <w:b/>
          <w:bCs/>
          <w:lang w:val="it-IT"/>
        </w:rPr>
        <w:t>________</w:t>
      </w:r>
      <w:r w:rsidRPr="00376825">
        <w:rPr>
          <w:b/>
          <w:bCs/>
          <w:lang w:val="it-IT"/>
        </w:rPr>
        <w:t>_____al______________________</w:t>
      </w:r>
      <w:r w:rsidRPr="00F976B4">
        <w:rPr>
          <w:b/>
          <w:bCs/>
          <w:lang w:val="it-IT"/>
        </w:rPr>
        <w:t>___</w:t>
      </w:r>
      <w:r>
        <w:rPr>
          <w:b/>
          <w:bCs/>
          <w:lang w:val="it-IT"/>
        </w:rPr>
        <w:t>___________________</w:t>
      </w:r>
    </w:p>
    <w:p w:rsidR="00346E04" w:rsidRPr="003043E5" w:rsidRDefault="00346E04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r>
        <w:rPr>
          <w:b/>
          <w:bCs/>
        </w:rPr>
        <w:t>Relazione su</w:t>
      </w:r>
      <w:r w:rsidRPr="003043E5">
        <w:rPr>
          <w:b/>
          <w:bCs/>
        </w:rPr>
        <w:t>l</w:t>
      </w:r>
      <w:r>
        <w:rPr>
          <w:b/>
          <w:bCs/>
        </w:rPr>
        <w:t>le</w:t>
      </w:r>
      <w:r w:rsidRPr="003043E5">
        <w:rPr>
          <w:b/>
          <w:bCs/>
        </w:rPr>
        <w:t xml:space="preserve"> attività</w:t>
      </w:r>
      <w:r>
        <w:rPr>
          <w:b/>
          <w:bCs/>
        </w:rPr>
        <w:t xml:space="preserve"> svolte</w:t>
      </w:r>
      <w:r w:rsidRPr="003043E5">
        <w:rPr>
          <w:b/>
          <w:bCs/>
        </w:rPr>
        <w:t>:</w:t>
      </w:r>
    </w:p>
    <w:p w:rsidR="00346E04" w:rsidRDefault="00346E04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 xml:space="preserve">Inserire la finalità della consulenza specializzata : </w:t>
      </w:r>
    </w:p>
    <w:p w:rsidR="00346E04" w:rsidRDefault="00346E04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  <w:r w:rsidRPr="000D60CA">
        <w:rPr>
          <w:sz w:val="16"/>
          <w:szCs w:val="16"/>
          <w:lang w:val="it-IT"/>
        </w:rPr>
        <w:t>(Sono ammissibili nella Voce di spesa E,  solo consulenze finalizzate alla realizzazione del progetto (esempio: consulenze per progettazioni ingegneristiche riguardanti gli impianti e macchinari, consulenze per progettazione, direzione lavori e collaudo relative alle opere murarie ed edilizie accessorie alla installazione e posa in opera degli impianti, macchinari e attrezzature, consulenze per gli interventi di risparmio energetico ecc. e alla presentazione e gestione della domanda di contributo</w:t>
      </w:r>
      <w:r>
        <w:rPr>
          <w:sz w:val="16"/>
          <w:szCs w:val="16"/>
          <w:lang w:val="it-IT"/>
        </w:rPr>
        <w:t>)</w:t>
      </w:r>
      <w:r w:rsidRPr="000D60CA">
        <w:rPr>
          <w:sz w:val="16"/>
          <w:szCs w:val="16"/>
          <w:lang w:val="it-IT"/>
        </w:rPr>
        <w:t>.</w:t>
      </w:r>
    </w:p>
    <w:p w:rsidR="00346E04" w:rsidRDefault="00346E04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:rsidR="00346E04" w:rsidRDefault="00346E04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:rsidR="00346E04" w:rsidRPr="000D60CA" w:rsidRDefault="00346E04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:rsidR="00346E04" w:rsidRPr="00770931" w:rsidRDefault="00346E04" w:rsidP="00770931">
      <w:pPr>
        <w:widowControl/>
        <w:autoSpaceDE w:val="0"/>
        <w:autoSpaceDN w:val="0"/>
        <w:adjustRightInd w:val="0"/>
        <w:ind w:left="360"/>
        <w:rPr>
          <w:rFonts w:ascii="CIDFont+F4" w:hAnsi="CIDFont+F4" w:cs="CIDFont+F4"/>
          <w:i/>
          <w:sz w:val="16"/>
          <w:szCs w:val="16"/>
          <w:lang w:val="it-IT" w:eastAsia="it-IT"/>
        </w:rPr>
      </w:pPr>
    </w:p>
    <w:p w:rsidR="00346E04" w:rsidRPr="006F70DC" w:rsidRDefault="00346E04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>Inserire la d</w:t>
      </w:r>
      <w:r w:rsidRPr="00B71BB2">
        <w:rPr>
          <w:rFonts w:ascii="Arial" w:hAnsi="Arial" w:cs="Arial"/>
          <w:color w:val="008000"/>
          <w:lang w:val="it-IT"/>
        </w:rPr>
        <w:t>escrizione delle attività</w:t>
      </w:r>
      <w:r>
        <w:rPr>
          <w:rFonts w:ascii="Arial" w:hAnsi="Arial" w:cs="Arial"/>
          <w:color w:val="008000"/>
          <w:lang w:val="it-IT"/>
        </w:rPr>
        <w:t xml:space="preserve"> svolte con indicazione delle </w:t>
      </w:r>
      <w:r w:rsidRPr="00B71BB2">
        <w:rPr>
          <w:rFonts w:ascii="Arial" w:hAnsi="Arial" w:cs="Arial"/>
          <w:color w:val="008000"/>
          <w:lang w:val="it-IT"/>
        </w:rPr>
        <w:t>modalità, contenuto, finalità della consulenza e obiettivi raggiunti</w:t>
      </w:r>
      <w:r>
        <w:rPr>
          <w:rFonts w:ascii="Arial" w:hAnsi="Arial" w:cs="Arial"/>
          <w:color w:val="008000"/>
          <w:lang w:val="it-IT"/>
        </w:rPr>
        <w:t>. Inserire eventuali scostamenti rispetto a quanto preventivato in sede di domanda di contributo.(</w:t>
      </w:r>
      <w:r w:rsidRPr="00C66823">
        <w:rPr>
          <w:sz w:val="16"/>
          <w:szCs w:val="16"/>
          <w:lang w:val="it-IT"/>
        </w:rPr>
        <w:t>La relazione deve consentire la valutazione della ammissibilità delle spese sosten</w:t>
      </w:r>
      <w:r>
        <w:rPr>
          <w:sz w:val="16"/>
          <w:szCs w:val="16"/>
          <w:lang w:val="it-IT"/>
        </w:rPr>
        <w:t xml:space="preserve">ute in relazione alla </w:t>
      </w:r>
      <w:r w:rsidRPr="00C66823">
        <w:rPr>
          <w:sz w:val="16"/>
          <w:szCs w:val="16"/>
          <w:lang w:val="it-IT"/>
        </w:rPr>
        <w:t xml:space="preserve">consulenza. </w:t>
      </w:r>
      <w:r w:rsidRPr="00C66823">
        <w:rPr>
          <w:rStyle w:val="Strong"/>
          <w:b w:val="0"/>
          <w:sz w:val="16"/>
          <w:szCs w:val="16"/>
          <w:lang w:val="it-IT"/>
        </w:rPr>
        <w:t>Per tale motivo deve avere carattere descrittivo</w:t>
      </w:r>
      <w:r>
        <w:rPr>
          <w:rStyle w:val="Strong"/>
          <w:b w:val="0"/>
          <w:sz w:val="16"/>
          <w:szCs w:val="16"/>
          <w:lang w:val="it-IT"/>
        </w:rPr>
        <w:t xml:space="preserve"> </w:t>
      </w:r>
      <w:r w:rsidRPr="00C66823">
        <w:rPr>
          <w:rStyle w:val="Strong"/>
          <w:b w:val="0"/>
          <w:sz w:val="16"/>
          <w:szCs w:val="16"/>
          <w:lang w:val="it-IT"/>
        </w:rPr>
        <w:t>e deve consentire di</w:t>
      </w:r>
      <w:r>
        <w:rPr>
          <w:rStyle w:val="Strong"/>
          <w:b w:val="0"/>
          <w:sz w:val="16"/>
          <w:szCs w:val="16"/>
          <w:lang w:val="it-IT"/>
        </w:rPr>
        <w:t xml:space="preserve"> </w:t>
      </w:r>
      <w:r w:rsidRPr="00C66823">
        <w:rPr>
          <w:rStyle w:val="Strong"/>
          <w:b w:val="0"/>
          <w:sz w:val="16"/>
          <w:szCs w:val="16"/>
          <w:lang w:val="it-IT"/>
        </w:rPr>
        <w:t>collegare le attività previste dal contratto</w:t>
      </w:r>
      <w:r>
        <w:rPr>
          <w:rStyle w:val="Strong"/>
          <w:b w:val="0"/>
          <w:sz w:val="16"/>
          <w:szCs w:val="16"/>
          <w:lang w:val="it-IT"/>
        </w:rPr>
        <w:t xml:space="preserve"> o documento equivalente</w:t>
      </w:r>
      <w:r w:rsidRPr="00C66823">
        <w:rPr>
          <w:rStyle w:val="Strong"/>
          <w:b w:val="0"/>
          <w:sz w:val="16"/>
          <w:szCs w:val="16"/>
          <w:lang w:val="it-IT"/>
        </w:rPr>
        <w:t xml:space="preserve"> con quanto effettivamente realizzato</w:t>
      </w:r>
      <w:r>
        <w:rPr>
          <w:rStyle w:val="Strong"/>
          <w:b w:val="0"/>
          <w:sz w:val="16"/>
          <w:szCs w:val="16"/>
          <w:lang w:val="it-IT"/>
        </w:rPr>
        <w:t xml:space="preserve"> e previsto in progetto.)</w:t>
      </w:r>
    </w:p>
    <w:p w:rsidR="00346E04" w:rsidRDefault="00346E04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Default="00346E04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Default="00346E04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346E04" w:rsidRDefault="00346E04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Pr="00770931" w:rsidRDefault="00346E04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Pr="00770931" w:rsidRDefault="00346E04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Pr="00770931" w:rsidRDefault="00346E04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Default="00346E04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346E04" w:rsidRPr="00770931" w:rsidRDefault="00346E04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Pr="00770931" w:rsidRDefault="00346E04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Pr="00770931" w:rsidRDefault="00346E04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346E04" w:rsidRDefault="00346E04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346E04" w:rsidRDefault="00346E04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:rsidR="00346E04" w:rsidRDefault="00346E04">
      <w:pPr>
        <w:pStyle w:val="BodyText"/>
        <w:spacing w:before="72"/>
        <w:rPr>
          <w:rFonts w:ascii="Arial" w:hAnsi="Arial" w:cs="Arial"/>
          <w:lang w:val="it-IT"/>
        </w:rPr>
      </w:pPr>
      <w:bookmarkStart w:id="0" w:name="Senza_titolo"/>
      <w:bookmarkEnd w:id="0"/>
      <w:r w:rsidRPr="0063012F">
        <w:rPr>
          <w:rFonts w:ascii="Arial" w:hAnsi="Arial" w:cs="Arial"/>
          <w:lang w:val="it-IT"/>
        </w:rPr>
        <w:t>Data: _________________</w:t>
      </w:r>
    </w:p>
    <w:p w:rsidR="00346E04" w:rsidRPr="0063012F" w:rsidRDefault="00346E04">
      <w:pPr>
        <w:pStyle w:val="BodyText"/>
        <w:spacing w:before="72"/>
        <w:rPr>
          <w:rFonts w:ascii="Arial" w:hAnsi="Arial" w:cs="Arial"/>
          <w:lang w:val="it-IT"/>
        </w:rPr>
      </w:pPr>
    </w:p>
    <w:p w:rsidR="00346E04" w:rsidRDefault="00346E04" w:rsidP="00C56A27">
      <w:pPr>
        <w:pStyle w:val="BodyText"/>
        <w:spacing w:line="591" w:lineRule="auto"/>
        <w:ind w:right="-639"/>
        <w:rPr>
          <w:lang w:val="it-IT"/>
        </w:rPr>
      </w:pPr>
      <w:r w:rsidRPr="009C5B4C">
        <w:rPr>
          <w:rFonts w:ascii="Arial" w:hAnsi="Arial" w:cs="Arial"/>
          <w:lang w:val="it-IT"/>
        </w:rPr>
        <w:t xml:space="preserve">Firma del </w:t>
      </w:r>
      <w:r>
        <w:rPr>
          <w:rFonts w:ascii="Arial" w:hAnsi="Arial" w:cs="Arial"/>
          <w:lang w:val="it-IT"/>
        </w:rPr>
        <w:t>Fornitore/Consulente</w:t>
      </w:r>
      <w:r>
        <w:rPr>
          <w:lang w:val="it-IT"/>
        </w:rPr>
        <w:t>___________________________________________________________</w:t>
      </w:r>
    </w:p>
    <w:p w:rsidR="00346E04" w:rsidRPr="009C5B4C" w:rsidRDefault="00346E04" w:rsidP="00C66823">
      <w:pPr>
        <w:pStyle w:val="BodyText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POR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____________________________</w:t>
      </w:r>
      <w:bookmarkStart w:id="1" w:name="_GoBack"/>
      <w:bookmarkEnd w:id="1"/>
    </w:p>
    <w:sectPr w:rsidR="00346E04" w:rsidRPr="009C5B4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E04" w:rsidRDefault="00346E04" w:rsidP="0021234E">
      <w:r>
        <w:separator/>
      </w:r>
    </w:p>
  </w:endnote>
  <w:endnote w:type="continuationSeparator" w:id="0">
    <w:p w:rsidR="00346E04" w:rsidRDefault="00346E04" w:rsidP="0021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E04" w:rsidRDefault="00346E04" w:rsidP="0021234E">
      <w:r>
        <w:separator/>
      </w:r>
    </w:p>
  </w:footnote>
  <w:footnote w:type="continuationSeparator" w:id="0">
    <w:p w:rsidR="00346E04" w:rsidRDefault="00346E04" w:rsidP="00212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010"/>
    <w:rsid w:val="0001739A"/>
    <w:rsid w:val="000461A5"/>
    <w:rsid w:val="000B03EC"/>
    <w:rsid w:val="000B3C1F"/>
    <w:rsid w:val="000D60CA"/>
    <w:rsid w:val="000F47C3"/>
    <w:rsid w:val="00120BBC"/>
    <w:rsid w:val="00125594"/>
    <w:rsid w:val="00147636"/>
    <w:rsid w:val="0021234E"/>
    <w:rsid w:val="00235016"/>
    <w:rsid w:val="00296B44"/>
    <w:rsid w:val="002A406F"/>
    <w:rsid w:val="002B3E4B"/>
    <w:rsid w:val="002C4EB2"/>
    <w:rsid w:val="002D3A23"/>
    <w:rsid w:val="003043E5"/>
    <w:rsid w:val="0033157D"/>
    <w:rsid w:val="00346E04"/>
    <w:rsid w:val="00347E02"/>
    <w:rsid w:val="00376825"/>
    <w:rsid w:val="00396168"/>
    <w:rsid w:val="00402772"/>
    <w:rsid w:val="00470BAA"/>
    <w:rsid w:val="00480A89"/>
    <w:rsid w:val="00485A41"/>
    <w:rsid w:val="004A0AB7"/>
    <w:rsid w:val="00541330"/>
    <w:rsid w:val="00556E92"/>
    <w:rsid w:val="00571A26"/>
    <w:rsid w:val="0063012F"/>
    <w:rsid w:val="00662D96"/>
    <w:rsid w:val="00665C68"/>
    <w:rsid w:val="006B7A0C"/>
    <w:rsid w:val="006C3A78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36830"/>
    <w:rsid w:val="00860011"/>
    <w:rsid w:val="00871C20"/>
    <w:rsid w:val="00872BB2"/>
    <w:rsid w:val="008A64B9"/>
    <w:rsid w:val="008D3F42"/>
    <w:rsid w:val="009033A2"/>
    <w:rsid w:val="00943010"/>
    <w:rsid w:val="00961D8A"/>
    <w:rsid w:val="009C5B4C"/>
    <w:rsid w:val="00A567BE"/>
    <w:rsid w:val="00A974F2"/>
    <w:rsid w:val="00AC28B6"/>
    <w:rsid w:val="00AF2734"/>
    <w:rsid w:val="00AF2D76"/>
    <w:rsid w:val="00B051A4"/>
    <w:rsid w:val="00B50619"/>
    <w:rsid w:val="00B67E93"/>
    <w:rsid w:val="00B71BB2"/>
    <w:rsid w:val="00B96790"/>
    <w:rsid w:val="00BA234D"/>
    <w:rsid w:val="00C26EA0"/>
    <w:rsid w:val="00C56A27"/>
    <w:rsid w:val="00C66823"/>
    <w:rsid w:val="00CA7C14"/>
    <w:rsid w:val="00D304E5"/>
    <w:rsid w:val="00D52A79"/>
    <w:rsid w:val="00D64F89"/>
    <w:rsid w:val="00D8056B"/>
    <w:rsid w:val="00DD217E"/>
    <w:rsid w:val="00DD525A"/>
    <w:rsid w:val="00E13A83"/>
    <w:rsid w:val="00E41735"/>
    <w:rsid w:val="00ED21CA"/>
    <w:rsid w:val="00F13072"/>
    <w:rsid w:val="00F56D3F"/>
    <w:rsid w:val="00F9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7C1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7A6754"/>
  </w:style>
  <w:style w:type="paragraph" w:customStyle="1" w:styleId="TableParagraph">
    <w:name w:val="Table Paragraph"/>
    <w:basedOn w:val="Normal"/>
    <w:uiPriority w:val="99"/>
    <w:rsid w:val="007A6754"/>
  </w:style>
  <w:style w:type="character" w:styleId="Strong">
    <w:name w:val="Strong"/>
    <w:basedOn w:val="DefaultParagraphFont"/>
    <w:uiPriority w:val="99"/>
    <w:qFormat/>
    <w:rsid w:val="00ED21CA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6682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C668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08A4-96CB-41BD-A348-931934CAFC33}"/>
</file>

<file path=customXml/itemProps2.xml><?xml version="1.0" encoding="utf-8"?>
<ds:datastoreItem xmlns:ds="http://schemas.openxmlformats.org/officeDocument/2006/customXml" ds:itemID="{5A86B243-D0C6-411B-8635-3738140733FB}"/>
</file>

<file path=customXml/itemProps3.xml><?xml version="1.0" encoding="utf-8"?>
<ds:datastoreItem xmlns:ds="http://schemas.openxmlformats.org/officeDocument/2006/customXml" ds:itemID="{078743D9-DC2C-4CB2-B74D-A57876D01B4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270</Words>
  <Characters>1539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lorettav</cp:lastModifiedBy>
  <cp:revision>11</cp:revision>
  <dcterms:created xsi:type="dcterms:W3CDTF">2019-01-28T10:21:00Z</dcterms:created>
  <dcterms:modified xsi:type="dcterms:W3CDTF">2019-02-08T10:50:00Z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