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4432" w14:textId="1556846C" w:rsidR="00A01299" w:rsidRDefault="00A01299" w:rsidP="00A01299">
      <w:pPr>
        <w:rPr>
          <w:b/>
          <w:sz w:val="28"/>
        </w:rPr>
      </w:pPr>
      <w:bookmarkStart w:id="0" w:name="_Toc477186161"/>
      <w:r>
        <w:rPr>
          <w:b/>
          <w:sz w:val="28"/>
        </w:rPr>
        <w:t>Allegato 3</w:t>
      </w:r>
    </w:p>
    <w:p w14:paraId="3322DC42" w14:textId="47B54C50" w:rsidR="00A01299" w:rsidRDefault="00A01299" w:rsidP="00A01299">
      <w:pPr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inline distT="0" distB="0" distL="0" distR="0" wp14:anchorId="6FFC84F9" wp14:editId="1F602D44">
            <wp:extent cx="6334125" cy="95694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323E5" w14:textId="77777777" w:rsidR="00A01299" w:rsidRDefault="00A01299" w:rsidP="007A377C">
      <w:pPr>
        <w:jc w:val="center"/>
        <w:rPr>
          <w:b/>
          <w:sz w:val="28"/>
        </w:rPr>
      </w:pPr>
    </w:p>
    <w:p w14:paraId="72A4EAA8" w14:textId="77777777" w:rsidR="00A01299" w:rsidRDefault="00A01299" w:rsidP="007A377C">
      <w:pPr>
        <w:jc w:val="center"/>
        <w:rPr>
          <w:b/>
          <w:sz w:val="28"/>
        </w:rPr>
      </w:pPr>
    </w:p>
    <w:p w14:paraId="25AE5641" w14:textId="28D9FE01" w:rsidR="00482DB3" w:rsidRPr="007A377C" w:rsidRDefault="00482DB3" w:rsidP="007A377C">
      <w:pPr>
        <w:jc w:val="center"/>
        <w:rPr>
          <w:b/>
          <w:sz w:val="28"/>
        </w:rPr>
      </w:pPr>
      <w:r w:rsidRPr="007A377C">
        <w:rPr>
          <w:b/>
          <w:sz w:val="28"/>
        </w:rPr>
        <w:t>PIANO DI ATTIVITA’</w:t>
      </w:r>
      <w:r w:rsidR="00967169">
        <w:rPr>
          <w:b/>
          <w:sz w:val="28"/>
        </w:rPr>
        <w:t xml:space="preserve"> DEL SECONDO ANNO</w:t>
      </w:r>
      <w:r w:rsidRPr="007A377C">
        <w:rPr>
          <w:b/>
          <w:sz w:val="28"/>
        </w:rPr>
        <w:t xml:space="preserve"> DEL</w:t>
      </w:r>
      <w:r w:rsidR="008A7101" w:rsidRPr="007A377C">
        <w:rPr>
          <w:b/>
          <w:sz w:val="28"/>
        </w:rPr>
        <w:t>L'ASSOCIAZIONE</w:t>
      </w:r>
      <w:bookmarkEnd w:id="0"/>
      <w:r w:rsidR="007A377C" w:rsidRPr="007A377C">
        <w:rPr>
          <w:b/>
          <w:sz w:val="28"/>
        </w:rPr>
        <w:t xml:space="preserve"> </w:t>
      </w:r>
      <w:bookmarkStart w:id="1" w:name="_GoBack"/>
      <w:bookmarkEnd w:id="1"/>
    </w:p>
    <w:p w14:paraId="2C2FB9CE" w14:textId="77777777" w:rsidR="008A7101" w:rsidRDefault="008A7101" w:rsidP="008A7101"/>
    <w:p w14:paraId="3DF7E489" w14:textId="77777777" w:rsidR="006340E0" w:rsidRDefault="00E46A7B" w:rsidP="006340E0">
      <w:pPr>
        <w:pStyle w:val="Sommario1"/>
        <w:rPr>
          <w:rFonts w:eastAsiaTheme="minorEastAsia"/>
          <w:lang w:eastAsia="it-IT"/>
        </w:rPr>
      </w:pPr>
      <w:r>
        <w:fldChar w:fldCharType="begin"/>
      </w:r>
      <w:r w:rsidR="006340E0">
        <w:instrText xml:space="preserve"> TOC \o "1-3" \h \z \u </w:instrText>
      </w:r>
      <w:r>
        <w:fldChar w:fldCharType="separate"/>
      </w:r>
      <w:hyperlink w:anchor="_Toc478398188" w:history="1">
        <w:r w:rsidR="006340E0" w:rsidRPr="001A0C7E">
          <w:rPr>
            <w:rStyle w:val="Collegamentoipertestuale"/>
          </w:rPr>
          <w:t>1.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OBIETTIVI STRATEGICI DELL'ASSOCIAZIONE</w:t>
        </w:r>
        <w:r w:rsidR="006340E0">
          <w:rPr>
            <w:webHidden/>
          </w:rPr>
          <w:tab/>
        </w:r>
        <w:r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340E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07274C" w14:textId="77777777" w:rsidR="006340E0" w:rsidRDefault="00877EDD" w:rsidP="006340E0">
      <w:pPr>
        <w:pStyle w:val="Sommario1"/>
        <w:rPr>
          <w:rFonts w:eastAsiaTheme="minorEastAsia"/>
          <w:lang w:eastAsia="it-IT"/>
        </w:rPr>
      </w:pPr>
      <w:hyperlink w:anchor="_Toc478398189" w:history="1">
        <w:r w:rsidR="006340E0" w:rsidRPr="001A0C7E">
          <w:rPr>
            <w:rStyle w:val="Collegamentoipertestuale"/>
          </w:rPr>
          <w:t>2.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GESTIONE</w:t>
        </w:r>
        <w:r w:rsidR="006340E0">
          <w:rPr>
            <w:webHidden/>
          </w:rPr>
          <w:tab/>
        </w:r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_Toc478398189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2</w:t>
        </w:r>
        <w:r w:rsidR="00E46A7B">
          <w:rPr>
            <w:webHidden/>
          </w:rPr>
          <w:fldChar w:fldCharType="end"/>
        </w:r>
      </w:hyperlink>
    </w:p>
    <w:p w14:paraId="2F7B6C0C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0" w:history="1">
        <w:r w:rsidR="006340E0" w:rsidRPr="001A0C7E">
          <w:rPr>
            <w:rStyle w:val="Collegamentoipertestuale"/>
            <w:noProof/>
          </w:rPr>
          <w:t>2.1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Strumenti di gestione, comunicazione e di collaborazione interna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_Toc478398190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2CECCF3E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1" w:history="1">
        <w:r w:rsidR="006340E0" w:rsidRPr="001A0C7E">
          <w:rPr>
            <w:rStyle w:val="Collegamentoipertestuale"/>
            <w:noProof/>
          </w:rPr>
          <w:t>2. 2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Modalità operative dell'Associazione e delle Value Chain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_Toc478398191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13D750EC" w14:textId="77777777" w:rsidR="006340E0" w:rsidRDefault="00877EDD" w:rsidP="006340E0">
      <w:pPr>
        <w:pStyle w:val="Sommario1"/>
        <w:rPr>
          <w:rFonts w:eastAsiaTheme="minorEastAsia"/>
          <w:lang w:eastAsia="it-IT"/>
        </w:rPr>
      </w:pPr>
      <w:hyperlink w:anchor="_Toc478398192" w:history="1">
        <w:r w:rsidR="006340E0" w:rsidRPr="001A0C7E">
          <w:rPr>
            <w:rStyle w:val="Collegamentoipertestuale"/>
          </w:rPr>
          <w:t>3.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PROMOZIONE</w:t>
        </w:r>
        <w:r w:rsidR="006340E0">
          <w:rPr>
            <w:webHidden/>
          </w:rPr>
          <w:tab/>
        </w:r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_Toc478398192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2</w:t>
        </w:r>
        <w:r w:rsidR="00E46A7B">
          <w:rPr>
            <w:webHidden/>
          </w:rPr>
          <w:fldChar w:fldCharType="end"/>
        </w:r>
      </w:hyperlink>
    </w:p>
    <w:p w14:paraId="46482794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3" w:history="1">
        <w:r w:rsidR="006340E0" w:rsidRPr="001A0C7E">
          <w:rPr>
            <w:rStyle w:val="Collegamentoipertestuale"/>
            <w:noProof/>
          </w:rPr>
          <w:t>3.1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Comunicazione e diffusione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_Toc478398193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59233B4C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4" w:history="1">
        <w:r w:rsidR="006340E0" w:rsidRPr="001A0C7E">
          <w:rPr>
            <w:rStyle w:val="Collegamentoipertestuale"/>
            <w:noProof/>
          </w:rPr>
          <w:t xml:space="preserve">3.2 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Azioni per l'adesione all'Associazione di nuovi soci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_Toc478398194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37A6A6FB" w14:textId="77777777" w:rsidR="006340E0" w:rsidRDefault="00877EDD" w:rsidP="006340E0">
      <w:pPr>
        <w:pStyle w:val="Sommario1"/>
        <w:rPr>
          <w:rFonts w:eastAsiaTheme="minorEastAsia"/>
          <w:lang w:eastAsia="it-IT"/>
        </w:rPr>
      </w:pPr>
      <w:hyperlink w:anchor="_Toc478398195" w:history="1">
        <w:r w:rsidR="006340E0" w:rsidRPr="001A0C7E">
          <w:rPr>
            <w:rStyle w:val="Collegamentoipertestuale"/>
          </w:rPr>
          <w:t>4.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AZIONI SPECIFICHE</w:t>
        </w:r>
        <w:r w:rsidR="006340E0">
          <w:rPr>
            <w:webHidden/>
          </w:rPr>
          <w:tab/>
        </w:r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_Toc478398195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3</w:t>
        </w:r>
        <w:r w:rsidR="00E46A7B">
          <w:rPr>
            <w:webHidden/>
          </w:rPr>
          <w:fldChar w:fldCharType="end"/>
        </w:r>
      </w:hyperlink>
    </w:p>
    <w:p w14:paraId="0F60B2E5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6" w:history="1">
        <w:r w:rsidR="006340E0" w:rsidRPr="001A0C7E">
          <w:rPr>
            <w:rStyle w:val="Collegamentoipertestuale"/>
            <w:noProof/>
          </w:rPr>
          <w:t>4.1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Potenziamento della capacità del sistema dell'innovazione di sviluppare una progettualità strategica di elevato impatto regionale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_Toc478398196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3</w:t>
        </w:r>
        <w:r w:rsidR="00E46A7B">
          <w:rPr>
            <w:noProof/>
            <w:webHidden/>
          </w:rPr>
          <w:fldChar w:fldCharType="end"/>
        </w:r>
      </w:hyperlink>
    </w:p>
    <w:p w14:paraId="0BBBA827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7" w:history="1">
        <w:r w:rsidR="006340E0" w:rsidRPr="001A0C7E">
          <w:rPr>
            <w:rStyle w:val="Collegamentoipertestuale"/>
            <w:noProof/>
          </w:rPr>
          <w:t>4.2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Realizzazione sinergie ed attivazione reti e collegamenti coordinati e stabili con altre aggregazioni pubblico-private a livello nazionale ed europeo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_Toc478398197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3</w:t>
        </w:r>
        <w:r w:rsidR="00E46A7B">
          <w:rPr>
            <w:noProof/>
            <w:webHidden/>
          </w:rPr>
          <w:fldChar w:fldCharType="end"/>
        </w:r>
      </w:hyperlink>
    </w:p>
    <w:p w14:paraId="392E930C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8" w:history="1">
        <w:r w:rsidR="006340E0" w:rsidRPr="001A0C7E">
          <w:rPr>
            <w:rStyle w:val="Collegamentoipertestuale"/>
            <w:noProof/>
          </w:rPr>
          <w:t>4.3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Analisi delle specifiche esigenze di formazione delle imprese</w:t>
        </w:r>
        <w:r w:rsidR="004209BC">
          <w:rPr>
            <w:rStyle w:val="Collegamentoipertestuale"/>
            <w:noProof/>
          </w:rPr>
          <w:t xml:space="preserve"> </w:t>
        </w:r>
        <w:r w:rsidR="006340E0" w:rsidRPr="001A0C7E">
          <w:rPr>
            <w:rStyle w:val="Collegamentoipertestuale"/>
            <w:noProof/>
          </w:rPr>
          <w:t>e supporto alla nascita di iniziative nell’ambito dell’Alta Formazione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_Toc478398198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3</w:t>
        </w:r>
        <w:r w:rsidR="00E46A7B">
          <w:rPr>
            <w:noProof/>
            <w:webHidden/>
          </w:rPr>
          <w:fldChar w:fldCharType="end"/>
        </w:r>
      </w:hyperlink>
    </w:p>
    <w:p w14:paraId="4ACBF3A6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199" w:history="1">
        <w:r w:rsidR="006340E0" w:rsidRPr="001A0C7E">
          <w:rPr>
            <w:rStyle w:val="Collegamentoipertestuale"/>
            <w:noProof/>
          </w:rPr>
          <w:t>4.4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Partecipazione del sistema regionale della ricerca e dell’innovazione ai programmi europei e alle reti internazionali della ricerca e dell’innovazione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_Toc478398199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4</w:t>
        </w:r>
        <w:r w:rsidR="00E46A7B">
          <w:rPr>
            <w:noProof/>
            <w:webHidden/>
          </w:rPr>
          <w:fldChar w:fldCharType="end"/>
        </w:r>
      </w:hyperlink>
    </w:p>
    <w:p w14:paraId="0D4EFB4D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200" w:history="1">
        <w:r w:rsidR="006340E0" w:rsidRPr="001A0C7E">
          <w:rPr>
            <w:rStyle w:val="Collegamentoipertestuale"/>
            <w:noProof/>
          </w:rPr>
          <w:t>4.5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Supporto allo sviluppo di nuove infrastrutture di ricerca di interesse generale per il territorio dell’Emilia-Romagna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_Toc478398200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4</w:t>
        </w:r>
        <w:r w:rsidR="00E46A7B">
          <w:rPr>
            <w:noProof/>
            <w:webHidden/>
          </w:rPr>
          <w:fldChar w:fldCharType="end"/>
        </w:r>
      </w:hyperlink>
    </w:p>
    <w:p w14:paraId="2A0B8434" w14:textId="77777777" w:rsidR="006340E0" w:rsidRDefault="00877EDD" w:rsidP="006340E0">
      <w:pPr>
        <w:pStyle w:val="Sommario3"/>
        <w:rPr>
          <w:rFonts w:eastAsiaTheme="minorEastAsia"/>
          <w:noProof/>
          <w:lang w:eastAsia="it-IT"/>
        </w:rPr>
      </w:pPr>
      <w:hyperlink w:anchor="_Toc478398201" w:history="1">
        <w:r w:rsidR="006340E0" w:rsidRPr="001A0C7E">
          <w:rPr>
            <w:rStyle w:val="Collegamentoipertestuale"/>
            <w:noProof/>
          </w:rPr>
          <w:t>4.6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Altre azioni previste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_Toc478398201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4</w:t>
        </w:r>
        <w:r w:rsidR="00E46A7B">
          <w:rPr>
            <w:noProof/>
            <w:webHidden/>
          </w:rPr>
          <w:fldChar w:fldCharType="end"/>
        </w:r>
      </w:hyperlink>
    </w:p>
    <w:p w14:paraId="16DB8075" w14:textId="5FEF94E2" w:rsidR="006340E0" w:rsidRDefault="00877EDD" w:rsidP="006340E0">
      <w:pPr>
        <w:pStyle w:val="Sommario1"/>
        <w:rPr>
          <w:rFonts w:eastAsiaTheme="minorEastAsia"/>
          <w:lang w:eastAsia="it-IT"/>
        </w:rPr>
      </w:pPr>
      <w:hyperlink w:anchor="_Toc478398202" w:history="1"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_Toc478398202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4</w:t>
        </w:r>
        <w:r w:rsidR="00E46A7B">
          <w:rPr>
            <w:webHidden/>
          </w:rPr>
          <w:fldChar w:fldCharType="end"/>
        </w:r>
      </w:hyperlink>
    </w:p>
    <w:p w14:paraId="7DDBB981" w14:textId="77777777" w:rsidR="00B70778" w:rsidRDefault="00E46A7B" w:rsidP="008A7101">
      <w:r>
        <w:fldChar w:fldCharType="end"/>
      </w:r>
    </w:p>
    <w:p w14:paraId="7168821F" w14:textId="77777777" w:rsidR="00B70778" w:rsidRDefault="00B70778" w:rsidP="008A7101"/>
    <w:p w14:paraId="5154CDA1" w14:textId="77777777" w:rsidR="00B70778" w:rsidRDefault="00B70778" w:rsidP="008A7101"/>
    <w:p w14:paraId="3D6188C2" w14:textId="77777777" w:rsidR="006340E0" w:rsidRDefault="006340E0">
      <w:r>
        <w:br w:type="page"/>
      </w:r>
    </w:p>
    <w:p w14:paraId="61C84A33" w14:textId="77777777" w:rsidR="007A377C" w:rsidRPr="008E0487" w:rsidRDefault="007A377C" w:rsidP="008E0487">
      <w:pPr>
        <w:pStyle w:val="Titolo1"/>
      </w:pPr>
      <w:bookmarkStart w:id="2" w:name="_Toc478398188"/>
      <w:r w:rsidRPr="008E0487">
        <w:lastRenderedPageBreak/>
        <w:t>OBIETTIVI STRATEGICI DELL'ASSOCIAZIONE</w:t>
      </w:r>
      <w:bookmarkEnd w:id="2"/>
    </w:p>
    <w:p w14:paraId="5BD36A8E" w14:textId="77777777" w:rsidR="008A7101" w:rsidRPr="006340E0" w:rsidRDefault="006340E0" w:rsidP="008E0487">
      <w:pPr>
        <w:pStyle w:val="Paragrafoelenco"/>
        <w:rPr>
          <w:sz w:val="24"/>
        </w:rPr>
      </w:pPr>
      <w:r w:rsidRPr="006340E0">
        <w:rPr>
          <w:sz w:val="24"/>
        </w:rPr>
        <w:t>(</w:t>
      </w:r>
      <w:proofErr w:type="spellStart"/>
      <w:r w:rsidR="0070445B">
        <w:rPr>
          <w:sz w:val="24"/>
        </w:rPr>
        <w:t>max</w:t>
      </w:r>
      <w:proofErr w:type="spellEnd"/>
      <w:r w:rsidR="0070445B">
        <w:rPr>
          <w:sz w:val="24"/>
        </w:rPr>
        <w:t xml:space="preserve"> 2</w:t>
      </w:r>
      <w:r w:rsidRPr="006340E0">
        <w:rPr>
          <w:sz w:val="24"/>
        </w:rPr>
        <w:t xml:space="preserve"> pagin</w:t>
      </w:r>
      <w:r w:rsidR="0070445B">
        <w:rPr>
          <w:sz w:val="24"/>
        </w:rPr>
        <w:t>e</w:t>
      </w:r>
      <w:r w:rsidRPr="006340E0">
        <w:rPr>
          <w:sz w:val="24"/>
        </w:rPr>
        <w:t>)</w:t>
      </w:r>
    </w:p>
    <w:p w14:paraId="58ABB63B" w14:textId="77777777" w:rsidR="008E0487" w:rsidRDefault="00706FEA" w:rsidP="008E0487">
      <w:pPr>
        <w:pStyle w:val="Titolo1"/>
      </w:pPr>
      <w:bookmarkStart w:id="3" w:name="_Toc478398189"/>
      <w:r w:rsidRPr="007A377C">
        <w:t>GESTIONE</w:t>
      </w:r>
      <w:bookmarkStart w:id="4" w:name="_Toc477186165"/>
      <w:bookmarkEnd w:id="3"/>
    </w:p>
    <w:p w14:paraId="4E7ADDCF" w14:textId="77777777" w:rsidR="00A30356" w:rsidRPr="008E0487" w:rsidRDefault="008E0487" w:rsidP="008E0487">
      <w:pPr>
        <w:pStyle w:val="Titolo3"/>
        <w:rPr>
          <w:rStyle w:val="Titolo3Carattere"/>
        </w:rPr>
      </w:pPr>
      <w:bookmarkStart w:id="5" w:name="_Toc478398190"/>
      <w:r w:rsidRPr="008E0487">
        <w:rPr>
          <w:rStyle w:val="Titolo3Carattere"/>
        </w:rPr>
        <w:t>2.1</w:t>
      </w:r>
      <w:r w:rsidRPr="008E0487">
        <w:rPr>
          <w:rStyle w:val="Titolo3Carattere"/>
        </w:rPr>
        <w:tab/>
      </w:r>
      <w:r w:rsidR="00C42F30" w:rsidRPr="008E0487">
        <w:rPr>
          <w:rStyle w:val="Titolo3Carattere"/>
        </w:rPr>
        <w:t>S</w:t>
      </w:r>
      <w:r w:rsidR="00FC1887" w:rsidRPr="008E0487">
        <w:rPr>
          <w:rStyle w:val="Titolo3Carattere"/>
        </w:rPr>
        <w:t>trumenti di gestione</w:t>
      </w:r>
      <w:bookmarkEnd w:id="4"/>
      <w:r w:rsidR="00FC1887" w:rsidRPr="008E0487">
        <w:rPr>
          <w:rStyle w:val="Titolo3Carattere"/>
        </w:rPr>
        <w:t>,</w:t>
      </w:r>
      <w:r w:rsidR="00706FEA" w:rsidRPr="008E0487">
        <w:rPr>
          <w:rStyle w:val="Titolo3Carattere"/>
        </w:rPr>
        <w:t xml:space="preserve"> </w:t>
      </w:r>
      <w:r w:rsidR="00FC1887" w:rsidRPr="008E0487">
        <w:rPr>
          <w:rStyle w:val="Titolo3Carattere"/>
        </w:rPr>
        <w:t>com</w:t>
      </w:r>
      <w:r w:rsidR="00706FEA" w:rsidRPr="008E0487">
        <w:rPr>
          <w:rStyle w:val="Titolo3Carattere"/>
        </w:rPr>
        <w:t>unicazione e di collaborazione interna</w:t>
      </w:r>
      <w:bookmarkEnd w:id="5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8A7101" w14:paraId="6B32A46D" w14:textId="77777777" w:rsidTr="00375050">
        <w:tc>
          <w:tcPr>
            <w:tcW w:w="9268" w:type="dxa"/>
          </w:tcPr>
          <w:p w14:paraId="3A57F4BC" w14:textId="0686969A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  <w:bookmarkStart w:id="6" w:name="_Hlk534382894"/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 w:rsidR="00375050"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5B54A3EA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  <w:p w14:paraId="59213D1F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</w:tc>
      </w:tr>
      <w:tr w:rsidR="008A7101" w14:paraId="300F32BC" w14:textId="77777777" w:rsidTr="00375050">
        <w:tc>
          <w:tcPr>
            <w:tcW w:w="9268" w:type="dxa"/>
          </w:tcPr>
          <w:p w14:paraId="10DAE575" w14:textId="015722CD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 w:rsidR="004209BC">
              <w:rPr>
                <w:color w:val="000000" w:themeColor="text1"/>
                <w:sz w:val="20"/>
              </w:rPr>
              <w:t>e risultati</w:t>
            </w:r>
            <w:r w:rsidR="007A377C">
              <w:rPr>
                <w:color w:val="000000" w:themeColor="text1"/>
                <w:sz w:val="20"/>
              </w:rPr>
              <w:t xml:space="preserve">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 w:rsidR="00375050"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8A176B9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  <w:p w14:paraId="25545A0C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</w:tc>
      </w:tr>
      <w:bookmarkEnd w:id="6"/>
    </w:tbl>
    <w:p w14:paraId="521A2EDD" w14:textId="77777777" w:rsidR="008A7101" w:rsidRDefault="008A7101" w:rsidP="008A7101">
      <w:pPr>
        <w:ind w:left="360"/>
        <w:rPr>
          <w:b/>
          <w:color w:val="000000" w:themeColor="text1"/>
        </w:rPr>
      </w:pPr>
    </w:p>
    <w:p w14:paraId="5184A296" w14:textId="77777777" w:rsidR="00706FEA" w:rsidRPr="005C3603" w:rsidRDefault="008E0487" w:rsidP="008E0487">
      <w:pPr>
        <w:pStyle w:val="Titolo3"/>
      </w:pPr>
      <w:bookmarkStart w:id="7" w:name="_Toc477186167"/>
      <w:bookmarkStart w:id="8" w:name="_Toc478398191"/>
      <w:r w:rsidRPr="008E0487">
        <w:t>2. 2</w:t>
      </w:r>
      <w:r w:rsidRPr="008E0487">
        <w:tab/>
      </w:r>
      <w:r w:rsidR="00706FEA" w:rsidRPr="008E0487">
        <w:t xml:space="preserve">Modalità operative </w:t>
      </w:r>
      <w:bookmarkEnd w:id="7"/>
      <w:r w:rsidR="00706FEA" w:rsidRPr="005C3603">
        <w:t>de</w:t>
      </w:r>
      <w:r w:rsidR="00706FEA">
        <w:t xml:space="preserve">ll'Associazione e delle </w:t>
      </w:r>
      <w:r w:rsidR="00706FEA" w:rsidRPr="008E0487">
        <w:t>Value Chain</w:t>
      </w:r>
      <w:bookmarkEnd w:id="8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14:paraId="73E6B86B" w14:textId="77777777" w:rsidTr="00375050">
        <w:trPr>
          <w:trHeight w:val="784"/>
        </w:trPr>
        <w:tc>
          <w:tcPr>
            <w:tcW w:w="9268" w:type="dxa"/>
          </w:tcPr>
          <w:p w14:paraId="0E234D1C" w14:textId="77777777" w:rsidR="00375050" w:rsidRPr="008A7101" w:rsidRDefault="007A377C" w:rsidP="00375050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 w:rsidR="00375050">
              <w:rPr>
                <w:color w:val="000000" w:themeColor="text1"/>
                <w:sz w:val="20"/>
              </w:rPr>
              <w:t>secondo</w:t>
            </w:r>
            <w:r w:rsidR="00375050"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15228C8" w14:textId="4D5D44C0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  <w:p w14:paraId="37F3455E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  <w:p w14:paraId="0AB8F048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</w:tc>
      </w:tr>
      <w:tr w:rsidR="007A377C" w14:paraId="5BCD16BE" w14:textId="77777777" w:rsidTr="00375050">
        <w:tc>
          <w:tcPr>
            <w:tcW w:w="9268" w:type="dxa"/>
          </w:tcPr>
          <w:p w14:paraId="753DDEE6" w14:textId="2244E8FA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 w:rsidR="004209BC">
              <w:rPr>
                <w:color w:val="000000" w:themeColor="text1"/>
                <w:sz w:val="20"/>
              </w:rPr>
              <w:t>e risultati</w:t>
            </w:r>
            <w:r>
              <w:rPr>
                <w:color w:val="000000" w:themeColor="text1"/>
                <w:sz w:val="20"/>
              </w:rPr>
              <w:t xml:space="preserve">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 w:rsidR="00375050">
              <w:rPr>
                <w:color w:val="000000" w:themeColor="text1"/>
                <w:sz w:val="20"/>
              </w:rPr>
              <w:t>second</w:t>
            </w:r>
            <w:r w:rsidR="00375050" w:rsidRPr="008A7101">
              <w:rPr>
                <w:color w:val="000000" w:themeColor="text1"/>
                <w:sz w:val="20"/>
              </w:rPr>
              <w:t>o anno</w:t>
            </w:r>
          </w:p>
          <w:p w14:paraId="619D0B79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  <w:p w14:paraId="60CE0CC7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</w:tc>
      </w:tr>
    </w:tbl>
    <w:p w14:paraId="65EE58CE" w14:textId="77777777" w:rsidR="00706FEA" w:rsidRPr="007A377C" w:rsidRDefault="00706FEA" w:rsidP="007A377C">
      <w:pPr>
        <w:pStyle w:val="Paragrafoelenco"/>
        <w:ind w:left="360"/>
        <w:rPr>
          <w:b/>
          <w:color w:val="000000" w:themeColor="text1"/>
        </w:rPr>
      </w:pPr>
    </w:p>
    <w:p w14:paraId="03D1B241" w14:textId="77777777" w:rsidR="00706FEA" w:rsidRPr="007A377C" w:rsidRDefault="00706FEA" w:rsidP="008E0487">
      <w:pPr>
        <w:pStyle w:val="Titolo1"/>
      </w:pPr>
      <w:bookmarkStart w:id="9" w:name="_Toc478398192"/>
      <w:r w:rsidRPr="007A377C">
        <w:t>PROMOZIONE</w:t>
      </w:r>
      <w:bookmarkEnd w:id="9"/>
    </w:p>
    <w:p w14:paraId="1EB00BCE" w14:textId="77777777" w:rsidR="00706FEA" w:rsidRPr="008E0487" w:rsidRDefault="008E0487" w:rsidP="008E0487">
      <w:pPr>
        <w:pStyle w:val="Titolo3"/>
      </w:pPr>
      <w:bookmarkStart w:id="10" w:name="_Toc478398193"/>
      <w:bookmarkStart w:id="11" w:name="_Toc477186166"/>
      <w:r>
        <w:t>3.1</w:t>
      </w:r>
      <w:r>
        <w:tab/>
      </w:r>
      <w:r w:rsidR="00706FEA" w:rsidRPr="008E0487">
        <w:t>Comunicazione e diffusione</w:t>
      </w:r>
      <w:bookmarkEnd w:id="10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4D9BE5DE" w14:textId="77777777" w:rsidTr="004B2CC2">
        <w:tc>
          <w:tcPr>
            <w:tcW w:w="9268" w:type="dxa"/>
          </w:tcPr>
          <w:p w14:paraId="30AB9FC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31C7E63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37297C8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353E920A" w14:textId="77777777" w:rsidTr="004B2CC2">
        <w:tc>
          <w:tcPr>
            <w:tcW w:w="9268" w:type="dxa"/>
          </w:tcPr>
          <w:p w14:paraId="70CE5BC6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7A3AAE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1CDF153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6F476FFB" w14:textId="77777777" w:rsidR="007A377C" w:rsidRPr="00706FEA" w:rsidRDefault="007A377C" w:rsidP="007A377C">
      <w:pPr>
        <w:spacing w:after="0"/>
        <w:ind w:left="360"/>
        <w:rPr>
          <w:rStyle w:val="Titolo3Carattere"/>
          <w:rFonts w:eastAsiaTheme="minorHAnsi" w:cstheme="minorBidi"/>
          <w:bCs w:val="0"/>
        </w:rPr>
      </w:pPr>
    </w:p>
    <w:p w14:paraId="229FED64" w14:textId="7AC39BB0" w:rsidR="00706FEA" w:rsidRDefault="008E0487" w:rsidP="008E0487">
      <w:pPr>
        <w:pStyle w:val="Titolo3"/>
      </w:pPr>
      <w:bookmarkStart w:id="12" w:name="_Toc478398194"/>
      <w:r>
        <w:t xml:space="preserve">3.2 </w:t>
      </w:r>
      <w:r>
        <w:tab/>
      </w:r>
      <w:r w:rsidR="00706FEA" w:rsidRPr="008E0487">
        <w:t>Azioni per l'a</w:t>
      </w:r>
      <w:r w:rsidR="00A30356" w:rsidRPr="008E0487">
        <w:t>desione all'Associazione</w:t>
      </w:r>
      <w:bookmarkEnd w:id="11"/>
      <w:r w:rsidR="00A30356" w:rsidRPr="005C3603">
        <w:t xml:space="preserve"> </w:t>
      </w:r>
      <w:r w:rsidR="00706FEA">
        <w:t>di nuovi soci</w:t>
      </w:r>
      <w:bookmarkEnd w:id="12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7AD1E136" w14:textId="77777777" w:rsidTr="004B2CC2">
        <w:tc>
          <w:tcPr>
            <w:tcW w:w="9268" w:type="dxa"/>
          </w:tcPr>
          <w:p w14:paraId="3F0BF336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87E26F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AAAF04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47322193" w14:textId="77777777" w:rsidTr="004B2CC2">
        <w:tc>
          <w:tcPr>
            <w:tcW w:w="9268" w:type="dxa"/>
          </w:tcPr>
          <w:p w14:paraId="60B9BEA4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50D3745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5B221FF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3D38972A" w14:textId="77777777" w:rsidR="00375050" w:rsidRPr="00375050" w:rsidRDefault="00375050" w:rsidP="00375050"/>
    <w:p w14:paraId="051494E6" w14:textId="77777777" w:rsidR="00A30356" w:rsidRPr="007A377C" w:rsidRDefault="008A7101" w:rsidP="008E0487">
      <w:pPr>
        <w:pStyle w:val="Titolo1"/>
      </w:pPr>
      <w:bookmarkStart w:id="13" w:name="_Toc478398195"/>
      <w:r w:rsidRPr="007A377C">
        <w:t>AZIONI SPECIFICHE</w:t>
      </w:r>
      <w:bookmarkEnd w:id="13"/>
    </w:p>
    <w:p w14:paraId="01A0DE1A" w14:textId="361F4B51" w:rsidR="008304FA" w:rsidRDefault="008E0487" w:rsidP="008E0487">
      <w:pPr>
        <w:pStyle w:val="Titolo3"/>
      </w:pPr>
      <w:bookmarkStart w:id="14" w:name="_Toc477186169"/>
      <w:bookmarkStart w:id="15" w:name="_Toc478398196"/>
      <w:r>
        <w:t>4.1</w:t>
      </w:r>
      <w:r>
        <w:tab/>
        <w:t xml:space="preserve">Potenziamento della </w:t>
      </w:r>
      <w:r w:rsidR="00B70778">
        <w:t>c</w:t>
      </w:r>
      <w:r w:rsidR="00CE1260" w:rsidRPr="008E0487">
        <w:t>apacità del sistema dell'innovazione</w:t>
      </w:r>
      <w:bookmarkEnd w:id="14"/>
      <w:r w:rsidR="00CE1260" w:rsidRPr="008E0487">
        <w:t xml:space="preserve"> di sviluppare una progettualità strategica di elevato impatto regionale</w:t>
      </w:r>
      <w:bookmarkEnd w:id="15"/>
      <w:r w:rsidR="001103FE" w:rsidRPr="008E0487"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5E58CE02" w14:textId="77777777" w:rsidTr="004B2CC2">
        <w:tc>
          <w:tcPr>
            <w:tcW w:w="9268" w:type="dxa"/>
          </w:tcPr>
          <w:p w14:paraId="36CF2CB2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4F272D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42C9B9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0E9EB691" w14:textId="77777777" w:rsidTr="004B2CC2">
        <w:tc>
          <w:tcPr>
            <w:tcW w:w="9268" w:type="dxa"/>
          </w:tcPr>
          <w:p w14:paraId="0FE415B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lastRenderedPageBreak/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C22ECE5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2E6E2F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69993D3D" w14:textId="77777777" w:rsidR="00375050" w:rsidRPr="00375050" w:rsidRDefault="00375050" w:rsidP="00375050"/>
    <w:p w14:paraId="13D4C8A8" w14:textId="77777777" w:rsidR="007A377C" w:rsidRPr="005C3603" w:rsidRDefault="007A377C" w:rsidP="007A377C">
      <w:pPr>
        <w:ind w:left="360"/>
        <w:rPr>
          <w:color w:val="000000" w:themeColor="text1"/>
        </w:rPr>
      </w:pPr>
    </w:p>
    <w:p w14:paraId="6522A281" w14:textId="3936683B" w:rsidR="008304FA" w:rsidRDefault="008E0487" w:rsidP="008E0487">
      <w:pPr>
        <w:pStyle w:val="Titolo3"/>
      </w:pPr>
      <w:bookmarkStart w:id="16" w:name="_Toc477186170"/>
      <w:bookmarkStart w:id="17" w:name="_Toc478398197"/>
      <w:r>
        <w:t>4.2</w:t>
      </w:r>
      <w:r>
        <w:tab/>
      </w:r>
      <w:r w:rsidR="00C42F30" w:rsidRPr="008E0487">
        <w:t>R</w:t>
      </w:r>
      <w:r w:rsidR="00CE1260" w:rsidRPr="008E0487">
        <w:t>ealizza</w:t>
      </w:r>
      <w:r w:rsidR="00C42F30" w:rsidRPr="008E0487">
        <w:t xml:space="preserve">zione </w:t>
      </w:r>
      <w:r w:rsidR="00CE1260" w:rsidRPr="008E0487">
        <w:t>sinergie ed attiva</w:t>
      </w:r>
      <w:r w:rsidR="00C42F30" w:rsidRPr="008E0487">
        <w:t xml:space="preserve">zione </w:t>
      </w:r>
      <w:r w:rsidR="00CE1260" w:rsidRPr="008E0487">
        <w:t>reti</w:t>
      </w:r>
      <w:bookmarkEnd w:id="16"/>
      <w:r w:rsidR="00CE1260" w:rsidRPr="005C3603">
        <w:t xml:space="preserve"> </w:t>
      </w:r>
      <w:r w:rsidR="00CE1260" w:rsidRPr="00706FEA">
        <w:t xml:space="preserve">e collegamenti coordinati e stabili </w:t>
      </w:r>
      <w:r w:rsidR="00CE1260" w:rsidRPr="007A377C">
        <w:t>con altre aggregazioni pubblico-private a livello nazionale ed europeo</w:t>
      </w:r>
      <w:bookmarkEnd w:id="17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01848AC3" w14:textId="77777777" w:rsidTr="004B2CC2">
        <w:tc>
          <w:tcPr>
            <w:tcW w:w="9268" w:type="dxa"/>
          </w:tcPr>
          <w:p w14:paraId="5711F75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674BD133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62A57BA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63A3E5F0" w14:textId="77777777" w:rsidTr="004B2CC2">
        <w:tc>
          <w:tcPr>
            <w:tcW w:w="9268" w:type="dxa"/>
          </w:tcPr>
          <w:p w14:paraId="54CC01F4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173C07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40AA62FA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77496E1B" w14:textId="77777777" w:rsidR="00375050" w:rsidRPr="00375050" w:rsidRDefault="00375050" w:rsidP="00375050"/>
    <w:p w14:paraId="24F01C58" w14:textId="77777777" w:rsidR="00706FEA" w:rsidRPr="00706FEA" w:rsidRDefault="00706FEA" w:rsidP="00706FEA">
      <w:pPr>
        <w:spacing w:after="0"/>
        <w:ind w:left="360"/>
        <w:rPr>
          <w:rStyle w:val="Titolo3Carattere"/>
          <w:rFonts w:eastAsiaTheme="minorHAnsi" w:cstheme="minorBidi"/>
          <w:b w:val="0"/>
          <w:bCs w:val="0"/>
        </w:rPr>
      </w:pPr>
      <w:bookmarkStart w:id="18" w:name="_Toc477186171"/>
    </w:p>
    <w:p w14:paraId="2A7C1DFB" w14:textId="1A74DAB7" w:rsidR="008304FA" w:rsidRDefault="008E0487" w:rsidP="008E0487">
      <w:pPr>
        <w:pStyle w:val="Titolo3"/>
      </w:pPr>
      <w:bookmarkStart w:id="19" w:name="_Toc478398198"/>
      <w:r>
        <w:t>4.3</w:t>
      </w:r>
      <w:r>
        <w:tab/>
      </w:r>
      <w:r w:rsidR="00C42F30" w:rsidRPr="008E0487">
        <w:t xml:space="preserve">Analisi delle specifiche esigenze </w:t>
      </w:r>
      <w:r w:rsidR="00482DB3" w:rsidRPr="008E0487">
        <w:t xml:space="preserve">di </w:t>
      </w:r>
      <w:r w:rsidR="007A377C" w:rsidRPr="008E0487">
        <w:t>f</w:t>
      </w:r>
      <w:r w:rsidR="00482DB3" w:rsidRPr="008E0487">
        <w:t>ormazione</w:t>
      </w:r>
      <w:bookmarkEnd w:id="18"/>
      <w:r w:rsidR="00482DB3" w:rsidRPr="005C3603">
        <w:t xml:space="preserve"> </w:t>
      </w:r>
      <w:r w:rsidR="00C42F30" w:rsidRPr="005C3603">
        <w:t>delle imprese</w:t>
      </w:r>
      <w:r w:rsidR="004209BC">
        <w:t xml:space="preserve"> </w:t>
      </w:r>
      <w:r w:rsidR="00C42F30" w:rsidRPr="005C3603">
        <w:t xml:space="preserve">e </w:t>
      </w:r>
      <w:r w:rsidR="007A377C">
        <w:t>supporto al</w:t>
      </w:r>
      <w:r w:rsidR="00CE1260" w:rsidRPr="005C3603">
        <w:t>la nascita di iniziative nell’ambito dell’Alta Formazione</w:t>
      </w:r>
      <w:bookmarkEnd w:id="19"/>
      <w:r w:rsidR="00CE1260" w:rsidRPr="005C3603"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3072B687" w14:textId="77777777" w:rsidTr="004B2CC2">
        <w:tc>
          <w:tcPr>
            <w:tcW w:w="9268" w:type="dxa"/>
          </w:tcPr>
          <w:p w14:paraId="1E6BF18A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2E1E03B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508243E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5A85C109" w14:textId="77777777" w:rsidTr="004B2CC2">
        <w:tc>
          <w:tcPr>
            <w:tcW w:w="9268" w:type="dxa"/>
          </w:tcPr>
          <w:p w14:paraId="3BD11DD4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60721E1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14FA1F0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0FF7545B" w14:textId="77777777" w:rsidR="00375050" w:rsidRPr="00375050" w:rsidRDefault="00375050" w:rsidP="00375050"/>
    <w:p w14:paraId="2C074E5A" w14:textId="77777777" w:rsidR="008304FA" w:rsidRPr="005C3603" w:rsidRDefault="008304FA" w:rsidP="004A28CC">
      <w:pPr>
        <w:spacing w:after="0"/>
        <w:ind w:left="360"/>
        <w:rPr>
          <w:color w:val="000000" w:themeColor="text1"/>
        </w:rPr>
      </w:pPr>
    </w:p>
    <w:p w14:paraId="2F55AA23" w14:textId="57D209F8" w:rsidR="004A28CC" w:rsidRDefault="008E0487" w:rsidP="008E0487">
      <w:pPr>
        <w:pStyle w:val="Titolo3"/>
      </w:pPr>
      <w:bookmarkStart w:id="20" w:name="_Toc477186172"/>
      <w:bookmarkStart w:id="21" w:name="_Toc478398199"/>
      <w:r>
        <w:t>4.4</w:t>
      </w:r>
      <w:r>
        <w:tab/>
      </w:r>
      <w:r w:rsidR="00C42F30" w:rsidRPr="008E0487">
        <w:t>P</w:t>
      </w:r>
      <w:r w:rsidR="00CE1260" w:rsidRPr="008E0487">
        <w:t>artecipazione del sistema regionale della ricerca</w:t>
      </w:r>
      <w:bookmarkEnd w:id="20"/>
      <w:r w:rsidR="00CE1260" w:rsidRPr="005C3603">
        <w:t xml:space="preserve"> e dell’innovazione ai programmi europei e alle reti internazionali della ricerca e dell’innovazione</w:t>
      </w:r>
      <w:bookmarkEnd w:id="21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02CDCE31" w14:textId="77777777" w:rsidTr="004B2CC2">
        <w:tc>
          <w:tcPr>
            <w:tcW w:w="9268" w:type="dxa"/>
          </w:tcPr>
          <w:p w14:paraId="26FC77B3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E88DA2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325F8F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698928F4" w14:textId="77777777" w:rsidTr="004B2CC2">
        <w:tc>
          <w:tcPr>
            <w:tcW w:w="9268" w:type="dxa"/>
          </w:tcPr>
          <w:p w14:paraId="2C6BDDD5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129F86B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022BE8A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2FD55A78" w14:textId="77777777" w:rsidR="00375050" w:rsidRPr="00375050" w:rsidRDefault="00375050" w:rsidP="00375050"/>
    <w:p w14:paraId="7FA0F110" w14:textId="77777777" w:rsidR="00706FEA" w:rsidRPr="00706FEA" w:rsidRDefault="00706FEA" w:rsidP="00706FEA">
      <w:pPr>
        <w:ind w:left="360"/>
        <w:rPr>
          <w:rStyle w:val="Titolo3Carattere"/>
          <w:rFonts w:eastAsiaTheme="minorHAnsi" w:cstheme="minorBidi"/>
          <w:b w:val="0"/>
          <w:bCs w:val="0"/>
        </w:rPr>
      </w:pPr>
      <w:bookmarkStart w:id="22" w:name="_Toc477186173"/>
    </w:p>
    <w:p w14:paraId="5C4D012D" w14:textId="564B289B" w:rsidR="008A7101" w:rsidRDefault="008E0487" w:rsidP="008E0487">
      <w:pPr>
        <w:pStyle w:val="Titolo3"/>
      </w:pPr>
      <w:bookmarkStart w:id="23" w:name="_Toc478398200"/>
      <w:r>
        <w:t>4.5</w:t>
      </w:r>
      <w:r>
        <w:tab/>
      </w:r>
      <w:r w:rsidR="00C42F30" w:rsidRPr="008E0487">
        <w:t>S</w:t>
      </w:r>
      <w:r w:rsidR="00CE1260" w:rsidRPr="008E0487">
        <w:t>upport</w:t>
      </w:r>
      <w:r w:rsidR="00C42F30" w:rsidRPr="008E0487">
        <w:t>o</w:t>
      </w:r>
      <w:r w:rsidR="00CE1260" w:rsidRPr="008E0487">
        <w:t xml:space="preserve"> </w:t>
      </w:r>
      <w:r w:rsidR="00C42F30" w:rsidRPr="008E0487">
        <w:t>al</w:t>
      </w:r>
      <w:r w:rsidR="00CE1260" w:rsidRPr="008E0487">
        <w:t>lo sviluppo di nuove infrastrutture di ricerca</w:t>
      </w:r>
      <w:bookmarkEnd w:id="22"/>
      <w:r w:rsidR="00CE1260" w:rsidRPr="008E0487">
        <w:t xml:space="preserve"> di interesse generale per il territorio dell’Emilia-Romagna</w:t>
      </w:r>
      <w:bookmarkEnd w:id="23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32399A92" w14:textId="77777777" w:rsidTr="004B2CC2">
        <w:tc>
          <w:tcPr>
            <w:tcW w:w="9268" w:type="dxa"/>
          </w:tcPr>
          <w:p w14:paraId="69D816A5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21E99FB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1AA11F47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4C106181" w14:textId="77777777" w:rsidTr="004B2CC2">
        <w:tc>
          <w:tcPr>
            <w:tcW w:w="9268" w:type="dxa"/>
          </w:tcPr>
          <w:p w14:paraId="66EB9A3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7788459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41E367C2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1C61AA89" w14:textId="77777777" w:rsidR="00375050" w:rsidRPr="00375050" w:rsidRDefault="00375050" w:rsidP="00375050"/>
    <w:p w14:paraId="081F3421" w14:textId="77777777" w:rsidR="007A377C" w:rsidRDefault="007A377C" w:rsidP="007A377C">
      <w:pPr>
        <w:ind w:left="360"/>
        <w:rPr>
          <w:color w:val="000000" w:themeColor="text1"/>
        </w:rPr>
      </w:pPr>
    </w:p>
    <w:p w14:paraId="301F9DFF" w14:textId="3C3F5D23" w:rsidR="008A7101" w:rsidRDefault="008E0487" w:rsidP="008E0487">
      <w:pPr>
        <w:pStyle w:val="Titolo3"/>
      </w:pPr>
      <w:bookmarkStart w:id="24" w:name="_Toc478398201"/>
      <w:r>
        <w:lastRenderedPageBreak/>
        <w:t>4.6</w:t>
      </w:r>
      <w:r>
        <w:tab/>
      </w:r>
      <w:r w:rsidR="008A7101" w:rsidRPr="008E0487">
        <w:t>Altre azioni previste</w:t>
      </w:r>
      <w:bookmarkEnd w:id="24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59885536" w14:textId="77777777" w:rsidTr="004B2CC2">
        <w:tc>
          <w:tcPr>
            <w:tcW w:w="9268" w:type="dxa"/>
          </w:tcPr>
          <w:p w14:paraId="15F36CB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69D703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50E76E89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2148AD40" w14:textId="77777777" w:rsidTr="004B2CC2">
        <w:tc>
          <w:tcPr>
            <w:tcW w:w="9268" w:type="dxa"/>
          </w:tcPr>
          <w:p w14:paraId="5E39D17B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6B2645DB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3652CB29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65E4CF59" w14:textId="77777777" w:rsidR="00375050" w:rsidRPr="00375050" w:rsidRDefault="00375050" w:rsidP="00375050"/>
    <w:p w14:paraId="52DC6D2F" w14:textId="77777777" w:rsidR="007F16F9" w:rsidRPr="005C3603" w:rsidRDefault="007F16F9" w:rsidP="007F16F9">
      <w:pPr>
        <w:rPr>
          <w:color w:val="000000" w:themeColor="text1"/>
        </w:rPr>
      </w:pPr>
    </w:p>
    <w:p w14:paraId="6D558F38" w14:textId="77777777" w:rsidR="007F16F9" w:rsidRPr="005C3603" w:rsidRDefault="007F16F9" w:rsidP="007F16F9">
      <w:pPr>
        <w:rPr>
          <w:color w:val="000000" w:themeColor="text1"/>
        </w:rPr>
      </w:pPr>
    </w:p>
    <w:sectPr w:rsidR="007F16F9" w:rsidRPr="005C3603" w:rsidSect="00911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FFE8" w14:textId="77777777" w:rsidR="00877EDD" w:rsidRDefault="00877EDD" w:rsidP="001103FE">
      <w:pPr>
        <w:spacing w:after="0" w:line="240" w:lineRule="auto"/>
      </w:pPr>
      <w:r>
        <w:separator/>
      </w:r>
    </w:p>
  </w:endnote>
  <w:endnote w:type="continuationSeparator" w:id="0">
    <w:p w14:paraId="6E2B49EB" w14:textId="77777777" w:rsidR="00877EDD" w:rsidRDefault="00877EDD" w:rsidP="0011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ヒラギノ角ゴ Pro W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341CF" w14:textId="77777777" w:rsidR="00877EDD" w:rsidRDefault="00877EDD" w:rsidP="001103FE">
      <w:pPr>
        <w:spacing w:after="0" w:line="240" w:lineRule="auto"/>
      </w:pPr>
      <w:r>
        <w:separator/>
      </w:r>
    </w:p>
  </w:footnote>
  <w:footnote w:type="continuationSeparator" w:id="0">
    <w:p w14:paraId="6BFA00FF" w14:textId="77777777" w:rsidR="00877EDD" w:rsidRDefault="00877EDD" w:rsidP="00110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E80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6C53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1749A1"/>
    <w:multiLevelType w:val="hybridMultilevel"/>
    <w:tmpl w:val="C4F4400E"/>
    <w:lvl w:ilvl="0" w:tplc="B1D025D6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77AF"/>
    <w:multiLevelType w:val="hybridMultilevel"/>
    <w:tmpl w:val="A622E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05C2"/>
    <w:multiLevelType w:val="hybridMultilevel"/>
    <w:tmpl w:val="2C16B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4619"/>
    <w:multiLevelType w:val="hybridMultilevel"/>
    <w:tmpl w:val="F2262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61B9"/>
    <w:multiLevelType w:val="multilevel"/>
    <w:tmpl w:val="A94E8C3C"/>
    <w:lvl w:ilvl="0">
      <w:start w:val="1"/>
      <w:numFmt w:val="bullet"/>
      <w:suff w:val="nothing"/>
      <w:lvlText w:val="●"/>
      <w:lvlJc w:val="left"/>
      <w:pPr>
        <w:ind w:left="0" w:firstLine="1080"/>
      </w:pPr>
      <w:rPr>
        <w:rFonts w:hint="default"/>
        <w:position w:val="0"/>
        <w:sz w:val="24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8" w15:restartNumberingAfterBreak="0">
    <w:nsid w:val="527E74B5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9F43E8"/>
    <w:multiLevelType w:val="hybridMultilevel"/>
    <w:tmpl w:val="C798B75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A1294"/>
    <w:multiLevelType w:val="hybridMultilevel"/>
    <w:tmpl w:val="D4CAC2B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17BEF"/>
    <w:multiLevelType w:val="hybridMultilevel"/>
    <w:tmpl w:val="A99AF7E4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576A9"/>
    <w:multiLevelType w:val="hybridMultilevel"/>
    <w:tmpl w:val="8C74C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73B74"/>
    <w:multiLevelType w:val="hybridMultilevel"/>
    <w:tmpl w:val="32624AC6"/>
    <w:lvl w:ilvl="0" w:tplc="02C8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07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AD3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463E8">
      <w:start w:val="116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A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29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CA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63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C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F9"/>
    <w:rsid w:val="000B6D7A"/>
    <w:rsid w:val="001103FE"/>
    <w:rsid w:val="002B4704"/>
    <w:rsid w:val="00375050"/>
    <w:rsid w:val="00383E5A"/>
    <w:rsid w:val="004209BC"/>
    <w:rsid w:val="00482DB3"/>
    <w:rsid w:val="004A28CC"/>
    <w:rsid w:val="004E6D47"/>
    <w:rsid w:val="005C3603"/>
    <w:rsid w:val="006340E0"/>
    <w:rsid w:val="0070445B"/>
    <w:rsid w:val="00706FEA"/>
    <w:rsid w:val="007A377C"/>
    <w:rsid w:val="007F16F9"/>
    <w:rsid w:val="008304FA"/>
    <w:rsid w:val="00877EDD"/>
    <w:rsid w:val="008A7101"/>
    <w:rsid w:val="008E0487"/>
    <w:rsid w:val="009112EC"/>
    <w:rsid w:val="00967169"/>
    <w:rsid w:val="00A01299"/>
    <w:rsid w:val="00A30356"/>
    <w:rsid w:val="00AE4791"/>
    <w:rsid w:val="00B70778"/>
    <w:rsid w:val="00BB0BD8"/>
    <w:rsid w:val="00C203EA"/>
    <w:rsid w:val="00C42F30"/>
    <w:rsid w:val="00CE1260"/>
    <w:rsid w:val="00CE3A36"/>
    <w:rsid w:val="00E46A7B"/>
    <w:rsid w:val="00E569D6"/>
    <w:rsid w:val="00EA1584"/>
    <w:rsid w:val="00F33F71"/>
    <w:rsid w:val="00F8598C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1904"/>
  <w15:docId w15:val="{DEED6CD4-31A8-407F-B1B3-FA4448E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12EC"/>
  </w:style>
  <w:style w:type="paragraph" w:styleId="Titolo1">
    <w:name w:val="heading 1"/>
    <w:basedOn w:val="Normale"/>
    <w:next w:val="Normale"/>
    <w:link w:val="Titolo1Carattere"/>
    <w:uiPriority w:val="9"/>
    <w:qFormat/>
    <w:rsid w:val="008E0487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0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8E0487"/>
    <w:pPr>
      <w:ind w:left="284"/>
      <w:outlineLvl w:val="2"/>
    </w:pPr>
    <w:rPr>
      <w:rFonts w:asciiTheme="minorHAnsi" w:hAnsiTheme="minorHAnsi"/>
      <w:color w:val="000000" w:themeColor="tex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E0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6F9"/>
    <w:pPr>
      <w:ind w:left="720"/>
      <w:contextualSpacing/>
    </w:pPr>
  </w:style>
  <w:style w:type="paragraph" w:customStyle="1" w:styleId="Normale1">
    <w:name w:val="Normale1"/>
    <w:rsid w:val="007F16F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487"/>
    <w:rPr>
      <w:rFonts w:eastAsiaTheme="majorEastAsia" w:cstheme="majorBidi"/>
      <w:b/>
      <w:bCs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0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03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03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03FE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0487"/>
    <w:rPr>
      <w:rFonts w:eastAsiaTheme="majorEastAsia" w:cstheme="majorBidi"/>
      <w:b/>
      <w:bCs/>
      <w:color w:val="000000" w:themeColor="text1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2DB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340E0"/>
    <w:pPr>
      <w:tabs>
        <w:tab w:val="left" w:pos="440"/>
        <w:tab w:val="right" w:leader="dot" w:pos="9628"/>
      </w:tabs>
      <w:spacing w:before="240" w:after="6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482DB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340E0"/>
    <w:pPr>
      <w:tabs>
        <w:tab w:val="left" w:pos="1100"/>
        <w:tab w:val="right" w:leader="dot" w:pos="9628"/>
      </w:tabs>
      <w:spacing w:after="60" w:line="240" w:lineRule="auto"/>
      <w:ind w:left="442"/>
    </w:pPr>
  </w:style>
  <w:style w:type="character" w:styleId="Collegamentoipertestuale">
    <w:name w:val="Hyperlink"/>
    <w:basedOn w:val="Carpredefinitoparagrafo"/>
    <w:uiPriority w:val="99"/>
    <w:unhideWhenUsed/>
    <w:rsid w:val="00482D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D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8E048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98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75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97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23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58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07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58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70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81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28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87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226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8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32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1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2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60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89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8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94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1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59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CAE85-D3BB-4657-B325-D38DCB18B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2C1B0-21F9-4B99-B9AF-DFCC52948DAB}"/>
</file>

<file path=customXml/itemProps3.xml><?xml version="1.0" encoding="utf-8"?>
<ds:datastoreItem xmlns:ds="http://schemas.openxmlformats.org/officeDocument/2006/customXml" ds:itemID="{C15BB5A4-9165-4B81-BA08-26AEB161B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80BA0-B71F-42E5-B592-2DD52282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Francesco_Paolo</dc:creator>
  <cp:lastModifiedBy>Maini Elisabetta</cp:lastModifiedBy>
  <cp:revision>4</cp:revision>
  <dcterms:created xsi:type="dcterms:W3CDTF">2019-01-04T15:28:00Z</dcterms:created>
  <dcterms:modified xsi:type="dcterms:W3CDTF">2019-01-04T15:40:00Z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