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000" w:firstRow="0" w:lastRow="0" w:firstColumn="0" w:lastColumn="0" w:noHBand="0" w:noVBand="0"/>
      </w:tblPr>
      <w:tblGrid>
        <w:gridCol w:w="2661"/>
        <w:gridCol w:w="749"/>
        <w:gridCol w:w="1107"/>
        <w:gridCol w:w="1802"/>
        <w:gridCol w:w="187"/>
        <w:gridCol w:w="2570"/>
        <w:gridCol w:w="2450"/>
        <w:gridCol w:w="2751"/>
      </w:tblGrid>
      <w:tr w:rsidR="006043DF" w14:paraId="7A14D108" w14:textId="77777777" w:rsidTr="1999940F">
        <w:trPr>
          <w:jc w:val="center"/>
        </w:trPr>
        <w:tc>
          <w:tcPr>
            <w:tcW w:w="142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3B8C761" w14:textId="3AC79DD7" w:rsidR="006043DF" w:rsidRDefault="704C5350" w:rsidP="5300A4A2">
            <w:pPr>
              <w:spacing w:after="120" w:line="259" w:lineRule="auto"/>
              <w:rPr>
                <w:rFonts w:ascii="Century Gothic" w:eastAsia="Century Gothic" w:hAnsi="Century Gothic" w:cs="Century Gothic"/>
                <w:sz w:val="22"/>
                <w:szCs w:val="22"/>
              </w:rPr>
            </w:pPr>
            <w:r w:rsidRPr="7B87ED02">
              <w:rPr>
                <w:rFonts w:ascii="Century Gothic" w:eastAsia="Century Gothic" w:hAnsi="Century Gothic" w:cs="Century Gothic"/>
                <w:b/>
                <w:bCs/>
                <w:sz w:val="22"/>
                <w:szCs w:val="22"/>
              </w:rPr>
              <w:t xml:space="preserve">PROCEDURE SOTTO SOGLIA DI CUI </w:t>
            </w:r>
            <w:r w:rsidRPr="7B87ED02">
              <w:rPr>
                <w:rFonts w:ascii="Century Gothic" w:eastAsia="Century Gothic" w:hAnsi="Century Gothic" w:cs="Century Gothic"/>
                <w:b/>
                <w:bCs/>
                <w:color w:val="FF0000"/>
                <w:sz w:val="22"/>
                <w:szCs w:val="22"/>
              </w:rPr>
              <w:t>ALL’ART. 1</w:t>
            </w:r>
            <w:r w:rsidRPr="7B87ED02">
              <w:rPr>
                <w:rFonts w:ascii="Century Gothic" w:eastAsia="Century Gothic" w:hAnsi="Century Gothic" w:cs="Century Gothic"/>
                <w:b/>
                <w:bCs/>
                <w:sz w:val="22"/>
                <w:szCs w:val="22"/>
              </w:rPr>
              <w:t xml:space="preserve"> </w:t>
            </w:r>
            <w:r w:rsidRPr="7B87ED02">
              <w:rPr>
                <w:rFonts w:ascii="Century Gothic" w:eastAsia="Century Gothic" w:hAnsi="Century Gothic" w:cs="Century Gothic"/>
                <w:b/>
                <w:bCs/>
                <w:color w:val="FF0000"/>
                <w:sz w:val="22"/>
                <w:szCs w:val="22"/>
              </w:rPr>
              <w:t>IN DEROGA AGLI ARTICOLI 36, COMMA 2, E 157 COMMA 2</w:t>
            </w:r>
            <w:r w:rsidRPr="7B87ED02">
              <w:rPr>
                <w:rFonts w:ascii="Century Gothic" w:eastAsia="Century Gothic" w:hAnsi="Century Gothic" w:cs="Century Gothic"/>
                <w:b/>
                <w:bCs/>
                <w:sz w:val="22"/>
                <w:szCs w:val="22"/>
              </w:rPr>
              <w:t xml:space="preserve">, DEL CODICE DEI CONTRATTI PUBBLICI - DEL </w:t>
            </w:r>
            <w:r w:rsidRPr="7B87ED02">
              <w:rPr>
                <w:rFonts w:ascii="Century Gothic" w:eastAsia="Century Gothic" w:hAnsi="Century Gothic" w:cs="Century Gothic"/>
                <w:b/>
                <w:bCs/>
                <w:sz w:val="22"/>
                <w:szCs w:val="22"/>
                <w:u w:val="single"/>
              </w:rPr>
              <w:t>DL 76/2020 convertito in L. n. 12</w:t>
            </w:r>
            <w:r w:rsidR="483657B9" w:rsidRPr="7B87ED02">
              <w:rPr>
                <w:rFonts w:ascii="Century Gothic" w:eastAsia="Century Gothic" w:hAnsi="Century Gothic" w:cs="Century Gothic"/>
                <w:b/>
                <w:bCs/>
                <w:sz w:val="22"/>
                <w:szCs w:val="22"/>
                <w:u w:val="single"/>
              </w:rPr>
              <w:t>0</w:t>
            </w:r>
            <w:r w:rsidRPr="7B87ED02">
              <w:rPr>
                <w:rFonts w:ascii="Century Gothic" w:eastAsia="Century Gothic" w:hAnsi="Century Gothic" w:cs="Century Gothic"/>
                <w:b/>
                <w:bCs/>
                <w:sz w:val="22"/>
                <w:szCs w:val="22"/>
                <w:u w:val="single"/>
              </w:rPr>
              <w:t>/2020,</w:t>
            </w:r>
            <w:r w:rsidRPr="7B87ED02">
              <w:rPr>
                <w:rFonts w:ascii="Century Gothic" w:eastAsia="Century Gothic" w:hAnsi="Century Gothic" w:cs="Century Gothic"/>
                <w:b/>
                <w:bCs/>
                <w:sz w:val="22"/>
                <w:szCs w:val="22"/>
              </w:rPr>
              <w:t xml:space="preserve"> recante “Misure urgenti per la SEMPLIFICAZIONE e l’Innovazione Digitale”</w:t>
            </w:r>
          </w:p>
          <w:p w14:paraId="0F959F81" w14:textId="174E6B55" w:rsidR="006043DF" w:rsidRDefault="00A6362C" w:rsidP="009B42CE">
            <w:pPr>
              <w:spacing w:before="100" w:beforeAutospacing="1" w:after="100" w:afterAutospacing="1" w:line="240" w:lineRule="auto"/>
              <w:textAlignment w:val="baseline"/>
              <w:rPr>
                <w:rFonts w:eastAsia="Verdana" w:cs="Verdana"/>
                <w:szCs w:val="20"/>
              </w:rPr>
            </w:pPr>
            <w:r w:rsidRPr="00A6362C">
              <w:rPr>
                <w:i/>
                <w:iCs/>
                <w:szCs w:val="20"/>
              </w:rPr>
              <w:t xml:space="preserve">Misure </w:t>
            </w:r>
            <w:r w:rsidRPr="00A6362C">
              <w:rPr>
                <w:b/>
                <w:bCs/>
                <w:i/>
                <w:iCs/>
                <w:szCs w:val="20"/>
              </w:rPr>
              <w:t>straordinarie,</w:t>
            </w:r>
            <w:r w:rsidRPr="00A6362C">
              <w:rPr>
                <w:i/>
                <w:iCs/>
                <w:szCs w:val="20"/>
              </w:rPr>
              <w:t xml:space="preserve"> perché direttamente collegate all’emergenza COVID-19 e </w:t>
            </w:r>
            <w:r w:rsidRPr="00A6362C">
              <w:rPr>
                <w:b/>
                <w:bCs/>
                <w:i/>
                <w:iCs/>
                <w:szCs w:val="20"/>
              </w:rPr>
              <w:t>temporanee</w:t>
            </w:r>
            <w:r w:rsidRPr="00A6362C">
              <w:rPr>
                <w:i/>
                <w:iCs/>
                <w:szCs w:val="20"/>
              </w:rPr>
              <w:t xml:space="preserve">, perché riguardano unicamente le procedure avviate </w:t>
            </w:r>
            <w:r w:rsidRPr="00A6362C">
              <w:rPr>
                <w:b/>
                <w:bCs/>
                <w:i/>
                <w:iCs/>
                <w:szCs w:val="20"/>
              </w:rPr>
              <w:t>fino al 30 giugno 2023 (modifiche al DL 76/2020 – art 51 del DL 77/2021)</w:t>
            </w:r>
            <w:r w:rsidRPr="00A6362C">
              <w:rPr>
                <w:i/>
                <w:iCs/>
                <w:szCs w:val="20"/>
              </w:rPr>
              <w:t>.</w:t>
            </w:r>
            <w:r w:rsidRPr="00A6362C">
              <w:rPr>
                <w:szCs w:val="20"/>
              </w:rPr>
              <w:t> </w:t>
            </w:r>
          </w:p>
        </w:tc>
      </w:tr>
      <w:tr w:rsidR="006043DF" w14:paraId="1ED3BB74" w14:textId="77777777" w:rsidTr="1999940F">
        <w:trPr>
          <w:jc w:val="center"/>
        </w:trPr>
        <w:tc>
          <w:tcPr>
            <w:tcW w:w="142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 w:type="dxa"/>
              <w:bottom w:w="0" w:type="dxa"/>
              <w:right w:w="10" w:type="dxa"/>
            </w:tcMar>
          </w:tcPr>
          <w:p w14:paraId="7616696F" w14:textId="4BB93015" w:rsidR="006043DF" w:rsidRDefault="087E4BC6" w:rsidP="7B87ED02">
            <w:pPr>
              <w:spacing w:after="120" w:line="259" w:lineRule="auto"/>
              <w:jc w:val="center"/>
              <w:rPr>
                <w:rFonts w:eastAsia="Verdana" w:cs="Verdana"/>
                <w:b/>
                <w:bCs/>
              </w:rPr>
            </w:pPr>
            <w:r w:rsidRPr="7B87ED02">
              <w:rPr>
                <w:rFonts w:eastAsia="Verdana" w:cs="Verdana"/>
                <w:b/>
                <w:bCs/>
              </w:rPr>
              <w:t>C. TABELLA 2 – PROCEDURA NEGOZIATA</w:t>
            </w:r>
            <w:r w:rsidR="6C0A188C" w:rsidRPr="7B87ED02">
              <w:rPr>
                <w:rFonts w:eastAsia="Verdana" w:cs="Verdana"/>
                <w:b/>
                <w:bCs/>
              </w:rPr>
              <w:t xml:space="preserve"> </w:t>
            </w:r>
            <w:r w:rsidR="7751DF4C" w:rsidRPr="7B87ED02">
              <w:rPr>
                <w:rFonts w:eastAsia="Verdana" w:cs="Verdana"/>
                <w:b/>
                <w:bCs/>
              </w:rPr>
              <w:t>Art. 1 comma 2 lett. b)</w:t>
            </w:r>
            <w:r w:rsidR="6C0A188C" w:rsidRPr="7B87ED02">
              <w:rPr>
                <w:rFonts w:eastAsia="Verdana" w:cs="Verdana"/>
                <w:b/>
                <w:bCs/>
              </w:rPr>
              <w:t xml:space="preserve"> </w:t>
            </w:r>
            <w:r w:rsidR="00B366AC" w:rsidRPr="7B87ED02">
              <w:rPr>
                <w:rStyle w:val="normaltextrun"/>
                <w:b/>
                <w:bCs/>
              </w:rPr>
              <w:t xml:space="preserve">per affidamento di </w:t>
            </w:r>
            <w:r w:rsidR="25BF401B" w:rsidRPr="7B87ED02">
              <w:rPr>
                <w:rStyle w:val="normaltextrun"/>
                <w:b/>
                <w:bCs/>
              </w:rPr>
              <w:t xml:space="preserve">lavori, </w:t>
            </w:r>
            <w:r w:rsidR="00B366AC" w:rsidRPr="7B87ED02">
              <w:rPr>
                <w:rStyle w:val="normaltextrun"/>
                <w:b/>
                <w:bCs/>
              </w:rPr>
              <w:t>servizi e forniture </w:t>
            </w:r>
            <w:r w:rsidR="00B366AC" w:rsidRPr="7B87ED02">
              <w:rPr>
                <w:rStyle w:val="eop"/>
              </w:rPr>
              <w:t> </w:t>
            </w:r>
          </w:p>
          <w:tbl>
            <w:tblPr>
              <w:tblW w:w="144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8"/>
              <w:gridCol w:w="3562"/>
              <w:gridCol w:w="3563"/>
              <w:gridCol w:w="3562"/>
              <w:gridCol w:w="245"/>
            </w:tblGrid>
            <w:tr w:rsidR="00B366AC" w:rsidRPr="00B366AC" w14:paraId="540BEE76" w14:textId="582B5065" w:rsidTr="00E663C6">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5F718" w14:textId="0CCDA5AD"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NOTA BENE le date e le modifiche alle soglie</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7CFA" w14:textId="15FD9132" w:rsidR="00B366AC" w:rsidRPr="00B366AC" w:rsidRDefault="7E68F87E" w:rsidP="00EC39B4">
                  <w:pPr>
                    <w:spacing w:after="120" w:line="259" w:lineRule="auto"/>
                    <w:jc w:val="center"/>
                    <w:rPr>
                      <w:szCs w:val="20"/>
                    </w:rPr>
                  </w:pPr>
                  <w:r w:rsidRPr="1999940F">
                    <w:rPr>
                      <w:rFonts w:ascii="Arial" w:eastAsia="Arial" w:hAnsi="Arial" w:cs="Arial"/>
                      <w:b/>
                      <w:bCs/>
                      <w:i/>
                      <w:iCs/>
                      <w:sz w:val="16"/>
                      <w:szCs w:val="16"/>
                    </w:rPr>
                    <w:t>(GU Serie Generale n.178 del 16-07-2020)</w:t>
                  </w:r>
                </w:p>
                <w:p w14:paraId="4E2C2D80" w14:textId="4F71DF12"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17/07/2020</w:t>
                  </w:r>
                </w:p>
                <w:p w14:paraId="49252CA9" w14:textId="45952719" w:rsidR="00B366AC" w:rsidRPr="00B366AC" w:rsidRDefault="7E68F87E" w:rsidP="00EC39B4">
                  <w:pPr>
                    <w:spacing w:line="276" w:lineRule="auto"/>
                    <w:jc w:val="center"/>
                    <w:rPr>
                      <w:rFonts w:eastAsia="Verdana" w:cs="Verdana"/>
                      <w:sz w:val="16"/>
                      <w:szCs w:val="16"/>
                    </w:rPr>
                  </w:pPr>
                  <w:r w:rsidRPr="1999940F">
                    <w:rPr>
                      <w:rFonts w:eastAsia="Verdana" w:cs="Verdana"/>
                      <w:b/>
                      <w:bCs/>
                      <w:sz w:val="16"/>
                      <w:szCs w:val="16"/>
                    </w:rPr>
                    <w:t>Dal 17/07/2020 al 14/09/2020</w:t>
                  </w: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72F1E" w14:textId="52ACE28D"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w:t>
                  </w:r>
                  <w:hyperlink r:id="rId11">
                    <w:r w:rsidRPr="1999940F">
                      <w:rPr>
                        <w:rFonts w:ascii="Arial" w:eastAsia="Arial" w:hAnsi="Arial" w:cs="Arial"/>
                        <w:b/>
                        <w:bCs/>
                        <w:i/>
                        <w:iCs/>
                        <w:sz w:val="16"/>
                        <w:szCs w:val="16"/>
                      </w:rPr>
                      <w:t>GU Serie Generale n.228 del 14-09-2020)</w:t>
                    </w:r>
                  </w:hyperlink>
                </w:p>
                <w:p w14:paraId="183A1050" w14:textId="4BA07CC8" w:rsidR="00B366AC" w:rsidRPr="00B366AC"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15/09/2020</w:t>
                  </w:r>
                </w:p>
                <w:p w14:paraId="322F1A2D" w14:textId="0B977C27" w:rsidR="00B366AC" w:rsidRPr="00B366AC" w:rsidRDefault="7E68F87E" w:rsidP="00EC39B4">
                  <w:pPr>
                    <w:spacing w:line="276" w:lineRule="auto"/>
                    <w:jc w:val="center"/>
                    <w:rPr>
                      <w:rFonts w:eastAsia="Verdana" w:cs="Verdana"/>
                      <w:sz w:val="16"/>
                      <w:szCs w:val="16"/>
                    </w:rPr>
                  </w:pPr>
                  <w:r w:rsidRPr="1999940F">
                    <w:rPr>
                      <w:rFonts w:eastAsia="Verdana" w:cs="Verdana"/>
                      <w:b/>
                      <w:bCs/>
                      <w:sz w:val="16"/>
                      <w:szCs w:val="16"/>
                    </w:rPr>
                    <w:t>Dal 15/09/2020 al 31/12/2021</w:t>
                  </w: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4FB3A0" w14:textId="0BB72E6D" w:rsidR="08EFEA71" w:rsidRPr="49B2FF09" w:rsidRDefault="00000000" w:rsidP="00EC39B4">
                  <w:pPr>
                    <w:spacing w:after="120" w:line="259" w:lineRule="auto"/>
                    <w:jc w:val="center"/>
                    <w:rPr>
                      <w:rFonts w:ascii="Arial" w:eastAsia="Arial" w:hAnsi="Arial" w:cs="Arial"/>
                      <w:b/>
                      <w:bCs/>
                      <w:i/>
                      <w:iCs/>
                      <w:sz w:val="16"/>
                      <w:szCs w:val="16"/>
                    </w:rPr>
                  </w:pPr>
                  <w:hyperlink r:id="rId12">
                    <w:r w:rsidR="7E68F87E" w:rsidRPr="1999940F">
                      <w:rPr>
                        <w:rStyle w:val="Collegamentoipertestuale"/>
                        <w:rFonts w:ascii="Arial" w:eastAsia="Arial" w:hAnsi="Arial" w:cs="Arial"/>
                        <w:i/>
                        <w:iCs/>
                        <w:color w:val="auto"/>
                        <w:sz w:val="16"/>
                        <w:szCs w:val="16"/>
                      </w:rPr>
                      <w:t>(</w:t>
                    </w:r>
                    <w:r w:rsidR="7E68F87E" w:rsidRPr="1999940F">
                      <w:rPr>
                        <w:rFonts w:ascii="Arial" w:eastAsia="Arial" w:hAnsi="Arial" w:cs="Arial"/>
                        <w:b/>
                        <w:bCs/>
                        <w:i/>
                        <w:iCs/>
                        <w:sz w:val="16"/>
                        <w:szCs w:val="16"/>
                      </w:rPr>
                      <w:t>GU Serie Generale n.129 del 31-05-2021)</w:t>
                    </w:r>
                  </w:hyperlink>
                </w:p>
                <w:p w14:paraId="66770CD7" w14:textId="4C3E6B31" w:rsidR="08EFEA71" w:rsidRPr="49B2FF09" w:rsidRDefault="7E68F87E" w:rsidP="00EC39B4">
                  <w:pPr>
                    <w:spacing w:after="120" w:line="259" w:lineRule="auto"/>
                    <w:jc w:val="center"/>
                    <w:rPr>
                      <w:rFonts w:ascii="Arial" w:eastAsia="Arial" w:hAnsi="Arial" w:cs="Arial"/>
                      <w:b/>
                      <w:bCs/>
                      <w:i/>
                      <w:iCs/>
                      <w:sz w:val="16"/>
                      <w:szCs w:val="16"/>
                    </w:rPr>
                  </w:pPr>
                  <w:r w:rsidRPr="1999940F">
                    <w:rPr>
                      <w:rFonts w:ascii="Arial" w:eastAsia="Arial" w:hAnsi="Arial" w:cs="Arial"/>
                      <w:b/>
                      <w:bCs/>
                      <w:i/>
                      <w:iCs/>
                      <w:sz w:val="16"/>
                      <w:szCs w:val="16"/>
                    </w:rPr>
                    <w:t>Entrata in vigore del provvedimento: 01/06/2021</w:t>
                  </w:r>
                </w:p>
                <w:p w14:paraId="068A3DA7" w14:textId="32D22425" w:rsidR="08EFEA71" w:rsidRPr="49B2FF09" w:rsidRDefault="7E68F87E" w:rsidP="00EC39B4">
                  <w:pPr>
                    <w:spacing w:after="120" w:line="259" w:lineRule="auto"/>
                    <w:jc w:val="center"/>
                    <w:rPr>
                      <w:b/>
                      <w:bCs/>
                      <w:szCs w:val="20"/>
                    </w:rPr>
                  </w:pPr>
                  <w:r w:rsidRPr="1999940F">
                    <w:rPr>
                      <w:rFonts w:eastAsia="Verdana" w:cs="Verdana"/>
                      <w:b/>
                      <w:bCs/>
                      <w:sz w:val="16"/>
                      <w:szCs w:val="16"/>
                    </w:rPr>
                    <w:t>Dal 01/06/2021 al 30/06/2023</w:t>
                  </w:r>
                </w:p>
              </w:tc>
            </w:tr>
            <w:tr w:rsidR="00B366AC" w:rsidRPr="00B366AC" w14:paraId="50394DC9" w14:textId="4DCFD436" w:rsidTr="00E663C6">
              <w:trPr>
                <w:trHeight w:val="3231"/>
              </w:trPr>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C814F5" w14:textId="75F73889" w:rsidR="00B366AC" w:rsidRPr="00B366AC" w:rsidRDefault="00B366AC" w:rsidP="00EC39B4">
                  <w:pPr>
                    <w:spacing w:after="120" w:line="259" w:lineRule="auto"/>
                    <w:jc w:val="center"/>
                    <w:rPr>
                      <w:rFonts w:ascii="Arial" w:eastAsia="Arial" w:hAnsi="Arial" w:cs="Arial"/>
                      <w:b/>
                      <w:bCs/>
                      <w:sz w:val="16"/>
                      <w:szCs w:val="16"/>
                    </w:rPr>
                  </w:pPr>
                </w:p>
                <w:p w14:paraId="5ED8F104" w14:textId="2840D6C2"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D.L. 76/2020</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3CE6E" w14:textId="4CDC85EA" w:rsidR="00B366AC" w:rsidRPr="00F55E2C" w:rsidRDefault="792E58A3" w:rsidP="00EC39B4">
                  <w:pPr>
                    <w:spacing w:after="120" w:line="259" w:lineRule="auto"/>
                    <w:jc w:val="center"/>
                    <w:rPr>
                      <w:rFonts w:ascii="Arial" w:eastAsia="Arial" w:hAnsi="Arial" w:cs="Arial"/>
                      <w:b/>
                      <w:bCs/>
                      <w:sz w:val="16"/>
                      <w:szCs w:val="16"/>
                      <w:u w:val="single"/>
                    </w:rPr>
                  </w:pPr>
                  <w:r w:rsidRPr="00F55E2C">
                    <w:rPr>
                      <w:rFonts w:ascii="Arial" w:eastAsia="Arial" w:hAnsi="Arial" w:cs="Arial"/>
                      <w:b/>
                      <w:bCs/>
                      <w:sz w:val="16"/>
                      <w:szCs w:val="16"/>
                      <w:u w:val="single"/>
                    </w:rPr>
                    <w:t>n. 5 operatori economici, ove esistenti</w:t>
                  </w:r>
                </w:p>
                <w:p w14:paraId="202B8322" w14:textId="3AB891E4"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per l'affidamento di servizi e forniture di importo pari o superiore a 150.000 euro e fino alle soglie di cui all'articolo 35</w:t>
                  </w:r>
                </w:p>
                <w:p w14:paraId="101B4AD8" w14:textId="3221966E"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E di lavori di importo pari o superiore a 150.000 euro e inferiore a 350.000 euro</w:t>
                  </w:r>
                </w:p>
                <w:p w14:paraId="52350FBB" w14:textId="36062F73" w:rsidR="00B366AC" w:rsidRPr="00F404BC" w:rsidRDefault="792E58A3"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10 operatori economici, ove esistenti</w:t>
                  </w:r>
                </w:p>
                <w:p w14:paraId="51031405" w14:textId="1B81C03F" w:rsidR="00B366AC" w:rsidRPr="00F55E2C" w:rsidRDefault="792E58A3"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per i lavori di importo superiore a 350.000 euro e inferiore a 1.000.000 euro</w:t>
                  </w:r>
                </w:p>
                <w:p w14:paraId="7FB4BDE6" w14:textId="3D7AE3D1" w:rsidR="00B366AC" w:rsidRPr="00F404BC" w:rsidRDefault="792E58A3"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15 operatori economici, ove esistenti</w:t>
                  </w:r>
                </w:p>
                <w:p w14:paraId="5FCAA95B" w14:textId="19449614" w:rsidR="00B366AC" w:rsidRPr="00B366AC" w:rsidRDefault="792E58A3" w:rsidP="00EC39B4">
                  <w:pPr>
                    <w:spacing w:after="120" w:line="259" w:lineRule="auto"/>
                    <w:jc w:val="center"/>
                    <w:rPr>
                      <w:rFonts w:ascii="Arial" w:eastAsia="Arial" w:hAnsi="Arial" w:cs="Arial"/>
                      <w:sz w:val="16"/>
                      <w:szCs w:val="16"/>
                    </w:rPr>
                  </w:pPr>
                  <w:r w:rsidRPr="7B87ED02">
                    <w:rPr>
                      <w:rFonts w:ascii="Arial" w:eastAsia="Arial" w:hAnsi="Arial" w:cs="Arial"/>
                      <w:b/>
                      <w:bCs/>
                      <w:sz w:val="16"/>
                      <w:szCs w:val="16"/>
                    </w:rPr>
                    <w:t>per i lavori di importo superiore a 1.000.000 euro e fino alle soglie di cui all'articolo 35</w:t>
                  </w: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CFF00E" w14:textId="7EFC9A85" w:rsidR="00B366AC" w:rsidRPr="00B366AC" w:rsidRDefault="00B366AC" w:rsidP="00EC39B4">
                  <w:pPr>
                    <w:spacing w:after="120" w:line="259" w:lineRule="auto"/>
                    <w:jc w:val="center"/>
                    <w:rPr>
                      <w:rFonts w:ascii="Arial" w:eastAsia="Arial" w:hAnsi="Arial" w:cs="Arial"/>
                      <w:b/>
                      <w:bCs/>
                      <w:sz w:val="16"/>
                      <w:szCs w:val="16"/>
                    </w:rPr>
                  </w:pP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0949BF" w14:textId="3FAEF52B" w:rsidR="49B2FF09" w:rsidRDefault="49B2FF09" w:rsidP="00EC39B4">
                  <w:pPr>
                    <w:spacing w:after="120" w:line="259" w:lineRule="auto"/>
                    <w:jc w:val="center"/>
                    <w:rPr>
                      <w:b/>
                      <w:bCs/>
                      <w:szCs w:val="20"/>
                    </w:rPr>
                  </w:pPr>
                </w:p>
              </w:tc>
            </w:tr>
            <w:tr w:rsidR="00B366AC" w:rsidRPr="00B366AC" w14:paraId="39AC9CB9" w14:textId="14A5E1F3" w:rsidTr="00E663C6">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9E5DF" w14:textId="3BC0DD99" w:rsidR="00B366AC" w:rsidRPr="00B366AC" w:rsidRDefault="00B366AC" w:rsidP="00EC39B4">
                  <w:pPr>
                    <w:spacing w:after="120" w:line="259" w:lineRule="auto"/>
                    <w:jc w:val="center"/>
                    <w:rPr>
                      <w:rFonts w:ascii="Arial" w:eastAsia="Arial" w:hAnsi="Arial" w:cs="Arial"/>
                      <w:b/>
                      <w:bCs/>
                      <w:sz w:val="16"/>
                      <w:szCs w:val="16"/>
                    </w:rPr>
                  </w:pPr>
                </w:p>
                <w:p w14:paraId="16A46B4A" w14:textId="71020507" w:rsidR="00B366AC" w:rsidRPr="00B366AC" w:rsidRDefault="00B366AC" w:rsidP="00EC39B4">
                  <w:pPr>
                    <w:spacing w:after="120" w:line="259" w:lineRule="auto"/>
                    <w:jc w:val="center"/>
                    <w:rPr>
                      <w:rFonts w:ascii="Arial" w:eastAsia="Arial" w:hAnsi="Arial" w:cs="Arial"/>
                      <w:b/>
                      <w:bCs/>
                      <w:sz w:val="16"/>
                      <w:szCs w:val="16"/>
                    </w:rPr>
                  </w:pPr>
                  <w:r w:rsidRPr="7B87ED02">
                    <w:rPr>
                      <w:rFonts w:ascii="Arial" w:eastAsia="Arial" w:hAnsi="Arial" w:cs="Arial"/>
                      <w:b/>
                      <w:bCs/>
                      <w:sz w:val="16"/>
                      <w:szCs w:val="16"/>
                    </w:rPr>
                    <w:t>L. 120/2020</w:t>
                  </w: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4B01A" w14:textId="7587E490" w:rsidR="00B366AC" w:rsidRPr="00B366AC" w:rsidRDefault="00B366AC" w:rsidP="00EC39B4">
                  <w:pPr>
                    <w:spacing w:after="120" w:line="259" w:lineRule="auto"/>
                    <w:jc w:val="center"/>
                    <w:rPr>
                      <w:rFonts w:ascii="Arial" w:eastAsia="Arial" w:hAnsi="Arial" w:cs="Arial"/>
                      <w:b/>
                      <w:bCs/>
                      <w:sz w:val="16"/>
                      <w:szCs w:val="16"/>
                    </w:rPr>
                  </w:pP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25004" w14:textId="710A27DC" w:rsidR="00B366AC" w:rsidRPr="00F404BC" w:rsidRDefault="16A17E4C"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5 operatori economici, ove esistenti</w:t>
                  </w:r>
                </w:p>
                <w:p w14:paraId="4D1BAC44" w14:textId="4A103ECD" w:rsidR="00B366AC" w:rsidRPr="00B366AC" w:rsidRDefault="16A17E4C" w:rsidP="00EC39B4">
                  <w:pPr>
                    <w:spacing w:after="120" w:line="259" w:lineRule="auto"/>
                    <w:jc w:val="center"/>
                    <w:rPr>
                      <w:rFonts w:ascii="Arial" w:eastAsia="Arial" w:hAnsi="Arial" w:cs="Arial"/>
                      <w:sz w:val="16"/>
                      <w:szCs w:val="16"/>
                    </w:rPr>
                  </w:pPr>
                  <w:r w:rsidRPr="7B87ED02">
                    <w:rPr>
                      <w:rFonts w:ascii="Arial" w:eastAsia="Arial" w:hAnsi="Arial" w:cs="Arial"/>
                      <w:b/>
                      <w:bCs/>
                      <w:sz w:val="16"/>
                      <w:szCs w:val="16"/>
                    </w:rPr>
                    <w:t>per l'affidamento di servizi e forniture, ivi compresi i servizi di ingegneria e architettura e l’attività di progettazione, di importo pari o superiore a 75.000 euro e fino alle soglie di cui all'articolo 35</w:t>
                  </w:r>
                </w:p>
              </w:tc>
              <w:tc>
                <w:tcPr>
                  <w:tcW w:w="3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5FAFD1" w14:textId="16820BC2" w:rsidR="49B2FF09" w:rsidRDefault="49B2FF09" w:rsidP="00EC39B4">
                  <w:pPr>
                    <w:jc w:val="center"/>
                    <w:rPr>
                      <w:b/>
                      <w:bCs/>
                      <w:szCs w:val="20"/>
                      <w:u w:val="single"/>
                    </w:rPr>
                  </w:pPr>
                </w:p>
              </w:tc>
            </w:tr>
            <w:tr w:rsidR="00C77124" w14:paraId="016F57E6" w14:textId="77777777" w:rsidTr="00E663C6">
              <w:trPr>
                <w:gridAfter w:val="1"/>
                <w:wAfter w:w="245" w:type="dxa"/>
              </w:trPr>
              <w:tc>
                <w:tcPr>
                  <w:tcW w:w="34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856493" w14:textId="0EC6EABB" w:rsidR="00C77124"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D.L 77/2021 art. 51</w:t>
                  </w:r>
                </w:p>
                <w:p w14:paraId="20D1A8CF" w14:textId="4A91D0C7" w:rsidR="00C77124" w:rsidRDefault="00C77124" w:rsidP="00EC39B4">
                  <w:pPr>
                    <w:spacing w:after="120" w:line="259" w:lineRule="auto"/>
                    <w:jc w:val="center"/>
                    <w:rPr>
                      <w:b/>
                      <w:bCs/>
                      <w:szCs w:val="20"/>
                    </w:rPr>
                  </w:pPr>
                </w:p>
              </w:tc>
              <w:tc>
                <w:tcPr>
                  <w:tcW w:w="3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69C50" w14:textId="01795E6A" w:rsidR="00C77124" w:rsidRDefault="00C77124" w:rsidP="00EC39B4">
                  <w:pPr>
                    <w:spacing w:line="259" w:lineRule="auto"/>
                    <w:jc w:val="center"/>
                    <w:rPr>
                      <w:b/>
                      <w:bCs/>
                      <w:szCs w:val="20"/>
                    </w:rPr>
                  </w:pPr>
                </w:p>
              </w:tc>
              <w:tc>
                <w:tcPr>
                  <w:tcW w:w="3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6F032" w14:textId="7EA21B37" w:rsidR="00C77124" w:rsidRDefault="00C77124" w:rsidP="00EC39B4">
                  <w:pPr>
                    <w:jc w:val="center"/>
                    <w:rPr>
                      <w:b/>
                      <w:bCs/>
                      <w:szCs w:val="20"/>
                      <w:u w:val="single"/>
                    </w:rPr>
                  </w:pPr>
                </w:p>
              </w:tc>
              <w:tc>
                <w:tcPr>
                  <w:tcW w:w="3562" w:type="dxa"/>
                  <w:tcBorders>
                    <w:top w:val="single" w:sz="6" w:space="0" w:color="auto"/>
                    <w:left w:val="single" w:sz="6" w:space="0" w:color="auto"/>
                    <w:bottom w:val="single" w:sz="6" w:space="0" w:color="auto"/>
                  </w:tcBorders>
                  <w:shd w:val="clear" w:color="auto" w:fill="auto"/>
                  <w:vAlign w:val="center"/>
                </w:tcPr>
                <w:p w14:paraId="1B858B25" w14:textId="710A27DC" w:rsidR="00C77124" w:rsidRPr="00F404BC" w:rsidRDefault="00C77124" w:rsidP="00EC39B4">
                  <w:pPr>
                    <w:spacing w:after="120" w:line="259" w:lineRule="auto"/>
                    <w:jc w:val="center"/>
                    <w:rPr>
                      <w:rFonts w:ascii="Arial" w:eastAsia="Arial" w:hAnsi="Arial" w:cs="Arial"/>
                      <w:b/>
                      <w:bCs/>
                      <w:sz w:val="16"/>
                      <w:szCs w:val="16"/>
                      <w:u w:val="single"/>
                    </w:rPr>
                  </w:pPr>
                  <w:r w:rsidRPr="00F404BC">
                    <w:rPr>
                      <w:rFonts w:ascii="Arial" w:eastAsia="Arial" w:hAnsi="Arial" w:cs="Arial"/>
                      <w:b/>
                      <w:bCs/>
                      <w:sz w:val="16"/>
                      <w:szCs w:val="16"/>
                      <w:u w:val="single"/>
                    </w:rPr>
                    <w:t>n. 5 operatori economici, ove esistenti</w:t>
                  </w:r>
                </w:p>
                <w:p w14:paraId="30F1CDD5" w14:textId="2BEC52F5" w:rsidR="00C77124" w:rsidRPr="00F404BC"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 xml:space="preserve">per l'affidamento di servizi e forniture, ivi compresi i servizi di ingegneria e architettura e l’attività di progettazione, di importo pari o </w:t>
                  </w:r>
                  <w:r w:rsidRPr="49B2FF09">
                    <w:rPr>
                      <w:rFonts w:ascii="Arial" w:eastAsia="Arial" w:hAnsi="Arial" w:cs="Arial"/>
                      <w:b/>
                      <w:bCs/>
                      <w:sz w:val="16"/>
                      <w:szCs w:val="16"/>
                    </w:rPr>
                    <w:lastRenderedPageBreak/>
                    <w:t>superiore a 139.000 euro e fino alle soglie di cui all'articolo 35</w:t>
                  </w:r>
                </w:p>
                <w:p w14:paraId="24E68796" w14:textId="455AF040" w:rsidR="00C77124" w:rsidRPr="00F404BC" w:rsidRDefault="00C77124" w:rsidP="00EC39B4">
                  <w:pPr>
                    <w:spacing w:after="120" w:line="259" w:lineRule="auto"/>
                    <w:jc w:val="center"/>
                    <w:rPr>
                      <w:rFonts w:ascii="Arial" w:eastAsia="Arial" w:hAnsi="Arial" w:cs="Arial"/>
                      <w:b/>
                      <w:bCs/>
                      <w:sz w:val="16"/>
                      <w:szCs w:val="16"/>
                    </w:rPr>
                  </w:pPr>
                  <w:r w:rsidRPr="49B2FF09">
                    <w:rPr>
                      <w:rFonts w:ascii="Arial" w:eastAsia="Arial" w:hAnsi="Arial" w:cs="Arial"/>
                      <w:b/>
                      <w:bCs/>
                      <w:sz w:val="16"/>
                      <w:szCs w:val="16"/>
                    </w:rPr>
                    <w:t>E di lavori di importo pari o superiore a 150.000 euro e inferiore a 1.000.000 euro</w:t>
                  </w:r>
                </w:p>
                <w:p w14:paraId="09F2339A" w14:textId="7BED1674" w:rsidR="00C77124" w:rsidRPr="008B4C32" w:rsidRDefault="00C77124" w:rsidP="00EC39B4">
                  <w:pPr>
                    <w:spacing w:after="120" w:line="259" w:lineRule="auto"/>
                    <w:jc w:val="center"/>
                    <w:rPr>
                      <w:rFonts w:ascii="Arial" w:eastAsia="Arial" w:hAnsi="Arial" w:cs="Arial"/>
                      <w:b/>
                      <w:bCs/>
                      <w:sz w:val="16"/>
                      <w:szCs w:val="16"/>
                      <w:u w:val="single"/>
                    </w:rPr>
                  </w:pPr>
                  <w:r w:rsidRPr="008B4C32">
                    <w:rPr>
                      <w:rFonts w:ascii="Arial" w:eastAsia="Arial" w:hAnsi="Arial" w:cs="Arial"/>
                      <w:b/>
                      <w:bCs/>
                      <w:sz w:val="16"/>
                      <w:szCs w:val="16"/>
                      <w:u w:val="single"/>
                    </w:rPr>
                    <w:t>n. 10 operatori economici, ove esistenti</w:t>
                  </w:r>
                </w:p>
                <w:p w14:paraId="405F93D8" w14:textId="69ECD8D2" w:rsidR="00C77124" w:rsidRDefault="00C77124" w:rsidP="00EC39B4">
                  <w:pPr>
                    <w:spacing w:after="120" w:line="259" w:lineRule="auto"/>
                    <w:jc w:val="center"/>
                    <w:rPr>
                      <w:rFonts w:ascii="Arial" w:eastAsia="Arial" w:hAnsi="Arial" w:cs="Arial"/>
                      <w:sz w:val="16"/>
                      <w:szCs w:val="16"/>
                    </w:rPr>
                  </w:pPr>
                  <w:r w:rsidRPr="49B2FF09">
                    <w:rPr>
                      <w:rFonts w:ascii="Arial" w:eastAsia="Arial" w:hAnsi="Arial" w:cs="Arial"/>
                      <w:b/>
                      <w:bCs/>
                      <w:sz w:val="16"/>
                      <w:szCs w:val="16"/>
                    </w:rPr>
                    <w:t>per i lavori di importo superiore a 1.000.000 euro e fino alle soglie di cui all'articolo 35</w:t>
                  </w:r>
                </w:p>
              </w:tc>
            </w:tr>
          </w:tbl>
          <w:p w14:paraId="3017DF06" w14:textId="030FC3EE" w:rsidR="00B366AC" w:rsidRDefault="00B366AC" w:rsidP="00B366AC">
            <w:pPr>
              <w:pStyle w:val="paragraph"/>
              <w:ind w:left="15"/>
              <w:jc w:val="center"/>
              <w:rPr>
                <w:b/>
                <w:bCs/>
                <w:szCs w:val="20"/>
              </w:rPr>
            </w:pPr>
          </w:p>
        </w:tc>
      </w:tr>
      <w:tr w:rsidR="006043DF" w14:paraId="790695D7" w14:textId="77777777" w:rsidTr="1999940F">
        <w:trPr>
          <w:jc w:val="center"/>
        </w:trPr>
        <w:tc>
          <w:tcPr>
            <w:tcW w:w="14276"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 w:type="dxa"/>
              <w:bottom w:w="0" w:type="dxa"/>
              <w:right w:w="10" w:type="dxa"/>
            </w:tcMar>
          </w:tcPr>
          <w:p w14:paraId="3BCB158D" w14:textId="77777777" w:rsidR="006043DF" w:rsidRDefault="006043DF" w:rsidP="00D83EA9">
            <w:pPr>
              <w:pStyle w:val="Standard"/>
              <w:spacing w:before="60" w:after="60" w:line="320" w:lineRule="atLeast"/>
              <w:rPr>
                <w:rFonts w:ascii="Arial" w:hAnsi="Arial" w:cs="Arial"/>
                <w:b/>
                <w:bCs/>
                <w:lang w:val="it-IT"/>
              </w:rPr>
            </w:pPr>
            <w:r>
              <w:rPr>
                <w:rFonts w:ascii="Arial" w:hAnsi="Arial" w:cs="Arial"/>
                <w:b/>
                <w:bCs/>
                <w:lang w:val="it-IT"/>
              </w:rPr>
              <w:lastRenderedPageBreak/>
              <w:t>DENOMINAZIONE DELLA STAZIONE APPALTANTE:</w:t>
            </w:r>
          </w:p>
        </w:tc>
      </w:tr>
      <w:tr w:rsidR="006043DF" w14:paraId="2CAFA6F5" w14:textId="77777777" w:rsidTr="1999940F">
        <w:trPr>
          <w:jc w:val="center"/>
        </w:trPr>
        <w:tc>
          <w:tcPr>
            <w:tcW w:w="1427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CAF4E39" w14:textId="33133213" w:rsidR="006043DF" w:rsidRDefault="005C5D11" w:rsidP="009F19D5">
            <w:pPr>
              <w:pStyle w:val="Standard"/>
              <w:spacing w:before="60" w:after="60" w:line="320" w:lineRule="atLeast"/>
              <w:jc w:val="both"/>
              <w:rPr>
                <w:rFonts w:ascii="Arial" w:hAnsi="Arial" w:cs="Arial"/>
                <w:b/>
                <w:bCs/>
                <w:lang w:val="it-IT"/>
              </w:rPr>
            </w:pPr>
            <w:r>
              <w:rPr>
                <w:rFonts w:ascii="Arial" w:hAnsi="Arial" w:cs="Arial"/>
                <w:b/>
                <w:bCs/>
                <w:lang w:val="it-IT"/>
              </w:rPr>
              <w:t xml:space="preserve">DENOMINAZIONE </w:t>
            </w:r>
            <w:r w:rsidR="009F19D5">
              <w:rPr>
                <w:rFonts w:ascii="Arial" w:hAnsi="Arial" w:cs="Arial"/>
                <w:b/>
                <w:bCs/>
                <w:lang w:val="it-IT"/>
              </w:rPr>
              <w:t>AGGIUDICATARIO</w:t>
            </w:r>
            <w:r>
              <w:rPr>
                <w:rFonts w:ascii="Arial" w:hAnsi="Arial" w:cs="Arial"/>
                <w:b/>
                <w:bCs/>
                <w:lang w:val="it-IT"/>
              </w:rPr>
              <w:t>:</w:t>
            </w:r>
          </w:p>
        </w:tc>
      </w:tr>
      <w:tr w:rsidR="71D98FE4" w14:paraId="32E7DA72" w14:textId="77777777" w:rsidTr="1999940F">
        <w:trPr>
          <w:jc w:val="center"/>
        </w:trPr>
        <w:tc>
          <w:tcPr>
            <w:tcW w:w="14277"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06948A29" w14:textId="4D7A7D53" w:rsidR="240632B5" w:rsidRDefault="240632B5" w:rsidP="71D98FE4">
            <w:pPr>
              <w:pStyle w:val="Standard"/>
              <w:spacing w:before="60" w:after="60"/>
              <w:jc w:val="both"/>
              <w:rPr>
                <w:rFonts w:ascii="Arial" w:hAnsi="Arial" w:cs="Arial"/>
                <w:b/>
                <w:bCs/>
                <w:lang w:val="it-IT"/>
              </w:rPr>
            </w:pPr>
            <w:r w:rsidRPr="71D98FE4">
              <w:rPr>
                <w:rFonts w:ascii="Arial" w:hAnsi="Arial" w:cs="Arial"/>
                <w:b/>
                <w:bCs/>
                <w:lang w:val="it-IT"/>
              </w:rPr>
              <w:t>OGGETTO DELL’AFFIDAMENTO:</w:t>
            </w:r>
          </w:p>
        </w:tc>
      </w:tr>
      <w:tr w:rsidR="71D98FE4" w14:paraId="792F215D" w14:textId="77777777" w:rsidTr="1999940F">
        <w:trPr>
          <w:jc w:val="center"/>
        </w:trPr>
        <w:tc>
          <w:tcPr>
            <w:tcW w:w="7139"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189EE66B" w14:textId="361B717C" w:rsidR="5BFE8DBD" w:rsidRDefault="5BFE8DBD" w:rsidP="71D98FE4">
            <w:pPr>
              <w:pStyle w:val="Standard"/>
              <w:spacing w:before="60" w:after="60"/>
              <w:jc w:val="both"/>
              <w:rPr>
                <w:rFonts w:ascii="Arial" w:hAnsi="Arial" w:cs="Arial"/>
                <w:b/>
                <w:bCs/>
                <w:lang w:val="it-IT"/>
              </w:rPr>
            </w:pPr>
            <w:r w:rsidRPr="71D98FE4">
              <w:rPr>
                <w:rFonts w:ascii="Arial" w:hAnsi="Arial" w:cs="Arial"/>
                <w:b/>
                <w:bCs/>
                <w:lang w:val="it-IT"/>
              </w:rPr>
              <w:t>CUP:</w:t>
            </w: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8B6D525" w14:textId="1D14A129" w:rsidR="5BFE8DBD" w:rsidRDefault="5BFE8DBD" w:rsidP="71D98FE4">
            <w:pPr>
              <w:pStyle w:val="Standard"/>
              <w:spacing w:before="60" w:after="60"/>
              <w:jc w:val="both"/>
              <w:rPr>
                <w:rFonts w:ascii="Arial" w:hAnsi="Arial" w:cs="Arial"/>
                <w:b/>
                <w:bCs/>
                <w:lang w:val="it-IT"/>
              </w:rPr>
            </w:pPr>
            <w:r w:rsidRPr="71D98FE4">
              <w:rPr>
                <w:rFonts w:ascii="Arial" w:hAnsi="Arial" w:cs="Arial"/>
                <w:b/>
                <w:bCs/>
                <w:lang w:val="it-IT"/>
              </w:rPr>
              <w:t>CIG:</w:t>
            </w:r>
          </w:p>
        </w:tc>
      </w:tr>
      <w:tr w:rsidR="00A309A0" w14:paraId="05685043" w14:textId="77777777" w:rsidTr="1999940F">
        <w:trPr>
          <w:jc w:val="center"/>
        </w:trPr>
        <w:tc>
          <w:tcPr>
            <w:tcW w:w="14276"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12975DE" w14:textId="0ADE77B0" w:rsidR="00A309A0" w:rsidRDefault="00A309A0" w:rsidP="00A309A0">
            <w:pPr>
              <w:pStyle w:val="Standard"/>
              <w:spacing w:before="60" w:after="60" w:line="320" w:lineRule="atLeast"/>
              <w:rPr>
                <w:rFonts w:ascii="Arial" w:hAnsi="Arial" w:cs="Arial"/>
                <w:b/>
                <w:bCs/>
                <w:lang w:val="it-IT"/>
              </w:rPr>
            </w:pPr>
            <w:r w:rsidRPr="27A3BEF4">
              <w:rPr>
                <w:rFonts w:ascii="Arial" w:hAnsi="Arial" w:cs="Arial"/>
                <w:b/>
                <w:bCs/>
                <w:lang w:val="it-IT"/>
              </w:rPr>
              <w:t xml:space="preserve">TIPO STAZIONE APPALTANTE: (es. Amministrazione statale centrale o periferica, scuola, ente locale, ente di servizio sanitario locale, </w:t>
            </w:r>
            <w:r w:rsidR="11E04899" w:rsidRPr="27A3BEF4">
              <w:rPr>
                <w:rFonts w:ascii="Arial" w:hAnsi="Arial" w:cs="Arial"/>
                <w:b/>
                <w:bCs/>
                <w:lang w:val="it-IT"/>
              </w:rPr>
              <w:t>ecc.</w:t>
            </w:r>
            <w:r w:rsidRPr="27A3BEF4">
              <w:rPr>
                <w:rFonts w:ascii="Arial" w:hAnsi="Arial" w:cs="Arial"/>
                <w:b/>
                <w:bCs/>
                <w:lang w:val="it-IT"/>
              </w:rPr>
              <w:t>)</w:t>
            </w:r>
          </w:p>
          <w:p w14:paraId="0C1E6729" w14:textId="37BA42D0" w:rsidR="00A309A0" w:rsidRDefault="00A309A0" w:rsidP="00D83EA9">
            <w:pPr>
              <w:pStyle w:val="Standard"/>
              <w:spacing w:before="60" w:after="60" w:line="320" w:lineRule="atLeast"/>
              <w:jc w:val="both"/>
              <w:rPr>
                <w:rFonts w:ascii="Arial" w:hAnsi="Arial" w:cs="Arial"/>
                <w:b/>
                <w:bCs/>
                <w:lang w:val="it-IT"/>
              </w:rPr>
            </w:pPr>
          </w:p>
        </w:tc>
      </w:tr>
      <w:tr w:rsidR="00A309A0" w14:paraId="4C12A9B2" w14:textId="1EAD5624" w:rsidTr="1999940F">
        <w:trPr>
          <w:jc w:val="center"/>
        </w:trPr>
        <w:tc>
          <w:tcPr>
            <w:tcW w:w="7138"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3B69273A" w14:textId="38820046"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Qualificata (AUSA – Elenco ANAC)</w:t>
            </w: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Pr>
          <w:p w14:paraId="4AC11601" w14:textId="77777777" w:rsidR="00A309A0" w:rsidRDefault="00A309A0" w:rsidP="27A3BEF4">
            <w:pPr>
              <w:pStyle w:val="Standard"/>
              <w:spacing w:before="60" w:after="60" w:line="320" w:lineRule="atLeast"/>
              <w:rPr>
                <w:rFonts w:ascii="Arial" w:hAnsi="Arial" w:cs="Arial"/>
                <w:b/>
                <w:bCs/>
                <w:noProof/>
                <w:lang w:val="it-IT"/>
              </w:rPr>
            </w:pPr>
            <w:r w:rsidRPr="27A3BEF4">
              <w:rPr>
                <w:rFonts w:ascii="Arial" w:hAnsi="Arial" w:cs="Arial"/>
                <w:b/>
                <w:bCs/>
                <w:noProof/>
                <w:lang w:val="it-IT"/>
              </w:rPr>
              <w:t>Comune non capoluogo di provincia</w:t>
            </w:r>
          </w:p>
          <w:p w14:paraId="6C76102F"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Direttamente solo per forniture/servizi &lt; 40.000 € e lavori &lt; 150.000 €</w:t>
            </w:r>
          </w:p>
          <w:p w14:paraId="0857C387"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Adesione a convenzione/accordo quadro di centrale di committenza o sogg. Aggregatore</w:t>
            </w:r>
          </w:p>
          <w:p w14:paraId="29F4CD9D"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Centrale di committenza o soggetto Aggregatore</w:t>
            </w:r>
          </w:p>
          <w:p w14:paraId="2F80C306"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Unione di Comuni costituita e qualificata come centrale di committenza</w:t>
            </w:r>
          </w:p>
          <w:p w14:paraId="79C67F7D" w14:textId="77777777" w:rsidR="00A309A0" w:rsidRDefault="00A309A0" w:rsidP="00A309A0">
            <w:pPr>
              <w:pStyle w:val="Standard"/>
              <w:numPr>
                <w:ilvl w:val="0"/>
                <w:numId w:val="3"/>
              </w:numPr>
              <w:spacing w:line="0" w:lineRule="atLeast"/>
              <w:ind w:left="216" w:hanging="141"/>
              <w:rPr>
                <w:rFonts w:ascii="Arial" w:hAnsi="Arial" w:cs="Arial"/>
                <w:b/>
                <w:bCs/>
                <w:sz w:val="16"/>
                <w:szCs w:val="16"/>
                <w:lang w:val="it-IT"/>
              </w:rPr>
            </w:pPr>
            <w:r w:rsidRPr="27A3BEF4">
              <w:rPr>
                <w:rFonts w:ascii="Arial" w:hAnsi="Arial" w:cs="Arial"/>
                <w:b/>
                <w:bCs/>
                <w:noProof/>
                <w:sz w:val="16"/>
                <w:szCs w:val="16"/>
                <w:lang w:val="it-IT"/>
              </w:rPr>
              <w:t>Associazione o consorzio in centrale di committenza</w:t>
            </w:r>
          </w:p>
          <w:p w14:paraId="7ACE62B0" w14:textId="4F15D519"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sz w:val="16"/>
                <w:szCs w:val="16"/>
                <w:lang w:val="it-IT"/>
              </w:rPr>
              <w:t>Stazione Unica appaltante costituita presso gli enti di area vasta</w:t>
            </w:r>
          </w:p>
        </w:tc>
      </w:tr>
      <w:tr w:rsidR="00A309A0" w14:paraId="39EE20F8" w14:textId="1F050D71" w:rsidTr="1999940F">
        <w:trPr>
          <w:jc w:val="center"/>
        </w:trPr>
        <w:tc>
          <w:tcPr>
            <w:tcW w:w="356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F21947D" w14:textId="03364570"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SI - NO</w:t>
            </w:r>
            <w:r>
              <w:tab/>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tcPr>
          <w:p w14:paraId="59F227CF" w14:textId="7B394539" w:rsidR="00A309A0" w:rsidRDefault="00A309A0" w:rsidP="27A3BEF4">
            <w:pPr>
              <w:pStyle w:val="Standard"/>
              <w:spacing w:before="60" w:after="60" w:line="320" w:lineRule="atLeast"/>
              <w:jc w:val="both"/>
              <w:rPr>
                <w:rFonts w:ascii="Arial" w:hAnsi="Arial" w:cs="Arial"/>
                <w:b/>
                <w:bCs/>
                <w:noProof/>
                <w:lang w:val="it-IT"/>
              </w:rPr>
            </w:pPr>
          </w:p>
        </w:tc>
        <w:tc>
          <w:tcPr>
            <w:tcW w:w="7138" w:type="dxa"/>
            <w:gridSpan w:val="4"/>
            <w:tcBorders>
              <w:top w:val="single" w:sz="4" w:space="0" w:color="auto"/>
              <w:left w:val="single" w:sz="4" w:space="0" w:color="auto"/>
              <w:bottom w:val="single" w:sz="4" w:space="0" w:color="auto"/>
              <w:right w:val="single" w:sz="4" w:space="0" w:color="auto"/>
            </w:tcBorders>
            <w:shd w:val="clear" w:color="auto" w:fill="auto"/>
          </w:tcPr>
          <w:p w14:paraId="1FE16E90" w14:textId="585C77E2" w:rsidR="00A309A0" w:rsidRDefault="00A309A0" w:rsidP="27A3BEF4">
            <w:pPr>
              <w:pStyle w:val="Standard"/>
              <w:spacing w:before="60" w:after="60" w:line="320" w:lineRule="atLeast"/>
              <w:jc w:val="both"/>
              <w:rPr>
                <w:rFonts w:ascii="Arial" w:hAnsi="Arial" w:cs="Arial"/>
                <w:b/>
                <w:bCs/>
                <w:noProof/>
                <w:lang w:val="it-IT"/>
              </w:rPr>
            </w:pPr>
            <w:r w:rsidRPr="27A3BEF4">
              <w:rPr>
                <w:rFonts w:ascii="Arial" w:hAnsi="Arial" w:cs="Arial"/>
                <w:b/>
                <w:bCs/>
                <w:noProof/>
                <w:lang w:val="it-IT"/>
              </w:rPr>
              <w:t>Specificare quale tra quelle elencate</w:t>
            </w:r>
          </w:p>
        </w:tc>
      </w:tr>
      <w:tr w:rsidR="00A309A0" w14:paraId="3966868F" w14:textId="77777777" w:rsidTr="1999940F">
        <w:trPr>
          <w:jc w:val="center"/>
        </w:trPr>
        <w:tc>
          <w:tcPr>
            <w:tcW w:w="7138" w:type="dxa"/>
            <w:gridSpan w:val="4"/>
            <w:tcBorders>
              <w:top w:val="single" w:sz="4" w:space="0" w:color="auto"/>
              <w:bottom w:val="single" w:sz="4" w:space="0" w:color="auto"/>
            </w:tcBorders>
            <w:shd w:val="clear" w:color="auto" w:fill="auto"/>
            <w:tcMar>
              <w:top w:w="0" w:type="dxa"/>
              <w:left w:w="10" w:type="dxa"/>
              <w:bottom w:w="0" w:type="dxa"/>
              <w:right w:w="10" w:type="dxa"/>
            </w:tcMar>
          </w:tcPr>
          <w:p w14:paraId="7B804920" w14:textId="77777777" w:rsidR="00A309A0" w:rsidRDefault="00A309A0" w:rsidP="27A3BEF4">
            <w:pPr>
              <w:pStyle w:val="Standard"/>
              <w:spacing w:before="60" w:after="60" w:line="320" w:lineRule="atLeast"/>
              <w:jc w:val="both"/>
              <w:rPr>
                <w:rFonts w:ascii="Arial" w:hAnsi="Arial" w:cs="Arial"/>
                <w:b/>
                <w:bCs/>
                <w:noProof/>
                <w:lang w:val="it-IT"/>
              </w:rPr>
            </w:pPr>
          </w:p>
        </w:tc>
        <w:tc>
          <w:tcPr>
            <w:tcW w:w="7138" w:type="dxa"/>
            <w:gridSpan w:val="4"/>
            <w:tcBorders>
              <w:top w:val="single" w:sz="4" w:space="0" w:color="auto"/>
              <w:left w:val="nil"/>
              <w:bottom w:val="single" w:sz="4" w:space="0" w:color="auto"/>
            </w:tcBorders>
            <w:shd w:val="clear" w:color="auto" w:fill="auto"/>
          </w:tcPr>
          <w:p w14:paraId="038250E8" w14:textId="77777777" w:rsidR="00A309A0" w:rsidRDefault="00A309A0" w:rsidP="27A3BEF4">
            <w:pPr>
              <w:pStyle w:val="Standard"/>
              <w:spacing w:before="60" w:after="60" w:line="320" w:lineRule="atLeast"/>
              <w:jc w:val="both"/>
              <w:rPr>
                <w:rFonts w:ascii="Arial" w:hAnsi="Arial" w:cs="Arial"/>
                <w:b/>
                <w:bCs/>
                <w:noProof/>
                <w:lang w:val="it-IT"/>
              </w:rPr>
            </w:pPr>
          </w:p>
        </w:tc>
      </w:tr>
      <w:tr w:rsidR="006043DF" w14:paraId="354E41BA" w14:textId="77777777" w:rsidTr="1999940F">
        <w:trPr>
          <w:jc w:val="center"/>
        </w:trPr>
        <w:tc>
          <w:tcPr>
            <w:tcW w:w="2547" w:type="dxa"/>
            <w:tcBorders>
              <w:top w:val="single" w:sz="4" w:space="0" w:color="auto"/>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69A4BE06"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Valore stimato </w:t>
            </w:r>
          </w:p>
          <w:p w14:paraId="701ACEC8"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dell’appalto</w:t>
            </w:r>
          </w:p>
        </w:tc>
        <w:tc>
          <w:tcPr>
            <w:tcW w:w="2551" w:type="dxa"/>
            <w:gridSpan w:val="2"/>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F7BD05B"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posto a base di gara</w:t>
            </w:r>
          </w:p>
        </w:tc>
        <w:tc>
          <w:tcPr>
            <w:tcW w:w="2268" w:type="dxa"/>
            <w:gridSpan w:val="2"/>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BF51D15"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a seguito dell’aggiudicazione</w:t>
            </w:r>
          </w:p>
        </w:tc>
        <w:tc>
          <w:tcPr>
            <w:tcW w:w="2268" w:type="dxa"/>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569894A"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Data decorrenza del contratto</w:t>
            </w:r>
          </w:p>
        </w:tc>
        <w:tc>
          <w:tcPr>
            <w:tcW w:w="2268" w:type="dxa"/>
            <w:tcBorders>
              <w:top w:val="single" w:sz="4" w:space="0" w:color="auto"/>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CC4D3D8"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Data scadenza del contratto</w:t>
            </w:r>
          </w:p>
        </w:tc>
        <w:tc>
          <w:tcPr>
            <w:tcW w:w="237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FD7E4" w14:textId="77777777" w:rsidR="006043DF" w:rsidRDefault="006043DF" w:rsidP="27A3BEF4">
            <w:pPr>
              <w:pStyle w:val="Standard"/>
              <w:tabs>
                <w:tab w:val="left" w:pos="3195"/>
              </w:tabs>
              <w:rPr>
                <w:rFonts w:ascii="Arial" w:hAnsi="Arial" w:cs="Arial"/>
                <w:b/>
                <w:bCs/>
                <w:noProof/>
                <w:lang w:val="it-IT"/>
              </w:rPr>
            </w:pPr>
            <w:r w:rsidRPr="27A3BEF4">
              <w:rPr>
                <w:rFonts w:ascii="Arial" w:hAnsi="Arial" w:cs="Arial"/>
                <w:b/>
                <w:bCs/>
                <w:noProof/>
                <w:lang w:val="it-IT"/>
              </w:rPr>
              <w:t>Importo complessivo erogato (solo in caso di saldo)</w:t>
            </w:r>
          </w:p>
          <w:p w14:paraId="030A182E" w14:textId="77777777" w:rsidR="006043DF" w:rsidRDefault="006043DF" w:rsidP="27A3BEF4">
            <w:pPr>
              <w:pStyle w:val="Standard"/>
              <w:tabs>
                <w:tab w:val="left" w:pos="3195"/>
              </w:tabs>
              <w:rPr>
                <w:b/>
                <w:bCs/>
                <w:noProof/>
                <w:lang w:val="it-IT"/>
              </w:rPr>
            </w:pPr>
          </w:p>
        </w:tc>
      </w:tr>
      <w:tr w:rsidR="006043DF" w14:paraId="5632D95A" w14:textId="77777777" w:rsidTr="1999940F">
        <w:trPr>
          <w:jc w:val="center"/>
        </w:trPr>
        <w:tc>
          <w:tcPr>
            <w:tcW w:w="254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63C4C13"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3F34AB"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c>
          <w:tcPr>
            <w:tcW w:w="2268"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D44DB3"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4B5B41B"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CB2ED3" w14:textId="77777777" w:rsidR="006043DF" w:rsidRDefault="006043DF" w:rsidP="27A3BEF4">
            <w:pPr>
              <w:pStyle w:val="Standard"/>
              <w:tabs>
                <w:tab w:val="left" w:leader="dot" w:pos="8505"/>
              </w:tabs>
              <w:snapToGrid w:val="0"/>
              <w:spacing w:before="60" w:after="60" w:line="320" w:lineRule="atLeast"/>
              <w:rPr>
                <w:rFonts w:ascii="Arial" w:hAnsi="Arial" w:cs="Arial"/>
                <w:noProof/>
                <w:sz w:val="22"/>
                <w:szCs w:val="22"/>
                <w:lang w:val="it-IT"/>
              </w:rPr>
            </w:pP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D02547" w14:textId="77777777" w:rsidR="006043DF" w:rsidRDefault="006043DF" w:rsidP="27A3BEF4">
            <w:pPr>
              <w:pStyle w:val="Standard"/>
              <w:spacing w:before="60" w:after="60" w:line="320" w:lineRule="atLeast"/>
              <w:rPr>
                <w:rFonts w:ascii="Arial" w:hAnsi="Arial" w:cs="Arial"/>
                <w:noProof/>
                <w:lang w:val="it-IT"/>
              </w:rPr>
            </w:pPr>
            <w:r w:rsidRPr="27A3BEF4">
              <w:rPr>
                <w:rFonts w:ascii="Arial" w:hAnsi="Arial" w:cs="Arial"/>
                <w:noProof/>
                <w:lang w:val="it-IT"/>
              </w:rPr>
              <w:t>€</w:t>
            </w:r>
          </w:p>
        </w:tc>
      </w:tr>
    </w:tbl>
    <w:p w14:paraId="64422926" w14:textId="77777777" w:rsidR="006043DF" w:rsidRDefault="006043DF" w:rsidP="27A3BEF4"/>
    <w:tbl>
      <w:tblPr>
        <w:tblW w:w="5000" w:type="pct"/>
        <w:tblCellMar>
          <w:left w:w="10" w:type="dxa"/>
          <w:right w:w="10" w:type="dxa"/>
        </w:tblCellMar>
        <w:tblLook w:val="04A0" w:firstRow="1" w:lastRow="0" w:firstColumn="1" w:lastColumn="0" w:noHBand="0" w:noVBand="1"/>
      </w:tblPr>
      <w:tblGrid>
        <w:gridCol w:w="698"/>
        <w:gridCol w:w="2131"/>
        <w:gridCol w:w="2270"/>
        <w:gridCol w:w="2975"/>
        <w:gridCol w:w="1654"/>
        <w:gridCol w:w="8"/>
        <w:gridCol w:w="1036"/>
        <w:gridCol w:w="3505"/>
      </w:tblGrid>
      <w:tr w:rsidR="006F683F" w14:paraId="45551279" w14:textId="77777777" w:rsidTr="49D050CF">
        <w:trPr>
          <w:trHeight w:val="408"/>
        </w:trPr>
        <w:tc>
          <w:tcPr>
            <w:tcW w:w="5100"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265E9DA" w14:textId="34F49F8D"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lastRenderedPageBreak/>
              <w:t>1a modifica del contratto</w:t>
            </w:r>
          </w:p>
        </w:tc>
        <w:tc>
          <w:tcPr>
            <w:tcW w:w="5673" w:type="dxa"/>
            <w:gridSpan w:val="4"/>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7AC9356C"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2a modifica del contratto</w:t>
            </w:r>
          </w:p>
        </w:tc>
        <w:tc>
          <w:tcPr>
            <w:tcW w:w="35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135949"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Importo complessivo erogato (solo in caso di saldo)</w:t>
            </w:r>
          </w:p>
        </w:tc>
      </w:tr>
      <w:tr w:rsidR="006F683F" w14:paraId="06C50DDF" w14:textId="77777777" w:rsidTr="49D050CF">
        <w:trPr>
          <w:trHeight w:val="255"/>
        </w:trPr>
        <w:tc>
          <w:tcPr>
            <w:tcW w:w="283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BB27456"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825F2EA"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Importo </w:t>
            </w:r>
          </w:p>
        </w:tc>
        <w:tc>
          <w:tcPr>
            <w:tcW w:w="2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22E4D599" w14:textId="77777777" w:rsidR="006F683F" w:rsidRDefault="15A1D282" w:rsidP="27A3BEF4">
            <w:pPr>
              <w:pStyle w:val="Standard"/>
              <w:rPr>
                <w:rFonts w:ascii="Arial" w:hAnsi="Arial" w:cs="Arial"/>
                <w:b/>
                <w:bCs/>
                <w:noProof/>
                <w:lang w:val="it-IT"/>
              </w:rPr>
            </w:pPr>
            <w:r w:rsidRPr="27A3BEF4">
              <w:rPr>
                <w:rFonts w:ascii="Arial" w:hAnsi="Arial" w:cs="Arial"/>
                <w:b/>
                <w:bCs/>
                <w:noProof/>
                <w:lang w:val="it-IT"/>
              </w:rPr>
              <w:t>N° e data dell’atto di approvazione della modifica del contratto</w:t>
            </w:r>
          </w:p>
        </w:tc>
        <w:tc>
          <w:tcPr>
            <w:tcW w:w="2698"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FE31936" w14:textId="77777777" w:rsidR="006F683F" w:rsidRDefault="15A1D282" w:rsidP="27A3BEF4">
            <w:pPr>
              <w:pStyle w:val="Standard"/>
              <w:tabs>
                <w:tab w:val="left" w:pos="3195"/>
              </w:tabs>
              <w:rPr>
                <w:rFonts w:ascii="Arial" w:hAnsi="Arial" w:cs="Arial"/>
                <w:b/>
                <w:bCs/>
                <w:noProof/>
                <w:lang w:val="it-IT"/>
              </w:rPr>
            </w:pPr>
            <w:r w:rsidRPr="27A3BEF4">
              <w:rPr>
                <w:rFonts w:ascii="Arial" w:hAnsi="Arial" w:cs="Arial"/>
                <w:b/>
                <w:bCs/>
                <w:noProof/>
                <w:lang w:val="it-IT"/>
              </w:rPr>
              <w:t xml:space="preserve">Importo </w:t>
            </w:r>
          </w:p>
        </w:tc>
        <w:tc>
          <w:tcPr>
            <w:tcW w:w="3504" w:type="dxa"/>
            <w:vMerge/>
            <w:tcMar>
              <w:top w:w="0" w:type="dxa"/>
              <w:left w:w="70" w:type="dxa"/>
              <w:bottom w:w="0" w:type="dxa"/>
              <w:right w:w="70" w:type="dxa"/>
            </w:tcMar>
            <w:vAlign w:val="center"/>
          </w:tcPr>
          <w:p w14:paraId="064B032A" w14:textId="77777777" w:rsidR="006F683F" w:rsidRDefault="006F683F" w:rsidP="002C3593">
            <w:pPr>
              <w:pStyle w:val="Standard"/>
              <w:tabs>
                <w:tab w:val="left" w:pos="3195"/>
              </w:tabs>
              <w:rPr>
                <w:rFonts w:ascii="Arial" w:hAnsi="Arial" w:cs="Arial"/>
              </w:rPr>
            </w:pPr>
          </w:p>
        </w:tc>
      </w:tr>
      <w:tr w:rsidR="006F683F" w14:paraId="15E41777" w14:textId="77777777" w:rsidTr="49D050CF">
        <w:trPr>
          <w:trHeight w:val="433"/>
        </w:trPr>
        <w:tc>
          <w:tcPr>
            <w:tcW w:w="283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B1CC8C" w14:textId="77777777" w:rsidR="006F683F" w:rsidRDefault="006F683F" w:rsidP="27A3BEF4">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00FAF7"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c>
          <w:tcPr>
            <w:tcW w:w="297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0A8A2FB"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 </w:t>
            </w:r>
          </w:p>
        </w:tc>
        <w:tc>
          <w:tcPr>
            <w:tcW w:w="2698"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70815B6F" w14:textId="77777777"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c>
          <w:tcPr>
            <w:tcW w:w="3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D9DB2E0" w14:textId="7A8755D4" w:rsidR="006F683F" w:rsidRDefault="15A1D282" w:rsidP="27A3BEF4">
            <w:pPr>
              <w:pStyle w:val="Standard"/>
              <w:tabs>
                <w:tab w:val="left" w:pos="3195"/>
              </w:tabs>
              <w:rPr>
                <w:rFonts w:ascii="Arial" w:hAnsi="Arial" w:cs="Arial"/>
                <w:noProof/>
                <w:lang w:val="it-IT"/>
              </w:rPr>
            </w:pPr>
            <w:r w:rsidRPr="27A3BEF4">
              <w:rPr>
                <w:rFonts w:ascii="Arial" w:hAnsi="Arial" w:cs="Arial"/>
                <w:noProof/>
                <w:lang w:val="it-IT"/>
              </w:rPr>
              <w:t>€</w:t>
            </w:r>
          </w:p>
        </w:tc>
      </w:tr>
      <w:tr w:rsidR="006F683F" w14:paraId="284DE4CD" w14:textId="77777777" w:rsidTr="49D050CF">
        <w:trPr>
          <w:trHeight w:val="433"/>
        </w:trPr>
        <w:tc>
          <w:tcPr>
            <w:tcW w:w="14277" w:type="dxa"/>
            <w:gridSpan w:val="8"/>
            <w:tcBorders>
              <w:top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D19F6BD" w14:textId="77777777" w:rsidR="006F683F" w:rsidRDefault="006F683F" w:rsidP="27A3BEF4">
            <w:pPr>
              <w:pStyle w:val="Standard"/>
              <w:tabs>
                <w:tab w:val="left" w:pos="3195"/>
              </w:tabs>
              <w:rPr>
                <w:rFonts w:ascii="Arial" w:hAnsi="Arial" w:cs="Arial"/>
                <w:noProof/>
                <w:lang w:val="it-IT"/>
              </w:rPr>
            </w:pPr>
          </w:p>
          <w:p w14:paraId="509CBEBB" w14:textId="3661B2ED" w:rsidR="006F683F" w:rsidRDefault="006F683F" w:rsidP="27A3BEF4">
            <w:pPr>
              <w:pStyle w:val="Standard"/>
              <w:tabs>
                <w:tab w:val="left" w:pos="3195"/>
              </w:tabs>
              <w:rPr>
                <w:rFonts w:ascii="Arial" w:hAnsi="Arial" w:cs="Arial"/>
                <w:noProof/>
                <w:lang w:val="it-IT"/>
              </w:rPr>
            </w:pPr>
          </w:p>
        </w:tc>
      </w:tr>
      <w:tr w:rsidR="006043DF" w14:paraId="0D8FA69D" w14:textId="77777777" w:rsidTr="49D050CF">
        <w:tblPrEx>
          <w:tblLook w:val="0000" w:firstRow="0" w:lastRow="0" w:firstColumn="0" w:lastColumn="0" w:noHBand="0" w:noVBand="0"/>
        </w:tblPrEx>
        <w:trPr>
          <w:trHeight w:hRule="exact" w:val="305"/>
        </w:trPr>
        <w:tc>
          <w:tcPr>
            <w:tcW w:w="142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tcMar>
              <w:top w:w="0" w:type="dxa"/>
              <w:left w:w="70" w:type="dxa"/>
              <w:bottom w:w="0" w:type="dxa"/>
              <w:right w:w="70" w:type="dxa"/>
            </w:tcMar>
          </w:tcPr>
          <w:p w14:paraId="5CB7ADB3" w14:textId="619B0A5B" w:rsidR="006043DF" w:rsidRDefault="006043DF" w:rsidP="27A3BEF4">
            <w:pPr>
              <w:pStyle w:val="Standard"/>
              <w:rPr>
                <w:rFonts w:ascii="Arial" w:hAnsi="Arial" w:cs="Arial"/>
                <w:b/>
                <w:bCs/>
                <w:noProof/>
                <w:lang w:val="it-IT"/>
              </w:rPr>
            </w:pPr>
            <w:r w:rsidRPr="27A3BEF4">
              <w:rPr>
                <w:rFonts w:ascii="Arial" w:hAnsi="Arial" w:cs="Arial"/>
                <w:b/>
                <w:bCs/>
                <w:noProof/>
                <w:lang w:val="it-IT"/>
              </w:rPr>
              <w:t>VERIFICA DELLE PROCEDURE</w:t>
            </w:r>
            <w:r w:rsidR="7BC2547D" w:rsidRPr="27A3BEF4">
              <w:rPr>
                <w:rFonts w:ascii="Arial" w:hAnsi="Arial" w:cs="Arial"/>
                <w:b/>
                <w:bCs/>
                <w:noProof/>
                <w:lang w:val="it-IT"/>
              </w:rPr>
              <w:t xml:space="preserve"> – lavori, servizi e forniture.</w:t>
            </w:r>
          </w:p>
        </w:tc>
      </w:tr>
      <w:tr w:rsidR="006043DF" w14:paraId="2A5D7E6D"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5AF78ECE" w14:textId="36B69F87" w:rsidR="006043DF" w:rsidRPr="00830633" w:rsidRDefault="006043DF" w:rsidP="27A3BEF4">
            <w:pPr>
              <w:jc w:val="center"/>
              <w:rPr>
                <w:b/>
                <w:bCs/>
              </w:rPr>
            </w:pPr>
            <w:r w:rsidRPr="27A3BEF4">
              <w:t xml:space="preserve"> </w:t>
            </w:r>
            <w:r w:rsidRPr="27A3BEF4">
              <w:rPr>
                <w:b/>
                <w:bCs/>
              </w:rPr>
              <w:t xml:space="preserve"> </w:t>
            </w:r>
            <w:r w:rsidR="5749ED89" w:rsidRPr="27A3BEF4">
              <w:rPr>
                <w:b/>
                <w:bCs/>
              </w:rPr>
              <w:t>1</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662E5065" w14:textId="1FA3283D" w:rsidR="006043DF" w:rsidRDefault="0BBB18F9" w:rsidP="27A3BEF4">
            <w:pPr>
              <w:pStyle w:val="Standard"/>
              <w:rPr>
                <w:rFonts w:ascii="Arial" w:hAnsi="Arial" w:cs="Arial"/>
                <w:b/>
                <w:bCs/>
                <w:noProof/>
                <w:lang w:val="it-IT"/>
              </w:rPr>
            </w:pPr>
            <w:r w:rsidRPr="49D050CF">
              <w:rPr>
                <w:rFonts w:ascii="Arial" w:hAnsi="Arial" w:cs="Arial"/>
                <w:b/>
                <w:bCs/>
                <w:noProof/>
                <w:lang w:val="it-IT"/>
              </w:rPr>
              <w:t>Procedura</w:t>
            </w:r>
            <w:r w:rsidR="0098BEC0" w:rsidRPr="49D050CF">
              <w:rPr>
                <w:rFonts w:ascii="Arial" w:hAnsi="Arial" w:cs="Arial"/>
                <w:b/>
                <w:bCs/>
                <w:noProof/>
                <w:lang w:val="it-IT"/>
              </w:rPr>
              <w:t xml:space="preserve">  </w:t>
            </w: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tcPr>
          <w:p w14:paraId="19CF318C" w14:textId="77777777" w:rsidR="006043DF" w:rsidRDefault="006043DF" w:rsidP="27A3BEF4">
            <w:pPr>
              <w:pStyle w:val="Standard"/>
              <w:jc w:val="center"/>
              <w:rPr>
                <w:rFonts w:ascii="Arial" w:hAnsi="Arial" w:cs="Arial"/>
                <w:b/>
                <w:bCs/>
                <w:noProof/>
                <w:lang w:val="it-IT"/>
              </w:rPr>
            </w:pPr>
            <w:r w:rsidRPr="27A3BEF4">
              <w:rPr>
                <w:rFonts w:ascii="Arial" w:hAnsi="Arial" w:cs="Arial"/>
                <w:b/>
                <w:bCs/>
                <w:noProof/>
                <w:lang w:val="it-IT"/>
              </w:rPr>
              <w:t>S (Sì) - N (No)</w:t>
            </w:r>
          </w:p>
          <w:p w14:paraId="3CAC8F31" w14:textId="57469809" w:rsidR="006043DF" w:rsidRDefault="7CF470BA" w:rsidP="27A3BEF4">
            <w:pPr>
              <w:pStyle w:val="Standard"/>
              <w:jc w:val="center"/>
              <w:rPr>
                <w:rFonts w:ascii="Arial" w:hAnsi="Arial" w:cs="Arial"/>
                <w:b/>
                <w:bCs/>
                <w:noProof/>
                <w:lang w:val="it-IT"/>
              </w:rPr>
            </w:pPr>
            <w:r w:rsidRPr="27A3BEF4">
              <w:rPr>
                <w:rFonts w:ascii="Arial" w:hAnsi="Arial" w:cs="Arial"/>
                <w:b/>
                <w:bCs/>
                <w:noProof/>
                <w:lang w:val="it-IT"/>
              </w:rPr>
              <w:t>NA (</w:t>
            </w:r>
            <w:r w:rsidR="006043DF" w:rsidRPr="27A3BEF4">
              <w:rPr>
                <w:rFonts w:ascii="Arial" w:hAnsi="Arial" w:cs="Arial"/>
                <w:b/>
                <w:bCs/>
                <w:noProof/>
                <w:lang w:val="it-IT"/>
              </w:rPr>
              <w:t>non applicabile)</w:t>
            </w: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tcPr>
          <w:p w14:paraId="42FE21A5" w14:textId="77777777" w:rsidR="006043DF" w:rsidRDefault="006043DF" w:rsidP="27A3BEF4">
            <w:r w:rsidRPr="27A3BEF4">
              <w:t xml:space="preserve">  </w:t>
            </w:r>
          </w:p>
        </w:tc>
      </w:tr>
      <w:tr w:rsidR="006043DF" w14:paraId="494A47A7"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C7DA03" w14:textId="352B5DCE" w:rsidR="006043DF" w:rsidRDefault="5749ED89" w:rsidP="27A3BEF4">
            <w:pPr>
              <w:pStyle w:val="Standard"/>
              <w:jc w:val="center"/>
              <w:rPr>
                <w:rFonts w:ascii="Arial" w:hAnsi="Arial" w:cs="Arial"/>
                <w:noProof/>
                <w:lang w:val="it-IT"/>
              </w:rPr>
            </w:pPr>
            <w:r w:rsidRPr="27A3BEF4">
              <w:rPr>
                <w:rFonts w:ascii="Arial" w:hAnsi="Arial" w:cs="Arial"/>
                <w:noProof/>
                <w:lang w:val="it-IT"/>
              </w:rPr>
              <w:t>1</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38AB2" w14:textId="77777777" w:rsidR="006043DF" w:rsidRDefault="006043DF" w:rsidP="27A3BEF4">
            <w:pPr>
              <w:pStyle w:val="Standard"/>
              <w:rPr>
                <w:rFonts w:ascii="Arial" w:hAnsi="Arial" w:cs="Arial"/>
                <w:noProof/>
                <w:lang w:val="it-IT"/>
              </w:rPr>
            </w:pPr>
            <w:r w:rsidRPr="27A3BEF4">
              <w:rPr>
                <w:rFonts w:ascii="Arial" w:hAnsi="Arial" w:cs="Arial"/>
                <w:noProof/>
                <w:lang w:val="it-IT"/>
              </w:rPr>
              <w:t>Sono state rispettate le disposizioni della normativa nazionale vigente?</w:t>
            </w:r>
          </w:p>
          <w:p w14:paraId="4FEC8DD4" w14:textId="77777777" w:rsidR="006043DF" w:rsidRDefault="006043DF" w:rsidP="27A3BEF4">
            <w:pPr>
              <w:pStyle w:val="Standard"/>
              <w:rPr>
                <w:rFonts w:ascii="Arial" w:hAnsi="Arial" w:cs="Arial"/>
                <w:noProof/>
                <w:lang w:val="it-IT"/>
              </w:rPr>
            </w:pPr>
            <w:r w:rsidRPr="27A3BEF4">
              <w:rPr>
                <w:rFonts w:ascii="Arial" w:hAnsi="Arial" w:cs="Arial"/>
                <w:noProof/>
                <w:lang w:val="it-IT"/>
              </w:rPr>
              <w:t>Art. 63 del D.Lgs 50/2016</w:t>
            </w:r>
          </w:p>
          <w:p w14:paraId="4109DC93" w14:textId="77777777" w:rsidR="006043DF" w:rsidRDefault="006043DF" w:rsidP="27A3BEF4">
            <w:pPr>
              <w:pStyle w:val="Standard"/>
              <w:rPr>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5FD616" w14:textId="77777777" w:rsidR="006043DF" w:rsidRDefault="006043DF"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1A4C5F0" w14:textId="77777777" w:rsidR="006043DF" w:rsidRDefault="006043DF" w:rsidP="27A3BEF4">
            <w:pPr>
              <w:pStyle w:val="Standard"/>
              <w:snapToGrid w:val="0"/>
              <w:rPr>
                <w:rFonts w:ascii="Arial" w:hAnsi="Arial" w:cs="Arial"/>
                <w:noProof/>
                <w:lang w:val="it-IT"/>
              </w:rPr>
            </w:pPr>
          </w:p>
        </w:tc>
      </w:tr>
      <w:tr w:rsidR="006043DF" w14:paraId="08D9F46F"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BA5BD" w14:textId="448BDF6F" w:rsidR="006043DF" w:rsidRDefault="5749ED89" w:rsidP="27A3BEF4">
            <w:pPr>
              <w:pStyle w:val="Standard"/>
              <w:jc w:val="center"/>
              <w:rPr>
                <w:rFonts w:ascii="Arial" w:hAnsi="Arial" w:cs="Arial"/>
                <w:noProof/>
                <w:lang w:val="it-IT"/>
              </w:rPr>
            </w:pPr>
            <w:r w:rsidRPr="27A3BEF4">
              <w:rPr>
                <w:rFonts w:ascii="Arial" w:hAnsi="Arial" w:cs="Arial"/>
                <w:noProof/>
                <w:lang w:val="it-IT"/>
              </w:rPr>
              <w:t>2</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0215DB" w14:textId="77777777" w:rsidR="006043DF" w:rsidRDefault="006043DF" w:rsidP="27A3BEF4">
            <w:pPr>
              <w:pStyle w:val="Standard"/>
              <w:rPr>
                <w:rFonts w:ascii="Arial" w:hAnsi="Arial" w:cs="Arial"/>
                <w:noProof/>
                <w:lang w:val="it-IT"/>
              </w:rPr>
            </w:pPr>
            <w:r w:rsidRPr="27A3BEF4">
              <w:rPr>
                <w:rFonts w:ascii="Arial" w:hAnsi="Arial" w:cs="Arial"/>
                <w:noProof/>
                <w:lang w:val="it-IT"/>
              </w:rPr>
              <w:t>Dalla documentazione di gara si evince che la stazione appaltante ha fornito adeguata motivazione per la scelta della procedura?</w:t>
            </w:r>
          </w:p>
          <w:p w14:paraId="780D565C" w14:textId="77777777" w:rsidR="006043DF" w:rsidRDefault="006043DF" w:rsidP="27A3BEF4">
            <w:pPr>
              <w:pStyle w:val="Standard"/>
              <w:rPr>
                <w:rFonts w:ascii="Arial" w:hAnsi="Arial" w:cs="Arial"/>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B70587" w14:textId="77777777" w:rsidR="006043DF" w:rsidRDefault="006043DF"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325BDA7E" w14:textId="77777777" w:rsidR="006043DF" w:rsidRDefault="006043DF" w:rsidP="27A3BEF4">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F05764" w14:paraId="3441D69C" w14:textId="77777777" w:rsidTr="49D050CF">
        <w:tblPrEx>
          <w:tblLook w:val="0000" w:firstRow="0" w:lastRow="0" w:firstColumn="0" w:lastColumn="0" w:noHBand="0" w:noVBand="0"/>
        </w:tblPrEx>
        <w:trPr>
          <w:trHeight w:val="255"/>
        </w:trPr>
        <w:tc>
          <w:tcPr>
            <w:tcW w:w="69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94FE5D" w14:textId="1AB9F2AB" w:rsidR="00F05764" w:rsidRDefault="75CD2476" w:rsidP="27A3BEF4">
            <w:pPr>
              <w:pStyle w:val="Standard"/>
              <w:jc w:val="center"/>
              <w:rPr>
                <w:rFonts w:ascii="Arial" w:hAnsi="Arial" w:cs="Arial"/>
                <w:noProof/>
                <w:lang w:val="it-IT"/>
              </w:rPr>
            </w:pPr>
            <w:r w:rsidRPr="27A3BEF4">
              <w:rPr>
                <w:rFonts w:ascii="Arial" w:hAnsi="Arial" w:cs="Arial"/>
                <w:noProof/>
                <w:lang w:val="it-IT"/>
              </w:rPr>
              <w:t>3</w:t>
            </w:r>
          </w:p>
        </w:tc>
        <w:tc>
          <w:tcPr>
            <w:tcW w:w="7377"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B92FDA" w14:textId="77777777" w:rsidR="00F05764" w:rsidRDefault="00F05764" w:rsidP="27A3BEF4">
            <w:pPr>
              <w:pStyle w:val="Standard"/>
              <w:jc w:val="both"/>
              <w:rPr>
                <w:rFonts w:ascii="Arial" w:hAnsi="Arial" w:cs="Arial"/>
                <w:b/>
                <w:bCs/>
                <w:noProof/>
                <w:lang w:val="it-IT"/>
              </w:rPr>
            </w:pPr>
          </w:p>
          <w:p w14:paraId="3793C611" w14:textId="77777777" w:rsidR="00F05764" w:rsidRDefault="46EF55C6" w:rsidP="27A3BEF4">
            <w:pPr>
              <w:pStyle w:val="Standard"/>
              <w:jc w:val="both"/>
              <w:rPr>
                <w:rFonts w:ascii="Arial" w:hAnsi="Arial" w:cs="Arial"/>
                <w:b/>
                <w:bCs/>
                <w:noProof/>
                <w:lang w:val="it-IT"/>
              </w:rPr>
            </w:pPr>
            <w:r w:rsidRPr="27A3BEF4">
              <w:rPr>
                <w:rFonts w:ascii="Arial" w:hAnsi="Arial" w:cs="Arial"/>
                <w:b/>
                <w:bCs/>
                <w:noProof/>
                <w:lang w:val="it-IT"/>
              </w:rPr>
              <w:t>Art. 63 comma 2 lett. c)</w:t>
            </w:r>
          </w:p>
          <w:p w14:paraId="4BD8AD24" w14:textId="43E8D59F" w:rsidR="00F05764" w:rsidRPr="00F05764" w:rsidRDefault="46EF55C6" w:rsidP="27A3BEF4">
            <w:pPr>
              <w:pStyle w:val="Standard"/>
              <w:jc w:val="both"/>
              <w:rPr>
                <w:rFonts w:ascii="Arial" w:hAnsi="Arial" w:cs="Arial"/>
                <w:noProof/>
                <w:lang w:val="it-IT"/>
              </w:rPr>
            </w:pPr>
            <w:r w:rsidRPr="27A3BEF4">
              <w:rPr>
                <w:rFonts w:ascii="Arial" w:hAnsi="Arial" w:cs="Arial"/>
                <w:noProof/>
                <w:lang w:val="it-IT"/>
              </w:rPr>
              <w:t xml:space="preserve">nella misura strettamente necessaria quando, per </w:t>
            </w:r>
            <w:r w:rsidRPr="27A3BEF4">
              <w:rPr>
                <w:rFonts w:ascii="Arial" w:hAnsi="Arial" w:cs="Arial"/>
                <w:noProof/>
                <w:u w:val="single"/>
                <w:lang w:val="it-IT"/>
              </w:rPr>
              <w:t>ragioni di estrema urgenza</w:t>
            </w:r>
            <w:r w:rsidRPr="27A3BEF4">
              <w:rPr>
                <w:rFonts w:ascii="Arial" w:hAnsi="Arial" w:cs="Arial"/>
                <w:noProof/>
                <w:lang w:val="it-IT"/>
              </w:rPr>
              <w:t xml:space="preserve"> derivante da eventi </w:t>
            </w:r>
            <w:r w:rsidRPr="27A3BEF4">
              <w:rPr>
                <w:rFonts w:ascii="Arial" w:hAnsi="Arial" w:cs="Arial"/>
                <w:noProof/>
                <w:u w:val="single"/>
                <w:lang w:val="it-IT"/>
              </w:rPr>
              <w:t>imprevedibili dall’amministrazione aggiudicatrice</w:t>
            </w:r>
            <w:r w:rsidRPr="27A3BEF4">
              <w:rPr>
                <w:rFonts w:ascii="Arial" w:hAnsi="Arial" w:cs="Arial"/>
                <w:noProof/>
                <w:lang w:val="it-IT"/>
              </w:rPr>
              <w:t xml:space="preserve">, i termini per le procedure aperte o per le procedure ristrette o per le procedure competitive con negoziazione non possono essere rispettati. Le circostanze invocate </w:t>
            </w:r>
            <w:r w:rsidR="779623F3" w:rsidRPr="27A3BEF4">
              <w:rPr>
                <w:rFonts w:ascii="Arial" w:hAnsi="Arial" w:cs="Arial"/>
                <w:noProof/>
                <w:lang w:val="it-IT"/>
              </w:rPr>
              <w:t>a giustificazione</w:t>
            </w:r>
            <w:r w:rsidRPr="27A3BEF4">
              <w:rPr>
                <w:rFonts w:ascii="Arial" w:hAnsi="Arial" w:cs="Arial"/>
                <w:noProof/>
                <w:lang w:val="it-IT"/>
              </w:rPr>
              <w:t xml:space="preserve"> non imputabili alle amministrazioni aggiudicatrici</w:t>
            </w:r>
          </w:p>
          <w:p w14:paraId="18EEF6D3" w14:textId="2CAEE9BA" w:rsidR="00F05764" w:rsidRPr="00F05764" w:rsidRDefault="00F05764" w:rsidP="27A3BEF4">
            <w:pPr>
              <w:pStyle w:val="Standard"/>
              <w:jc w:val="both"/>
              <w:rPr>
                <w:noProof/>
                <w:lang w:val="it-IT"/>
              </w:rPr>
            </w:pPr>
          </w:p>
        </w:tc>
        <w:tc>
          <w:tcPr>
            <w:tcW w:w="166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7FC99B" w14:textId="77777777" w:rsidR="00F05764" w:rsidRDefault="00F05764" w:rsidP="27A3BEF4">
            <w:pPr>
              <w:pStyle w:val="Standard"/>
              <w:rPr>
                <w:rFonts w:ascii="Arial" w:hAnsi="Arial" w:cs="Arial"/>
                <w:noProof/>
                <w:lang w:val="it-IT"/>
              </w:rPr>
            </w:pPr>
          </w:p>
        </w:tc>
        <w:tc>
          <w:tcPr>
            <w:tcW w:w="4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F1D8707" w14:textId="77777777" w:rsidR="00EF2BB7" w:rsidRDefault="69155A8B" w:rsidP="27A3BEF4">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p w14:paraId="1B6607B1" w14:textId="67BAE3AB" w:rsidR="00F05764" w:rsidRDefault="69155A8B" w:rsidP="27A3BEF4">
            <w:pPr>
              <w:pStyle w:val="Standard"/>
              <w:snapToGrid w:val="0"/>
              <w:rPr>
                <w:rFonts w:ascii="Arial" w:hAnsi="Arial" w:cs="Arial"/>
                <w:noProof/>
                <w:lang w:val="it-IT"/>
              </w:rPr>
            </w:pPr>
            <w:r w:rsidRPr="27A3BEF4">
              <w:rPr>
                <w:rFonts w:ascii="Arial" w:hAnsi="Arial" w:cs="Arial"/>
                <w:noProof/>
                <w:lang w:val="it-IT"/>
              </w:rPr>
              <w:t>La motivazione è indispensabile</w:t>
            </w:r>
          </w:p>
        </w:tc>
      </w:tr>
      <w:tr w:rsidR="27A3BEF4" w14:paraId="7387AB51" w14:textId="77777777" w:rsidTr="004B697B">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5275DC4" w14:textId="06709CA5" w:rsidR="27A3BEF4" w:rsidRDefault="23361EF6" w:rsidP="27A3BEF4">
            <w:pPr>
              <w:pStyle w:val="Standard"/>
              <w:jc w:val="center"/>
              <w:rPr>
                <w:rFonts w:ascii="Arial" w:hAnsi="Arial" w:cs="Arial"/>
                <w:b/>
                <w:bCs/>
                <w:noProof/>
                <w:lang w:val="it-IT"/>
              </w:rPr>
            </w:pPr>
            <w:r w:rsidRPr="74890D93">
              <w:rPr>
                <w:rFonts w:ascii="Arial" w:hAnsi="Arial" w:cs="Arial"/>
                <w:b/>
                <w:bCs/>
                <w:noProof/>
                <w:lang w:val="it-IT"/>
              </w:rPr>
              <w:t>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7DAF4C77" w14:textId="40A775C1" w:rsidR="27A3BEF4" w:rsidRDefault="27A3BEF4" w:rsidP="27A3BEF4">
            <w:pPr>
              <w:pStyle w:val="Standard"/>
              <w:spacing w:line="240" w:lineRule="atLeast"/>
              <w:rPr>
                <w:rFonts w:ascii="Arial" w:hAnsi="Arial" w:cs="Arial"/>
                <w:b/>
                <w:bCs/>
                <w:noProof/>
                <w:lang w:val="it-IT"/>
              </w:rPr>
            </w:pPr>
            <w:r w:rsidRPr="27A3BEF4">
              <w:rPr>
                <w:rFonts w:ascii="Arial" w:hAnsi="Arial" w:cs="Arial"/>
                <w:b/>
                <w:bCs/>
                <w:noProof/>
                <w:lang w:val="it-IT"/>
              </w:rPr>
              <w:t>Verifica</w:t>
            </w:r>
          </w:p>
        </w:tc>
        <w:tc>
          <w:tcPr>
            <w:tcW w:w="1654"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8B0D675" w14:textId="77777777" w:rsidR="27A3BEF4" w:rsidRDefault="27A3BEF4" w:rsidP="27A3BEF4">
            <w:pPr>
              <w:pStyle w:val="Standard"/>
              <w:jc w:val="center"/>
              <w:rPr>
                <w:rFonts w:ascii="Arial" w:hAnsi="Arial" w:cs="Arial"/>
                <w:b/>
                <w:bCs/>
                <w:noProof/>
                <w:lang w:val="it-IT"/>
              </w:rPr>
            </w:pPr>
            <w:r w:rsidRPr="27A3BEF4">
              <w:rPr>
                <w:rFonts w:ascii="Arial" w:hAnsi="Arial" w:cs="Arial"/>
                <w:b/>
                <w:bCs/>
                <w:noProof/>
                <w:lang w:val="it-IT"/>
              </w:rPr>
              <w:t>S (Sì) - N (No)</w:t>
            </w:r>
          </w:p>
          <w:p w14:paraId="652BC32F" w14:textId="7EE7BCA0" w:rsidR="27A3BEF4" w:rsidRDefault="27A3BEF4" w:rsidP="27A3BEF4">
            <w:pPr>
              <w:pStyle w:val="Standard"/>
              <w:ind w:left="284" w:right="57"/>
              <w:rPr>
                <w:rFonts w:ascii="Arial" w:hAnsi="Arial" w:cs="Arial"/>
                <w:noProof/>
                <w:color w:val="FF0000"/>
                <w:lang w:val="it-IT"/>
              </w:rPr>
            </w:pPr>
            <w:r w:rsidRPr="27A3BEF4">
              <w:rPr>
                <w:rFonts w:ascii="Arial" w:hAnsi="Arial" w:cs="Arial"/>
                <w:b/>
                <w:bCs/>
                <w:noProof/>
                <w:lang w:val="it-IT"/>
              </w:rPr>
              <w:t>NA(non applicabile)</w:t>
            </w: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bottom"/>
          </w:tcPr>
          <w:p w14:paraId="093009E2" w14:textId="66350A60" w:rsidR="27A3BEF4" w:rsidRDefault="27A3BEF4" w:rsidP="27A3BEF4">
            <w:pPr>
              <w:pStyle w:val="Standard"/>
              <w:rPr>
                <w:noProof/>
                <w:lang w:val="it-IT"/>
              </w:rPr>
            </w:pPr>
          </w:p>
        </w:tc>
      </w:tr>
      <w:tr w:rsidR="7755BA00" w14:paraId="6A681BF0"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966BA8E" w14:textId="3E7BEA4F" w:rsidR="7755BA00" w:rsidRDefault="43DB00A1" w:rsidP="74890D93">
            <w:pPr>
              <w:pStyle w:val="Standard"/>
              <w:jc w:val="center"/>
              <w:rPr>
                <w:rFonts w:ascii="Arial" w:eastAsia="Arial" w:hAnsi="Arial" w:cs="Arial"/>
                <w:noProof/>
                <w:lang w:val="it-IT"/>
              </w:rPr>
            </w:pPr>
            <w:r w:rsidRPr="7B87ED02">
              <w:rPr>
                <w:rFonts w:ascii="Arial" w:eastAsia="Arial" w:hAnsi="Arial" w:cs="Arial"/>
                <w:noProof/>
                <w:lang w:val="it-IT"/>
              </w:rPr>
              <w:t>A</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73F1C987" w14:textId="432B4C1A" w:rsidR="74890D93" w:rsidRDefault="74890D93" w:rsidP="74890D93">
            <w:pPr>
              <w:pStyle w:val="Standard"/>
              <w:spacing w:line="240" w:lineRule="atLeast"/>
              <w:rPr>
                <w:rFonts w:ascii="Arial" w:eastAsia="Arial" w:hAnsi="Arial" w:cs="Arial"/>
                <w:noProof/>
                <w:lang w:val="it-IT"/>
              </w:rPr>
            </w:pPr>
          </w:p>
          <w:p w14:paraId="6C977FD8" w14:textId="680ACEE3" w:rsidR="299AEC97" w:rsidRDefault="1560F7FC" w:rsidP="74890D93">
            <w:pPr>
              <w:pStyle w:val="Standard"/>
              <w:spacing w:line="240" w:lineRule="atLeast"/>
              <w:rPr>
                <w:rFonts w:ascii="Arial" w:eastAsia="Arial" w:hAnsi="Arial" w:cs="Arial"/>
                <w:noProof/>
                <w:lang w:val="it-IT"/>
              </w:rPr>
            </w:pPr>
            <w:r w:rsidRPr="74890D93">
              <w:rPr>
                <w:rFonts w:ascii="Arial" w:eastAsia="Arial" w:hAnsi="Arial" w:cs="Arial"/>
                <w:b/>
                <w:bCs/>
                <w:noProof/>
                <w:lang w:val="it-IT"/>
              </w:rPr>
              <w:t xml:space="preserve">PER I </w:t>
            </w:r>
            <w:r w:rsidR="17C5AAF3" w:rsidRPr="74890D93">
              <w:rPr>
                <w:rFonts w:ascii="Arial" w:eastAsia="Arial" w:hAnsi="Arial" w:cs="Arial"/>
                <w:b/>
                <w:bCs/>
                <w:noProof/>
                <w:lang w:val="it-IT"/>
              </w:rPr>
              <w:t>LAVORI</w:t>
            </w:r>
            <w:r w:rsidR="451EF03E" w:rsidRPr="74890D93">
              <w:rPr>
                <w:rFonts w:ascii="Arial" w:eastAsia="Arial" w:hAnsi="Arial" w:cs="Arial"/>
                <w:b/>
                <w:bCs/>
                <w:noProof/>
                <w:lang w:val="it-IT"/>
              </w:rPr>
              <w:t xml:space="preserve"> </w:t>
            </w:r>
            <w:r w:rsidR="299AEC97" w:rsidRPr="74890D93">
              <w:rPr>
                <w:rFonts w:ascii="Arial" w:eastAsia="Arial" w:hAnsi="Arial" w:cs="Arial"/>
                <w:b/>
                <w:bCs/>
                <w:noProof/>
                <w:lang w:val="it-IT"/>
              </w:rPr>
              <w:t xml:space="preserve">SPECIFICARE </w:t>
            </w:r>
            <w:r w:rsidR="6F3FCEFC" w:rsidRPr="74890D93">
              <w:rPr>
                <w:rFonts w:ascii="Arial" w:eastAsia="Arial" w:hAnsi="Arial" w:cs="Arial"/>
                <w:b/>
                <w:bCs/>
                <w:noProof/>
                <w:lang w:val="it-IT"/>
              </w:rPr>
              <w:t xml:space="preserve">A QUALE </w:t>
            </w:r>
            <w:r w:rsidR="299AEC97" w:rsidRPr="74890D93">
              <w:rPr>
                <w:rFonts w:ascii="Arial" w:eastAsia="Arial" w:hAnsi="Arial" w:cs="Arial"/>
                <w:b/>
                <w:bCs/>
                <w:noProof/>
                <w:lang w:val="it-IT"/>
              </w:rPr>
              <w:t xml:space="preserve">SOGLIA </w:t>
            </w:r>
            <w:r w:rsidR="2544E9F1" w:rsidRPr="74890D93">
              <w:rPr>
                <w:rFonts w:ascii="Arial" w:eastAsia="Arial" w:hAnsi="Arial" w:cs="Arial"/>
                <w:b/>
                <w:bCs/>
                <w:noProof/>
                <w:lang w:val="it-IT"/>
              </w:rPr>
              <w:t>SI FA RIFERIMENTO</w:t>
            </w:r>
            <w:r w:rsidR="2544E9F1" w:rsidRPr="74890D93">
              <w:rPr>
                <w:rFonts w:ascii="Arial" w:eastAsia="Arial" w:hAnsi="Arial" w:cs="Arial"/>
                <w:noProof/>
                <w:lang w:val="it-IT"/>
              </w:rPr>
              <w:t>:</w:t>
            </w:r>
          </w:p>
          <w:p w14:paraId="5372E5B0" w14:textId="0B5D8667" w:rsidR="246DD101" w:rsidRDefault="246DD101" w:rsidP="49B2FF09">
            <w:pPr>
              <w:pStyle w:val="Standard"/>
              <w:jc w:val="both"/>
              <w:rPr>
                <w:rFonts w:ascii="Arial" w:hAnsi="Arial" w:cs="Arial"/>
                <w:b/>
                <w:bCs/>
                <w:noProof/>
                <w:color w:val="FF0000"/>
                <w:lang w:val="it-IT"/>
              </w:rPr>
            </w:pPr>
            <w:r w:rsidRPr="49B2FF09">
              <w:rPr>
                <w:rFonts w:ascii="Arial" w:hAnsi="Arial" w:cs="Arial"/>
                <w:b/>
                <w:bCs/>
                <w:noProof/>
                <w:color w:val="FF0000"/>
                <w:lang w:val="it-IT"/>
              </w:rPr>
              <w:t>decreto-legge 16 luglio 2020 n. 76</w:t>
            </w:r>
          </w:p>
          <w:p w14:paraId="4BD139B0" w14:textId="0B527606" w:rsidR="299AEC97" w:rsidRDefault="299AEC97" w:rsidP="74890D93">
            <w:pPr>
              <w:pStyle w:val="Standard"/>
              <w:spacing w:line="240" w:lineRule="atLeast"/>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39F2578" w14:textId="77777777" w:rsidR="7755BA00" w:rsidRDefault="1E204EB9" w:rsidP="74890D93">
            <w:pPr>
              <w:pStyle w:val="Standard"/>
              <w:rPr>
                <w:rFonts w:ascii="Arial" w:hAnsi="Arial" w:cs="Arial"/>
                <w:noProof/>
                <w:lang w:val="it-IT"/>
              </w:rPr>
            </w:pPr>
            <w:r w:rsidRPr="74890D93">
              <w:rPr>
                <w:rFonts w:ascii="Arial" w:hAnsi="Arial" w:cs="Arial"/>
                <w:noProof/>
                <w:lang w:val="it-IT"/>
              </w:rPr>
              <w:t>Una ed una sola selezione</w:t>
            </w:r>
          </w:p>
          <w:p w14:paraId="1FFDAB02" w14:textId="3F0E3D95" w:rsidR="7755BA00" w:rsidRDefault="7755BA00" w:rsidP="7755BA00">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077601B1" w14:textId="6C1F70A9" w:rsidR="7755BA00" w:rsidRDefault="7755BA00" w:rsidP="7755BA00">
            <w:pPr>
              <w:pStyle w:val="Standard"/>
              <w:rPr>
                <w:noProof/>
                <w:lang w:val="it-IT"/>
              </w:rPr>
            </w:pPr>
          </w:p>
        </w:tc>
      </w:tr>
      <w:tr w:rsidR="74890D93" w14:paraId="08159844"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39C51AAD" w14:textId="5D50D693" w:rsidR="2544E9F1" w:rsidRDefault="594B0049" w:rsidP="7B87ED02">
            <w:pPr>
              <w:pStyle w:val="Standard"/>
              <w:jc w:val="center"/>
              <w:rPr>
                <w:rFonts w:ascii="Arial" w:eastAsia="Arial" w:hAnsi="Arial" w:cs="Arial"/>
                <w:noProof/>
                <w:lang w:val="it-IT"/>
              </w:rPr>
            </w:pPr>
            <w:r w:rsidRPr="7B87ED02">
              <w:rPr>
                <w:rFonts w:ascii="Arial" w:eastAsia="Arial" w:hAnsi="Arial" w:cs="Arial"/>
                <w:noProof/>
                <w:lang w:val="it-IT"/>
              </w:rPr>
              <w:t>A1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4E7D0449" w14:textId="0BFB32C6" w:rsidR="273D1ABA" w:rsidRDefault="273D1ABA" w:rsidP="74890D93">
            <w:pPr>
              <w:spacing w:line="259" w:lineRule="auto"/>
              <w:rPr>
                <w:rFonts w:ascii="Arial" w:eastAsia="Arial" w:hAnsi="Arial" w:cs="Arial"/>
                <w:szCs w:val="20"/>
              </w:rPr>
            </w:pPr>
            <w:r w:rsidRPr="74890D93">
              <w:rPr>
                <w:rFonts w:ascii="Arial" w:eastAsia="Arial" w:hAnsi="Arial" w:cs="Arial"/>
                <w:szCs w:val="20"/>
              </w:rPr>
              <w:t>150.000&lt; valore &lt; 350.000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7A073EB" w14:textId="1B88E452"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1FD9C532" w14:textId="4D42087E" w:rsidR="74890D93" w:rsidRDefault="74890D93" w:rsidP="74890D93">
            <w:pPr>
              <w:pStyle w:val="Standard"/>
              <w:rPr>
                <w:noProof/>
                <w:lang w:val="it-IT"/>
              </w:rPr>
            </w:pPr>
          </w:p>
        </w:tc>
      </w:tr>
      <w:tr w:rsidR="74890D93" w14:paraId="41D3652A"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BBBB9B0" w14:textId="2BBB3066" w:rsidR="74890D93" w:rsidRDefault="74890D93" w:rsidP="7B87ED02">
            <w:pPr>
              <w:pStyle w:val="Standard"/>
              <w:jc w:val="center"/>
              <w:rPr>
                <w:rFonts w:ascii="Arial" w:eastAsia="Arial" w:hAnsi="Arial" w:cs="Arial"/>
                <w:noProof/>
                <w:lang w:val="it-IT"/>
              </w:rPr>
            </w:pPr>
          </w:p>
          <w:p w14:paraId="50E30B5C" w14:textId="47C64698" w:rsidR="4E43056B" w:rsidRDefault="4FE20CF1" w:rsidP="7B87ED02">
            <w:pPr>
              <w:pStyle w:val="Standard"/>
              <w:jc w:val="center"/>
              <w:rPr>
                <w:rFonts w:ascii="Arial" w:eastAsia="Arial" w:hAnsi="Arial" w:cs="Arial"/>
                <w:noProof/>
                <w:lang w:val="it-IT"/>
              </w:rPr>
            </w:pPr>
            <w:r w:rsidRPr="7B87ED02">
              <w:rPr>
                <w:rFonts w:ascii="Arial" w:eastAsia="Arial" w:hAnsi="Arial" w:cs="Arial"/>
                <w:noProof/>
                <w:lang w:val="it-IT"/>
              </w:rPr>
              <w:t>A1.1</w:t>
            </w:r>
          </w:p>
          <w:p w14:paraId="0288ABD1" w14:textId="04AD6ADD" w:rsidR="74890D93" w:rsidRDefault="74890D93" w:rsidP="7B87ED02">
            <w:pPr>
              <w:pStyle w:val="Standard"/>
              <w:jc w:val="center"/>
              <w:rPr>
                <w:rFonts w:ascii="Arial" w:eastAsia="Arial" w:hAnsi="Arial" w:cs="Arial"/>
                <w:noProof/>
                <w:lang w:val="it-IT"/>
              </w:rPr>
            </w:pP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13E4E508" w14:textId="1C3D7673" w:rsidR="4E43056B" w:rsidRDefault="4E43056B" w:rsidP="49B2FF09">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p w14:paraId="6DFA265E" w14:textId="59FDFD67" w:rsidR="4E43056B" w:rsidRDefault="4E43056B" w:rsidP="74890D93">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15332BB" w14:textId="1DB3FCB0"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E61BBF9" w14:textId="77777777" w:rsidR="71677A27" w:rsidRDefault="71677A27"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430490EF" w14:textId="72E4817C" w:rsidR="71677A27" w:rsidRDefault="71677A27" w:rsidP="74890D93">
            <w:pPr>
              <w:pStyle w:val="Standard"/>
              <w:jc w:val="both"/>
              <w:rPr>
                <w:rFonts w:ascii="Arial" w:hAnsi="Arial" w:cs="Arial"/>
                <w:noProof/>
                <w:lang w:val="it-IT"/>
              </w:rPr>
            </w:pPr>
            <w:r w:rsidRPr="74890D93">
              <w:rPr>
                <w:rFonts w:ascii="Arial" w:hAnsi="Arial" w:cs="Arial"/>
                <w:noProof/>
                <w:lang w:val="it-IT"/>
              </w:rPr>
              <w:t>Fornire copia dell’atto.</w:t>
            </w:r>
          </w:p>
        </w:tc>
      </w:tr>
      <w:tr w:rsidR="74890D93" w14:paraId="0B35A8BD"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1A0020C" w14:textId="1FB303C9" w:rsidR="2544E9F1" w:rsidRDefault="594B0049" w:rsidP="7B87ED02">
            <w:pPr>
              <w:pStyle w:val="Standard"/>
              <w:jc w:val="center"/>
              <w:rPr>
                <w:rFonts w:ascii="Arial" w:eastAsia="Arial" w:hAnsi="Arial" w:cs="Arial"/>
                <w:noProof/>
                <w:lang w:val="it-IT"/>
              </w:rPr>
            </w:pPr>
            <w:r w:rsidRPr="7B87ED02">
              <w:rPr>
                <w:rFonts w:ascii="Arial" w:eastAsia="Arial" w:hAnsi="Arial" w:cs="Arial"/>
                <w:noProof/>
                <w:lang w:val="it-IT"/>
              </w:rPr>
              <w:lastRenderedPageBreak/>
              <w:t>A2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2AA80A4" w14:textId="47D5231E" w:rsidR="199B27F0" w:rsidRDefault="199B27F0" w:rsidP="74890D93">
            <w:pPr>
              <w:spacing w:line="259" w:lineRule="auto"/>
              <w:rPr>
                <w:rFonts w:ascii="Arial" w:eastAsia="Arial" w:hAnsi="Arial" w:cs="Arial"/>
                <w:szCs w:val="20"/>
              </w:rPr>
            </w:pPr>
            <w:r w:rsidRPr="74890D93">
              <w:rPr>
                <w:rFonts w:ascii="Arial" w:eastAsia="Arial" w:hAnsi="Arial" w:cs="Arial"/>
                <w:szCs w:val="20"/>
              </w:rPr>
              <w:t>350.000&lt; valore &lt; 1.000.000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3E4078C" w14:textId="70AD75E7"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692BFD39" w14:textId="48ED1758" w:rsidR="74890D93" w:rsidRDefault="74890D93" w:rsidP="74890D93">
            <w:pPr>
              <w:pStyle w:val="Standard"/>
              <w:rPr>
                <w:noProof/>
                <w:lang w:val="it-IT"/>
              </w:rPr>
            </w:pPr>
          </w:p>
        </w:tc>
      </w:tr>
      <w:tr w:rsidR="74890D93" w14:paraId="25677E96"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24093E" w14:textId="2A02FDF3" w:rsidR="74890D93" w:rsidRDefault="74890D93" w:rsidP="7B87ED02">
            <w:pPr>
              <w:pStyle w:val="Standard"/>
              <w:jc w:val="center"/>
              <w:rPr>
                <w:rFonts w:ascii="Arial" w:eastAsia="Arial" w:hAnsi="Arial" w:cs="Arial"/>
                <w:noProof/>
                <w:lang w:val="it-IT"/>
              </w:rPr>
            </w:pPr>
          </w:p>
          <w:p w14:paraId="30E0A224" w14:textId="4659B9DF" w:rsidR="1587B4DA" w:rsidRDefault="2143855D" w:rsidP="7B87ED02">
            <w:pPr>
              <w:pStyle w:val="Standard"/>
              <w:jc w:val="center"/>
              <w:rPr>
                <w:rFonts w:ascii="Arial" w:eastAsia="Arial" w:hAnsi="Arial" w:cs="Arial"/>
                <w:noProof/>
                <w:lang w:val="it-IT"/>
              </w:rPr>
            </w:pPr>
            <w:r w:rsidRPr="7B87ED02">
              <w:rPr>
                <w:rFonts w:ascii="Arial" w:eastAsia="Arial" w:hAnsi="Arial" w:cs="Arial"/>
                <w:noProof/>
                <w:lang w:val="it-IT"/>
              </w:rPr>
              <w:t>A2.1</w:t>
            </w:r>
          </w:p>
          <w:p w14:paraId="3CAB731C" w14:textId="4CE02437" w:rsidR="74890D93" w:rsidRDefault="74890D93" w:rsidP="7B87ED02">
            <w:pPr>
              <w:pStyle w:val="Standard"/>
              <w:jc w:val="center"/>
              <w:rPr>
                <w:rFonts w:ascii="Arial" w:eastAsia="Arial" w:hAnsi="Arial" w:cs="Arial"/>
                <w:noProof/>
                <w:lang w:val="it-IT"/>
              </w:rPr>
            </w:pP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9AEB00C" w14:textId="6ECC1201" w:rsidR="74890D93" w:rsidRDefault="74890D93" w:rsidP="74890D93">
            <w:pPr>
              <w:pStyle w:val="Standard"/>
              <w:jc w:val="both"/>
              <w:rPr>
                <w:rFonts w:ascii="Arial" w:hAnsi="Arial" w:cs="Arial"/>
                <w:noProof/>
                <w:lang w:val="it-IT"/>
              </w:rPr>
            </w:pPr>
          </w:p>
          <w:p w14:paraId="5A86913E" w14:textId="1A0D646E" w:rsidR="1587B4DA" w:rsidRDefault="1587B4DA" w:rsidP="74890D93">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dieci operatori economici</w:t>
            </w:r>
            <w:r w:rsidRPr="74890D93">
              <w:rPr>
                <w:rFonts w:ascii="Arial" w:hAnsi="Arial" w:cs="Arial"/>
                <w:noProof/>
                <w:lang w:val="it-IT"/>
              </w:rPr>
              <w:t>?</w:t>
            </w:r>
          </w:p>
          <w:p w14:paraId="53822CA4" w14:textId="5A45DE2D" w:rsidR="74890D93" w:rsidRDefault="74890D93" w:rsidP="74890D93">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2B66388" w14:textId="6E485CE6"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6657DA8" w14:textId="77777777" w:rsidR="02365892" w:rsidRDefault="02365892"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42E803CB" w14:textId="74B65780" w:rsidR="02365892" w:rsidRDefault="02365892" w:rsidP="74890D93">
            <w:pPr>
              <w:pStyle w:val="Standard"/>
              <w:jc w:val="both"/>
              <w:rPr>
                <w:rFonts w:ascii="Arial" w:hAnsi="Arial" w:cs="Arial"/>
                <w:noProof/>
                <w:lang w:val="it-IT"/>
              </w:rPr>
            </w:pPr>
            <w:r w:rsidRPr="74890D93">
              <w:rPr>
                <w:rFonts w:ascii="Arial" w:hAnsi="Arial" w:cs="Arial"/>
                <w:noProof/>
                <w:lang w:val="it-IT"/>
              </w:rPr>
              <w:t>Fornire copia dell’atto.</w:t>
            </w:r>
          </w:p>
        </w:tc>
      </w:tr>
      <w:tr w:rsidR="74890D93" w14:paraId="4126C2CE"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24048A3" w14:textId="6268552C" w:rsidR="2544E9F1" w:rsidRDefault="594B0049" w:rsidP="74890D93">
            <w:pPr>
              <w:pStyle w:val="Standard"/>
              <w:jc w:val="center"/>
              <w:rPr>
                <w:rFonts w:ascii="Arial" w:eastAsia="Arial" w:hAnsi="Arial" w:cs="Arial"/>
                <w:noProof/>
                <w:lang w:val="it-IT"/>
              </w:rPr>
            </w:pPr>
            <w:r w:rsidRPr="7B87ED02">
              <w:rPr>
                <w:rFonts w:ascii="Arial" w:eastAsia="Arial" w:hAnsi="Arial" w:cs="Arial"/>
                <w:noProof/>
                <w:lang w:val="it-IT"/>
              </w:rPr>
              <w:t>A3</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34B0468" w14:textId="75A55806" w:rsidR="575FD16C" w:rsidRDefault="497A6A9B" w:rsidP="7B87ED02">
            <w:pPr>
              <w:spacing w:line="259" w:lineRule="auto"/>
              <w:rPr>
                <w:rFonts w:ascii="Arial" w:eastAsia="Arial" w:hAnsi="Arial" w:cs="Arial"/>
              </w:rPr>
            </w:pPr>
            <w:r w:rsidRPr="7B87ED02">
              <w:rPr>
                <w:rFonts w:ascii="Arial" w:eastAsia="Arial" w:hAnsi="Arial" w:cs="Arial"/>
              </w:rPr>
              <w:t>1.000.000&lt; valore &lt; 5.350.000</w:t>
            </w:r>
            <w:r w:rsidR="47E69BA6" w:rsidRPr="7B87ED02">
              <w:rPr>
                <w:rFonts w:ascii="Arial" w:eastAsia="Arial" w:hAnsi="Arial" w:cs="Arial"/>
              </w:rPr>
              <w:t xml:space="preserve">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4F6B4E1" w14:textId="64E70AE1" w:rsidR="74890D93" w:rsidRDefault="74890D93" w:rsidP="74890D93">
            <w:pPr>
              <w:pStyle w:val="Standard"/>
              <w:jc w:val="center"/>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bottom"/>
          </w:tcPr>
          <w:p w14:paraId="6C1400CE" w14:textId="3BC93E31" w:rsidR="74890D93" w:rsidRDefault="74890D93" w:rsidP="74890D93">
            <w:pPr>
              <w:pStyle w:val="Standard"/>
              <w:rPr>
                <w:noProof/>
                <w:lang w:val="it-IT"/>
              </w:rPr>
            </w:pPr>
          </w:p>
        </w:tc>
      </w:tr>
      <w:tr w:rsidR="74890D93" w14:paraId="2BCF7CC6"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8C9D350" w14:textId="6244FAB1" w:rsidR="21C27666" w:rsidRDefault="44AC1C67" w:rsidP="74890D93">
            <w:pPr>
              <w:pStyle w:val="Standard"/>
              <w:jc w:val="center"/>
              <w:rPr>
                <w:rFonts w:ascii="Arial" w:eastAsia="Arial" w:hAnsi="Arial" w:cs="Arial"/>
                <w:noProof/>
                <w:lang w:val="it-IT"/>
              </w:rPr>
            </w:pPr>
            <w:r w:rsidRPr="7B87ED02">
              <w:rPr>
                <w:rFonts w:ascii="Arial" w:eastAsia="Arial" w:hAnsi="Arial" w:cs="Arial"/>
                <w:noProof/>
                <w:lang w:val="it-IT"/>
              </w:rPr>
              <w:t>A3.1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7856480" w14:textId="3F8086DF" w:rsidR="21C27666" w:rsidRDefault="21C27666" w:rsidP="74890D93">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 quindici operatori economici</w:t>
            </w:r>
            <w:r w:rsidRPr="74890D93">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7C05391" w14:textId="268C2FC5" w:rsidR="74890D93" w:rsidRDefault="74890D93"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DEC6E28" w14:textId="77777777" w:rsidR="00A38CA8" w:rsidRDefault="00A38CA8" w:rsidP="74890D93">
            <w:pPr>
              <w:pStyle w:val="Standard"/>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1D6F151A" w14:textId="6CDC4F17" w:rsidR="00A38CA8" w:rsidRDefault="00A38CA8" w:rsidP="74890D93">
            <w:pPr>
              <w:pStyle w:val="Standard"/>
              <w:jc w:val="both"/>
              <w:rPr>
                <w:rFonts w:ascii="Arial" w:hAnsi="Arial" w:cs="Arial"/>
                <w:noProof/>
                <w:lang w:val="it-IT"/>
              </w:rPr>
            </w:pPr>
            <w:r w:rsidRPr="74890D93">
              <w:rPr>
                <w:rFonts w:ascii="Arial" w:hAnsi="Arial" w:cs="Arial"/>
                <w:noProof/>
                <w:lang w:val="it-IT"/>
              </w:rPr>
              <w:t>Fornire copia dell’atto.</w:t>
            </w:r>
          </w:p>
          <w:p w14:paraId="6F4EC4CC" w14:textId="20B73DA1" w:rsidR="74890D93" w:rsidRDefault="74890D93" w:rsidP="74890D93">
            <w:pPr>
              <w:pStyle w:val="Standard"/>
              <w:jc w:val="both"/>
              <w:rPr>
                <w:noProof/>
                <w:lang w:val="it-IT"/>
              </w:rPr>
            </w:pPr>
          </w:p>
        </w:tc>
      </w:tr>
      <w:tr w:rsidR="00B366AC" w14:paraId="03B6859F" w14:textId="77777777" w:rsidTr="7B87ED02">
        <w:tblPrEx>
          <w:tblLook w:val="0000" w:firstRow="0" w:lastRow="0" w:firstColumn="0" w:lastColumn="0" w:noHBand="0" w:noVBand="0"/>
        </w:tblPrEx>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CAB8D1" w14:textId="0C30CFD9" w:rsidR="00B366AC" w:rsidRPr="74890D93" w:rsidRDefault="00B366AC" w:rsidP="7B87ED02">
            <w:pPr>
              <w:pStyle w:val="Standard"/>
              <w:rPr>
                <w:rFonts w:ascii="Arial" w:eastAsia="Arial" w:hAnsi="Arial" w:cs="Arial"/>
                <w:noProof/>
                <w:lang w:val="it-IT"/>
              </w:rPr>
            </w:pPr>
            <w:r w:rsidRPr="7B87ED02">
              <w:rPr>
                <w:rFonts w:ascii="Arial" w:eastAsia="Arial" w:hAnsi="Arial" w:cs="Arial"/>
                <w:noProof/>
                <w:lang w:val="it-IT"/>
              </w:rPr>
              <w:t>B</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20F4C7" w14:textId="6E60E2FC" w:rsidR="00B366AC" w:rsidRPr="74890D93" w:rsidRDefault="00B366AC" w:rsidP="7B87ED02">
            <w:pPr>
              <w:pStyle w:val="Standard"/>
              <w:rPr>
                <w:rFonts w:ascii="Arial" w:eastAsia="Arial" w:hAnsi="Arial" w:cs="Arial"/>
                <w:b/>
                <w:bCs/>
                <w:noProof/>
                <w:lang w:val="it-IT"/>
              </w:rPr>
            </w:pPr>
            <w:r w:rsidRPr="7B87ED02">
              <w:rPr>
                <w:rFonts w:ascii="Arial" w:eastAsia="Arial" w:hAnsi="Arial" w:cs="Arial"/>
                <w:b/>
                <w:bCs/>
                <w:noProof/>
                <w:lang w:val="it-IT"/>
              </w:rPr>
              <w:t>PER I SERVIZI E FORNITURE</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E5B61BD" w14:textId="77777777" w:rsidR="00B366AC" w:rsidRDefault="00B366AC" w:rsidP="74890D93">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2C17BC7" w14:textId="77777777" w:rsidR="00B366AC" w:rsidRPr="74890D93" w:rsidRDefault="00B366AC" w:rsidP="74890D93">
            <w:pPr>
              <w:pStyle w:val="Standard"/>
              <w:jc w:val="both"/>
              <w:rPr>
                <w:rFonts w:ascii="Arial" w:hAnsi="Arial" w:cs="Arial"/>
                <w:noProof/>
                <w:lang w:val="it-IT"/>
              </w:rPr>
            </w:pPr>
          </w:p>
        </w:tc>
      </w:tr>
      <w:tr w:rsidR="7B87ED02" w14:paraId="3DF77662" w14:textId="77777777" w:rsidTr="7B87ED02">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22E5004" w14:textId="371C06AC" w:rsidR="7D1A8354" w:rsidRDefault="7D1A8354" w:rsidP="7B87ED02">
            <w:pPr>
              <w:pStyle w:val="Standard"/>
              <w:rPr>
                <w:rFonts w:ascii="Arial" w:eastAsia="Arial" w:hAnsi="Arial" w:cs="Arial"/>
                <w:noProof/>
                <w:lang w:val="it-IT"/>
              </w:rPr>
            </w:pPr>
            <w:r w:rsidRPr="7B87ED02">
              <w:rPr>
                <w:rFonts w:ascii="Arial" w:eastAsia="Arial" w:hAnsi="Arial" w:cs="Arial"/>
                <w:noProof/>
                <w:lang w:val="it-IT"/>
              </w:rPr>
              <w:t>B1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EFCDEE1" w14:textId="220A0791" w:rsidR="14AB44BB" w:rsidRDefault="14AB44BB" w:rsidP="7B87ED02">
            <w:pPr>
              <w:pStyle w:val="Standard"/>
              <w:rPr>
                <w:rFonts w:ascii="Arial" w:eastAsia="Arial" w:hAnsi="Arial" w:cs="Arial"/>
                <w:noProof/>
                <w:lang w:val="it-IT" w:eastAsia="it-IT"/>
              </w:rPr>
            </w:pPr>
            <w:r w:rsidRPr="7B87ED02">
              <w:rPr>
                <w:rFonts w:ascii="Arial" w:eastAsia="Arial" w:hAnsi="Arial" w:cs="Arial"/>
                <w:noProof/>
                <w:lang w:val="it-IT" w:eastAsia="it-IT"/>
              </w:rPr>
              <w:t>75.000&lt;valore&lt;214.0</w:t>
            </w:r>
            <w:r w:rsidR="2659A1DF" w:rsidRPr="7B87ED02">
              <w:rPr>
                <w:rFonts w:ascii="Arial" w:eastAsia="Arial" w:hAnsi="Arial" w:cs="Arial"/>
                <w:noProof/>
                <w:lang w:val="it-IT" w:eastAsia="it-IT"/>
              </w:rPr>
              <w:t>00</w:t>
            </w:r>
            <w:r w:rsidR="34329A30" w:rsidRPr="7B87ED02">
              <w:rPr>
                <w:rFonts w:ascii="Arial" w:eastAsia="Arial" w:hAnsi="Arial" w:cs="Arial"/>
                <w:noProof/>
                <w:lang w:val="it-IT" w:eastAsia="it-IT"/>
              </w:rPr>
              <w:t xml:space="preserve">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EE73D9B" w14:textId="0524395C" w:rsidR="7B87ED02" w:rsidRDefault="7B87ED02" w:rsidP="7B87ED02">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F0FEB84" w14:textId="671E3CEB" w:rsidR="7B87ED02" w:rsidRDefault="7B87ED02" w:rsidP="7B87ED02">
            <w:pPr>
              <w:pStyle w:val="Standard"/>
              <w:jc w:val="both"/>
              <w:rPr>
                <w:noProof/>
                <w:lang w:val="it-IT"/>
              </w:rPr>
            </w:pPr>
          </w:p>
        </w:tc>
      </w:tr>
      <w:tr w:rsidR="7B87ED02" w14:paraId="26682CE4" w14:textId="77777777" w:rsidTr="7B87ED02">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B54AF4D" w14:textId="7B17B88A" w:rsidR="2D2F00ED" w:rsidRDefault="2D2F00ED" w:rsidP="7B87ED02">
            <w:pPr>
              <w:pStyle w:val="Standard"/>
              <w:rPr>
                <w:rFonts w:ascii="Arial" w:eastAsia="Arial" w:hAnsi="Arial" w:cs="Arial"/>
                <w:noProof/>
                <w:lang w:val="it-IT"/>
              </w:rPr>
            </w:pPr>
            <w:r w:rsidRPr="7B87ED02">
              <w:rPr>
                <w:rFonts w:ascii="Arial" w:eastAsia="Arial" w:hAnsi="Arial" w:cs="Arial"/>
                <w:noProof/>
                <w:lang w:val="it-IT"/>
              </w:rPr>
              <w:t>B1.1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C681494" w14:textId="4ED5088F" w:rsidR="2D2F00ED" w:rsidRDefault="2D2F00ED" w:rsidP="7B87ED02">
            <w:pPr>
              <w:pStyle w:val="Standard"/>
              <w:jc w:val="both"/>
              <w:rPr>
                <w:rFonts w:ascii="Arial" w:hAnsi="Arial" w:cs="Arial"/>
                <w:noProof/>
                <w:lang w:val="it-IT"/>
              </w:rPr>
            </w:pPr>
            <w:r w:rsidRPr="7B87ED02">
              <w:rPr>
                <w:rFonts w:ascii="Arial" w:hAnsi="Arial" w:cs="Arial"/>
                <w:noProof/>
                <w:lang w:val="it-IT"/>
              </w:rPr>
              <w:t xml:space="preserve">Dalla documentazione di gara si evince che la stazione appaltante ha provveduto ad individuare </w:t>
            </w:r>
            <w:r w:rsidRPr="7B87ED02">
              <w:rPr>
                <w:rFonts w:ascii="Arial" w:hAnsi="Arial" w:cs="Arial"/>
                <w:b/>
                <w:bCs/>
                <w:noProof/>
                <w:lang w:val="it-IT"/>
              </w:rPr>
              <w:t>almeno</w:t>
            </w:r>
            <w:r w:rsidRPr="7B87ED02">
              <w:rPr>
                <w:rFonts w:ascii="Arial" w:hAnsi="Arial" w:cs="Arial"/>
                <w:noProof/>
                <w:lang w:val="it-IT"/>
              </w:rPr>
              <w:t xml:space="preserve"> </w:t>
            </w:r>
            <w:r w:rsidRPr="7B87ED02">
              <w:rPr>
                <w:rFonts w:ascii="Arial" w:hAnsi="Arial" w:cs="Arial"/>
                <w:b/>
                <w:bCs/>
                <w:noProof/>
                <w:lang w:val="it-IT"/>
              </w:rPr>
              <w:t>cinque operatori economici</w:t>
            </w:r>
            <w:r w:rsidRPr="7B87ED02">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FA04FC9" w14:textId="4880EE45" w:rsidR="7B87ED02" w:rsidRDefault="7B87ED02" w:rsidP="7B87ED02">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60B0E7A6" w14:textId="77777777" w:rsidR="23A36C42" w:rsidRDefault="23A36C42" w:rsidP="7B87ED02">
            <w:pPr>
              <w:pStyle w:val="Standard"/>
              <w:jc w:val="both"/>
              <w:rPr>
                <w:rFonts w:ascii="Arial" w:hAnsi="Arial" w:cs="Arial"/>
                <w:noProof/>
                <w:lang w:val="it-IT"/>
              </w:rPr>
            </w:pPr>
            <w:r w:rsidRPr="7B87ED02">
              <w:rPr>
                <w:rFonts w:ascii="Arial" w:hAnsi="Arial" w:cs="Arial"/>
                <w:noProof/>
                <w:lang w:val="it-IT"/>
              </w:rPr>
              <w:t>Fornire gli estremi dell’atto, indicando pagina e/o punto esplicativo (capitolo, sezione, ecc.)</w:t>
            </w:r>
          </w:p>
          <w:p w14:paraId="5CBD4AB4" w14:textId="17E9957C" w:rsidR="23A36C42" w:rsidRDefault="23A36C42" w:rsidP="7B87ED02">
            <w:pPr>
              <w:pStyle w:val="Standard"/>
              <w:jc w:val="both"/>
              <w:rPr>
                <w:rFonts w:ascii="Arial" w:hAnsi="Arial" w:cs="Arial"/>
                <w:noProof/>
                <w:lang w:val="it-IT"/>
              </w:rPr>
            </w:pPr>
            <w:r w:rsidRPr="7B87ED02">
              <w:rPr>
                <w:rFonts w:ascii="Arial" w:hAnsi="Arial" w:cs="Arial"/>
                <w:noProof/>
                <w:lang w:val="it-IT"/>
              </w:rPr>
              <w:t>Fornire copia dell’atto.</w:t>
            </w:r>
          </w:p>
        </w:tc>
      </w:tr>
      <w:tr w:rsidR="49B2FF09" w14:paraId="29B6B1CB" w14:textId="77777777" w:rsidTr="49B2FF09">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5DE1D21" w14:textId="201D6E73" w:rsidR="2D3BF385" w:rsidRDefault="2D3BF385" w:rsidP="49B2FF09">
            <w:pPr>
              <w:pStyle w:val="Standard"/>
              <w:rPr>
                <w:rFonts w:ascii="Arial" w:eastAsia="Arial" w:hAnsi="Arial" w:cs="Arial"/>
                <w:noProof/>
                <w:lang w:val="it-IT"/>
              </w:rPr>
            </w:pPr>
            <w:r w:rsidRPr="49B2FF09">
              <w:rPr>
                <w:rFonts w:ascii="Arial" w:eastAsia="Arial" w:hAnsi="Arial" w:cs="Arial"/>
                <w:noProof/>
                <w:lang w:val="it-IT"/>
              </w:rPr>
              <w:t>C</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38F859AD" w14:textId="680ACEE3" w:rsidR="2D3BF385" w:rsidRDefault="2D3BF385" w:rsidP="49B2FF09">
            <w:pPr>
              <w:pStyle w:val="Standard"/>
              <w:spacing w:line="240" w:lineRule="atLeast"/>
              <w:rPr>
                <w:rFonts w:ascii="Arial" w:eastAsia="Arial" w:hAnsi="Arial" w:cs="Arial"/>
                <w:noProof/>
                <w:lang w:val="it-IT"/>
              </w:rPr>
            </w:pPr>
            <w:r w:rsidRPr="49B2FF09">
              <w:rPr>
                <w:rFonts w:ascii="Arial" w:eastAsia="Arial" w:hAnsi="Arial" w:cs="Arial"/>
                <w:b/>
                <w:bCs/>
                <w:noProof/>
                <w:lang w:val="it-IT"/>
              </w:rPr>
              <w:t>PER I LAVORI SPECIFICARE A QUALE SOGLIA SI FA RIFERIMENTO</w:t>
            </w:r>
            <w:r w:rsidRPr="49B2FF09">
              <w:rPr>
                <w:rFonts w:ascii="Arial" w:eastAsia="Arial" w:hAnsi="Arial" w:cs="Arial"/>
                <w:noProof/>
                <w:lang w:val="it-IT"/>
              </w:rPr>
              <w:t>:</w:t>
            </w:r>
          </w:p>
          <w:p w14:paraId="3EDBB2AB" w14:textId="3DABB012" w:rsidR="2D3BF385" w:rsidRDefault="2D3BF385" w:rsidP="49B2FF09">
            <w:pPr>
              <w:pStyle w:val="Standard"/>
              <w:jc w:val="both"/>
              <w:rPr>
                <w:rFonts w:ascii="Arial" w:hAnsi="Arial" w:cs="Arial"/>
                <w:b/>
                <w:bCs/>
                <w:noProof/>
                <w:color w:val="FF0000"/>
                <w:lang w:val="it-IT"/>
              </w:rPr>
            </w:pPr>
            <w:r w:rsidRPr="49B2FF09">
              <w:rPr>
                <w:rFonts w:ascii="Arial" w:hAnsi="Arial" w:cs="Arial"/>
                <w:b/>
                <w:bCs/>
                <w:noProof/>
                <w:color w:val="FF0000"/>
                <w:lang w:val="it-IT"/>
              </w:rPr>
              <w:t xml:space="preserve">decreto-legge </w:t>
            </w:r>
            <w:r w:rsidR="65D8988E" w:rsidRPr="49B2FF09">
              <w:rPr>
                <w:rFonts w:ascii="Arial" w:hAnsi="Arial" w:cs="Arial"/>
                <w:b/>
                <w:bCs/>
                <w:noProof/>
                <w:color w:val="FF0000"/>
                <w:lang w:val="it-IT"/>
              </w:rPr>
              <w:t>31</w:t>
            </w:r>
            <w:r w:rsidR="00A76830">
              <w:rPr>
                <w:rFonts w:ascii="Arial" w:hAnsi="Arial" w:cs="Arial"/>
                <w:b/>
                <w:bCs/>
                <w:noProof/>
                <w:color w:val="FF0000"/>
                <w:lang w:val="it-IT"/>
              </w:rPr>
              <w:t xml:space="preserve"> </w:t>
            </w:r>
            <w:r w:rsidR="65D8988E" w:rsidRPr="49B2FF09">
              <w:rPr>
                <w:rFonts w:ascii="Arial" w:hAnsi="Arial" w:cs="Arial"/>
                <w:b/>
                <w:bCs/>
                <w:noProof/>
                <w:color w:val="FF0000"/>
                <w:lang w:val="it-IT"/>
              </w:rPr>
              <w:t>maggio 2021 n. 77</w:t>
            </w:r>
          </w:p>
          <w:p w14:paraId="32272CB7" w14:textId="156B11E4" w:rsidR="49B2FF09" w:rsidRDefault="49B2FF09" w:rsidP="49B2FF09">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86D7A94" w14:textId="77777777" w:rsidR="65D8988E" w:rsidRDefault="65D8988E" w:rsidP="49B2FF09">
            <w:pPr>
              <w:pStyle w:val="Standard"/>
              <w:rPr>
                <w:rFonts w:ascii="Arial" w:hAnsi="Arial" w:cs="Arial"/>
                <w:noProof/>
                <w:lang w:val="it-IT"/>
              </w:rPr>
            </w:pPr>
            <w:r w:rsidRPr="49B2FF09">
              <w:rPr>
                <w:rFonts w:ascii="Arial" w:hAnsi="Arial" w:cs="Arial"/>
                <w:noProof/>
                <w:lang w:val="it-IT"/>
              </w:rPr>
              <w:t>Una ed una sola selezione</w:t>
            </w:r>
          </w:p>
          <w:p w14:paraId="6CCCC99B" w14:textId="0220D1C5"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4301CCE" w14:textId="26FC7320" w:rsidR="49B2FF09" w:rsidRDefault="49B2FF09" w:rsidP="49B2FF09">
            <w:pPr>
              <w:pStyle w:val="Standard"/>
              <w:jc w:val="both"/>
              <w:rPr>
                <w:noProof/>
                <w:lang w:val="it-IT"/>
              </w:rPr>
            </w:pPr>
          </w:p>
        </w:tc>
      </w:tr>
      <w:tr w:rsidR="49B2FF09" w14:paraId="25D87259" w14:textId="77777777" w:rsidTr="009E78B9">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70800BB" w14:textId="78381137" w:rsidR="65D8988E" w:rsidRDefault="65D8988E" w:rsidP="49B2FF09">
            <w:pPr>
              <w:pStyle w:val="Standard"/>
              <w:rPr>
                <w:rFonts w:ascii="Arial" w:eastAsia="Arial" w:hAnsi="Arial" w:cs="Arial"/>
                <w:noProof/>
                <w:lang w:val="it-IT"/>
              </w:rPr>
            </w:pPr>
            <w:r w:rsidRPr="49B2FF09">
              <w:rPr>
                <w:rFonts w:ascii="Arial" w:eastAsia="Arial" w:hAnsi="Arial" w:cs="Arial"/>
                <w:noProof/>
                <w:lang w:val="it-IT"/>
              </w:rPr>
              <w:t>C1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5AC5F5FC" w14:textId="23040CB3" w:rsidR="49B2FF09" w:rsidRDefault="00A326F6" w:rsidP="49B2FF09">
            <w:pPr>
              <w:pStyle w:val="Standard"/>
              <w:spacing w:line="240" w:lineRule="atLeast"/>
              <w:rPr>
                <w:b/>
                <w:bCs/>
                <w:noProof/>
                <w:lang w:val="it-IT"/>
              </w:rPr>
            </w:pPr>
            <w:r w:rsidRPr="74890D93">
              <w:rPr>
                <w:rFonts w:ascii="Arial" w:eastAsia="Arial" w:hAnsi="Arial" w:cs="Arial"/>
                <w:noProof/>
              </w:rPr>
              <w:t>150.000&lt; valore &lt;</w:t>
            </w:r>
            <w:r>
              <w:rPr>
                <w:rFonts w:ascii="Arial" w:eastAsia="Arial" w:hAnsi="Arial" w:cs="Arial"/>
                <w:noProof/>
              </w:rPr>
              <w:t xml:space="preserve"> 1.</w:t>
            </w:r>
            <w:r w:rsidR="00E833B5">
              <w:rPr>
                <w:rFonts w:ascii="Arial" w:eastAsia="Arial" w:hAnsi="Arial" w:cs="Arial"/>
                <w:noProof/>
              </w:rPr>
              <w:t>000.000</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7D19B20" w14:textId="097BB639"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3638F2F" w14:textId="4C87F0D4" w:rsidR="49B2FF09" w:rsidRDefault="49B2FF09" w:rsidP="49B2FF09">
            <w:pPr>
              <w:pStyle w:val="Standard"/>
              <w:jc w:val="both"/>
              <w:rPr>
                <w:noProof/>
                <w:lang w:val="it-IT"/>
              </w:rPr>
            </w:pPr>
          </w:p>
        </w:tc>
      </w:tr>
      <w:tr w:rsidR="49B2FF09" w14:paraId="782AE1E9" w14:textId="77777777" w:rsidTr="0001572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9DFB3" w14:textId="29BA2BAC" w:rsidR="49B2FF09" w:rsidRDefault="00015726" w:rsidP="49B2FF09">
            <w:pPr>
              <w:pStyle w:val="Standard"/>
              <w:rPr>
                <w:noProof/>
                <w:lang w:val="it-IT"/>
              </w:rPr>
            </w:pPr>
            <w:r w:rsidRPr="00015726">
              <w:rPr>
                <w:rFonts w:ascii="Arial" w:eastAsia="Arial" w:hAnsi="Arial" w:cs="Arial"/>
                <w:noProof/>
                <w:lang w:val="it-IT"/>
              </w:rPr>
              <w:t>C1.1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65C5718" w14:textId="22123708" w:rsidR="49B2FF09" w:rsidRDefault="00A326F6" w:rsidP="00E833B5">
            <w:pPr>
              <w:pStyle w:val="Standard"/>
              <w:jc w:val="both"/>
              <w:rPr>
                <w:b/>
                <w:bCs/>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A7C2060" w14:textId="1546919E"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719BD874" w14:textId="18E0549A" w:rsidR="49B2FF09" w:rsidRDefault="49B2FF09" w:rsidP="49B2FF09">
            <w:pPr>
              <w:pStyle w:val="Standard"/>
              <w:jc w:val="both"/>
              <w:rPr>
                <w:noProof/>
                <w:lang w:val="it-IT"/>
              </w:rPr>
            </w:pPr>
          </w:p>
        </w:tc>
      </w:tr>
      <w:tr w:rsidR="49B2FF09" w14:paraId="319C0648" w14:textId="77777777" w:rsidTr="00B4639E">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E178FBF" w14:textId="5E360744" w:rsidR="49B2FF09" w:rsidRDefault="00A24065" w:rsidP="49B2FF09">
            <w:pPr>
              <w:pStyle w:val="Standard"/>
              <w:rPr>
                <w:noProof/>
                <w:lang w:val="it-IT"/>
              </w:rPr>
            </w:pPr>
            <w:r w:rsidRPr="49B2FF09">
              <w:rPr>
                <w:rFonts w:ascii="Arial" w:eastAsia="Arial" w:hAnsi="Arial" w:cs="Arial"/>
                <w:noProof/>
                <w:lang w:val="it-IT"/>
              </w:rPr>
              <w:t>C</w:t>
            </w:r>
            <w:r>
              <w:rPr>
                <w:rFonts w:ascii="Arial" w:eastAsia="Arial" w:hAnsi="Arial" w:cs="Arial"/>
                <w:noProof/>
                <w:lang w:val="it-IT"/>
              </w:rPr>
              <w:t>2</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BD72168" w14:textId="597022B9" w:rsidR="49B2FF09" w:rsidRDefault="007A0804" w:rsidP="007A0804">
            <w:pPr>
              <w:pStyle w:val="Standard"/>
              <w:jc w:val="both"/>
              <w:rPr>
                <w:b/>
                <w:bCs/>
                <w:noProof/>
                <w:lang w:val="it-IT"/>
              </w:rPr>
            </w:pPr>
            <w:r>
              <w:rPr>
                <w:rFonts w:ascii="Arial" w:eastAsia="Arial" w:hAnsi="Arial" w:cs="Arial"/>
                <w:noProof/>
              </w:rPr>
              <w:t>1.000.000</w:t>
            </w:r>
            <w:r w:rsidR="00076558">
              <w:rPr>
                <w:rFonts w:ascii="Arial" w:eastAsia="Arial" w:hAnsi="Arial" w:cs="Arial"/>
                <w:noProof/>
              </w:rPr>
              <w:t xml:space="preserve"> </w:t>
            </w:r>
            <w:r w:rsidRPr="74890D93">
              <w:rPr>
                <w:rFonts w:ascii="Arial" w:eastAsia="Arial" w:hAnsi="Arial" w:cs="Arial"/>
                <w:noProof/>
              </w:rPr>
              <w:t>&lt; valore &lt;</w:t>
            </w:r>
            <w:r>
              <w:rPr>
                <w:rFonts w:ascii="Arial" w:eastAsia="Arial" w:hAnsi="Arial" w:cs="Arial"/>
                <w:noProof/>
              </w:rPr>
              <w:t xml:space="preserve"> </w:t>
            </w:r>
            <w:r w:rsidR="007D5BDF">
              <w:rPr>
                <w:rFonts w:ascii="Arial" w:eastAsia="Arial" w:hAnsi="Arial" w:cs="Arial"/>
                <w:noProof/>
              </w:rPr>
              <w:t>5.382.000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1168342" w14:textId="6181E7FA"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00661FFC" w14:textId="3E2B108F" w:rsidR="49B2FF09" w:rsidRDefault="49B2FF09" w:rsidP="49B2FF09">
            <w:pPr>
              <w:pStyle w:val="Standard"/>
              <w:jc w:val="both"/>
              <w:rPr>
                <w:noProof/>
                <w:lang w:val="it-IT"/>
              </w:rPr>
            </w:pPr>
          </w:p>
        </w:tc>
      </w:tr>
      <w:tr w:rsidR="49B2FF09" w14:paraId="0B2484D0" w14:textId="77777777" w:rsidTr="00CC5DA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053BF304" w14:textId="7335DED1" w:rsidR="49B2FF09" w:rsidRDefault="00CC5DA6" w:rsidP="49B2FF09">
            <w:pPr>
              <w:pStyle w:val="Standard"/>
              <w:rPr>
                <w:noProof/>
                <w:lang w:val="it-IT"/>
              </w:rPr>
            </w:pPr>
            <w:r w:rsidRPr="49B2FF09">
              <w:rPr>
                <w:rFonts w:ascii="Arial" w:eastAsia="Arial" w:hAnsi="Arial" w:cs="Arial"/>
                <w:noProof/>
                <w:lang w:val="it-IT"/>
              </w:rPr>
              <w:t>C</w:t>
            </w:r>
            <w:r>
              <w:rPr>
                <w:rFonts w:ascii="Arial" w:eastAsia="Arial" w:hAnsi="Arial" w:cs="Arial"/>
                <w:noProof/>
                <w:lang w:val="it-IT"/>
              </w:rPr>
              <w:t>2.1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B4DA889" w14:textId="77777777" w:rsidR="007A0804" w:rsidRDefault="007A0804" w:rsidP="007A0804">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dieci operatori economici</w:t>
            </w:r>
            <w:r w:rsidRPr="74890D93">
              <w:rPr>
                <w:rFonts w:ascii="Arial" w:hAnsi="Arial" w:cs="Arial"/>
                <w:noProof/>
                <w:lang w:val="it-IT"/>
              </w:rPr>
              <w:t>?</w:t>
            </w:r>
          </w:p>
          <w:p w14:paraId="40386759" w14:textId="2D772CEA" w:rsidR="49B2FF09" w:rsidRDefault="49B2FF09" w:rsidP="49B2FF09">
            <w:pPr>
              <w:pStyle w:val="Standard"/>
              <w:spacing w:line="240" w:lineRule="atLeast"/>
              <w:rPr>
                <w:b/>
                <w:bCs/>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0715E7DC" w14:textId="3E32FFA1" w:rsidR="49B2FF09" w:rsidRDefault="49B2FF09"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69070B5" w14:textId="44DE76FA" w:rsidR="49B2FF09" w:rsidRDefault="49B2FF09" w:rsidP="49B2FF09">
            <w:pPr>
              <w:pStyle w:val="Standard"/>
              <w:jc w:val="both"/>
              <w:rPr>
                <w:noProof/>
                <w:lang w:val="it-IT"/>
              </w:rPr>
            </w:pPr>
          </w:p>
        </w:tc>
      </w:tr>
      <w:tr w:rsidR="00587E54" w14:paraId="48837C80" w14:textId="77777777" w:rsidTr="003D0F98">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DE966B" w14:textId="440E45D4" w:rsidR="00587E54" w:rsidRPr="49B2FF09" w:rsidRDefault="003D0F98" w:rsidP="49B2FF09">
            <w:pPr>
              <w:pStyle w:val="Standard"/>
              <w:rPr>
                <w:rFonts w:ascii="Arial" w:eastAsia="Arial" w:hAnsi="Arial" w:cs="Arial"/>
                <w:noProof/>
                <w:lang w:val="it-IT"/>
              </w:rPr>
            </w:pPr>
            <w:r>
              <w:rPr>
                <w:rFonts w:ascii="Arial" w:eastAsia="Arial" w:hAnsi="Arial" w:cs="Arial"/>
                <w:noProof/>
                <w:lang w:val="it-IT"/>
              </w:rPr>
              <w:t>D</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633D59D1" w14:textId="467E4BF5" w:rsidR="00587E54" w:rsidRPr="74890D93" w:rsidRDefault="00587E54" w:rsidP="007A0804">
            <w:pPr>
              <w:pStyle w:val="Standard"/>
              <w:jc w:val="both"/>
              <w:rPr>
                <w:rFonts w:ascii="Arial" w:hAnsi="Arial" w:cs="Arial"/>
                <w:noProof/>
                <w:lang w:val="it-IT"/>
              </w:rPr>
            </w:pPr>
            <w:r w:rsidRPr="7B87ED02">
              <w:rPr>
                <w:rFonts w:ascii="Arial" w:eastAsia="Arial" w:hAnsi="Arial" w:cs="Arial"/>
                <w:b/>
                <w:bCs/>
                <w:noProof/>
                <w:lang w:val="it-IT"/>
              </w:rPr>
              <w:t>PER I SERVIZI E FORNITURE</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3AB83B0"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25E7CBD5" w14:textId="77777777" w:rsidR="00587E54" w:rsidRDefault="00587E54" w:rsidP="49B2FF09">
            <w:pPr>
              <w:pStyle w:val="Standard"/>
              <w:jc w:val="both"/>
              <w:rPr>
                <w:noProof/>
                <w:lang w:val="it-IT"/>
              </w:rPr>
            </w:pPr>
          </w:p>
        </w:tc>
      </w:tr>
      <w:tr w:rsidR="00587E54" w14:paraId="122CAA81" w14:textId="77777777" w:rsidTr="003D0F98">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717AA62B" w14:textId="1D3E55C1" w:rsidR="00587E54" w:rsidRPr="49B2FF09" w:rsidRDefault="003D0F98" w:rsidP="49B2FF09">
            <w:pPr>
              <w:pStyle w:val="Standard"/>
              <w:rPr>
                <w:rFonts w:ascii="Arial" w:eastAsia="Arial" w:hAnsi="Arial" w:cs="Arial"/>
                <w:noProof/>
                <w:lang w:val="it-IT"/>
              </w:rPr>
            </w:pPr>
            <w:r>
              <w:rPr>
                <w:rFonts w:ascii="Arial" w:eastAsia="Arial" w:hAnsi="Arial" w:cs="Arial"/>
                <w:noProof/>
                <w:lang w:val="it-IT"/>
              </w:rPr>
              <w:t>D1</w:t>
            </w:r>
          </w:p>
        </w:tc>
        <w:tc>
          <w:tcPr>
            <w:tcW w:w="7376" w:type="dxa"/>
            <w:gridSpan w:val="3"/>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0945AF91" w14:textId="313E01A2" w:rsidR="00587E54" w:rsidRPr="7B87ED02" w:rsidRDefault="002267ED" w:rsidP="007A0804">
            <w:pPr>
              <w:pStyle w:val="Standard"/>
              <w:jc w:val="both"/>
              <w:rPr>
                <w:rFonts w:ascii="Arial" w:eastAsia="Arial" w:hAnsi="Arial" w:cs="Arial"/>
                <w:b/>
                <w:bCs/>
                <w:noProof/>
                <w:lang w:val="it-IT"/>
              </w:rPr>
            </w:pPr>
            <w:r>
              <w:rPr>
                <w:rFonts w:ascii="Arial" w:eastAsia="Arial" w:hAnsi="Arial" w:cs="Arial"/>
                <w:noProof/>
                <w:lang w:val="it-IT" w:eastAsia="it-IT"/>
              </w:rPr>
              <w:t>139.000</w:t>
            </w:r>
            <w:r w:rsidR="00B86872">
              <w:rPr>
                <w:rFonts w:ascii="Arial" w:eastAsia="Arial" w:hAnsi="Arial" w:cs="Arial"/>
                <w:noProof/>
                <w:lang w:val="it-IT" w:eastAsia="it-IT"/>
              </w:rPr>
              <w:t xml:space="preserve"> </w:t>
            </w:r>
            <w:r w:rsidR="006423CB" w:rsidRPr="7B87ED02">
              <w:rPr>
                <w:rFonts w:ascii="Arial" w:eastAsia="Arial" w:hAnsi="Arial" w:cs="Arial"/>
                <w:noProof/>
                <w:lang w:val="it-IT" w:eastAsia="it-IT"/>
              </w:rPr>
              <w:t>&lt;valore&lt;</w:t>
            </w:r>
            <w:r>
              <w:rPr>
                <w:rFonts w:ascii="Arial" w:eastAsia="Arial" w:hAnsi="Arial" w:cs="Arial"/>
                <w:noProof/>
                <w:lang w:val="it-IT" w:eastAsia="it-IT"/>
              </w:rPr>
              <w:t xml:space="preserve"> </w:t>
            </w:r>
            <w:r w:rsidR="006423CB" w:rsidRPr="7B87ED02">
              <w:rPr>
                <w:rFonts w:ascii="Arial" w:eastAsia="Arial" w:hAnsi="Arial" w:cs="Arial"/>
                <w:noProof/>
                <w:lang w:val="it-IT" w:eastAsia="it-IT"/>
              </w:rPr>
              <w:t>21</w:t>
            </w:r>
            <w:r>
              <w:rPr>
                <w:rFonts w:ascii="Arial" w:eastAsia="Arial" w:hAnsi="Arial" w:cs="Arial"/>
                <w:noProof/>
                <w:lang w:val="it-IT" w:eastAsia="it-IT"/>
              </w:rPr>
              <w:t>5</w:t>
            </w:r>
            <w:r w:rsidR="006423CB" w:rsidRPr="7B87ED02">
              <w:rPr>
                <w:rFonts w:ascii="Arial" w:eastAsia="Arial" w:hAnsi="Arial" w:cs="Arial"/>
                <w:noProof/>
                <w:lang w:val="it-IT" w:eastAsia="it-IT"/>
              </w:rPr>
              <w:t>.000 di cui all’art. 35</w:t>
            </w: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16D0F89"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5FF9EE02" w14:textId="77777777" w:rsidR="00587E54" w:rsidRDefault="00587E54" w:rsidP="49B2FF09">
            <w:pPr>
              <w:pStyle w:val="Standard"/>
              <w:jc w:val="both"/>
              <w:rPr>
                <w:noProof/>
                <w:lang w:val="it-IT"/>
              </w:rPr>
            </w:pPr>
          </w:p>
        </w:tc>
      </w:tr>
      <w:tr w:rsidR="00587E54" w14:paraId="088A86E9" w14:textId="77777777" w:rsidTr="00CC5DA6">
        <w:tblPrEx>
          <w:tblLook w:val="0000" w:firstRow="0" w:lastRow="0" w:firstColumn="0" w:lastColumn="0" w:noHBand="0" w:noVBand="0"/>
        </w:tblPrEx>
        <w:trPr>
          <w:trHeight w:val="30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97DFFD7" w14:textId="6BAE6BB7" w:rsidR="00587E54" w:rsidRPr="49B2FF09" w:rsidRDefault="007E52A2" w:rsidP="49B2FF09">
            <w:pPr>
              <w:pStyle w:val="Standard"/>
              <w:rPr>
                <w:rFonts w:ascii="Arial" w:eastAsia="Arial" w:hAnsi="Arial" w:cs="Arial"/>
                <w:noProof/>
                <w:lang w:val="it-IT"/>
              </w:rPr>
            </w:pPr>
            <w:r>
              <w:rPr>
                <w:rFonts w:ascii="Arial" w:eastAsia="Arial" w:hAnsi="Arial" w:cs="Arial"/>
                <w:noProof/>
                <w:lang w:val="it-IT"/>
              </w:rPr>
              <w:t>D</w:t>
            </w:r>
            <w:r w:rsidR="007E648D">
              <w:rPr>
                <w:rFonts w:ascii="Arial" w:eastAsia="Arial" w:hAnsi="Arial" w:cs="Arial"/>
                <w:noProof/>
                <w:lang w:val="it-IT"/>
              </w:rPr>
              <w:t>1.1</w:t>
            </w:r>
          </w:p>
        </w:tc>
        <w:tc>
          <w:tcPr>
            <w:tcW w:w="7376" w:type="dxa"/>
            <w:gridSpan w:val="3"/>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56EF3285" w14:textId="77777777" w:rsidR="00587E54" w:rsidRDefault="007E52A2" w:rsidP="007A0804">
            <w:pPr>
              <w:pStyle w:val="Standard"/>
              <w:jc w:val="both"/>
              <w:rPr>
                <w:rFonts w:ascii="Arial" w:hAnsi="Arial" w:cs="Arial"/>
                <w:noProof/>
                <w:lang w:val="it-IT"/>
              </w:rPr>
            </w:pPr>
            <w:r w:rsidRPr="74890D93">
              <w:rPr>
                <w:rFonts w:ascii="Arial" w:hAnsi="Arial" w:cs="Arial"/>
                <w:noProof/>
                <w:lang w:val="it-IT"/>
              </w:rPr>
              <w:t xml:space="preserve">Dalla documentazione di gara si evince che la stazione appaltante ha provveduto ad individuare </w:t>
            </w:r>
            <w:r w:rsidRPr="74890D93">
              <w:rPr>
                <w:rFonts w:ascii="Arial" w:hAnsi="Arial" w:cs="Arial"/>
                <w:b/>
                <w:bCs/>
                <w:noProof/>
                <w:lang w:val="it-IT"/>
              </w:rPr>
              <w:t>almeno</w:t>
            </w:r>
            <w:r w:rsidRPr="74890D93">
              <w:rPr>
                <w:rFonts w:ascii="Arial" w:hAnsi="Arial" w:cs="Arial"/>
                <w:noProof/>
                <w:lang w:val="it-IT"/>
              </w:rPr>
              <w:t xml:space="preserve"> </w:t>
            </w:r>
            <w:r w:rsidRPr="74890D93">
              <w:rPr>
                <w:rFonts w:ascii="Arial" w:hAnsi="Arial" w:cs="Arial"/>
                <w:b/>
                <w:bCs/>
                <w:noProof/>
                <w:lang w:val="it-IT"/>
              </w:rPr>
              <w:t>cinque operatori economici</w:t>
            </w:r>
            <w:r w:rsidRPr="74890D93">
              <w:rPr>
                <w:rFonts w:ascii="Arial" w:hAnsi="Arial" w:cs="Arial"/>
                <w:noProof/>
                <w:lang w:val="it-IT"/>
              </w:rPr>
              <w:t>?</w:t>
            </w:r>
          </w:p>
          <w:p w14:paraId="01CCBF24" w14:textId="44B7B6DE" w:rsidR="007E52A2" w:rsidRPr="7B87ED02" w:rsidRDefault="007E52A2" w:rsidP="007A0804">
            <w:pPr>
              <w:pStyle w:val="Standard"/>
              <w:jc w:val="both"/>
              <w:rPr>
                <w:rFonts w:ascii="Arial" w:eastAsia="Arial" w:hAnsi="Arial" w:cs="Arial"/>
                <w:b/>
                <w:bCs/>
                <w:noProof/>
                <w:lang w:val="it-IT"/>
              </w:rPr>
            </w:pPr>
          </w:p>
        </w:tc>
        <w:tc>
          <w:tcPr>
            <w:tcW w:w="1654"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26CD6800" w14:textId="77777777" w:rsidR="00587E54" w:rsidRDefault="00587E54" w:rsidP="49B2FF09">
            <w:pPr>
              <w:pStyle w:val="Standard"/>
              <w:jc w:val="both"/>
              <w:rPr>
                <w:b/>
                <w:bCs/>
                <w:noProof/>
                <w:lang w:val="it-IT"/>
              </w:rPr>
            </w:pPr>
          </w:p>
        </w:tc>
        <w:tc>
          <w:tcPr>
            <w:tcW w:w="45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311B8A04" w14:textId="77777777" w:rsidR="00587E54" w:rsidRDefault="00587E54" w:rsidP="49B2FF09">
            <w:pPr>
              <w:pStyle w:val="Standard"/>
              <w:jc w:val="both"/>
              <w:rPr>
                <w:noProof/>
                <w:lang w:val="it-IT"/>
              </w:rPr>
            </w:pPr>
          </w:p>
        </w:tc>
      </w:tr>
    </w:tbl>
    <w:p w14:paraId="78AFA295" w14:textId="77777777" w:rsidR="002A541F" w:rsidRDefault="002A541F"/>
    <w:tbl>
      <w:tblPr>
        <w:tblW w:w="5000" w:type="pct"/>
        <w:tblCellMar>
          <w:left w:w="10" w:type="dxa"/>
          <w:right w:w="10" w:type="dxa"/>
        </w:tblCellMar>
        <w:tblLook w:val="0000" w:firstRow="0" w:lastRow="0" w:firstColumn="0" w:lastColumn="0" w:noHBand="0" w:noVBand="0"/>
      </w:tblPr>
      <w:tblGrid>
        <w:gridCol w:w="697"/>
        <w:gridCol w:w="7376"/>
        <w:gridCol w:w="1654"/>
        <w:gridCol w:w="4550"/>
      </w:tblGrid>
      <w:tr w:rsidR="006F683F" w14:paraId="6CF563B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5937C" w14:textId="1B7C9917" w:rsidR="006F683F" w:rsidRDefault="39B22269" w:rsidP="71D98FE4">
            <w:pPr>
              <w:pStyle w:val="Standard"/>
              <w:jc w:val="center"/>
              <w:rPr>
                <w:noProof/>
                <w:lang w:val="it-IT"/>
              </w:rPr>
            </w:pPr>
            <w:r w:rsidRPr="49D050CF">
              <w:rPr>
                <w:rFonts w:ascii="Arial" w:hAnsi="Arial" w:cs="Arial"/>
                <w:noProof/>
                <w:lang w:val="it-IT"/>
              </w:rPr>
              <w:t>2.</w:t>
            </w:r>
            <w:r w:rsidR="196E88E5" w:rsidRPr="49D050CF">
              <w:rPr>
                <w:rFonts w:ascii="Arial" w:hAnsi="Arial" w:cs="Arial"/>
                <w:noProof/>
                <w:lang w:val="it-IT"/>
              </w:rPr>
              <w:t>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C6030" w14:textId="4054AA76" w:rsidR="27A3BEF4" w:rsidRDefault="006F5F6C" w:rsidP="27A3BEF4">
            <w:pPr>
              <w:spacing w:after="0" w:line="240" w:lineRule="auto"/>
              <w:rPr>
                <w:rStyle w:val="normaltextrun"/>
                <w:rFonts w:ascii="Arial" w:eastAsia="Arial" w:hAnsi="Arial" w:cs="Arial"/>
              </w:rPr>
            </w:pPr>
            <w:r w:rsidRPr="003545E0">
              <w:rPr>
                <w:rFonts w:ascii="Arial" w:eastAsia="Arial" w:hAnsi="Arial" w:cs="Arial"/>
              </w:rPr>
              <w:t xml:space="preserve">È presente l'atto di nomina del RUP, con espressa dichiarazione ai sensi del DPR 445/2000 rilasciata dal RUP con la quale </w:t>
            </w:r>
            <w:r w:rsidRPr="003545E0">
              <w:rPr>
                <w:rStyle w:val="normaltextrun"/>
                <w:rFonts w:ascii="Arial" w:eastAsia="Arial" w:hAnsi="Arial" w:cs="Arial"/>
                <w:b/>
                <w:bCs/>
              </w:rPr>
              <w:t>dichiara</w:t>
            </w:r>
            <w:r w:rsidRPr="003545E0">
              <w:rPr>
                <w:rStyle w:val="normaltextrun"/>
                <w:rFonts w:ascii="Arial" w:eastAsia="Arial" w:hAnsi="Arial" w:cs="Arial"/>
              </w:rPr>
              <w:t xml:space="preserve"> di non trovarsi in una situazione di conflitto di interesse come definita dall’art. 42 del D.lgs.50/2016, nonché del </w:t>
            </w:r>
            <w:r w:rsidRPr="003545E0">
              <w:rPr>
                <w:rStyle w:val="normaltextrun"/>
                <w:rFonts w:ascii="Arial" w:eastAsia="Arial" w:hAnsi="Arial" w:cs="Arial"/>
              </w:rPr>
              <w:lastRenderedPageBreak/>
              <w:t xml:space="preserve">possesso dei requisiti richiesti dall'art. </w:t>
            </w:r>
            <w:r w:rsidRPr="001B3B65">
              <w:rPr>
                <w:rStyle w:val="normaltextrun"/>
                <w:rFonts w:ascii="Arial" w:eastAsia="Arial" w:hAnsi="Arial" w:cs="Arial"/>
              </w:rPr>
              <w:t>31 del d.lgs. 50/2016 e dalle Linee Guida ANAC n. 3?</w:t>
            </w:r>
          </w:p>
          <w:p w14:paraId="780F6453" w14:textId="77777777" w:rsidR="006F5F6C" w:rsidRDefault="006F5F6C" w:rsidP="27A3BEF4">
            <w:pPr>
              <w:spacing w:after="0" w:line="240" w:lineRule="auto"/>
              <w:rPr>
                <w:rFonts w:ascii="Times New Roman" w:hAnsi="Times New Roman"/>
                <w:szCs w:val="20"/>
              </w:rPr>
            </w:pPr>
          </w:p>
          <w:p w14:paraId="7337FA73" w14:textId="11143A80" w:rsidR="006F683F" w:rsidRDefault="415A56C7" w:rsidP="71D98FE4">
            <w:pPr>
              <w:pStyle w:val="Standard"/>
              <w:jc w:val="both"/>
              <w:rPr>
                <w:rFonts w:ascii="Arial" w:eastAsia="Arial" w:hAnsi="Arial" w:cs="Arial"/>
                <w:noProof/>
                <w:lang w:val="it-IT"/>
              </w:rPr>
            </w:pPr>
            <w:r w:rsidRPr="71D98FE4">
              <w:rPr>
                <w:rFonts w:ascii="Arial" w:eastAsia="Arial" w:hAnsi="Arial" w:cs="Arial"/>
                <w:i/>
                <w:iCs/>
                <w:noProof/>
                <w:lang w:val="it-IT"/>
              </w:rPr>
              <w:t>( La legge di Semplificazione prevede che le procedure di affidamento di lavori, servizi e forniture possono essere avviate anche in mancanza di una specifica previsione nei documenti di programmazione)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8FF807" w14:textId="77777777" w:rsidR="006F683F" w:rsidRDefault="006F683F"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2AEDE6" w14:textId="3AF49E78" w:rsidR="006F683F" w:rsidRDefault="15D55930" w:rsidP="74890D93">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4974F4" w14:paraId="1FE79542"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038A9" w14:textId="3C901D9C" w:rsidR="004974F4" w:rsidRPr="49D050CF" w:rsidRDefault="00176AEB" w:rsidP="71D98FE4">
            <w:pPr>
              <w:pStyle w:val="Standard"/>
              <w:jc w:val="center"/>
              <w:rPr>
                <w:rFonts w:ascii="Arial" w:hAnsi="Arial" w:cs="Arial"/>
                <w:noProof/>
                <w:lang w:val="it-IT"/>
              </w:rPr>
            </w:pPr>
            <w:r>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6A6192" w14:textId="2C0615E7" w:rsidR="004974F4" w:rsidRPr="00AF1073" w:rsidRDefault="00EC4305" w:rsidP="00B55DB7">
            <w:pPr>
              <w:pStyle w:val="Standard"/>
              <w:spacing w:line="240" w:lineRule="atLeast"/>
              <w:jc w:val="both"/>
              <w:rPr>
                <w:rFonts w:ascii="Arial" w:eastAsia="Arial" w:hAnsi="Arial" w:cs="Arial"/>
                <w:lang w:val="it-IT"/>
              </w:rPr>
            </w:pPr>
            <w:r w:rsidRPr="004E3A17">
              <w:rPr>
                <w:rFonts w:ascii="Arial" w:hAnsi="Arial" w:cs="Arial"/>
                <w:noProof/>
                <w:lang w:val="it-IT"/>
              </w:rPr>
              <w:t>Il RUP è individuato nell'atto di adozione o aggiornamento dei programmi di cui all'art. 21, comma 1, (Programma degli acquisti e programmazione dei lavori pubblici) o</w:t>
            </w:r>
            <w:r w:rsidRPr="001B3B65">
              <w:rPr>
                <w:rFonts w:ascii="Arial" w:hAnsi="Arial" w:cs="Arial"/>
                <w:lang w:val="it-IT"/>
              </w:rPr>
              <w:t xml:space="preserve"> all'art. 21, comma 6, (Programma biennale di forniture e servizi) </w:t>
            </w:r>
            <w:r>
              <w:rPr>
                <w:rFonts w:ascii="Arial" w:hAnsi="Arial" w:cs="Arial"/>
                <w:lang w:val="it-IT"/>
              </w:rPr>
              <w:t xml:space="preserve">o </w:t>
            </w:r>
            <w:r w:rsidRPr="004E3A17">
              <w:rPr>
                <w:rFonts w:ascii="Arial" w:hAnsi="Arial" w:cs="Arial"/>
                <w:noProof/>
                <w:lang w:val="it-IT"/>
              </w:rPr>
              <w:t>nell’atto di avvio relativo ad ogni singolo intervento per le esigenze non incluse in programmazione?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2DDE08" w14:textId="77777777" w:rsidR="004974F4" w:rsidRDefault="004974F4"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AB9108" w14:textId="77777777" w:rsidR="004974F4" w:rsidRPr="74890D93" w:rsidRDefault="004974F4" w:rsidP="74890D93">
            <w:pPr>
              <w:pStyle w:val="Standard"/>
              <w:snapToGrid w:val="0"/>
              <w:rPr>
                <w:rFonts w:ascii="Arial" w:hAnsi="Arial" w:cs="Arial"/>
                <w:noProof/>
                <w:lang w:val="it-IT"/>
              </w:rPr>
            </w:pPr>
          </w:p>
        </w:tc>
      </w:tr>
      <w:tr w:rsidR="00EF69BB" w14:paraId="5E7022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A354D2" w14:textId="51313A33" w:rsidR="00EF69BB" w:rsidRPr="49D050CF" w:rsidRDefault="00176AEB" w:rsidP="71D98FE4">
            <w:pPr>
              <w:pStyle w:val="Standard"/>
              <w:jc w:val="center"/>
              <w:rPr>
                <w:rFonts w:ascii="Arial" w:hAnsi="Arial" w:cs="Arial"/>
                <w:noProof/>
                <w:lang w:val="it-IT"/>
              </w:rPr>
            </w:pPr>
            <w:r>
              <w:rPr>
                <w:rFonts w:ascii="Arial" w:hAnsi="Arial" w:cs="Arial"/>
                <w:noProof/>
                <w:lang w:val="it-IT"/>
              </w:rPr>
              <w:t>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F9D65B" w14:textId="31646B7B" w:rsidR="00EF69BB" w:rsidRPr="004E3A17" w:rsidRDefault="0089729E" w:rsidP="00B55DB7">
            <w:pPr>
              <w:pStyle w:val="Standard"/>
              <w:spacing w:line="240" w:lineRule="atLeast"/>
              <w:jc w:val="both"/>
              <w:rPr>
                <w:rFonts w:ascii="Arial" w:hAnsi="Arial" w:cs="Arial"/>
                <w:noProof/>
                <w:lang w:val="it-IT"/>
              </w:rPr>
            </w:pPr>
            <w:r>
              <w:rPr>
                <w:rFonts w:ascii="Arial" w:hAnsi="Arial" w:cs="Arial"/>
                <w:noProof/>
                <w:lang w:val="it-IT"/>
              </w:rPr>
              <w:t>Per i lavori: sono stati realizzati i tre livelli di progettazione dell’opera, (progetto di fattibilità economica, definitivo ed esecutivo)nel rispetto di quanto previsto dall’art. 23 del D.lgs. 50/2016?</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A12146" w14:textId="77777777" w:rsidR="00EF69BB" w:rsidRDefault="00EF69BB"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864774" w14:textId="433E0A03" w:rsidR="00EF69BB" w:rsidRPr="74890D93" w:rsidRDefault="00394163" w:rsidP="74890D93">
            <w:pPr>
              <w:pStyle w:val="Standard"/>
              <w:snapToGrid w:val="0"/>
              <w:rPr>
                <w:rFonts w:ascii="Arial" w:hAnsi="Arial" w:cs="Arial"/>
                <w:noProof/>
                <w:lang w:val="it-IT"/>
              </w:rPr>
            </w:pPr>
            <w:r>
              <w:rPr>
                <w:rFonts w:ascii="Arial" w:hAnsi="Arial" w:cs="Arial"/>
                <w:noProof/>
                <w:lang w:val="it-IT"/>
              </w:rPr>
              <w:t>Specificare i livelli di progettazione sviluppati</w:t>
            </w:r>
          </w:p>
        </w:tc>
      </w:tr>
      <w:tr w:rsidR="009C766F" w14:paraId="637316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D67263" w14:textId="10513EBE" w:rsidR="009C766F" w:rsidRPr="49D050CF" w:rsidRDefault="00176AEB" w:rsidP="71D98FE4">
            <w:pPr>
              <w:pStyle w:val="Standard"/>
              <w:jc w:val="center"/>
              <w:rPr>
                <w:rFonts w:ascii="Arial" w:hAnsi="Arial" w:cs="Arial"/>
                <w:noProof/>
                <w:lang w:val="it-IT"/>
              </w:rPr>
            </w:pPr>
            <w:r>
              <w:rPr>
                <w:rFonts w:ascii="Arial" w:hAnsi="Arial" w:cs="Arial"/>
                <w:noProof/>
                <w:lang w:val="it-IT"/>
              </w:rPr>
              <w:t>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FDCEC2" w14:textId="6D6D38D3" w:rsidR="006674D8" w:rsidRDefault="009C766F" w:rsidP="006674D8">
            <w:pPr>
              <w:pStyle w:val="Standard"/>
              <w:jc w:val="both"/>
              <w:rPr>
                <w:rFonts w:ascii="Arial" w:hAnsi="Arial" w:cs="Arial"/>
                <w:color w:val="000000"/>
                <w:lang w:val="it-IT"/>
              </w:rPr>
            </w:pPr>
            <w:r>
              <w:rPr>
                <w:rFonts w:ascii="Arial" w:hAnsi="Arial" w:cs="Arial"/>
                <w:noProof/>
                <w:lang w:val="it-IT"/>
              </w:rPr>
              <w:t>Per i servizi</w:t>
            </w:r>
            <w:r w:rsidR="006674D8">
              <w:rPr>
                <w:rFonts w:ascii="Arial" w:hAnsi="Arial" w:cs="Arial"/>
                <w:noProof/>
                <w:lang w:val="it-IT"/>
              </w:rPr>
              <w:t xml:space="preserve">: </w:t>
            </w:r>
            <w:r w:rsidR="00CC6B2F">
              <w:rPr>
                <w:rFonts w:ascii="Arial" w:hAnsi="Arial" w:cs="Arial"/>
                <w:noProof/>
                <w:lang w:val="it-IT"/>
              </w:rPr>
              <w:t>è</w:t>
            </w:r>
            <w:r w:rsidR="006674D8" w:rsidRPr="00781194">
              <w:rPr>
                <w:rFonts w:ascii="Arial" w:hAnsi="Arial" w:cs="Arial"/>
                <w:color w:val="000000"/>
                <w:lang w:val="it-IT"/>
              </w:rPr>
              <w:t xml:space="preserve"> stato predisposto un progetto a base di gara?</w:t>
            </w:r>
          </w:p>
          <w:p w14:paraId="04EF3B27" w14:textId="4BF1D6D8" w:rsidR="009C766F" w:rsidRDefault="009C766F" w:rsidP="00B55DB7">
            <w:pPr>
              <w:pStyle w:val="Standard"/>
              <w:spacing w:line="240" w:lineRule="atLeast"/>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EBF5" w14:textId="77777777" w:rsidR="009C766F" w:rsidRDefault="009C766F" w:rsidP="74890D93">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B4F6F6" w14:textId="54F8AD6A" w:rsidR="009C766F" w:rsidRDefault="00176AEB" w:rsidP="74890D93">
            <w:pPr>
              <w:pStyle w:val="Standard"/>
              <w:snapToGrid w:val="0"/>
              <w:rPr>
                <w:rFonts w:ascii="Arial" w:hAnsi="Arial" w:cs="Arial"/>
                <w:noProof/>
                <w:lang w:val="it-IT"/>
              </w:rPr>
            </w:pPr>
            <w:r>
              <w:rPr>
                <w:rFonts w:ascii="Arial" w:hAnsi="Arial" w:cs="Arial"/>
                <w:noProof/>
                <w:lang w:val="it-IT"/>
              </w:rPr>
              <w:t>Atto di progettazione di servizi e forniture, di regola, predisposto dalla stazione appaltante.</w:t>
            </w:r>
          </w:p>
        </w:tc>
      </w:tr>
      <w:tr w:rsidR="005E4E96" w14:paraId="385CFBA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0E230" w14:textId="5AE24145" w:rsidR="005E4E96" w:rsidRDefault="005E4E96" w:rsidP="005E4E96">
            <w:pPr>
              <w:pStyle w:val="Standard"/>
              <w:jc w:val="center"/>
              <w:rPr>
                <w:rFonts w:ascii="Arial" w:hAnsi="Arial" w:cs="Arial"/>
                <w:noProof/>
                <w:lang w:val="it-IT"/>
              </w:rPr>
            </w:pPr>
            <w:r>
              <w:rPr>
                <w:rFonts w:ascii="Arial" w:hAnsi="Arial" w:cs="Arial"/>
                <w:noProof/>
                <w:lang w:val="it-IT"/>
              </w:rPr>
              <w:t>2.</w:t>
            </w:r>
            <w:r w:rsidR="0061637C">
              <w:rPr>
                <w:rFonts w:ascii="Arial" w:hAnsi="Arial" w:cs="Arial"/>
                <w:noProof/>
                <w:lang w:val="it-IT"/>
              </w:rPr>
              <w:t>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D9F659" w14:textId="4D06EBA9" w:rsidR="005E4E96" w:rsidRDefault="0061637C" w:rsidP="005E4E96">
            <w:pPr>
              <w:pStyle w:val="Standard"/>
              <w:jc w:val="both"/>
              <w:rPr>
                <w:rFonts w:ascii="Arial" w:hAnsi="Arial" w:cs="Arial"/>
                <w:color w:val="000000"/>
                <w:lang w:val="it-IT"/>
              </w:rPr>
            </w:pPr>
            <w:r>
              <w:rPr>
                <w:rFonts w:ascii="Arial" w:hAnsi="Arial" w:cs="Arial"/>
                <w:color w:val="000000"/>
                <w:lang w:val="it-IT"/>
              </w:rPr>
              <w:t>I</w:t>
            </w:r>
            <w:r w:rsidR="005E4E96">
              <w:rPr>
                <w:rFonts w:ascii="Arial" w:hAnsi="Arial" w:cs="Arial"/>
                <w:color w:val="000000"/>
                <w:lang w:val="it-IT"/>
              </w:rPr>
              <w:t>l progetto rispetta i contenuti stabiliti dall’art. 23?</w:t>
            </w:r>
          </w:p>
          <w:p w14:paraId="2D524A25" w14:textId="77777777"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F326E9"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289EB3" w14:textId="349AC965" w:rsidR="005E4E96" w:rsidRDefault="0025341A" w:rsidP="005E4E96">
            <w:pPr>
              <w:pStyle w:val="Standard"/>
              <w:snapToGrid w:val="0"/>
              <w:rPr>
                <w:rFonts w:ascii="Arial" w:hAnsi="Arial" w:cs="Arial"/>
                <w:noProof/>
                <w:lang w:val="it-IT"/>
              </w:rPr>
            </w:pPr>
            <w:r>
              <w:rPr>
                <w:rFonts w:ascii="Arial" w:hAnsi="Arial" w:cs="Arial"/>
                <w:noProof/>
                <w:lang w:val="it-IT"/>
              </w:rPr>
              <w:t>Indicare gli eventuali documenti assenti</w:t>
            </w:r>
          </w:p>
        </w:tc>
      </w:tr>
      <w:tr w:rsidR="0025341A" w14:paraId="361A05BF"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847E2D" w14:textId="4ECF083B" w:rsidR="0025341A" w:rsidRDefault="00434458" w:rsidP="005E4E96">
            <w:pPr>
              <w:pStyle w:val="Standard"/>
              <w:jc w:val="center"/>
              <w:rPr>
                <w:rFonts w:ascii="Arial" w:hAnsi="Arial" w:cs="Arial"/>
                <w:noProof/>
                <w:lang w:val="it-IT"/>
              </w:rPr>
            </w:pPr>
            <w:r>
              <w:rPr>
                <w:rFonts w:ascii="Arial" w:hAnsi="Arial" w:cs="Arial"/>
                <w:noProof/>
                <w:lang w:val="it-IT"/>
              </w:rPr>
              <w:t>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E97CE8" w14:textId="3AD335DE" w:rsidR="0025341A" w:rsidRDefault="00B5333B" w:rsidP="005E4E96">
            <w:pPr>
              <w:pStyle w:val="Standard"/>
              <w:jc w:val="both"/>
              <w:rPr>
                <w:rFonts w:ascii="Arial" w:hAnsi="Arial" w:cs="Arial"/>
                <w:color w:val="000000"/>
                <w:lang w:val="it-IT"/>
              </w:rPr>
            </w:pPr>
            <w:r w:rsidRPr="00DB39B8">
              <w:rPr>
                <w:rFonts w:ascii="Arial" w:hAnsi="Arial" w:cs="Arial"/>
                <w:color w:val="000000"/>
                <w:lang w:val="it-IT"/>
              </w:rPr>
              <w:t>È stato prodotto l'atto di validazione del progetto posto a base di gara, sottoscritto dal RUP, che riporti gli esiti della verifica e le eventuali controdeduzioni del progettista?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69B415" w14:textId="77777777" w:rsidR="0025341A" w:rsidRDefault="0025341A"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2E87BD" w14:textId="4BE61D7B" w:rsidR="0025341A" w:rsidRDefault="00B5333B" w:rsidP="005E4E96">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5E4E96" w14:paraId="1E4FACB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78A849" w14:textId="3D9CF80F" w:rsidR="005E4E96" w:rsidRDefault="005E4E96" w:rsidP="005E4E96">
            <w:pPr>
              <w:pStyle w:val="Standard"/>
              <w:jc w:val="center"/>
              <w:rPr>
                <w:noProof/>
                <w:lang w:val="it-IT"/>
              </w:rPr>
            </w:pPr>
            <w:r w:rsidRPr="49D050CF">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03B626" w14:textId="485E3D41" w:rsidR="005E4E96" w:rsidRDefault="005E4E96" w:rsidP="005E4E96">
            <w:pPr>
              <w:pStyle w:val="Standard"/>
              <w:spacing w:line="240" w:lineRule="atLeast"/>
              <w:jc w:val="both"/>
              <w:rPr>
                <w:rFonts w:ascii="Arial" w:hAnsi="Arial" w:cs="Arial"/>
                <w:noProof/>
                <w:lang w:val="it-IT"/>
              </w:rPr>
            </w:pPr>
            <w:r w:rsidRPr="27A3BEF4">
              <w:rPr>
                <w:rFonts w:ascii="Arial" w:hAnsi="Arial" w:cs="Arial"/>
                <w:noProof/>
                <w:lang w:val="it-IT"/>
              </w:rPr>
              <w:t>E’ presente la determina a contrarre o l’atto ad essa equivalente, secondo l’ordinamento della singola stazione appaltante, che dà avvio alla procedura di cui all’art. 32 comma 2, secondo periodo ?</w:t>
            </w:r>
          </w:p>
          <w:p w14:paraId="01793E93" w14:textId="66175E7C" w:rsidR="005E4E96" w:rsidRDefault="005E4E96" w:rsidP="005E4E96">
            <w:pPr>
              <w:pStyle w:val="Standard"/>
              <w:spacing w:line="240" w:lineRule="atLeast"/>
              <w:jc w:val="both"/>
              <w:rPr>
                <w:rFonts w:ascii="Arial" w:hAnsi="Arial" w:cs="Arial"/>
                <w:noProof/>
                <w:lang w:val="it-IT"/>
              </w:rPr>
            </w:pPr>
            <w:r w:rsidRPr="71D98FE4">
              <w:rPr>
                <w:rFonts w:ascii="Arial" w:hAnsi="Arial" w:cs="Arial"/>
                <w:noProof/>
                <w:lang w:val="it-IT"/>
              </w:rPr>
              <w:t>(Disposizione modificata dalla L. 55/2019 art.1, comma 20 lett. f))</w:t>
            </w:r>
          </w:p>
          <w:p w14:paraId="45DCA507" w14:textId="38D5D3C4" w:rsidR="005E4E96" w:rsidRDefault="005E4E96" w:rsidP="005E4E96">
            <w:pPr>
              <w:pStyle w:val="Standard"/>
              <w:spacing w:line="240" w:lineRule="atLeast"/>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3D356"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BF6341" w14:textId="553F8538" w:rsidR="005E4E96" w:rsidRDefault="005E4E96" w:rsidP="005E4E96">
            <w:pPr>
              <w:pStyle w:val="Standard"/>
              <w:snapToGrid w:val="0"/>
              <w:rPr>
                <w:rFonts w:ascii="Arial" w:hAnsi="Arial" w:cs="Arial"/>
                <w:noProof/>
                <w:lang w:val="it-IT"/>
              </w:rPr>
            </w:pPr>
            <w:r w:rsidRPr="74890D93">
              <w:rPr>
                <w:rFonts w:ascii="Arial" w:hAnsi="Arial" w:cs="Arial"/>
                <w:noProof/>
                <w:lang w:val="it-IT"/>
              </w:rPr>
              <w:t>Fornire gli estremi dell’atto e copia dell’atto</w:t>
            </w:r>
          </w:p>
        </w:tc>
      </w:tr>
      <w:tr w:rsidR="009D3D6C" w14:paraId="74DC70BC"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275DBA" w14:textId="0E1E7883" w:rsidR="009D3D6C" w:rsidRPr="49D050CF" w:rsidRDefault="002B49B2" w:rsidP="005E4E96">
            <w:pPr>
              <w:pStyle w:val="Standard"/>
              <w:jc w:val="center"/>
              <w:rPr>
                <w:rFonts w:ascii="Arial" w:hAnsi="Arial" w:cs="Arial"/>
                <w:noProof/>
                <w:lang w:val="it-IT"/>
              </w:rPr>
            </w:pPr>
            <w:r>
              <w:rPr>
                <w:rFonts w:ascii="Arial" w:hAnsi="Arial" w:cs="Arial"/>
                <w:noProof/>
                <w:lang w:val="it-IT"/>
              </w:rPr>
              <w:t>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596C" w14:textId="6FB82E30" w:rsidR="009D3D6C" w:rsidRPr="27A3BEF4" w:rsidRDefault="00600CB9" w:rsidP="00D80C53">
            <w:pPr>
              <w:pStyle w:val="Standard"/>
              <w:jc w:val="both"/>
              <w:rPr>
                <w:rFonts w:ascii="Arial" w:hAnsi="Arial" w:cs="Arial"/>
                <w:noProof/>
                <w:lang w:val="it-IT"/>
              </w:rPr>
            </w:pPr>
            <w:r w:rsidRPr="00DD59D8">
              <w:rPr>
                <w:rFonts w:ascii="Arial Unicode MS" w:hAnsi="Arial Unicode MS" w:cs="Calibri"/>
                <w:lang w:val="it-IT"/>
              </w:rPr>
              <w:t>Lo schema di lettera d'invito è stato approvato con la determina a contrarre, o atto equivalente?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A6E8F" w14:textId="77777777" w:rsidR="009D3D6C" w:rsidRDefault="009D3D6C"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00341F" w14:textId="77777777" w:rsidR="009D3D6C" w:rsidRPr="74890D93" w:rsidRDefault="009D3D6C" w:rsidP="005E4E96">
            <w:pPr>
              <w:pStyle w:val="Standard"/>
              <w:snapToGrid w:val="0"/>
              <w:rPr>
                <w:rFonts w:ascii="Arial" w:hAnsi="Arial" w:cs="Arial"/>
                <w:noProof/>
                <w:lang w:val="it-IT"/>
              </w:rPr>
            </w:pPr>
          </w:p>
        </w:tc>
      </w:tr>
      <w:tr w:rsidR="005E4E96" w14:paraId="7AB74BA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4502F73" w14:textId="1E0C2D83"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3DDC64" w14:textId="4EE0F79B"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Con quale modalità la stazione appaltante ha individuato gli operatori economici da invitare a presentare preventivo? </w:t>
            </w:r>
          </w:p>
          <w:p w14:paraId="0915437C" w14:textId="77777777" w:rsidR="002B4CC7" w:rsidRPr="00775017" w:rsidRDefault="002B4CC7" w:rsidP="002B4CC7">
            <w:pPr>
              <w:pStyle w:val="Standard"/>
              <w:numPr>
                <w:ilvl w:val="0"/>
                <w:numId w:val="7"/>
              </w:numPr>
              <w:jc w:val="both"/>
              <w:rPr>
                <w:rFonts w:ascii="Arial" w:hAnsi="Arial" w:cs="Arial"/>
                <w:noProof/>
                <w:lang w:val="it-IT"/>
              </w:rPr>
            </w:pPr>
            <w:r>
              <w:rPr>
                <w:rFonts w:ascii="Arial" w:hAnsi="Arial" w:cs="Arial"/>
                <w:noProof/>
                <w:lang w:val="it-IT"/>
              </w:rPr>
              <w:t>Tramite elenchi di operatori economici</w:t>
            </w:r>
          </w:p>
          <w:p w14:paraId="0FCA969C" w14:textId="77777777" w:rsidR="002B4CC7" w:rsidRPr="00775017" w:rsidRDefault="002B4CC7" w:rsidP="002B4CC7">
            <w:pPr>
              <w:pStyle w:val="Standard"/>
              <w:numPr>
                <w:ilvl w:val="0"/>
                <w:numId w:val="7"/>
              </w:numPr>
              <w:jc w:val="both"/>
              <w:rPr>
                <w:rFonts w:ascii="Arial" w:hAnsi="Arial" w:cs="Arial"/>
                <w:noProof/>
                <w:lang w:val="it-IT"/>
              </w:rPr>
            </w:pPr>
            <w:r>
              <w:rPr>
                <w:rFonts w:ascii="Arial" w:hAnsi="Arial" w:cs="Arial"/>
                <w:noProof/>
                <w:lang w:val="it-IT"/>
              </w:rPr>
              <w:t xml:space="preserve">Attraverso </w:t>
            </w:r>
            <w:r w:rsidRPr="00775017">
              <w:rPr>
                <w:rFonts w:ascii="Arial" w:hAnsi="Arial" w:cs="Arial"/>
                <w:noProof/>
                <w:lang w:val="it-IT"/>
              </w:rPr>
              <w:t>indagine di mercato su avviso pubblico</w:t>
            </w:r>
          </w:p>
          <w:p w14:paraId="6A0098BD" w14:textId="77777777" w:rsidR="002B4CC7" w:rsidRPr="00775017" w:rsidRDefault="002B4CC7" w:rsidP="002B4CC7">
            <w:pPr>
              <w:pStyle w:val="Standard"/>
              <w:numPr>
                <w:ilvl w:val="0"/>
                <w:numId w:val="7"/>
              </w:numPr>
              <w:jc w:val="both"/>
              <w:rPr>
                <w:rFonts w:ascii="Arial" w:hAnsi="Arial" w:cs="Arial"/>
                <w:noProof/>
                <w:lang w:val="it-IT"/>
              </w:rPr>
            </w:pPr>
            <w:r w:rsidRPr="00775017">
              <w:rPr>
                <w:rFonts w:ascii="Arial" w:hAnsi="Arial" w:cs="Arial"/>
                <w:noProof/>
                <w:lang w:val="it-IT"/>
              </w:rPr>
              <w:t>Sulla base di altra tipologia di indagine di mercato (specificare)</w:t>
            </w:r>
          </w:p>
          <w:p w14:paraId="33F08219" w14:textId="77777777" w:rsidR="002B4CC7" w:rsidRPr="00775017" w:rsidRDefault="002B4CC7" w:rsidP="002B4CC7">
            <w:pPr>
              <w:pStyle w:val="Standard"/>
              <w:numPr>
                <w:ilvl w:val="0"/>
                <w:numId w:val="7"/>
              </w:numPr>
              <w:spacing w:line="240" w:lineRule="exact"/>
              <w:jc w:val="both"/>
              <w:rPr>
                <w:rFonts w:ascii="Arial" w:hAnsi="Arial" w:cs="Arial"/>
                <w:noProof/>
                <w:lang w:val="it-IT"/>
              </w:rPr>
            </w:pPr>
            <w:r w:rsidRPr="00775017">
              <w:rPr>
                <w:rFonts w:ascii="Arial" w:hAnsi="Arial" w:cs="Arial"/>
                <w:noProof/>
                <w:lang w:val="it-IT"/>
              </w:rPr>
              <w:t>MEPA o altri mercati elettronici</w:t>
            </w:r>
          </w:p>
          <w:p w14:paraId="7A3259F3" w14:textId="0C29CCF0" w:rsidR="005E4E96" w:rsidRDefault="005E4E96" w:rsidP="005E4E96">
            <w:pPr>
              <w:pStyle w:val="Standard"/>
              <w:jc w:val="both"/>
              <w:rPr>
                <w:rFonts w:ascii="Arial" w:hAnsi="Arial" w:cs="Arial"/>
                <w:noProof/>
                <w:lang w:val="it-IT"/>
              </w:rPr>
            </w:pPr>
          </w:p>
          <w:p w14:paraId="0DE6811F" w14:textId="752B637F" w:rsidR="005E4E96" w:rsidRDefault="005E4E96" w:rsidP="005E4E96">
            <w:pPr>
              <w:pStyle w:val="Standard"/>
              <w:jc w:val="both"/>
              <w:rPr>
                <w:rFonts w:ascii="Arial" w:hAnsi="Arial" w:cs="Arial"/>
                <w:i/>
                <w:iCs/>
                <w:noProof/>
                <w:lang w:val="it-IT"/>
              </w:rPr>
            </w:pPr>
            <w:r w:rsidRPr="74890D93">
              <w:rPr>
                <w:rFonts w:ascii="Arial" w:hAnsi="Arial" w:cs="Arial"/>
                <w:i/>
                <w:iCs/>
                <w:noProof/>
                <w:lang w:val="it-IT"/>
              </w:rPr>
              <w:t xml:space="preserve">(È consentito l’utilizzo di elenchi di operatori economici formati prima dell’entrata in vigore delle norme del D.L. n. 76/2020. Si ritiene necessario procedere all’adeguamento e all’aggiornamento degli elenchi vigenti, al fine di promuovere la </w:t>
            </w:r>
            <w:r w:rsidRPr="74890D93">
              <w:rPr>
                <w:rFonts w:ascii="Arial" w:hAnsi="Arial" w:cs="Arial"/>
                <w:i/>
                <w:iCs/>
                <w:noProof/>
                <w:lang w:val="it-IT"/>
              </w:rPr>
              <w:lastRenderedPageBreak/>
              <w:t>massima partecipazione degli operatori economici e consentire ai nuovi iscritti e a quelli già presenti di adeguare il possesso dei requisiti richiesti dalla nuova normativa).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5BB207" w14:textId="27D8BE59"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C0A70A" w14:textId="3E4A7877" w:rsidR="005E4E96" w:rsidRDefault="005E4E96" w:rsidP="007F5D72">
            <w:pPr>
              <w:pStyle w:val="Standard"/>
              <w:rPr>
                <w:rFonts w:ascii="Arial" w:hAnsi="Arial" w:cs="Arial"/>
                <w:noProof/>
                <w:lang w:val="it-IT"/>
              </w:rPr>
            </w:pPr>
            <w:r w:rsidRPr="74890D93">
              <w:rPr>
                <w:rFonts w:ascii="Arial" w:hAnsi="Arial" w:cs="Arial"/>
                <w:noProof/>
                <w:lang w:val="it-IT"/>
              </w:rPr>
              <w:t>Si richiede la documentazione comprovante l’effettuazione delle indagini esplorative preliminari.</w:t>
            </w:r>
          </w:p>
          <w:p w14:paraId="35372159" w14:textId="1ABEBE88" w:rsidR="005E4E96" w:rsidRDefault="005E4E96" w:rsidP="005E4E96">
            <w:pPr>
              <w:pStyle w:val="Standard"/>
              <w:jc w:val="both"/>
              <w:rPr>
                <w:noProof/>
                <w:lang w:val="it-IT"/>
              </w:rPr>
            </w:pPr>
          </w:p>
        </w:tc>
      </w:tr>
      <w:tr w:rsidR="005E4E96" w14:paraId="06C9B69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A593EA" w14:textId="2F58A251"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D66002" w14:textId="30572D87" w:rsidR="005E4E96" w:rsidRDefault="005E4E96" w:rsidP="005E4E96">
            <w:pPr>
              <w:pStyle w:val="Standard"/>
              <w:jc w:val="both"/>
              <w:rPr>
                <w:noProof/>
                <w:lang w:val="it-IT"/>
              </w:rPr>
            </w:pPr>
            <w:r w:rsidRPr="74890D93">
              <w:rPr>
                <w:rFonts w:ascii="Tahoma" w:eastAsia="Tahoma" w:hAnsi="Tahoma" w:cs="Tahoma"/>
                <w:noProof/>
                <w:lang w:val="it-IT"/>
              </w:rPr>
              <w:t>Dalla documentazione di gara si evince che la stazione appaltante ha dato evidenza dell’avvio delle procedure negoziate tramite pubblicazione di un avviso nei rispettivi siti internet istituzionali?</w:t>
            </w:r>
          </w:p>
          <w:p w14:paraId="6A6D8834" w14:textId="49AEFE00" w:rsidR="005E4E96" w:rsidRDefault="005E4E96" w:rsidP="005E4E96">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BA572E" w14:textId="6D13EAB8"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C9BB9D" w14:textId="2063A8D9" w:rsidR="005E4E96" w:rsidRDefault="005E4E96" w:rsidP="005E4E96">
            <w:pPr>
              <w:pStyle w:val="Standard"/>
              <w:jc w:val="both"/>
              <w:rPr>
                <w:rFonts w:ascii="Arial" w:hAnsi="Arial" w:cs="Arial"/>
                <w:noProof/>
                <w:lang w:val="it-IT"/>
              </w:rPr>
            </w:pPr>
            <w:r w:rsidRPr="74890D93">
              <w:rPr>
                <w:rFonts w:ascii="Arial" w:hAnsi="Arial" w:cs="Arial"/>
                <w:noProof/>
                <w:lang w:val="it-IT"/>
              </w:rPr>
              <w:t>Si richiede la documentazione comprovante la pubblicizzazione dell’effettuazione delle indagini esplorative preliminari.</w:t>
            </w:r>
          </w:p>
        </w:tc>
      </w:tr>
      <w:tr w:rsidR="005E4E96" w14:paraId="082091A0"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7202BF" w14:textId="7EF03747" w:rsidR="005E4E96" w:rsidRDefault="005E4E96" w:rsidP="005E4E96">
            <w:pPr>
              <w:pStyle w:val="Standard"/>
              <w:jc w:val="center"/>
              <w:rPr>
                <w:rFonts w:ascii="Arial" w:eastAsia="Arial" w:hAnsi="Arial" w:cs="Arial"/>
                <w:noProof/>
                <w:lang w:val="it-IT"/>
              </w:rPr>
            </w:pP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77C7A" w14:textId="2CD2796A" w:rsidR="005E4E96" w:rsidRDefault="005E4E96" w:rsidP="005E4E96">
            <w:pPr>
              <w:rPr>
                <w:rFonts w:ascii="Tahoma" w:eastAsia="Tahoma" w:hAnsi="Tahoma" w:cs="Tahoma"/>
                <w:szCs w:val="20"/>
              </w:rPr>
            </w:pPr>
            <w:r w:rsidRPr="71D98FE4">
              <w:rPr>
                <w:rFonts w:ascii="Tahoma" w:eastAsia="Tahoma" w:hAnsi="Tahoma" w:cs="Tahoma"/>
                <w:szCs w:val="20"/>
              </w:rPr>
              <w:t>E se sì:</w:t>
            </w:r>
          </w:p>
          <w:p w14:paraId="14B9CD3A" w14:textId="403B7223" w:rsidR="005E4E96" w:rsidRDefault="005E4E96" w:rsidP="005E4E96">
            <w:pPr>
              <w:pStyle w:val="Standard"/>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FDE489" w14:textId="3A939510"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3576CF74" w14:textId="0C135EFD" w:rsidR="005E4E96" w:rsidRDefault="005E4E96" w:rsidP="005E4E96">
            <w:pPr>
              <w:pStyle w:val="Standard"/>
              <w:rPr>
                <w:noProof/>
                <w:lang w:val="it-IT"/>
              </w:rPr>
            </w:pPr>
          </w:p>
        </w:tc>
      </w:tr>
      <w:tr w:rsidR="005E4E96" w14:paraId="366C8C2C"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508AA8" w14:textId="1FA15C76" w:rsidR="005E4E96" w:rsidRDefault="002B49B2" w:rsidP="005E4E96">
            <w:pPr>
              <w:pStyle w:val="Standard"/>
              <w:jc w:val="center"/>
              <w:rPr>
                <w:rFonts w:ascii="Arial" w:eastAsia="Arial" w:hAnsi="Arial" w:cs="Arial"/>
                <w:noProof/>
                <w:lang w:val="it-IT"/>
              </w:rPr>
            </w:pPr>
            <w:r>
              <w:rPr>
                <w:rFonts w:ascii="Arial" w:eastAsia="Arial" w:hAnsi="Arial" w:cs="Arial"/>
                <w:noProof/>
                <w:lang w:val="it-IT"/>
              </w:rPr>
              <w:t>2.5.a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9AF967" w14:textId="4B5ECBBE" w:rsidR="005E4E96" w:rsidRDefault="005E4E96" w:rsidP="005E4E96">
            <w:pPr>
              <w:pStyle w:val="Standard"/>
              <w:jc w:val="both"/>
              <w:rPr>
                <w:rFonts w:ascii="Tahoma" w:eastAsia="Tahoma" w:hAnsi="Tahoma" w:cs="Tahoma"/>
                <w:noProof/>
                <w:lang w:val="it-IT"/>
              </w:rPr>
            </w:pPr>
            <w:r w:rsidRPr="00035DF0">
              <w:rPr>
                <w:rFonts w:ascii="Tahoma" w:eastAsia="Tahoma" w:hAnsi="Tahoma" w:cs="Tahoma"/>
                <w:noProof/>
                <w:lang w:val="it-IT"/>
              </w:rPr>
              <w:t>L’avviso sui risultati della procedura di affidamento contiene anche l’indicazione dei soggetti invitati?</w:t>
            </w:r>
          </w:p>
          <w:p w14:paraId="442F92FC" w14:textId="7D1737CA" w:rsidR="00B11F0A" w:rsidRPr="00035DF0" w:rsidRDefault="00B11F0A" w:rsidP="005E4E96">
            <w:pPr>
              <w:pStyle w:val="Standard"/>
              <w:jc w:val="both"/>
              <w:rPr>
                <w:rFonts w:ascii="Tahoma" w:eastAsia="Tahoma" w:hAnsi="Tahoma" w:cs="Tahoma"/>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38DD07" w14:textId="3FF84EFC"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5C67E9B" w14:textId="23565221" w:rsidR="005E4E96" w:rsidRDefault="005E4E96" w:rsidP="005E4E96">
            <w:pPr>
              <w:pStyle w:val="Standard"/>
              <w:jc w:val="both"/>
              <w:rPr>
                <w:rFonts w:ascii="Arial" w:hAnsi="Arial" w:cs="Arial"/>
                <w:noProof/>
                <w:lang w:val="it-IT"/>
              </w:rPr>
            </w:pPr>
            <w:r w:rsidRPr="74890D93">
              <w:rPr>
                <w:rFonts w:ascii="Arial" w:hAnsi="Arial" w:cs="Arial"/>
                <w:noProof/>
                <w:lang w:val="it-IT"/>
              </w:rPr>
              <w:t>Fornire gli estremi dell’atto e copia dell’atto</w:t>
            </w:r>
          </w:p>
          <w:p w14:paraId="20904CF6" w14:textId="252E0418" w:rsidR="005E4E96" w:rsidRDefault="005E4E96" w:rsidP="005E4E96">
            <w:pPr>
              <w:pStyle w:val="Standard"/>
              <w:jc w:val="both"/>
              <w:rPr>
                <w:noProof/>
                <w:lang w:val="it-IT"/>
              </w:rPr>
            </w:pPr>
          </w:p>
        </w:tc>
      </w:tr>
      <w:tr w:rsidR="009168AD" w14:paraId="715B3B70"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1E2C2" w14:textId="0DB8E764" w:rsidR="009168AD" w:rsidRPr="49D050CF" w:rsidRDefault="00B11F0A" w:rsidP="005E4E96">
            <w:pPr>
              <w:pStyle w:val="Standard"/>
              <w:jc w:val="center"/>
              <w:rPr>
                <w:rFonts w:ascii="Arial" w:eastAsia="Arial" w:hAnsi="Arial" w:cs="Arial"/>
                <w:noProof/>
                <w:lang w:val="it-IT"/>
              </w:rPr>
            </w:pPr>
            <w:r>
              <w:rPr>
                <w:rFonts w:ascii="Arial" w:eastAsia="Arial" w:hAnsi="Arial" w:cs="Arial"/>
                <w:noProof/>
                <w:lang w:val="it-IT"/>
              </w:rPr>
              <w:t>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76B6A4" w14:textId="77777777" w:rsidR="00144C4D" w:rsidRDefault="00144C4D" w:rsidP="00144C4D">
            <w:pPr>
              <w:pStyle w:val="Standard"/>
              <w:jc w:val="both"/>
              <w:rPr>
                <w:rFonts w:ascii="Arial Unicode MS" w:hAnsi="Arial Unicode MS" w:cs="Calibri"/>
                <w:lang w:val="it-IT"/>
              </w:rPr>
            </w:pPr>
            <w:r w:rsidRPr="00B01188">
              <w:rPr>
                <w:rFonts w:ascii="Arial Unicode MS" w:hAnsi="Arial Unicode MS" w:cs="Calibri"/>
                <w:lang w:val="it-IT"/>
              </w:rPr>
              <w:t>L'appalto è stato suddiviso in lotti funzionali o prestazionali ai sensi dell'art.51 del d.lgs. 50/2016?</w:t>
            </w:r>
          </w:p>
          <w:p w14:paraId="3D94F7A1" w14:textId="77777777" w:rsidR="009168AD" w:rsidRPr="00035DF0" w:rsidRDefault="009168AD" w:rsidP="005E4E96">
            <w:pPr>
              <w:pStyle w:val="Standard"/>
              <w:jc w:val="both"/>
              <w:rPr>
                <w:rFonts w:ascii="Tahoma" w:eastAsia="Tahoma" w:hAnsi="Tahoma" w:cs="Tahoma"/>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CBC73" w14:textId="77777777" w:rsidR="009168AD" w:rsidRDefault="009168AD"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3063CE8" w14:textId="77777777" w:rsidR="009168AD" w:rsidRPr="74890D93" w:rsidRDefault="009168AD" w:rsidP="005E4E96">
            <w:pPr>
              <w:pStyle w:val="Standard"/>
              <w:jc w:val="both"/>
              <w:rPr>
                <w:rFonts w:ascii="Arial" w:hAnsi="Arial" w:cs="Arial"/>
                <w:noProof/>
                <w:lang w:val="it-IT"/>
              </w:rPr>
            </w:pPr>
          </w:p>
        </w:tc>
      </w:tr>
      <w:tr w:rsidR="00144C4D" w14:paraId="117F2316"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7B974E" w14:textId="0150776A" w:rsidR="00144C4D" w:rsidRPr="49D050CF" w:rsidRDefault="00B11F0A" w:rsidP="005E4E96">
            <w:pPr>
              <w:pStyle w:val="Standard"/>
              <w:jc w:val="center"/>
              <w:rPr>
                <w:rFonts w:ascii="Arial" w:eastAsia="Arial" w:hAnsi="Arial" w:cs="Arial"/>
                <w:noProof/>
                <w:lang w:val="it-IT"/>
              </w:rPr>
            </w:pPr>
            <w:r>
              <w:rPr>
                <w:rFonts w:ascii="Arial" w:eastAsia="Arial" w:hAnsi="Arial" w:cs="Arial"/>
                <w:noProof/>
                <w:lang w:val="it-IT"/>
              </w:rPr>
              <w:t>2.6</w:t>
            </w:r>
            <w:r w:rsidR="00380B06">
              <w:rPr>
                <w:rFonts w:ascii="Arial" w:eastAsia="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46D39C" w14:textId="77777777" w:rsidR="00196CFC" w:rsidRDefault="00196CFC" w:rsidP="00196CFC">
            <w:pPr>
              <w:pStyle w:val="Standard"/>
              <w:jc w:val="both"/>
              <w:rPr>
                <w:rFonts w:ascii="Arial Unicode MS" w:hAnsi="Arial Unicode MS" w:cs="Calibri"/>
                <w:lang w:val="it-IT"/>
              </w:rPr>
            </w:pPr>
            <w:r w:rsidRPr="00020545">
              <w:rPr>
                <w:rFonts w:ascii="Arial Unicode MS" w:hAnsi="Arial Unicode MS" w:cs="Calibri"/>
                <w:lang w:val="it-IT"/>
              </w:rPr>
              <w:t>In caso di frazionamento, ai sensi dell'art. 35 comma 6, è stato verificato che lo stesso sia giustificato da ragioni oggettive e che scopo non fosse di eludere le norme sul calcolo del valore dell'appalto e scelta della procedura di gara?</w:t>
            </w:r>
          </w:p>
          <w:p w14:paraId="60684F98" w14:textId="77777777" w:rsidR="00144C4D" w:rsidRPr="00B01188" w:rsidRDefault="00144C4D" w:rsidP="00144C4D">
            <w:pPr>
              <w:pStyle w:val="Standard"/>
              <w:jc w:val="both"/>
              <w:rPr>
                <w:rFonts w:ascii="Arial Unicode MS" w:hAnsi="Arial Unicode MS" w:cs="Calibri"/>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C26645" w14:textId="77777777" w:rsidR="00144C4D" w:rsidRDefault="00144C4D"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8DA15B1" w14:textId="77777777" w:rsidR="00144C4D" w:rsidRPr="74890D93" w:rsidRDefault="00144C4D" w:rsidP="005E4E96">
            <w:pPr>
              <w:pStyle w:val="Standard"/>
              <w:jc w:val="both"/>
              <w:rPr>
                <w:rFonts w:ascii="Arial" w:hAnsi="Arial" w:cs="Arial"/>
                <w:noProof/>
                <w:lang w:val="it-IT"/>
              </w:rPr>
            </w:pPr>
          </w:p>
        </w:tc>
      </w:tr>
      <w:tr w:rsidR="00900AF0" w14:paraId="38CEA3F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7EFAFB" w14:textId="36FE5610" w:rsidR="00900AF0" w:rsidRPr="49D050CF" w:rsidRDefault="009D1A14" w:rsidP="005E4E96">
            <w:pPr>
              <w:pStyle w:val="Standard"/>
              <w:jc w:val="center"/>
              <w:rPr>
                <w:rFonts w:ascii="Arial" w:eastAsia="Arial" w:hAnsi="Arial" w:cs="Arial"/>
                <w:noProof/>
                <w:lang w:val="it-IT"/>
              </w:rPr>
            </w:pPr>
            <w:r>
              <w:rPr>
                <w:rFonts w:ascii="Arial" w:eastAsia="Arial" w:hAnsi="Arial" w:cs="Arial"/>
                <w:noProof/>
                <w:lang w:val="it-IT"/>
              </w:rPr>
              <w:t>2.7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F4279" w14:textId="2355D3AE" w:rsidR="00AC7FB7" w:rsidRDefault="005A3277" w:rsidP="00AC7FB7">
            <w:pPr>
              <w:pStyle w:val="Standard"/>
              <w:jc w:val="both"/>
              <w:rPr>
                <w:rFonts w:ascii="Arial Unicode MS" w:hAnsi="Arial Unicode MS" w:cs="Calibri"/>
                <w:color w:val="000000" w:themeColor="text1"/>
                <w:lang w:val="it-IT"/>
              </w:rPr>
            </w:pPr>
            <w:r w:rsidRPr="00526854">
              <w:rPr>
                <w:rFonts w:ascii="Arial Unicode MS" w:hAnsi="Arial Unicode MS" w:cs="Calibri"/>
                <w:color w:val="000000" w:themeColor="text1"/>
                <w:lang w:val="it-IT"/>
              </w:rPr>
              <w:t>È</w:t>
            </w:r>
            <w:r w:rsidR="00AC7FB7" w:rsidRPr="00526854">
              <w:rPr>
                <w:rFonts w:ascii="Arial Unicode MS" w:hAnsi="Arial Unicode MS" w:cs="Calibri"/>
                <w:color w:val="000000" w:themeColor="text1"/>
                <w:lang w:val="it-IT"/>
              </w:rPr>
              <w:t xml:space="preserve"> stata applicata una corretta scadenza per la presentazione delle offerte?</w:t>
            </w:r>
          </w:p>
          <w:p w14:paraId="5D6F78D3" w14:textId="77777777" w:rsidR="00900AF0" w:rsidRPr="00020545" w:rsidRDefault="00900AF0" w:rsidP="00196CFC">
            <w:pPr>
              <w:pStyle w:val="Standard"/>
              <w:jc w:val="both"/>
              <w:rPr>
                <w:rFonts w:ascii="Arial Unicode MS" w:hAnsi="Arial Unicode MS" w:cs="Calibri"/>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7B2A6B" w14:textId="77777777" w:rsidR="00900AF0" w:rsidRDefault="00900AF0"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81716B3" w14:textId="77777777" w:rsidR="00900AF0" w:rsidRPr="74890D93" w:rsidRDefault="00900AF0" w:rsidP="005E4E96">
            <w:pPr>
              <w:pStyle w:val="Standard"/>
              <w:jc w:val="both"/>
              <w:rPr>
                <w:rFonts w:ascii="Arial" w:hAnsi="Arial" w:cs="Arial"/>
                <w:noProof/>
                <w:lang w:val="it-IT"/>
              </w:rPr>
            </w:pPr>
          </w:p>
        </w:tc>
      </w:tr>
      <w:tr w:rsidR="005E4E96" w14:paraId="1B06D9F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B33C66" w14:textId="3D4A4C1A" w:rsidR="005E4E96" w:rsidRDefault="009D1A14" w:rsidP="005E4E96">
            <w:pPr>
              <w:pStyle w:val="Standard"/>
              <w:jc w:val="center"/>
              <w:rPr>
                <w:rFonts w:ascii="Arial" w:eastAsia="Arial" w:hAnsi="Arial" w:cs="Arial"/>
                <w:noProof/>
                <w:lang w:val="it-IT"/>
              </w:rPr>
            </w:pPr>
            <w:r>
              <w:rPr>
                <w:rFonts w:ascii="Arial" w:eastAsia="Arial" w:hAnsi="Arial" w:cs="Arial"/>
                <w:noProof/>
                <w:lang w:val="it-IT"/>
              </w:rPr>
              <w:t>2.8</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53938" w14:textId="474D3091"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Sono stati rispettati i principi di rotazione degli inviti e degli affidamenti?</w:t>
            </w:r>
          </w:p>
          <w:p w14:paraId="408112B2" w14:textId="6550A934" w:rsidR="005E4E96" w:rsidRPr="0051039A" w:rsidRDefault="005E4E96" w:rsidP="005E4E96">
            <w:pPr>
              <w:pStyle w:val="Standard"/>
              <w:jc w:val="both"/>
              <w:rPr>
                <w:noProof/>
                <w:lang w:val="it-IT"/>
              </w:rPr>
            </w:pPr>
          </w:p>
          <w:p w14:paraId="1E675988" w14:textId="054C5265" w:rsidR="005E4E96" w:rsidRDefault="005E4E96" w:rsidP="005E4E96">
            <w:pPr>
              <w:spacing w:after="120" w:line="259" w:lineRule="auto"/>
              <w:rPr>
                <w:rFonts w:ascii="Arial" w:eastAsia="Arial" w:hAnsi="Arial" w:cs="Arial"/>
                <w:szCs w:val="20"/>
              </w:rPr>
            </w:pPr>
            <w:r w:rsidRPr="0051039A">
              <w:rPr>
                <w:rFonts w:ascii="Times New Roman" w:hAnsi="Times New Roman"/>
                <w:szCs w:val="20"/>
              </w:rPr>
              <w:t>(</w:t>
            </w:r>
            <w:r w:rsidRPr="74890D93">
              <w:rPr>
                <w:rFonts w:ascii="Arial" w:eastAsia="Arial" w:hAnsi="Arial" w:cs="Arial"/>
                <w:i/>
                <w:iCs/>
                <w:szCs w:val="20"/>
              </w:rPr>
              <w:t>L’affidamento avverrà nel rispetto dei principi e dunque anche nel rispetto del principio di rotazione, nonché tenendo conto di un criterio di dislocazione territoriale.</w:t>
            </w:r>
          </w:p>
          <w:p w14:paraId="0ABAA8B7" w14:textId="2A3329C6" w:rsidR="005E4E96" w:rsidRDefault="005E4E96" w:rsidP="005E4E96">
            <w:pPr>
              <w:spacing w:after="120" w:line="259" w:lineRule="auto"/>
              <w:rPr>
                <w:rFonts w:ascii="Arial" w:eastAsia="Arial" w:hAnsi="Arial" w:cs="Arial"/>
                <w:szCs w:val="20"/>
              </w:rPr>
            </w:pPr>
            <w:r w:rsidRPr="74890D93">
              <w:rPr>
                <w:rFonts w:ascii="Arial" w:eastAsia="Arial" w:hAnsi="Arial" w:cs="Arial"/>
                <w:i/>
                <w:iCs/>
                <w:szCs w:val="20"/>
              </w:rPr>
              <w:t>Richiedere gli eventuali atti regolatori in materia di rotazione previgenti all’entrata in vigore del decreto semplificazioni, adeguati alle nuove fasce di importo, anche al fine di evitare “rotazioni discriminatorie". Inoltre, La stazione appaltante potrà pertanto motivare la scelta di riservare una quota di inviti a favore delle imprese aventi sede legale e/o operativa nel territorio).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D70244" w14:textId="2DFB4F67"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394348" w14:textId="77777777" w:rsidR="005E4E96" w:rsidRDefault="005E4E96" w:rsidP="005E4E96">
            <w:pPr>
              <w:pStyle w:val="Standard"/>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698F37B3" w14:textId="5EAAB178" w:rsidR="005E4E96" w:rsidRDefault="005E4E96" w:rsidP="005E4E96">
            <w:pPr>
              <w:pStyle w:val="Standard"/>
              <w:rPr>
                <w:rFonts w:ascii="Arial" w:hAnsi="Arial" w:cs="Arial"/>
                <w:noProof/>
                <w:lang w:val="it-IT"/>
              </w:rPr>
            </w:pPr>
            <w:r w:rsidRPr="74890D93">
              <w:rPr>
                <w:rFonts w:ascii="Arial" w:hAnsi="Arial" w:cs="Arial"/>
                <w:noProof/>
                <w:lang w:val="it-IT"/>
              </w:rPr>
              <w:t>Fornire copia dell’atto.</w:t>
            </w:r>
          </w:p>
          <w:p w14:paraId="3979FB71" w14:textId="0365B2CB" w:rsidR="005E4E96" w:rsidRDefault="005E4E96" w:rsidP="005E4E96">
            <w:pPr>
              <w:pStyle w:val="Standard"/>
              <w:rPr>
                <w:noProof/>
                <w:lang w:val="it-IT"/>
              </w:rPr>
            </w:pPr>
          </w:p>
        </w:tc>
      </w:tr>
      <w:tr w:rsidR="005E4E96" w14:paraId="5651872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907786" w14:textId="6421473A" w:rsidR="005E4E96" w:rsidRDefault="008B29E9" w:rsidP="005E4E96">
            <w:pPr>
              <w:pStyle w:val="Standard"/>
              <w:jc w:val="center"/>
              <w:rPr>
                <w:rFonts w:ascii="Arial" w:eastAsia="Arial" w:hAnsi="Arial" w:cs="Arial"/>
                <w:noProof/>
                <w:lang w:val="it-IT"/>
              </w:rPr>
            </w:pPr>
            <w:r>
              <w:rPr>
                <w:rFonts w:ascii="Arial" w:eastAsia="Arial" w:hAnsi="Arial" w:cs="Arial"/>
                <w:noProof/>
                <w:lang w:val="it-IT"/>
              </w:rPr>
              <w:t>2.9</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D0A442" w14:textId="56678DE1" w:rsidR="005E4E96" w:rsidRDefault="005E4E96" w:rsidP="005E4E96">
            <w:pPr>
              <w:pStyle w:val="Standard"/>
              <w:spacing w:after="100"/>
              <w:jc w:val="both"/>
              <w:rPr>
                <w:noProof/>
                <w:lang w:val="it-IT"/>
              </w:rPr>
            </w:pPr>
            <w:r w:rsidRPr="74890D93">
              <w:rPr>
                <w:rFonts w:ascii="Arial" w:hAnsi="Arial" w:cs="Arial"/>
                <w:noProof/>
                <w:lang w:val="it-IT"/>
              </w:rPr>
              <w:t>La documentazione di gara specifica i criteri di aggiudicazione prescelti, fermo restando quanto previsto dall’art. 95 comma 3 del Codice, nel rispetto dei principi di trasparenza, di non discriminazione e di parità di trattamento?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D7CFA7" w14:textId="78EB5BF0" w:rsidR="005E4E96" w:rsidRDefault="005E4E96" w:rsidP="005E4E96">
            <w:pPr>
              <w:pStyle w:val="Standard"/>
              <w:jc w:val="both"/>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97EC7E" w14:textId="77777777" w:rsidR="005E4E96" w:rsidRDefault="005E4E96" w:rsidP="005E4E96">
            <w:pPr>
              <w:pStyle w:val="Standard"/>
              <w:rPr>
                <w:rFonts w:ascii="Arial" w:hAnsi="Arial" w:cs="Arial"/>
                <w:noProof/>
                <w:lang w:val="it-IT"/>
              </w:rPr>
            </w:pPr>
            <w:r w:rsidRPr="74890D93">
              <w:rPr>
                <w:rFonts w:ascii="Arial" w:hAnsi="Arial" w:cs="Arial"/>
                <w:noProof/>
                <w:lang w:val="it-IT"/>
              </w:rPr>
              <w:t>Fornire gli estremi dell’atto, indicando pagina e/o punto esplicativo (capitolo, sezione, ecc.)</w:t>
            </w:r>
          </w:p>
          <w:p w14:paraId="038D32F0" w14:textId="577B8AC8" w:rsidR="005E4E96" w:rsidRDefault="005E4E96" w:rsidP="005E4E96">
            <w:pPr>
              <w:pStyle w:val="Standard"/>
              <w:rPr>
                <w:noProof/>
                <w:lang w:val="it-IT"/>
              </w:rPr>
            </w:pPr>
            <w:r w:rsidRPr="74890D93">
              <w:rPr>
                <w:rFonts w:ascii="Arial" w:hAnsi="Arial" w:cs="Arial"/>
                <w:noProof/>
                <w:lang w:val="it-IT"/>
              </w:rPr>
              <w:t>Fornire copia dell’atto.</w:t>
            </w:r>
          </w:p>
        </w:tc>
      </w:tr>
      <w:tr w:rsidR="005E4E96" w14:paraId="7766BF35"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BC9092" w14:textId="20210C23" w:rsidR="005E4E96" w:rsidRDefault="008B29E9" w:rsidP="005E4E96">
            <w:pPr>
              <w:pStyle w:val="Standard"/>
              <w:spacing w:after="100"/>
              <w:jc w:val="center"/>
              <w:rPr>
                <w:rFonts w:ascii="Arial" w:eastAsia="Arial" w:hAnsi="Arial" w:cs="Arial"/>
                <w:noProof/>
                <w:lang w:val="it-IT"/>
              </w:rPr>
            </w:pPr>
            <w:r>
              <w:rPr>
                <w:rFonts w:ascii="Arial" w:eastAsia="Arial" w:hAnsi="Arial" w:cs="Arial"/>
                <w:noProof/>
                <w:lang w:val="it-IT"/>
              </w:rPr>
              <w:lastRenderedPageBreak/>
              <w:t>2.9.a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786B1F" w14:textId="5CCAEFB0" w:rsidR="005E4E96" w:rsidRDefault="005E4E96" w:rsidP="005E4E96">
            <w:pPr>
              <w:pStyle w:val="Standard"/>
              <w:spacing w:after="100"/>
              <w:rPr>
                <w:rFonts w:ascii="Arial" w:hAnsi="Arial" w:cs="Arial"/>
                <w:noProof/>
                <w:lang w:val="it-IT"/>
              </w:rPr>
            </w:pPr>
            <w:r w:rsidRPr="74890D93">
              <w:rPr>
                <w:rFonts w:ascii="Arial" w:hAnsi="Arial" w:cs="Arial"/>
                <w:noProof/>
                <w:lang w:val="it-IT"/>
              </w:rPr>
              <w:t>Indicare sulla base di quale criterio la stazione appaltante ha proceduto:</w:t>
            </w:r>
          </w:p>
          <w:p w14:paraId="7EF32A8A" w14:textId="362F1025" w:rsidR="005E4E96" w:rsidRDefault="005E4E96" w:rsidP="005E4E96">
            <w:pPr>
              <w:pStyle w:val="Standard"/>
              <w:numPr>
                <w:ilvl w:val="0"/>
                <w:numId w:val="1"/>
              </w:numPr>
              <w:spacing w:after="100"/>
              <w:rPr>
                <w:rFonts w:asciiTheme="minorHAnsi" w:eastAsiaTheme="minorEastAsia" w:hAnsiTheme="minorHAnsi" w:cstheme="minorBidi"/>
                <w:noProof/>
                <w:lang w:val="it-IT"/>
              </w:rPr>
            </w:pPr>
            <w:r w:rsidRPr="74890D93">
              <w:rPr>
                <w:rFonts w:ascii="Arial" w:hAnsi="Arial" w:cs="Arial"/>
                <w:noProof/>
                <w:lang w:val="it-IT"/>
              </w:rPr>
              <w:t>Criterio dell’offerta economicamente più vantaggiosa individuata sulla base del miglior rapporto qualità/prezzo.</w:t>
            </w:r>
          </w:p>
          <w:p w14:paraId="77F74976" w14:textId="18861FBB" w:rsidR="005E4E96" w:rsidRDefault="005E4E96" w:rsidP="005E4E96">
            <w:pPr>
              <w:pStyle w:val="Standard"/>
              <w:numPr>
                <w:ilvl w:val="0"/>
                <w:numId w:val="1"/>
              </w:numPr>
              <w:spacing w:after="100"/>
              <w:rPr>
                <w:noProof/>
                <w:lang w:val="it-IT"/>
              </w:rPr>
            </w:pPr>
            <w:r w:rsidRPr="74890D93">
              <w:rPr>
                <w:rFonts w:ascii="Arial" w:hAnsi="Arial" w:cs="Arial"/>
                <w:noProof/>
                <w:lang w:val="it-IT"/>
              </w:rPr>
              <w:t xml:space="preserve">Criterio del prezzo più basso </w:t>
            </w:r>
          </w:p>
          <w:p w14:paraId="3B9B95D5" w14:textId="42873907" w:rsidR="005E4E96" w:rsidRDefault="005E4E96" w:rsidP="005E4E96">
            <w:pPr>
              <w:pStyle w:val="Standard"/>
              <w:jc w:val="both"/>
              <w:rPr>
                <w:rFonts w:ascii="Arial" w:hAnsi="Arial" w:cs="Arial"/>
                <w:i/>
                <w:iCs/>
                <w:noProof/>
                <w:lang w:val="it-IT"/>
              </w:rPr>
            </w:pPr>
            <w:r w:rsidRPr="71D98FE4">
              <w:rPr>
                <w:rFonts w:ascii="Arial" w:hAnsi="Arial" w:cs="Arial"/>
                <w:i/>
                <w:iCs/>
                <w:noProof/>
                <w:lang w:val="it-IT"/>
              </w:rPr>
              <w:t xml:space="preserve">(Nel caso d i aggiudicazione con il </w:t>
            </w:r>
            <w:r w:rsidRPr="71D98FE4">
              <w:rPr>
                <w:rFonts w:ascii="Arial" w:hAnsi="Arial" w:cs="Arial"/>
                <w:i/>
                <w:iCs/>
                <w:noProof/>
                <w:u w:val="single"/>
                <w:lang w:val="it-IT"/>
              </w:rPr>
              <w:t>criterio del prezzo più basso</w:t>
            </w:r>
            <w:r w:rsidRPr="71D98FE4">
              <w:rPr>
                <w:rFonts w:ascii="Arial" w:hAnsi="Arial" w:cs="Arial"/>
                <w:i/>
                <w:iCs/>
                <w:noProof/>
                <w:lang w:val="it-IT"/>
              </w:rPr>
              <w:t>, le stazioni appaltanti procedono all'esclusione automatica dalla gara delle offerte che presentano una percentuale di ribasso pari o superiore alla soglia di anomalia, anche qualora il numero delle offerte ammesse sia pari o superiore a cinque).</w:t>
            </w:r>
          </w:p>
          <w:p w14:paraId="6CDC0A9F" w14:textId="5D626B45" w:rsidR="005E4E96" w:rsidRDefault="005E4E96" w:rsidP="005E4E96">
            <w:pPr>
              <w:pStyle w:val="Standard"/>
              <w:jc w:val="both"/>
              <w:rPr>
                <w:i/>
                <w:iCs/>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CE25B0" w14:textId="77777777" w:rsidR="005E4E96" w:rsidRDefault="005E4E96" w:rsidP="005E4E96">
            <w:pPr>
              <w:pStyle w:val="Standard"/>
              <w:rPr>
                <w:rFonts w:ascii="Arial" w:hAnsi="Arial" w:cs="Arial"/>
                <w:noProof/>
                <w:lang w:val="it-IT"/>
              </w:rPr>
            </w:pPr>
            <w:r w:rsidRPr="74890D93">
              <w:rPr>
                <w:rFonts w:ascii="Arial" w:hAnsi="Arial" w:cs="Arial"/>
                <w:noProof/>
                <w:lang w:val="it-IT"/>
              </w:rPr>
              <w:t>Una ed una sola selezione</w:t>
            </w:r>
          </w:p>
          <w:p w14:paraId="691F4E06" w14:textId="48077588"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44D43163" w14:textId="380F450D" w:rsidR="005E4E96" w:rsidRDefault="005E4E96" w:rsidP="005E4E96">
            <w:pPr>
              <w:pStyle w:val="Standard"/>
              <w:rPr>
                <w:noProof/>
                <w:lang w:val="it-IT"/>
              </w:rPr>
            </w:pPr>
          </w:p>
        </w:tc>
      </w:tr>
      <w:tr w:rsidR="005E4E96" w14:paraId="6EAA6B0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1BC8D6" w14:textId="43A03119" w:rsidR="005E4E96" w:rsidRDefault="008B29E9" w:rsidP="005E4E96">
            <w:pPr>
              <w:pStyle w:val="Standard"/>
              <w:jc w:val="center"/>
              <w:rPr>
                <w:rFonts w:ascii="Arial" w:eastAsia="Arial" w:hAnsi="Arial" w:cs="Arial"/>
                <w:noProof/>
                <w:lang w:val="it-IT"/>
              </w:rPr>
            </w:pPr>
            <w:r>
              <w:rPr>
                <w:rFonts w:ascii="Arial" w:eastAsia="Arial" w:hAnsi="Arial" w:cs="Arial"/>
                <w:noProof/>
                <w:lang w:val="it-IT"/>
              </w:rPr>
              <w:t>2.9.b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4D942B" w14:textId="04E5FFAE" w:rsidR="005E4E96" w:rsidRDefault="005E4E96" w:rsidP="005E4E96">
            <w:pPr>
              <w:spacing w:line="259" w:lineRule="auto"/>
              <w:jc w:val="left"/>
              <w:rPr>
                <w:rFonts w:ascii="Century Gothic" w:eastAsia="Century Gothic" w:hAnsi="Century Gothic" w:cs="Century Gothic"/>
                <w:sz w:val="18"/>
                <w:szCs w:val="18"/>
              </w:rPr>
            </w:pPr>
            <w:r w:rsidRPr="74890D93">
              <w:rPr>
                <w:rFonts w:ascii="Arial" w:hAnsi="Arial" w:cs="Arial"/>
              </w:rPr>
              <w:t xml:space="preserve">Solo nel caso di gara per </w:t>
            </w:r>
            <w:r w:rsidRPr="74890D93">
              <w:rPr>
                <w:rFonts w:ascii="Arial" w:hAnsi="Arial" w:cs="Arial"/>
                <w:b/>
                <w:bCs/>
                <w:szCs w:val="20"/>
              </w:rPr>
              <w:t>Servizi di architettura e ingegneria</w:t>
            </w:r>
            <w:r w:rsidRPr="74890D93">
              <w:rPr>
                <w:rFonts w:ascii="Arial" w:hAnsi="Arial" w:cs="Arial"/>
                <w:szCs w:val="20"/>
                <w:lang w:eastAsia="zh-CN"/>
              </w:rPr>
              <w:t xml:space="preserve"> il criterio ammesso è:</w:t>
            </w:r>
          </w:p>
          <w:p w14:paraId="3140BBC7" w14:textId="6F2B9846" w:rsidR="005E4E96" w:rsidRDefault="005E4E96" w:rsidP="005E4E96">
            <w:pPr>
              <w:pStyle w:val="Standard"/>
              <w:numPr>
                <w:ilvl w:val="0"/>
                <w:numId w:val="1"/>
              </w:numPr>
              <w:spacing w:after="100"/>
              <w:rPr>
                <w:rFonts w:asciiTheme="minorHAnsi" w:eastAsiaTheme="minorEastAsia" w:hAnsiTheme="minorHAnsi" w:cstheme="minorBidi"/>
                <w:noProof/>
                <w:lang w:val="it-IT"/>
              </w:rPr>
            </w:pPr>
            <w:r w:rsidRPr="74890D93">
              <w:rPr>
                <w:rFonts w:ascii="Arial" w:hAnsi="Arial" w:cs="Arial"/>
                <w:noProof/>
                <w:lang w:val="it-IT"/>
              </w:rPr>
              <w:t>Criterio dell’offerta economicamente più vantaggiosa individuata sulla base del miglior rapporto qualità/prezzo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AE3601" w14:textId="3C6E79A8" w:rsidR="005E4E96" w:rsidRDefault="005E4E96" w:rsidP="005E4E96">
            <w:pPr>
              <w:pStyle w:val="Standard"/>
              <w:rPr>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168176A6" w14:textId="7D6D106B" w:rsidR="005E4E96" w:rsidRDefault="005E4E96" w:rsidP="005E4E96">
            <w:pPr>
              <w:pStyle w:val="Standard"/>
              <w:rPr>
                <w:noProof/>
                <w:lang w:val="it-IT"/>
              </w:rPr>
            </w:pPr>
          </w:p>
        </w:tc>
      </w:tr>
      <w:tr w:rsidR="005E4E96" w14:paraId="6BC05ADB"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E9B2B4" w14:textId="077891BE" w:rsidR="005E4E96" w:rsidRDefault="008B29E9" w:rsidP="005E4E96">
            <w:pPr>
              <w:pStyle w:val="Standard"/>
              <w:jc w:val="center"/>
              <w:rPr>
                <w:noProof/>
                <w:lang w:val="it-IT"/>
              </w:rPr>
            </w:pPr>
            <w:r>
              <w:rPr>
                <w:rFonts w:ascii="Arial" w:eastAsia="Arial" w:hAnsi="Arial" w:cs="Arial"/>
                <w:noProof/>
                <w:lang w:val="it-IT"/>
              </w:rPr>
              <w:t>2.10</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2B7E5B" w14:textId="77777777" w:rsidR="00666864" w:rsidRDefault="005E4E96" w:rsidP="00666864">
            <w:pPr>
              <w:pStyle w:val="Standard"/>
              <w:spacing w:line="240" w:lineRule="exact"/>
              <w:jc w:val="both"/>
              <w:rPr>
                <w:rFonts w:ascii="Arial Unicode MS" w:hAnsi="Arial Unicode MS" w:cs="Calibri"/>
                <w:color w:val="000000" w:themeColor="text1"/>
                <w:lang w:val="it-IT"/>
              </w:rPr>
            </w:pPr>
            <w:r w:rsidRPr="00EC2D5C">
              <w:rPr>
                <w:rFonts w:ascii="Arial" w:eastAsia="Arial" w:hAnsi="Arial" w:cs="Arial"/>
                <w:noProof/>
                <w:lang w:val="it-IT"/>
              </w:rPr>
              <w:t>La stazione appaltante ha proceduto alle verifiche sul possesso dei requisiti di carattere generale,</w:t>
            </w:r>
            <w:r w:rsidR="00286B53">
              <w:rPr>
                <w:rFonts w:ascii="Arial Unicode MS" w:hAnsi="Arial Unicode MS" w:cs="Calibri"/>
                <w:lang w:val="it-IT"/>
              </w:rPr>
              <w:t xml:space="preserve"> riguardanti </w:t>
            </w:r>
            <w:r w:rsidR="00286B53" w:rsidRPr="00C91868">
              <w:rPr>
                <w:rFonts w:ascii="Arial Unicode MS" w:hAnsi="Arial Unicode MS" w:cs="Calibri"/>
                <w:color w:val="000000" w:themeColor="text1"/>
                <w:lang w:val="it-IT"/>
              </w:rPr>
              <w:t>l'insussistenza di motivi di esclusione previsti all'80 d.lgs. 50/2016</w:t>
            </w:r>
            <w:r w:rsidR="00C41482">
              <w:rPr>
                <w:rFonts w:ascii="Arial Unicode MS" w:hAnsi="Arial Unicode MS" w:cs="Calibri"/>
                <w:color w:val="000000" w:themeColor="text1"/>
                <w:lang w:val="it-IT"/>
              </w:rPr>
              <w:t xml:space="preserve">, </w:t>
            </w:r>
            <w:r w:rsidRPr="00EC2D5C">
              <w:rPr>
                <w:rFonts w:ascii="Arial" w:eastAsia="Arial" w:hAnsi="Arial" w:cs="Arial"/>
                <w:noProof/>
                <w:lang w:val="it-IT"/>
              </w:rPr>
              <w:t xml:space="preserve">nonché </w:t>
            </w:r>
            <w:r w:rsidR="00666864" w:rsidRPr="00775017">
              <w:rPr>
                <w:rFonts w:ascii="Arial" w:hAnsi="Arial" w:cs="Arial"/>
                <w:noProof/>
                <w:lang w:val="it-IT"/>
              </w:rPr>
              <w:t xml:space="preserve">i criteri di selezione </w:t>
            </w:r>
            <w:r w:rsidR="00666864">
              <w:rPr>
                <w:rFonts w:ascii="Arial" w:hAnsi="Arial" w:cs="Arial"/>
                <w:noProof/>
                <w:lang w:val="it-IT"/>
              </w:rPr>
              <w:t>previsti all’art</w:t>
            </w:r>
            <w:r w:rsidR="00666864" w:rsidRPr="00775017">
              <w:rPr>
                <w:rFonts w:ascii="Arial" w:hAnsi="Arial" w:cs="Arial"/>
                <w:noProof/>
                <w:lang w:val="it-IT"/>
              </w:rPr>
              <w:t xml:space="preserve">. 83 </w:t>
            </w:r>
            <w:r w:rsidR="00666864" w:rsidRPr="00C91868">
              <w:rPr>
                <w:rFonts w:ascii="Arial Unicode MS" w:hAnsi="Arial Unicode MS" w:cs="Calibri"/>
                <w:color w:val="000000" w:themeColor="text1"/>
                <w:lang w:val="it-IT"/>
              </w:rPr>
              <w:t>d.lgs. 50/2016</w:t>
            </w:r>
            <w:r w:rsidR="00666864">
              <w:rPr>
                <w:rFonts w:ascii="Arial Unicode MS" w:hAnsi="Arial Unicode MS" w:cs="Calibri"/>
                <w:color w:val="000000" w:themeColor="text1"/>
                <w:lang w:val="it-IT"/>
              </w:rPr>
              <w:t>?</w:t>
            </w:r>
          </w:p>
          <w:p w14:paraId="339B30FE" w14:textId="77777777" w:rsidR="00666864" w:rsidRDefault="00666864" w:rsidP="00666864">
            <w:pPr>
              <w:pStyle w:val="Standard"/>
              <w:numPr>
                <w:ilvl w:val="0"/>
                <w:numId w:val="8"/>
              </w:numPr>
              <w:spacing w:line="240" w:lineRule="exact"/>
              <w:jc w:val="both"/>
              <w:rPr>
                <w:rFonts w:ascii="Arial" w:hAnsi="Arial" w:cs="Arial"/>
                <w:noProof/>
                <w:lang w:val="it-IT"/>
              </w:rPr>
            </w:pPr>
            <w:r>
              <w:rPr>
                <w:rFonts w:ascii="Arial" w:hAnsi="Arial" w:cs="Arial"/>
                <w:noProof/>
                <w:lang w:val="it-IT"/>
              </w:rPr>
              <w:t>I requisiti di idoneità professionale</w:t>
            </w:r>
          </w:p>
          <w:p w14:paraId="63B34222" w14:textId="77777777" w:rsidR="00666864" w:rsidRDefault="00666864" w:rsidP="00666864">
            <w:pPr>
              <w:pStyle w:val="Standard"/>
              <w:numPr>
                <w:ilvl w:val="0"/>
                <w:numId w:val="8"/>
              </w:numPr>
              <w:spacing w:line="240" w:lineRule="exact"/>
              <w:jc w:val="both"/>
              <w:rPr>
                <w:rFonts w:ascii="Arial" w:hAnsi="Arial" w:cs="Arial"/>
                <w:noProof/>
                <w:lang w:val="it-IT"/>
              </w:rPr>
            </w:pPr>
            <w:r>
              <w:rPr>
                <w:rFonts w:ascii="Arial" w:hAnsi="Arial" w:cs="Arial"/>
                <w:noProof/>
                <w:lang w:val="it-IT"/>
              </w:rPr>
              <w:t>La capacità economica e finanziaria</w:t>
            </w:r>
          </w:p>
          <w:p w14:paraId="21DDD1F8" w14:textId="77777777" w:rsidR="008D03AA" w:rsidRDefault="00666864" w:rsidP="005E4E96">
            <w:pPr>
              <w:pStyle w:val="Standard"/>
              <w:numPr>
                <w:ilvl w:val="0"/>
                <w:numId w:val="8"/>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064C209E" w14:textId="38D015B7" w:rsidR="005E4E96" w:rsidRPr="008D03AA" w:rsidRDefault="005E4E96" w:rsidP="008D03AA">
            <w:pPr>
              <w:pStyle w:val="Standard"/>
              <w:spacing w:line="240" w:lineRule="exact"/>
              <w:jc w:val="both"/>
              <w:rPr>
                <w:rFonts w:ascii="Arial" w:hAnsi="Arial" w:cs="Arial"/>
                <w:noProof/>
                <w:lang w:val="it-IT"/>
              </w:rPr>
            </w:pPr>
            <w:r w:rsidRPr="008D03AA">
              <w:rPr>
                <w:rFonts w:ascii="Arial" w:eastAsia="Arial" w:hAnsi="Arial" w:cs="Arial"/>
                <w:noProof/>
                <w:lang w:val="it-IT"/>
              </w:rPr>
              <w:t xml:space="preserve"> se richiesti nella determina a contrarre o nell’atto ad essa equivalente? (entro 60 giorni dalla stipula del contratto/avvio dell’esecuzione per importi superiori a 5.000 euro).</w:t>
            </w:r>
          </w:p>
          <w:p w14:paraId="391B844B" w14:textId="3D505CB0" w:rsidR="005E4E96" w:rsidRDefault="005E4E96" w:rsidP="005E4E96">
            <w:pPr>
              <w:spacing w:after="0" w:line="240" w:lineRule="auto"/>
              <w:rPr>
                <w:rFonts w:ascii="Times New Roman" w:hAnsi="Times New Roman"/>
                <w:szCs w:val="20"/>
              </w:rPr>
            </w:pPr>
          </w:p>
          <w:p w14:paraId="776ED0FF" w14:textId="30E0F182" w:rsidR="005E4E96" w:rsidRDefault="005E4E96" w:rsidP="005E4E96">
            <w:pPr>
              <w:spacing w:after="120" w:line="259" w:lineRule="auto"/>
              <w:rPr>
                <w:rFonts w:ascii="Arial" w:eastAsia="Arial" w:hAnsi="Arial" w:cs="Arial"/>
                <w:szCs w:val="20"/>
              </w:rPr>
            </w:pPr>
            <w:r w:rsidRPr="0051039A">
              <w:rPr>
                <w:rFonts w:ascii="Arial" w:eastAsia="Arial" w:hAnsi="Arial" w:cs="Arial"/>
                <w:i/>
                <w:iCs/>
                <w:szCs w:val="20"/>
              </w:rPr>
              <w:t xml:space="preserve">(l’elenco dei documenti, suddivisi per soglie, sono contenuti nelle Linee Guida ANAC n. 4 </w:t>
            </w:r>
            <w:r w:rsidRPr="74890D93">
              <w:rPr>
                <w:rFonts w:ascii="Arial" w:eastAsia="Arial" w:hAnsi="Arial" w:cs="Arial"/>
                <w:i/>
                <w:iCs/>
                <w:szCs w:val="20"/>
              </w:rPr>
              <w:t>Aggiornate con delibera del Consiglio n. 636 del 10 luglio 2019al decreto-legge 18 aprile 2019, n. 32, convertito con legge 14 giugno n. 55, ai punti 4.2.2, 4.2.3, 4.2.4</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54C7F6" w14:textId="77777777" w:rsidR="005E4E96" w:rsidRDefault="005E4E96" w:rsidP="005E4E96">
            <w:pPr>
              <w:pStyle w:val="Standard"/>
              <w:snapToGrid w:val="0"/>
              <w:ind w:left="284" w:right="57"/>
              <w:jc w:val="both"/>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4E6698" w14:textId="062000F4" w:rsidR="005E4E96" w:rsidRDefault="005E4E96" w:rsidP="005E4E96">
            <w:pPr>
              <w:pStyle w:val="Standard"/>
              <w:jc w:val="both"/>
              <w:rPr>
                <w:rFonts w:ascii="Arial" w:eastAsia="Arial" w:hAnsi="Arial" w:cs="Arial"/>
                <w:noProof/>
                <w:lang w:val="it-IT"/>
              </w:rPr>
            </w:pPr>
            <w:r w:rsidRPr="74890D93">
              <w:rPr>
                <w:rFonts w:ascii="Arial" w:eastAsia="Arial" w:hAnsi="Arial" w:cs="Arial"/>
                <w:noProof/>
                <w:lang w:val="it-IT"/>
              </w:rPr>
              <w:t xml:space="preserve">Richiedere la documentazione attestante le verifiche effettuate dalla stazione appaltante sul possesso dei requisiti degli operatori economici selezionati. </w:t>
            </w:r>
          </w:p>
          <w:p w14:paraId="7104BA7F" w14:textId="3A934C9C" w:rsidR="005E4E96" w:rsidRDefault="005E4E96" w:rsidP="005E4E96">
            <w:pPr>
              <w:pStyle w:val="Standard"/>
              <w:jc w:val="both"/>
              <w:rPr>
                <w:noProof/>
                <w:lang w:val="it-IT"/>
              </w:rPr>
            </w:pPr>
          </w:p>
          <w:p w14:paraId="01C520B4" w14:textId="2ADBD7B6" w:rsidR="005E4E96" w:rsidRDefault="005E4E96" w:rsidP="005E4E96">
            <w:pPr>
              <w:snapToGrid w:val="0"/>
              <w:spacing w:after="0" w:line="240" w:lineRule="auto"/>
              <w:rPr>
                <w:rFonts w:ascii="Arial" w:eastAsia="Arial" w:hAnsi="Arial" w:cs="Arial"/>
                <w:szCs w:val="20"/>
              </w:rPr>
            </w:pPr>
          </w:p>
          <w:p w14:paraId="5C8815FC" w14:textId="0273FD64"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Sulle autodichiarazioni rese dagli operatori economici, le stazioni appaltanti sono tenute ad effettuare idonei controlli ai sensi dell’art. 71, comma 1, del DPR n. 445/2000.</w:t>
            </w:r>
          </w:p>
        </w:tc>
      </w:tr>
      <w:tr w:rsidR="005E4E96" w14:paraId="4D08EE94"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77958" w14:textId="76ACA4FB" w:rsidR="005E4E96" w:rsidRDefault="005E4E96" w:rsidP="005E4E96">
            <w:pPr>
              <w:pStyle w:val="Standard"/>
              <w:jc w:val="center"/>
              <w:rPr>
                <w:noProof/>
                <w:lang w:val="it-IT"/>
              </w:rPr>
            </w:pPr>
            <w:r w:rsidRPr="49D050CF">
              <w:rPr>
                <w:rFonts w:ascii="Arial" w:eastAsia="Arial" w:hAnsi="Arial" w:cs="Arial"/>
                <w:noProof/>
                <w:lang w:val="it-IT"/>
              </w:rPr>
              <w:t>2.</w:t>
            </w:r>
            <w:r w:rsidR="008B29E9">
              <w:rPr>
                <w:rFonts w:ascii="Arial" w:eastAsia="Arial" w:hAnsi="Arial" w:cs="Arial"/>
                <w:noProof/>
                <w:lang w:val="it-IT"/>
              </w:rPr>
              <w:t>11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0F2452" w14:textId="0995DFA8" w:rsidR="005E4E96" w:rsidRDefault="005E4E96" w:rsidP="005E4E96">
            <w:pPr>
              <w:pStyle w:val="Standard"/>
              <w:jc w:val="both"/>
              <w:rPr>
                <w:rFonts w:ascii="Arial" w:eastAsia="Arial" w:hAnsi="Arial" w:cs="Arial"/>
                <w:noProof/>
                <w:lang w:val="it-IT"/>
              </w:rPr>
            </w:pPr>
            <w:r w:rsidRPr="0051039A">
              <w:rPr>
                <w:rFonts w:ascii="Arial" w:eastAsia="Arial" w:hAnsi="Arial" w:cs="Arial"/>
                <w:noProof/>
                <w:lang w:val="it-IT"/>
              </w:rPr>
              <w:t>La stazione appaltante si è dotata di apposito regolamento, od altro atto equivalente, nel quale sono definite una quota significativa minima di controlli a campione da effettuarsi in ciascun anno solare in relazione agli affidamentidiretti operati, nonché le modalità di assoggettamento al controllo e di effettuazione dello stesso?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13142"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FB9828" w14:textId="23565221" w:rsidR="005E4E96" w:rsidRDefault="005E4E96" w:rsidP="005E4E96">
            <w:pPr>
              <w:pStyle w:val="Standard"/>
              <w:snapToGrid w:val="0"/>
              <w:jc w:val="both"/>
              <w:rPr>
                <w:rFonts w:ascii="Arial" w:hAnsi="Arial" w:cs="Arial"/>
                <w:noProof/>
                <w:lang w:val="it-IT"/>
              </w:rPr>
            </w:pPr>
            <w:r w:rsidRPr="74890D93">
              <w:rPr>
                <w:rFonts w:ascii="Arial" w:hAnsi="Arial" w:cs="Arial"/>
                <w:noProof/>
                <w:lang w:val="it-IT"/>
              </w:rPr>
              <w:t>Fornire gli estremi dell’atto e copia dell’atto</w:t>
            </w:r>
          </w:p>
        </w:tc>
      </w:tr>
      <w:tr w:rsidR="005E4E96" w14:paraId="23626086"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B57882" w14:textId="75B3FB71" w:rsidR="005E4E96" w:rsidRDefault="005E4E96" w:rsidP="005E4E96">
            <w:pPr>
              <w:pStyle w:val="Standard"/>
              <w:jc w:val="center"/>
              <w:rPr>
                <w:noProof/>
                <w:lang w:val="it-IT"/>
              </w:rPr>
            </w:pPr>
            <w:r w:rsidRPr="49D050CF">
              <w:rPr>
                <w:rFonts w:ascii="Arial" w:eastAsia="Arial" w:hAnsi="Arial" w:cs="Arial"/>
                <w:noProof/>
                <w:lang w:val="it-IT"/>
              </w:rPr>
              <w:t>2.1</w:t>
            </w:r>
            <w:r w:rsidR="00301141">
              <w:rPr>
                <w:rFonts w:ascii="Arial" w:eastAsia="Arial" w:hAnsi="Arial" w:cs="Arial"/>
                <w:noProof/>
                <w:lang w:val="it-IT"/>
              </w:rPr>
              <w:t>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916791" w14:textId="40242DE9" w:rsidR="005E4E96" w:rsidRDefault="005E4E96" w:rsidP="005E4E96">
            <w:pPr>
              <w:pStyle w:val="Standard"/>
              <w:spacing w:line="240" w:lineRule="atLeast"/>
              <w:jc w:val="both"/>
              <w:rPr>
                <w:rFonts w:ascii="Arial" w:eastAsia="Arial" w:hAnsi="Arial" w:cs="Arial"/>
                <w:noProof/>
                <w:lang w:val="it-IT"/>
              </w:rPr>
            </w:pPr>
            <w:r w:rsidRPr="0051039A">
              <w:rPr>
                <w:rFonts w:ascii="Arial" w:eastAsia="Arial" w:hAnsi="Arial" w:cs="Arial"/>
                <w:noProof/>
                <w:lang w:val="it-IT"/>
              </w:rPr>
              <w:t xml:space="preserve">L’aggiudicazione o l’individuazione del fornitore è avvenuta entro il termine di </w:t>
            </w:r>
            <w:r w:rsidRPr="0051039A">
              <w:rPr>
                <w:rFonts w:ascii="Arial" w:eastAsia="Arial" w:hAnsi="Arial" w:cs="Arial"/>
                <w:b/>
                <w:bCs/>
                <w:noProof/>
                <w:lang w:val="it-IT"/>
              </w:rPr>
              <w:t>quattro mesi</w:t>
            </w:r>
            <w:r w:rsidRPr="0051039A">
              <w:rPr>
                <w:rFonts w:ascii="Arial" w:eastAsia="Arial" w:hAnsi="Arial" w:cs="Arial"/>
                <w:noProof/>
                <w:lang w:val="it-IT"/>
              </w:rPr>
              <w:t xml:space="preserve"> dalla data di adozione dell’atto di avvio del procedimento?  </w:t>
            </w:r>
            <w:r w:rsidRPr="74890D93">
              <w:rPr>
                <w:rFonts w:ascii="Arial" w:eastAsia="Arial" w:hAnsi="Arial" w:cs="Arial"/>
                <w:noProof/>
                <w:lang w:val="it-IT"/>
              </w:rPr>
              <w:t>(art. 32, co. 8)</w:t>
            </w:r>
          </w:p>
          <w:p w14:paraId="656D9208" w14:textId="79BD5CF1" w:rsidR="005E4E96" w:rsidRDefault="005E4E96" w:rsidP="005E4E96">
            <w:pPr>
              <w:pStyle w:val="Standard"/>
              <w:spacing w:line="240" w:lineRule="atLeast"/>
              <w:jc w:val="both"/>
              <w:rPr>
                <w:noProof/>
                <w:lang w:val="it-IT"/>
              </w:rPr>
            </w:pPr>
          </w:p>
          <w:p w14:paraId="6ECF4BDC" w14:textId="6F290D5E" w:rsidR="005E4E96" w:rsidRDefault="005E4E96" w:rsidP="005E4E96">
            <w:pPr>
              <w:pStyle w:val="Standard"/>
              <w:jc w:val="both"/>
              <w:rPr>
                <w:rFonts w:ascii="Tahoma" w:eastAsia="Tahoma" w:hAnsi="Tahoma" w:cs="Tahoma"/>
                <w:noProof/>
                <w:lang w:val="it-IT"/>
              </w:rPr>
            </w:pPr>
            <w:r w:rsidRPr="71D98FE4">
              <w:rPr>
                <w:rFonts w:ascii="Tahoma" w:eastAsia="Tahoma" w:hAnsi="Tahoma" w:cs="Tahoma"/>
                <w:i/>
                <w:iCs/>
                <w:noProof/>
                <w:lang w:val="it-IT"/>
              </w:rPr>
              <w:t>(Il mancato rispetto dei termini di cui al secondo periodo, la mancata tempestiva stipulazione del contratto e il tardivo avvio dell’esecuzione dello stesso possono essere valutati ai fini della responsabilità del responsabile unico del procedimento per danno erariale e, qualora imputabili all’operatore economico, costituiscono causa di esclusione dell’operatore dalla procedura o di risoluzione del contratto per inadempimento che viene senza indugio dichiarata dalla stazione appaltante e opera di diritto).</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9E31E2" w14:textId="062B1859"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0B5866" w14:textId="651CA1DB" w:rsidR="005E4E96" w:rsidRDefault="005E4E96" w:rsidP="005E4E96">
            <w:pPr>
              <w:pStyle w:val="Standard"/>
              <w:rPr>
                <w:rFonts w:ascii="Arial" w:eastAsia="Arial" w:hAnsi="Arial" w:cs="Arial"/>
                <w:noProof/>
                <w:lang w:val="it-IT"/>
              </w:rPr>
            </w:pPr>
            <w:r w:rsidRPr="74890D93">
              <w:rPr>
                <w:rFonts w:ascii="Arial" w:eastAsia="Arial" w:hAnsi="Arial" w:cs="Arial"/>
                <w:noProof/>
                <w:lang w:val="it-IT"/>
              </w:rPr>
              <w:t>Fornire gli estremi dell’atto, indicando pagina e/o punto esplicativo (capitolo, sezione, ecc.)</w:t>
            </w:r>
          </w:p>
          <w:p w14:paraId="1AE411C6" w14:textId="1D4902C9" w:rsidR="005E4E96" w:rsidRDefault="005E4E96" w:rsidP="005E4E96">
            <w:pPr>
              <w:pStyle w:val="Standard"/>
              <w:rPr>
                <w:rFonts w:ascii="Arial" w:eastAsia="Arial" w:hAnsi="Arial" w:cs="Arial"/>
                <w:noProof/>
                <w:lang w:val="it-IT"/>
              </w:rPr>
            </w:pPr>
            <w:r w:rsidRPr="74890D93">
              <w:rPr>
                <w:rFonts w:ascii="Arial" w:eastAsia="Arial" w:hAnsi="Arial" w:cs="Arial"/>
                <w:noProof/>
                <w:lang w:val="it-IT"/>
              </w:rPr>
              <w:t>Fornire copia dell’atto</w:t>
            </w:r>
          </w:p>
          <w:p w14:paraId="4CEC616D" w14:textId="64498B4A" w:rsidR="005E4E96" w:rsidRDefault="005E4E96" w:rsidP="005E4E96">
            <w:pPr>
              <w:pStyle w:val="Standard"/>
              <w:snapToGrid w:val="0"/>
              <w:rPr>
                <w:noProof/>
                <w:lang w:val="it-IT"/>
              </w:rPr>
            </w:pPr>
          </w:p>
        </w:tc>
      </w:tr>
      <w:tr w:rsidR="005E4E96" w14:paraId="2F9E055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7D7D50" w14:textId="72693F77"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lastRenderedPageBreak/>
              <w:t>2.1</w:t>
            </w:r>
            <w:r w:rsidR="00301141">
              <w:rPr>
                <w:rFonts w:ascii="Arial" w:eastAsia="Arial" w:hAnsi="Arial" w:cs="Arial"/>
                <w:noProof/>
                <w:lang w:val="it-IT"/>
              </w:rPr>
              <w:t>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5078C0" w14:textId="4A8EB4D3" w:rsidR="005E4E96" w:rsidRDefault="005E4E96" w:rsidP="005E4E96">
            <w:pPr>
              <w:pStyle w:val="Standard"/>
              <w:jc w:val="both"/>
              <w:rPr>
                <w:rFonts w:ascii="Arial" w:hAnsi="Arial" w:cs="Arial"/>
                <w:noProof/>
                <w:lang w:val="it-IT"/>
              </w:rPr>
            </w:pPr>
          </w:p>
          <w:p w14:paraId="623D3902" w14:textId="77777777" w:rsidR="005E4E96" w:rsidRDefault="005E4E96" w:rsidP="005E4E96">
            <w:pPr>
              <w:pStyle w:val="Standard"/>
              <w:jc w:val="both"/>
              <w:rPr>
                <w:rFonts w:ascii="Arial" w:hAnsi="Arial" w:cs="Arial"/>
                <w:noProof/>
                <w:lang w:val="it-IT"/>
              </w:rPr>
            </w:pPr>
            <w:r w:rsidRPr="74890D93">
              <w:rPr>
                <w:rFonts w:ascii="Arial" w:hAnsi="Arial" w:cs="Arial"/>
                <w:noProof/>
                <w:lang w:val="it-IT"/>
              </w:rPr>
              <w:t>Se dalla documentazione si evince che la stazione appaltante non ha potuto procedere alla selezione degli operatori economici da invitare, ha utilizzato una procedura a sorteggio?</w:t>
            </w:r>
          </w:p>
          <w:p w14:paraId="61C0DE7C" w14:textId="77777777"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2" w:space="0" w:color="auto"/>
            </w:tcBorders>
            <w:shd w:val="clear" w:color="auto" w:fill="auto"/>
            <w:tcMar>
              <w:top w:w="0" w:type="dxa"/>
              <w:left w:w="70" w:type="dxa"/>
              <w:bottom w:w="0" w:type="dxa"/>
              <w:right w:w="70" w:type="dxa"/>
            </w:tcMar>
            <w:vAlign w:val="center"/>
          </w:tcPr>
          <w:p w14:paraId="3F24364E" w14:textId="77777777" w:rsidR="005E4E96" w:rsidRDefault="005E4E96" w:rsidP="005E4E96">
            <w:pPr>
              <w:pStyle w:val="Standard"/>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2" w:space="0" w:color="auto"/>
              <w:right w:val="single" w:sz="4" w:space="0" w:color="000000" w:themeColor="text1"/>
            </w:tcBorders>
            <w:shd w:val="clear" w:color="auto" w:fill="auto"/>
            <w:tcMar>
              <w:top w:w="0" w:type="dxa"/>
              <w:left w:w="70" w:type="dxa"/>
              <w:bottom w:w="0" w:type="dxa"/>
              <w:right w:w="70" w:type="dxa"/>
            </w:tcMar>
            <w:vAlign w:val="center"/>
          </w:tcPr>
          <w:p w14:paraId="6B442074" w14:textId="752E1407" w:rsidR="005E4E96" w:rsidRDefault="005E4E96" w:rsidP="005E4E96">
            <w:pPr>
              <w:pStyle w:val="Standard"/>
              <w:jc w:val="both"/>
              <w:rPr>
                <w:rFonts w:ascii="Arial" w:hAnsi="Arial" w:cs="Arial"/>
                <w:noProof/>
                <w:lang w:val="it-IT"/>
              </w:rPr>
            </w:pPr>
            <w:r w:rsidRPr="74890D93">
              <w:rPr>
                <w:rFonts w:ascii="Arial" w:hAnsi="Arial" w:cs="Arial"/>
                <w:noProof/>
                <w:lang w:val="it-IT"/>
              </w:rPr>
              <w:t>Richiedere la documentazione comprovante il ricorso alla procedura di sorteggio, qualora la stazione appaltante non abbia potuto procedere alla selezione degli operatori economici da invitare</w:t>
            </w:r>
          </w:p>
        </w:tc>
      </w:tr>
      <w:tr w:rsidR="005E4E96" w14:paraId="0F850BE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3FB68B" w14:textId="77777777" w:rsidR="005E4E96" w:rsidRDefault="005E4E96" w:rsidP="005E4E96">
            <w:pPr>
              <w:pStyle w:val="Standard"/>
              <w:jc w:val="center"/>
              <w:rPr>
                <w:rFonts w:ascii="Arial" w:eastAsia="Arial" w:hAnsi="Arial" w:cs="Arial"/>
                <w:noProof/>
                <w:lang w:val="it-IT"/>
              </w:rPr>
            </w:pP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4AC778" w14:textId="77777777" w:rsidR="005E4E96" w:rsidRDefault="005E4E96" w:rsidP="005E4E96">
            <w:pPr>
              <w:pStyle w:val="Standard"/>
              <w:rPr>
                <w:rFonts w:ascii="Arial" w:hAnsi="Arial" w:cs="Arial"/>
                <w:noProof/>
                <w:lang w:val="it-IT"/>
              </w:rPr>
            </w:pPr>
            <w:r w:rsidRPr="27A3BEF4">
              <w:rPr>
                <w:rFonts w:ascii="Arial" w:hAnsi="Arial" w:cs="Arial"/>
                <w:noProof/>
                <w:lang w:val="it-IT"/>
              </w:rPr>
              <w:t>Se si: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D2F952" w14:textId="77777777" w:rsidR="005E4E96" w:rsidRDefault="005E4E96" w:rsidP="005E4E96">
            <w:pPr>
              <w:pStyle w:val="Standard"/>
              <w:snapToGrid w:val="0"/>
              <w:ind w:left="284" w:right="57"/>
              <w:rPr>
                <w:rFonts w:ascii="Arial" w:hAnsi="Arial" w:cs="Arial"/>
                <w:noProof/>
                <w:lang w:val="it-IT"/>
              </w:rPr>
            </w:pPr>
          </w:p>
        </w:tc>
        <w:tc>
          <w:tcPr>
            <w:tcW w:w="455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56B39781" w14:textId="77777777" w:rsidR="005E4E96" w:rsidRDefault="005E4E96" w:rsidP="005E4E96">
            <w:pPr>
              <w:pStyle w:val="Standard"/>
              <w:snapToGrid w:val="0"/>
              <w:rPr>
                <w:rFonts w:ascii="Arial" w:hAnsi="Arial" w:cs="Arial"/>
                <w:noProof/>
                <w:lang w:val="it-IT"/>
              </w:rPr>
            </w:pPr>
          </w:p>
          <w:p w14:paraId="42C80C1A" w14:textId="77777777" w:rsidR="005E4E96" w:rsidRDefault="005E4E96" w:rsidP="005E4E96">
            <w:pPr>
              <w:pStyle w:val="Standard"/>
              <w:snapToGrid w:val="0"/>
              <w:rPr>
                <w:rFonts w:ascii="Arial" w:hAnsi="Arial" w:cs="Arial"/>
                <w:noProof/>
                <w:lang w:val="it-IT"/>
              </w:rPr>
            </w:pPr>
          </w:p>
        </w:tc>
      </w:tr>
      <w:tr w:rsidR="005E4E96" w14:paraId="1F4D22C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74BB3" w14:textId="4A081DFD"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t>2.1</w:t>
            </w:r>
            <w:r w:rsidR="00301141">
              <w:rPr>
                <w:rFonts w:ascii="Arial" w:eastAsia="Arial" w:hAnsi="Arial" w:cs="Arial"/>
                <w:noProof/>
                <w:lang w:val="it-IT"/>
              </w:rPr>
              <w:t>3.</w:t>
            </w:r>
            <w:r w:rsidRPr="49D050CF">
              <w:rPr>
                <w:rFonts w:ascii="Arial" w:eastAsia="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777D1C" w14:textId="3AE4FDB3"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Si evince dalla documentazione che la stazione appaltante ha debitamente pubblicizzato nell’avviso di indagine esplorativa o nell’avviso di costituzione dell’elenco l’utilizzo di tale procedura?  </w:t>
            </w:r>
          </w:p>
          <w:p w14:paraId="66269275" w14:textId="0D7BAD8D" w:rsidR="005E4E96" w:rsidRDefault="005E4E96" w:rsidP="005E4E96">
            <w:pPr>
              <w:pStyle w:val="Standard"/>
              <w:jc w:val="both"/>
              <w:rPr>
                <w:rFonts w:ascii="Arial" w:hAnsi="Arial" w:cs="Arial"/>
                <w:noProof/>
                <w:lang w:val="it-IT"/>
              </w:rPr>
            </w:pPr>
            <w:r w:rsidRPr="74890D93">
              <w:rPr>
                <w:rFonts w:ascii="Arial" w:hAnsi="Arial" w:cs="Arial"/>
                <w:noProof/>
                <w:lang w:val="it-IT"/>
              </w:rPr>
              <w:t xml:space="preserve"> </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CD7DA6"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857AB0" w14:textId="3FAE06A2" w:rsidR="005E4E96" w:rsidRDefault="005E4E96" w:rsidP="005E4E96">
            <w:pPr>
              <w:pStyle w:val="Standard"/>
              <w:jc w:val="both"/>
              <w:rPr>
                <w:rFonts w:ascii="Arial" w:hAnsi="Arial" w:cs="Arial"/>
                <w:noProof/>
                <w:lang w:val="it-IT"/>
              </w:rPr>
            </w:pPr>
            <w:r w:rsidRPr="74890D93">
              <w:rPr>
                <w:rFonts w:ascii="Arial" w:hAnsi="Arial" w:cs="Arial"/>
                <w:noProof/>
                <w:lang w:val="it-IT"/>
              </w:rPr>
              <w:t>Richiedere la documentazione comprovante la pubblicizzazione dell’utilizzo di tale procedura.</w:t>
            </w:r>
          </w:p>
          <w:p w14:paraId="165A3FC5" w14:textId="2AF4B99E" w:rsidR="005E4E96" w:rsidRDefault="005E4E96" w:rsidP="005E4E96">
            <w:pPr>
              <w:pStyle w:val="Standard"/>
              <w:snapToGrid w:val="0"/>
              <w:jc w:val="both"/>
              <w:rPr>
                <w:noProof/>
                <w:lang w:val="it-IT"/>
              </w:rPr>
            </w:pPr>
          </w:p>
        </w:tc>
      </w:tr>
      <w:tr w:rsidR="005E4E96" w14:paraId="7F78532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3C5807" w14:textId="37375EC7" w:rsidR="005E4E96" w:rsidRDefault="005E4E96" w:rsidP="005E4E96">
            <w:pPr>
              <w:pStyle w:val="Standard"/>
              <w:jc w:val="center"/>
              <w:rPr>
                <w:rFonts w:ascii="Arial" w:eastAsia="Arial" w:hAnsi="Arial" w:cs="Arial"/>
                <w:noProof/>
                <w:lang w:val="it-IT"/>
              </w:rPr>
            </w:pPr>
            <w:r w:rsidRPr="49D050CF">
              <w:rPr>
                <w:rFonts w:ascii="Arial" w:eastAsia="Arial" w:hAnsi="Arial" w:cs="Arial"/>
                <w:noProof/>
                <w:lang w:val="it-IT"/>
              </w:rPr>
              <w:t>2.1</w:t>
            </w:r>
            <w:r w:rsidR="00301141">
              <w:rPr>
                <w:rFonts w:ascii="Arial" w:eastAsia="Arial" w:hAnsi="Arial" w:cs="Arial"/>
                <w:noProof/>
                <w:lang w:val="it-IT"/>
              </w:rPr>
              <w:t>3.</w:t>
            </w:r>
            <w:r w:rsidRPr="49D050CF">
              <w:rPr>
                <w:rFonts w:ascii="Arial" w:eastAsia="Arial" w:hAnsi="Arial" w:cs="Arial"/>
                <w:noProof/>
                <w:lang w:val="it-IT"/>
              </w:rPr>
              <w:t>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DEAC33" w14:textId="405C54BA" w:rsidR="005E4E96" w:rsidRDefault="005E4E96" w:rsidP="005E4E96">
            <w:pPr>
              <w:pStyle w:val="Standard"/>
              <w:jc w:val="both"/>
              <w:rPr>
                <w:rFonts w:ascii="Arial" w:hAnsi="Arial" w:cs="Arial"/>
                <w:noProof/>
                <w:lang w:val="it-IT"/>
              </w:rPr>
            </w:pPr>
            <w:r w:rsidRPr="74890D93">
              <w:rPr>
                <w:rFonts w:ascii="Arial" w:hAnsi="Arial" w:cs="Arial"/>
                <w:noProof/>
                <w:lang w:val="it-IT"/>
              </w:rPr>
              <w:t>Si evince dalla documentazione che la stazione appaltante ha pubblicizzato la data e il luogo in cui sarà effettuato il sorteggio degli operatori economici?</w:t>
            </w:r>
          </w:p>
          <w:p w14:paraId="7A7C9223" w14:textId="19B2AE69" w:rsidR="005E4E96" w:rsidRDefault="005E4E96" w:rsidP="005E4E96">
            <w:pPr>
              <w:pStyle w:val="Standard"/>
              <w:jc w:val="both"/>
              <w:rPr>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FF37C3" w14:textId="77777777" w:rsidR="005E4E96" w:rsidRDefault="005E4E9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0AEECF" w14:textId="77777777" w:rsidR="005E4E96" w:rsidRDefault="005E4E96" w:rsidP="005E4E96">
            <w:pPr>
              <w:pStyle w:val="Standard"/>
              <w:snapToGrid w:val="0"/>
              <w:jc w:val="both"/>
              <w:rPr>
                <w:rFonts w:ascii="Arial" w:hAnsi="Arial" w:cs="Arial"/>
                <w:noProof/>
                <w:lang w:val="it-IT"/>
              </w:rPr>
            </w:pPr>
            <w:r w:rsidRPr="74890D93">
              <w:rPr>
                <w:rFonts w:ascii="Arial" w:hAnsi="Arial" w:cs="Arial"/>
                <w:noProof/>
                <w:lang w:val="it-IT"/>
              </w:rPr>
              <w:t>Fornire gli estremi dell’atto, indicando pagina e/o punto esplicativo (capitolo, sezione, ecc.)</w:t>
            </w:r>
          </w:p>
        </w:tc>
      </w:tr>
      <w:tr w:rsidR="00143EF6" w14:paraId="7001A0DA"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D5E3E4" w14:textId="4EECF73E" w:rsidR="00143EF6" w:rsidRPr="49D050CF" w:rsidRDefault="00301141" w:rsidP="005E4E96">
            <w:pPr>
              <w:pStyle w:val="Standard"/>
              <w:jc w:val="center"/>
              <w:rPr>
                <w:rFonts w:ascii="Arial" w:eastAsia="Arial" w:hAnsi="Arial" w:cs="Arial"/>
                <w:noProof/>
                <w:lang w:val="it-IT"/>
              </w:rPr>
            </w:pPr>
            <w:r>
              <w:rPr>
                <w:rFonts w:ascii="Arial" w:eastAsia="Arial" w:hAnsi="Arial" w:cs="Arial"/>
                <w:noProof/>
                <w:lang w:val="it-IT"/>
              </w:rPr>
              <w:t>2.14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5430D7" w14:textId="77777777" w:rsidR="00143EF6" w:rsidRDefault="00143EF6" w:rsidP="005E4E96">
            <w:pPr>
              <w:pStyle w:val="Standard"/>
              <w:jc w:val="both"/>
              <w:rPr>
                <w:rFonts w:ascii="Arial" w:hAnsi="Arial" w:cs="Arial"/>
                <w:lang w:val="it-IT"/>
              </w:rPr>
            </w:pPr>
            <w:r w:rsidRPr="00FA1339">
              <w:rPr>
                <w:rFonts w:ascii="Arial" w:hAnsi="Arial" w:cs="Arial"/>
                <w:lang w:val="it-IT"/>
              </w:rPr>
              <w:t>È stato nominato il seggio monocratico di gara?</w:t>
            </w:r>
          </w:p>
          <w:p w14:paraId="14949465" w14:textId="0984B213" w:rsidR="00DF3D2D" w:rsidRPr="74890D93" w:rsidRDefault="00DF3D2D"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0DB61E" w14:textId="77777777" w:rsidR="00143EF6" w:rsidRDefault="00143EF6" w:rsidP="005E4E96">
            <w:pPr>
              <w:pStyle w:val="Standard"/>
              <w:snapToGrid w:val="0"/>
              <w:ind w:left="284" w:right="57"/>
              <w:jc w:val="both"/>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0650E" w14:textId="77777777" w:rsidR="00143EF6" w:rsidRPr="74890D93" w:rsidRDefault="00143EF6" w:rsidP="005E4E96">
            <w:pPr>
              <w:pStyle w:val="Standard"/>
              <w:snapToGrid w:val="0"/>
              <w:jc w:val="both"/>
              <w:rPr>
                <w:rFonts w:ascii="Arial" w:hAnsi="Arial" w:cs="Arial"/>
                <w:noProof/>
                <w:lang w:val="it-IT"/>
              </w:rPr>
            </w:pPr>
          </w:p>
        </w:tc>
      </w:tr>
      <w:tr w:rsidR="005E4E96" w14:paraId="187B4BD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A393A9" w14:textId="6D0C79CB" w:rsidR="005E4E96" w:rsidRDefault="005E4E96" w:rsidP="005E4E96">
            <w:pPr>
              <w:pStyle w:val="Standard"/>
              <w:jc w:val="center"/>
              <w:rPr>
                <w:noProof/>
                <w:lang w:val="it-IT"/>
              </w:rPr>
            </w:pPr>
            <w:r w:rsidRPr="49D050CF">
              <w:rPr>
                <w:rFonts w:ascii="Arial" w:hAnsi="Arial" w:cs="Arial"/>
                <w:noProof/>
                <w:lang w:val="it-IT"/>
              </w:rPr>
              <w:t>2.1</w:t>
            </w:r>
            <w:r w:rsidR="00301141">
              <w:rPr>
                <w:rFonts w:ascii="Arial" w:hAnsi="Arial" w:cs="Arial"/>
                <w:noProof/>
                <w:lang w:val="it-IT"/>
              </w:rPr>
              <w:t>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649A4E" w14:textId="7E5386D9" w:rsidR="005E4E96" w:rsidRDefault="00531778" w:rsidP="005E4E96">
            <w:pPr>
              <w:pStyle w:val="Standard"/>
              <w:rPr>
                <w:rFonts w:ascii="Arial" w:hAnsi="Arial" w:cs="Arial"/>
                <w:noProof/>
                <w:lang w:val="it-IT"/>
              </w:rPr>
            </w:pPr>
            <w:r w:rsidRPr="0075400A">
              <w:rPr>
                <w:rFonts w:ascii="Arial" w:hAnsi="Arial" w:cs="Arial"/>
                <w:lang w:val="it-IT"/>
              </w:rPr>
              <w:t>È stata nominata la Commissione di gara nel rispetto dell'art 77?</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8068FF"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8820F0" w14:textId="301D6EBF" w:rsidR="005E4E96" w:rsidRDefault="005E4E96" w:rsidP="005E4E96">
            <w:pPr>
              <w:pStyle w:val="Standard"/>
              <w:rPr>
                <w:rFonts w:ascii="Arial" w:hAnsi="Arial" w:cs="Arial"/>
                <w:noProof/>
                <w:lang w:val="it-IT"/>
              </w:rPr>
            </w:pPr>
          </w:p>
          <w:p w14:paraId="308C6133" w14:textId="2BE3FFB9" w:rsidR="005E4E96" w:rsidRDefault="005E4E96" w:rsidP="005E4E96">
            <w:pPr>
              <w:pStyle w:val="Standard"/>
              <w:snapToGrid w:val="0"/>
              <w:rPr>
                <w:rFonts w:ascii="Arial" w:hAnsi="Arial" w:cs="Arial"/>
                <w:noProof/>
                <w:lang w:val="it-IT"/>
              </w:rPr>
            </w:pPr>
            <w:r w:rsidRPr="74890D93">
              <w:rPr>
                <w:rFonts w:ascii="Arial" w:hAnsi="Arial" w:cs="Arial"/>
                <w:noProof/>
                <w:lang w:val="it-IT"/>
              </w:rPr>
              <w:t>Fornire gli estremi dell’atto</w:t>
            </w:r>
          </w:p>
          <w:p w14:paraId="14799CA6" w14:textId="77777777" w:rsidR="005E4E96" w:rsidRDefault="005E4E96" w:rsidP="005E4E96">
            <w:pPr>
              <w:pStyle w:val="Standard"/>
              <w:snapToGrid w:val="0"/>
              <w:rPr>
                <w:rFonts w:ascii="Arial" w:hAnsi="Arial" w:cs="Arial"/>
                <w:noProof/>
                <w:lang w:val="it-IT"/>
              </w:rPr>
            </w:pPr>
          </w:p>
        </w:tc>
      </w:tr>
      <w:tr w:rsidR="005E4E96" w14:paraId="1EA39BB9"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197882" w14:textId="684B4B6C" w:rsidR="005E4E96" w:rsidRDefault="00CA2C89" w:rsidP="005E4E96">
            <w:pPr>
              <w:pStyle w:val="Standard"/>
              <w:jc w:val="center"/>
              <w:rPr>
                <w:rFonts w:ascii="Arial" w:hAnsi="Arial" w:cs="Arial"/>
                <w:noProof/>
                <w:lang w:val="it-IT"/>
              </w:rPr>
            </w:pPr>
            <w:r>
              <w:rPr>
                <w:rFonts w:ascii="Arial" w:hAnsi="Arial" w:cs="Arial"/>
                <w:noProof/>
                <w:lang w:val="it-IT"/>
              </w:rPr>
              <w:t>2.16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D84260" w14:textId="77777777" w:rsidR="002D0AB0" w:rsidRDefault="002D0AB0" w:rsidP="002D0AB0">
            <w:pPr>
              <w:pStyle w:val="Standard"/>
              <w:jc w:val="both"/>
              <w:rPr>
                <w:rFonts w:ascii="Arial" w:hAnsi="Arial" w:cs="Arial"/>
                <w:lang w:val="it-IT"/>
              </w:rPr>
            </w:pPr>
            <w:r w:rsidRPr="00350A2A">
              <w:rPr>
                <w:rFonts w:ascii="Arial" w:hAnsi="Arial" w:cs="Arial"/>
                <w:lang w:val="it-IT"/>
              </w:rPr>
              <w:t xml:space="preserve">È stata dichiarata ai sensi del DPR 445/2000 e </w:t>
            </w:r>
            <w:proofErr w:type="spellStart"/>
            <w:r w:rsidRPr="00350A2A">
              <w:rPr>
                <w:rFonts w:ascii="Arial" w:hAnsi="Arial" w:cs="Arial"/>
                <w:lang w:val="it-IT"/>
              </w:rPr>
              <w:t>smi</w:t>
            </w:r>
            <w:proofErr w:type="spellEnd"/>
            <w:r w:rsidRPr="00350A2A">
              <w:rPr>
                <w:rFonts w:ascii="Arial" w:hAnsi="Arial" w:cs="Arial"/>
                <w:lang w:val="it-IT"/>
              </w:rPr>
              <w:t>, l'assenza di cause di incompatibilità e di conflitto di interessi?</w:t>
            </w:r>
          </w:p>
          <w:p w14:paraId="6530E14D" w14:textId="68338092" w:rsidR="005E4E96" w:rsidRDefault="005E4E96" w:rsidP="005E4E96">
            <w:pPr>
              <w:pStyle w:val="Standard"/>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402B27"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7BC44B62" w14:textId="352CEAFF" w:rsidR="005E4E96" w:rsidRDefault="00686F3D" w:rsidP="005E4E96">
            <w:pPr>
              <w:pStyle w:val="Standard"/>
              <w:snapToGrid w:val="0"/>
              <w:rPr>
                <w:rFonts w:ascii="Arial" w:hAnsi="Arial" w:cs="Arial"/>
                <w:noProof/>
                <w:lang w:val="it-IT"/>
              </w:rPr>
            </w:pPr>
            <w:r w:rsidRPr="00E51835">
              <w:rPr>
                <w:rFonts w:ascii="Arial" w:hAnsi="Arial" w:cs="Arial"/>
                <w:noProof/>
                <w:lang w:val="it-IT"/>
              </w:rPr>
              <w:t>Fornire gli estremi dell’atto e i nominativi dei commissari</w:t>
            </w:r>
            <w:r>
              <w:rPr>
                <w:rFonts w:ascii="Arial" w:hAnsi="Arial" w:cs="Arial"/>
                <w:noProof/>
                <w:lang w:val="it-IT"/>
              </w:rPr>
              <w:t xml:space="preserve"> </w:t>
            </w:r>
            <w:r w:rsidRPr="00E51835">
              <w:rPr>
                <w:rFonts w:ascii="Arial" w:hAnsi="Arial" w:cs="Arial"/>
                <w:noProof/>
                <w:lang w:val="it-IT"/>
              </w:rPr>
              <w:t>(la Dichiarazione dei Commissari di gara sull’assenza di cause di incompatibilità ai sensi dell’art. 77 commi 4,5, 6 del D.lgs. 50/2016 e di assenza di situazione di conflitto di interesse, come definita dall’art. 42 del D.lgs.50/2016)</w:t>
            </w:r>
          </w:p>
          <w:p w14:paraId="348CF519" w14:textId="77777777" w:rsidR="005E4E96" w:rsidRDefault="005E4E96" w:rsidP="005E4E96">
            <w:pPr>
              <w:pStyle w:val="Standard"/>
              <w:snapToGrid w:val="0"/>
              <w:rPr>
                <w:rFonts w:ascii="Arial" w:hAnsi="Arial" w:cs="Arial"/>
                <w:noProof/>
                <w:lang w:val="it-IT"/>
              </w:rPr>
            </w:pPr>
          </w:p>
        </w:tc>
      </w:tr>
      <w:tr w:rsidR="005E4E96" w14:paraId="286DB3DF"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99C14E" w14:textId="5EA8D465" w:rsidR="005E4E96" w:rsidRDefault="005E4E96" w:rsidP="005E4E96">
            <w:pPr>
              <w:pStyle w:val="Standard"/>
              <w:jc w:val="center"/>
              <w:rPr>
                <w:rFonts w:ascii="Arial" w:hAnsi="Arial" w:cs="Arial"/>
                <w:noProof/>
                <w:lang w:val="it-IT"/>
              </w:rPr>
            </w:pPr>
            <w:r w:rsidRPr="49D050CF">
              <w:rPr>
                <w:rFonts w:ascii="Arial" w:hAnsi="Arial" w:cs="Arial"/>
                <w:noProof/>
                <w:lang w:val="it-IT"/>
              </w:rPr>
              <w:t>2.</w:t>
            </w:r>
            <w:r w:rsidR="003D426C">
              <w:rPr>
                <w:rFonts w:ascii="Arial" w:hAnsi="Arial" w:cs="Arial"/>
                <w:noProof/>
                <w:lang w:val="it-IT"/>
              </w:rPr>
              <w:t>1</w:t>
            </w:r>
            <w:r w:rsidR="00CA2C89">
              <w:rPr>
                <w:rFonts w:ascii="Arial" w:hAnsi="Arial" w:cs="Arial"/>
                <w:noProof/>
                <w:lang w:val="it-IT"/>
              </w:rPr>
              <w:t>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99908B" w14:textId="77777777" w:rsidR="005E4E96" w:rsidRDefault="005E4E96" w:rsidP="005E4E96">
            <w:pPr>
              <w:pStyle w:val="Standard"/>
              <w:rPr>
                <w:rFonts w:ascii="Arial" w:hAnsi="Arial" w:cs="Arial"/>
                <w:noProof/>
                <w:lang w:val="it-IT"/>
              </w:rPr>
            </w:pPr>
            <w:r w:rsidRPr="27A3BEF4">
              <w:rPr>
                <w:rFonts w:ascii="Arial" w:hAnsi="Arial" w:cs="Arial"/>
                <w:noProof/>
                <w:lang w:val="it-IT"/>
              </w:rPr>
              <w:t xml:space="preserve">All'apertura delle buste, la Commissione giudicatrice era validamente costituita?  </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4B2213" w14:textId="77777777" w:rsidR="005E4E96" w:rsidRDefault="005E4E96" w:rsidP="005E4E96">
            <w:pPr>
              <w:pStyle w:val="Standard"/>
              <w:snapToGrid w:val="0"/>
              <w:ind w:left="284" w:right="57"/>
              <w:rPr>
                <w:rFonts w:ascii="Arial" w:hAnsi="Arial" w:cs="Arial"/>
                <w:noProof/>
                <w:lang w:val="it-IT"/>
              </w:rPr>
            </w:pPr>
          </w:p>
          <w:p w14:paraId="69671D39"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D90A52"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w:t>
            </w:r>
          </w:p>
        </w:tc>
      </w:tr>
      <w:tr w:rsidR="005E4E96" w14:paraId="26EAFBD7"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9A41D0" w14:textId="28F811A6" w:rsidR="005E4E96" w:rsidRDefault="005E4E96" w:rsidP="005E4E96">
            <w:pPr>
              <w:pStyle w:val="Standard"/>
              <w:jc w:val="center"/>
              <w:rPr>
                <w:rFonts w:ascii="Arial" w:hAnsi="Arial" w:cs="Arial"/>
                <w:noProof/>
                <w:lang w:val="it-IT"/>
              </w:rPr>
            </w:pPr>
            <w:r w:rsidRPr="49D050CF">
              <w:rPr>
                <w:rFonts w:ascii="Arial" w:hAnsi="Arial" w:cs="Arial"/>
                <w:noProof/>
                <w:lang w:val="it-IT"/>
              </w:rPr>
              <w:t>2.1</w:t>
            </w:r>
            <w:r w:rsidR="00CA2C89">
              <w:rPr>
                <w:rFonts w:ascii="Arial" w:hAnsi="Arial" w:cs="Arial"/>
                <w:noProof/>
                <w:lang w:val="it-IT"/>
              </w:rPr>
              <w:t>8</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2F0BB0" w14:textId="13CECCB6" w:rsidR="005E4E96" w:rsidRDefault="005E4E96" w:rsidP="005E4E96">
            <w:pPr>
              <w:pStyle w:val="Standard"/>
              <w:rPr>
                <w:rFonts w:ascii="Arial" w:hAnsi="Arial" w:cs="Arial"/>
                <w:noProof/>
                <w:lang w:val="it-IT"/>
              </w:rPr>
            </w:pPr>
            <w:r w:rsidRPr="74890D93">
              <w:rPr>
                <w:rFonts w:ascii="Arial" w:hAnsi="Arial" w:cs="Arial"/>
                <w:noProof/>
                <w:lang w:val="it-IT"/>
              </w:rPr>
              <w:t>La Commissione giudicatrice include componenti interni ad esclusione del Presidente, solo nei casi che non presentano particolare complessità, nel rispetto del principio di rotazione?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E0363B"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8D405C"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3C8A18DD" w14:textId="77777777" w:rsidTr="0049088F">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EB09F3" w14:textId="51E905C9" w:rsidR="005E4E96" w:rsidRDefault="005E4E96" w:rsidP="005E4E96">
            <w:pPr>
              <w:pStyle w:val="Standard"/>
              <w:jc w:val="center"/>
              <w:rPr>
                <w:noProof/>
                <w:lang w:val="it-IT"/>
              </w:rPr>
            </w:pPr>
            <w:r w:rsidRPr="49D050CF">
              <w:rPr>
                <w:rFonts w:ascii="Arial" w:hAnsi="Arial" w:cs="Arial"/>
                <w:noProof/>
                <w:lang w:val="it-IT"/>
              </w:rPr>
              <w:lastRenderedPageBreak/>
              <w:t>2.1</w:t>
            </w:r>
            <w:r w:rsidR="00606030">
              <w:rPr>
                <w:rFonts w:ascii="Arial" w:hAnsi="Arial" w:cs="Arial"/>
                <w:noProof/>
                <w:lang w:val="it-IT"/>
              </w:rPr>
              <w:t>9</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FC240E" w14:textId="2FA07204" w:rsidR="005E4E96" w:rsidRDefault="005E4E96" w:rsidP="005E4E96">
            <w:pPr>
              <w:pStyle w:val="Standard"/>
              <w:rPr>
                <w:rFonts w:ascii="Arial" w:hAnsi="Arial" w:cs="Arial"/>
                <w:noProof/>
                <w:lang w:val="it-IT"/>
              </w:rPr>
            </w:pPr>
            <w:r w:rsidRPr="74890D93">
              <w:rPr>
                <w:rFonts w:ascii="Arial" w:hAnsi="Arial" w:cs="Arial"/>
                <w:noProof/>
                <w:lang w:val="it-IT"/>
              </w:rPr>
              <w:t>I documenti di gara, esplicitano le motivazioni per tutte le decisioni prese dalla Commissione aggiudicatrice?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0007AD" w14:textId="77777777" w:rsidR="005E4E96" w:rsidRDefault="005E4E96" w:rsidP="005E4E96">
            <w:pPr>
              <w:pStyle w:val="Standard"/>
              <w:snapToGrid w:val="0"/>
              <w:ind w:left="284" w:right="57"/>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0F33427B"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0EE5928D"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259F16" w14:textId="0F925C59" w:rsidR="005E4E96" w:rsidRDefault="005E4E96" w:rsidP="005E4E96">
            <w:pPr>
              <w:pStyle w:val="Standard"/>
              <w:jc w:val="center"/>
              <w:rPr>
                <w:noProof/>
                <w:lang w:val="it-IT"/>
              </w:rPr>
            </w:pPr>
            <w:r w:rsidRPr="49D050CF">
              <w:rPr>
                <w:rFonts w:ascii="Arial" w:hAnsi="Arial" w:cs="Arial"/>
                <w:noProof/>
                <w:lang w:val="it-IT"/>
              </w:rPr>
              <w:t>2.</w:t>
            </w:r>
            <w:r w:rsidR="00606030">
              <w:rPr>
                <w:rFonts w:ascii="Arial" w:hAnsi="Arial" w:cs="Arial"/>
                <w:noProof/>
                <w:lang w:val="it-IT"/>
              </w:rPr>
              <w:t>20</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40C4DA" w14:textId="53BC8F29" w:rsidR="005E4E96" w:rsidRDefault="005E4E96" w:rsidP="005E4E96">
            <w:pPr>
              <w:pStyle w:val="Standard"/>
              <w:jc w:val="both"/>
              <w:rPr>
                <w:rFonts w:ascii="Arial" w:hAnsi="Arial" w:cs="Arial"/>
                <w:noProof/>
                <w:lang w:val="it-IT"/>
              </w:rPr>
            </w:pPr>
            <w:r w:rsidRPr="74890D93">
              <w:rPr>
                <w:rFonts w:ascii="Arial" w:hAnsi="Arial" w:cs="Arial"/>
                <w:noProof/>
                <w:lang w:val="it-IT"/>
              </w:rPr>
              <w:t>Nei verbali di gara sono presenti motivazioni per tutte le decisioni prese dalla commissione di gara e la procedura di aggiudicazione è stata interamente documentata?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CC9BE2"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853241"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48E9A20A"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3E1C6" w14:textId="59A4F3FF" w:rsidR="005E4E96" w:rsidRDefault="005E4E96" w:rsidP="005E4E96">
            <w:pPr>
              <w:pStyle w:val="Standard"/>
              <w:jc w:val="center"/>
              <w:rPr>
                <w:noProof/>
                <w:lang w:val="it-IT"/>
              </w:rPr>
            </w:pPr>
            <w:r w:rsidRPr="49D050CF">
              <w:rPr>
                <w:rFonts w:ascii="Arial" w:hAnsi="Arial" w:cs="Arial"/>
                <w:noProof/>
                <w:lang w:val="it-IT"/>
              </w:rPr>
              <w:t>2.</w:t>
            </w:r>
            <w:r w:rsidR="00606030">
              <w:rPr>
                <w:rFonts w:ascii="Arial" w:hAnsi="Arial" w:cs="Arial"/>
                <w:noProof/>
                <w:lang w:val="it-IT"/>
              </w:rPr>
              <w:t>21</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692566" w14:textId="77777777" w:rsidR="005E4E96" w:rsidRDefault="005E4E96" w:rsidP="005E4E96">
            <w:pPr>
              <w:pStyle w:val="Standard"/>
              <w:jc w:val="both"/>
              <w:rPr>
                <w:rFonts w:ascii="Arial" w:hAnsi="Arial" w:cs="Arial"/>
                <w:noProof/>
                <w:lang w:val="it-IT"/>
              </w:rPr>
            </w:pPr>
            <w:r w:rsidRPr="27A3BEF4">
              <w:rPr>
                <w:rFonts w:ascii="Arial" w:hAnsi="Arial" w:cs="Arial"/>
                <w:noProof/>
                <w:lang w:val="it-IT"/>
              </w:rPr>
              <w:t>Nei verbali di gara sono presenti le griglie dei coefficienti valutativi come previsto dal disciplinare di gara?</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C83EE"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EE4569"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5E4E96" w14:paraId="77E38CA8"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FA2BC1" w14:textId="37E7303F" w:rsidR="005E4E96" w:rsidRDefault="005E4E96" w:rsidP="005E4E96">
            <w:pPr>
              <w:pStyle w:val="Standard"/>
              <w:jc w:val="center"/>
              <w:rPr>
                <w:noProof/>
                <w:lang w:val="it-IT"/>
              </w:rPr>
            </w:pPr>
            <w:r w:rsidRPr="49D050CF">
              <w:rPr>
                <w:rFonts w:ascii="Arial" w:hAnsi="Arial" w:cs="Arial"/>
                <w:noProof/>
                <w:lang w:val="it-IT"/>
              </w:rPr>
              <w:t>2.</w:t>
            </w:r>
            <w:r w:rsidR="009216E4">
              <w:rPr>
                <w:rFonts w:ascii="Arial" w:hAnsi="Arial" w:cs="Arial"/>
                <w:noProof/>
                <w:lang w:val="it-IT"/>
              </w:rPr>
              <w:t>22</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39B123" w14:textId="413F85FD" w:rsidR="005E4E96" w:rsidRDefault="005E4E96" w:rsidP="005E4E96">
            <w:pPr>
              <w:pStyle w:val="Standard"/>
              <w:jc w:val="both"/>
              <w:rPr>
                <w:rFonts w:ascii="Arial" w:hAnsi="Arial" w:cs="Arial"/>
                <w:noProof/>
                <w:lang w:val="it-IT"/>
              </w:rPr>
            </w:pPr>
            <w:r w:rsidRPr="74890D93">
              <w:rPr>
                <w:rFonts w:ascii="Arial" w:hAnsi="Arial" w:cs="Arial"/>
                <w:noProof/>
                <w:lang w:val="it-IT"/>
              </w:rPr>
              <w:t>Dalla documentazione di gara, nel caso di errori, sono state apportate correzioni alle offerte?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4D8013"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375C7A"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2F24F1" w14:paraId="71F01992"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4F0FB7" w14:textId="6783E1A3" w:rsidR="002F24F1" w:rsidRPr="49D050CF" w:rsidRDefault="009216E4" w:rsidP="002F24F1">
            <w:pPr>
              <w:pStyle w:val="Standard"/>
              <w:jc w:val="center"/>
              <w:rPr>
                <w:rFonts w:ascii="Arial" w:hAnsi="Arial" w:cs="Arial"/>
                <w:noProof/>
                <w:lang w:val="it-IT"/>
              </w:rPr>
            </w:pPr>
            <w:r>
              <w:rPr>
                <w:rFonts w:ascii="Arial" w:hAnsi="Arial" w:cs="Arial"/>
                <w:noProof/>
                <w:lang w:val="it-IT"/>
              </w:rPr>
              <w:t>2.23</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1ACE27" w14:textId="2931D921" w:rsidR="002F24F1" w:rsidRPr="74890D93" w:rsidRDefault="002F24F1" w:rsidP="002F24F1">
            <w:pPr>
              <w:pStyle w:val="Standard"/>
              <w:jc w:val="both"/>
              <w:rPr>
                <w:rFonts w:ascii="Arial" w:hAnsi="Arial" w:cs="Arial"/>
                <w:noProof/>
                <w:lang w:val="it-IT"/>
              </w:rPr>
            </w:pPr>
            <w:r>
              <w:rPr>
                <w:rFonts w:ascii="Arial" w:hAnsi="Arial" w:cs="Arial"/>
                <w:lang w:val="it-IT"/>
              </w:rPr>
              <w:t>Il verbale sull'apertura delle buste contiene i seguenti elementi: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636C82" w14:textId="77777777" w:rsidR="002F24F1" w:rsidRDefault="002F24F1" w:rsidP="002F24F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4695DE" w14:textId="77777777" w:rsidR="002F24F1" w:rsidRPr="27A3BEF4" w:rsidRDefault="002F24F1" w:rsidP="002F24F1">
            <w:pPr>
              <w:pStyle w:val="Standard"/>
              <w:snapToGrid w:val="0"/>
              <w:rPr>
                <w:rFonts w:ascii="Arial" w:hAnsi="Arial" w:cs="Arial"/>
                <w:noProof/>
                <w:lang w:val="it-IT"/>
              </w:rPr>
            </w:pPr>
          </w:p>
        </w:tc>
      </w:tr>
      <w:tr w:rsidR="009216E4" w14:paraId="35AEAA70"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13C6013" w14:textId="000CAF21"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Pr>
                <w:rFonts w:ascii="Arial" w:hAnsi="Arial" w:cs="Arial"/>
                <w:noProof/>
                <w:lang w:val="it-IT"/>
              </w:rPr>
              <w:t>.a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3E7598" w14:textId="1EBC521B" w:rsidR="009216E4" w:rsidRPr="74890D93" w:rsidRDefault="009216E4" w:rsidP="009216E4">
            <w:pPr>
              <w:pStyle w:val="Standard"/>
              <w:jc w:val="both"/>
              <w:rPr>
                <w:rFonts w:ascii="Arial" w:hAnsi="Arial" w:cs="Arial"/>
                <w:noProof/>
                <w:lang w:val="it-IT"/>
              </w:rPr>
            </w:pPr>
            <w:r>
              <w:rPr>
                <w:rFonts w:ascii="Arial" w:hAnsi="Arial" w:cs="Arial"/>
                <w:lang w:val="it-IT"/>
              </w:rPr>
              <w:t>- Numero di offerte presentate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322700"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F2296" w14:textId="39A6A6A8"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7DAD6374"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61A2E90" w14:textId="79549123"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791684" w14:textId="433A6155" w:rsidR="009216E4" w:rsidRPr="74890D93" w:rsidRDefault="009216E4" w:rsidP="009216E4">
            <w:pPr>
              <w:pStyle w:val="Standard"/>
              <w:jc w:val="both"/>
              <w:rPr>
                <w:rFonts w:ascii="Arial" w:hAnsi="Arial" w:cs="Arial"/>
                <w:noProof/>
                <w:lang w:val="it-IT"/>
              </w:rPr>
            </w:pPr>
            <w:r>
              <w:rPr>
                <w:rFonts w:ascii="Arial" w:hAnsi="Arial" w:cs="Arial"/>
                <w:lang w:val="it-IT"/>
              </w:rPr>
              <w:t>- Numero delle offerte ammesse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619561"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AC7266" w14:textId="31B4C183"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1E72D2AC"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FD1C3D8" w14:textId="069A1228"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.c</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52ECC4" w14:textId="3E8F1CE9" w:rsidR="009216E4" w:rsidRPr="74890D93" w:rsidRDefault="009216E4" w:rsidP="009216E4">
            <w:pPr>
              <w:pStyle w:val="Standard"/>
              <w:jc w:val="both"/>
              <w:rPr>
                <w:rFonts w:ascii="Arial" w:hAnsi="Arial" w:cs="Arial"/>
                <w:noProof/>
                <w:lang w:val="it-IT"/>
              </w:rPr>
            </w:pPr>
            <w:r>
              <w:rPr>
                <w:rFonts w:ascii="Arial" w:hAnsi="Arial" w:cs="Arial"/>
                <w:lang w:val="it-IT"/>
              </w:rPr>
              <w:t>- Numero delle offerte escluse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51F6FF"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7D354E" w14:textId="1354FD13" w:rsidR="009216E4" w:rsidRPr="27A3BEF4" w:rsidRDefault="009216E4" w:rsidP="009216E4">
            <w:pPr>
              <w:pStyle w:val="Standard"/>
              <w:snapToGrid w:val="0"/>
              <w:rPr>
                <w:rFonts w:ascii="Arial" w:hAnsi="Arial" w:cs="Arial"/>
                <w:noProof/>
                <w:lang w:val="it-IT"/>
              </w:rPr>
            </w:pPr>
            <w:r>
              <w:rPr>
                <w:rFonts w:ascii="Arial" w:hAnsi="Arial" w:cs="Arial"/>
                <w:lang w:val="it-IT"/>
              </w:rPr>
              <w:t>Indicare il numero delle offerte e il verbale di riferimento</w:t>
            </w:r>
          </w:p>
        </w:tc>
      </w:tr>
      <w:tr w:rsidR="009216E4" w14:paraId="6B2AC888"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E7FF3C5" w14:textId="115B235D"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.d</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77BD9" w14:textId="6FCA67DD" w:rsidR="009216E4" w:rsidRPr="74890D93" w:rsidRDefault="009216E4" w:rsidP="009216E4">
            <w:pPr>
              <w:pStyle w:val="Standard"/>
              <w:jc w:val="both"/>
              <w:rPr>
                <w:rFonts w:ascii="Arial" w:hAnsi="Arial" w:cs="Arial"/>
                <w:noProof/>
                <w:lang w:val="it-IT"/>
              </w:rPr>
            </w:pPr>
            <w:r>
              <w:rPr>
                <w:rFonts w:ascii="Arial" w:hAnsi="Arial" w:cs="Arial"/>
                <w:lang w:val="it-IT"/>
              </w:rPr>
              <w:t>- Motivazioni per l’eventuale esclusione di offerte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16FEE8"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3E0AA2" w14:textId="42FF7016" w:rsidR="009216E4" w:rsidRPr="27A3BEF4" w:rsidRDefault="009216E4" w:rsidP="009216E4">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9216E4" w14:paraId="1DEBCA30" w14:textId="77777777" w:rsidTr="00E44A32">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4F629192" w14:textId="6CC08081" w:rsidR="009216E4" w:rsidRPr="49D050CF" w:rsidRDefault="009216E4" w:rsidP="009216E4">
            <w:pPr>
              <w:pStyle w:val="Standard"/>
              <w:jc w:val="center"/>
              <w:rPr>
                <w:rFonts w:ascii="Arial" w:hAnsi="Arial" w:cs="Arial"/>
                <w:noProof/>
                <w:lang w:val="it-IT"/>
              </w:rPr>
            </w:pPr>
            <w:r w:rsidRPr="00384F4E">
              <w:rPr>
                <w:rFonts w:ascii="Arial" w:hAnsi="Arial" w:cs="Arial"/>
                <w:noProof/>
                <w:lang w:val="it-IT"/>
              </w:rPr>
              <w:t>2.23</w:t>
            </w:r>
            <w:r w:rsidR="004704AD">
              <w:rPr>
                <w:rFonts w:ascii="Arial" w:hAnsi="Arial" w:cs="Arial"/>
                <w:noProof/>
                <w:lang w:val="it-IT"/>
              </w:rPr>
              <w:t>.e</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FD9016" w14:textId="77777777" w:rsidR="009216E4" w:rsidRDefault="009216E4" w:rsidP="009216E4">
            <w:pPr>
              <w:pStyle w:val="Standard"/>
              <w:jc w:val="both"/>
              <w:rPr>
                <w:rFonts w:ascii="Arial" w:hAnsi="Arial" w:cs="Arial"/>
                <w:lang w:val="it-IT"/>
              </w:rPr>
            </w:pPr>
            <w:r>
              <w:rPr>
                <w:rFonts w:ascii="Arial" w:hAnsi="Arial" w:cs="Arial"/>
                <w:lang w:val="it-IT"/>
              </w:rPr>
              <w:t>- Ammissioni a seguito di soccorso istruttorio o provvedimento del giudice</w:t>
            </w:r>
          </w:p>
          <w:p w14:paraId="13776795" w14:textId="77777777" w:rsidR="009216E4" w:rsidRPr="74890D93" w:rsidRDefault="009216E4" w:rsidP="009216E4">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CD74ED" w14:textId="77777777" w:rsidR="009216E4" w:rsidRDefault="009216E4" w:rsidP="009216E4">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0B91F8" w14:textId="188D5E4E" w:rsidR="009216E4" w:rsidRPr="27A3BEF4" w:rsidRDefault="009216E4" w:rsidP="009216E4">
            <w:pPr>
              <w:pStyle w:val="Standard"/>
              <w:snapToGrid w:val="0"/>
              <w:rPr>
                <w:rFonts w:ascii="Arial" w:hAnsi="Arial" w:cs="Arial"/>
                <w:noProof/>
                <w:lang w:val="it-IT"/>
              </w:rPr>
            </w:pPr>
            <w:r>
              <w:rPr>
                <w:rFonts w:ascii="Arial" w:hAnsi="Arial" w:cs="Arial"/>
                <w:lang w:val="it-IT"/>
              </w:rPr>
              <w:t>Fornire gli estremi del/i verbale/i di gara ed indicare la pagina pertinente /i verbale/i di gara</w:t>
            </w:r>
          </w:p>
        </w:tc>
      </w:tr>
      <w:tr w:rsidR="002F24F1" w14:paraId="7789FCA2"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2DAB" w14:textId="11D78374" w:rsidR="002F24F1" w:rsidRPr="49D050CF" w:rsidRDefault="004704AD" w:rsidP="002F24F1">
            <w:pPr>
              <w:pStyle w:val="Standard"/>
              <w:jc w:val="center"/>
              <w:rPr>
                <w:rFonts w:ascii="Arial" w:hAnsi="Arial" w:cs="Arial"/>
                <w:noProof/>
                <w:lang w:val="it-IT"/>
              </w:rPr>
            </w:pPr>
            <w:r>
              <w:rPr>
                <w:rFonts w:ascii="Arial" w:hAnsi="Arial" w:cs="Arial"/>
                <w:noProof/>
                <w:lang w:val="it-IT"/>
              </w:rPr>
              <w:t>2.24</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B3D3CA" w14:textId="5D717071" w:rsidR="002F24F1" w:rsidRPr="74890D93" w:rsidRDefault="002F24F1" w:rsidP="002F24F1">
            <w:pPr>
              <w:pStyle w:val="Standard"/>
              <w:jc w:val="both"/>
              <w:rPr>
                <w:rFonts w:ascii="Arial" w:hAnsi="Arial" w:cs="Arial"/>
                <w:noProof/>
                <w:lang w:val="it-IT"/>
              </w:rPr>
            </w:pPr>
            <w:r w:rsidRPr="00AF1073">
              <w:rPr>
                <w:rFonts w:ascii="Arial" w:hAnsi="Arial" w:cs="Arial"/>
                <w:lang w:val="it-IT"/>
              </w:rPr>
              <w:t>È avvenuta la comunicazione di esclusione ai soggetti esclusi, nei termini previsti dalla normativa vigente?</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D0979F" w14:textId="77777777" w:rsidR="002F24F1" w:rsidRDefault="002F24F1" w:rsidP="002F24F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555AD2" w14:textId="77777777" w:rsidR="002F24F1" w:rsidRPr="27A3BEF4" w:rsidRDefault="002F24F1" w:rsidP="002F24F1">
            <w:pPr>
              <w:pStyle w:val="Standard"/>
              <w:snapToGrid w:val="0"/>
              <w:rPr>
                <w:rFonts w:ascii="Arial" w:hAnsi="Arial" w:cs="Arial"/>
                <w:noProof/>
                <w:lang w:val="it-IT"/>
              </w:rPr>
            </w:pPr>
          </w:p>
        </w:tc>
      </w:tr>
      <w:tr w:rsidR="005E4E96" w14:paraId="4D2C7D21"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980F26" w14:textId="327AADB8" w:rsidR="005E4E96" w:rsidRPr="00654A46" w:rsidRDefault="00654A46" w:rsidP="005E4E96">
            <w:pPr>
              <w:pStyle w:val="Standard"/>
              <w:jc w:val="center"/>
              <w:rPr>
                <w:rFonts w:ascii="Arial" w:hAnsi="Arial" w:cs="Arial"/>
                <w:noProof/>
                <w:lang w:val="it-IT"/>
              </w:rPr>
            </w:pPr>
            <w:r w:rsidRPr="00654A46">
              <w:rPr>
                <w:rFonts w:ascii="Arial" w:hAnsi="Arial" w:cs="Arial"/>
                <w:noProof/>
                <w:lang w:val="it-IT"/>
              </w:rPr>
              <w:lastRenderedPageBreak/>
              <w:t>2.25</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A2A67" w14:textId="77777777" w:rsidR="005E4E96" w:rsidRDefault="005E4E96" w:rsidP="005E4E96">
            <w:pPr>
              <w:pStyle w:val="Standard"/>
              <w:jc w:val="both"/>
              <w:rPr>
                <w:rFonts w:ascii="Arial" w:hAnsi="Arial" w:cs="Arial"/>
                <w:noProof/>
                <w:lang w:val="it-IT"/>
              </w:rPr>
            </w:pPr>
            <w:r w:rsidRPr="27A3BEF4">
              <w:rPr>
                <w:rFonts w:ascii="Arial" w:hAnsi="Arial" w:cs="Arial"/>
                <w:noProof/>
                <w:lang w:val="it-IT"/>
              </w:rPr>
              <w:t>Sono state presentate offerte anormalmente basse ai sensi delle modifiche apportate all'art. 97?</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898629" w14:textId="77777777" w:rsidR="005E4E96" w:rsidRDefault="005E4E96" w:rsidP="005E4E96">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8ECBD72"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indicando pagina e/o punto esplicativo (capitolo, sezione, ecc.)</w:t>
            </w:r>
          </w:p>
        </w:tc>
      </w:tr>
      <w:tr w:rsidR="004F2531" w14:paraId="2C08090D"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C9361A" w14:textId="0D8427AF" w:rsidR="004F2531" w:rsidRDefault="00654A46" w:rsidP="004F2531">
            <w:pPr>
              <w:pStyle w:val="Standard"/>
              <w:jc w:val="center"/>
              <w:rPr>
                <w:rFonts w:ascii="Arial" w:hAnsi="Arial" w:cs="Arial"/>
                <w:noProof/>
                <w:lang w:val="it-IT"/>
              </w:rPr>
            </w:pPr>
            <w:r>
              <w:rPr>
                <w:rFonts w:ascii="Arial" w:hAnsi="Arial" w:cs="Arial"/>
                <w:noProof/>
                <w:lang w:val="it-IT"/>
              </w:rPr>
              <w:t>2.25.a</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2D587D" w14:textId="6E341847" w:rsidR="004F2531" w:rsidRDefault="004F2531" w:rsidP="004F2531">
            <w:pPr>
              <w:pStyle w:val="Standard"/>
              <w:jc w:val="both"/>
              <w:rPr>
                <w:rFonts w:ascii="Arial" w:hAnsi="Arial" w:cs="Arial"/>
                <w:noProof/>
                <w:lang w:val="it-IT"/>
              </w:rPr>
            </w:pPr>
            <w:r w:rsidRPr="0061620D">
              <w:rPr>
                <w:rFonts w:ascii="Arial" w:hAnsi="Arial" w:cs="Arial"/>
                <w:lang w:val="it-IT"/>
              </w:rPr>
              <w:t>Nel caso l'offerta sia risultata anomala sono state richieste all'operatore, per iscritto, spiegazioni sul prezzo o sui costi proposti?</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A89379" w14:textId="77777777" w:rsidR="004F2531" w:rsidRDefault="004F2531" w:rsidP="004F253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2E372F" w14:textId="77777777" w:rsidR="004F2531" w:rsidRDefault="004F2531" w:rsidP="004F2531">
            <w:pPr>
              <w:pStyle w:val="Standard"/>
              <w:snapToGrid w:val="0"/>
              <w:rPr>
                <w:rFonts w:ascii="Arial" w:hAnsi="Arial" w:cs="Arial"/>
                <w:noProof/>
                <w:lang w:val="it-IT"/>
              </w:rPr>
            </w:pPr>
          </w:p>
        </w:tc>
      </w:tr>
      <w:tr w:rsidR="004F2531" w14:paraId="476F9446" w14:textId="77777777" w:rsidTr="0049088F">
        <w:tblPrEx>
          <w:tblLook w:val="04A0" w:firstRow="1" w:lastRow="0" w:firstColumn="1" w:lastColumn="0" w:noHBand="0" w:noVBand="1"/>
        </w:tblPrEx>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4FFEAE" w14:textId="7965DEB3" w:rsidR="004F2531" w:rsidRDefault="00654A46" w:rsidP="004F2531">
            <w:pPr>
              <w:pStyle w:val="Standard"/>
              <w:jc w:val="center"/>
              <w:rPr>
                <w:rFonts w:ascii="Arial" w:hAnsi="Arial" w:cs="Arial"/>
                <w:noProof/>
                <w:lang w:val="it-IT"/>
              </w:rPr>
            </w:pPr>
            <w:r>
              <w:rPr>
                <w:rFonts w:ascii="Arial" w:hAnsi="Arial" w:cs="Arial"/>
                <w:noProof/>
                <w:lang w:val="it-IT"/>
              </w:rPr>
              <w:t>2.25.b</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32144F" w14:textId="77777777" w:rsidR="004F2531" w:rsidRPr="00615013" w:rsidRDefault="004F2531" w:rsidP="004F253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6441FC1B" w14:textId="77777777" w:rsidR="004F2531" w:rsidRPr="00615013" w:rsidRDefault="004F2531" w:rsidP="004F2531">
            <w:pPr>
              <w:pStyle w:val="Standard"/>
              <w:jc w:val="both"/>
              <w:rPr>
                <w:lang w:val="it-IT"/>
              </w:rPr>
            </w:pPr>
          </w:p>
          <w:p w14:paraId="527176BE" w14:textId="77777777" w:rsidR="004F2531" w:rsidRPr="00615013" w:rsidRDefault="004F2531" w:rsidP="004F2531">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al rigetto ingiustificato di offerte anormalmente basse, un tasso di rettifica finanziaria del 25% - Tipo di irregolarità N. 20 -</w:t>
            </w:r>
          </w:p>
          <w:p w14:paraId="56EA3393" w14:textId="1BFA30E2" w:rsidR="004F2531" w:rsidRDefault="004F2531" w:rsidP="004F2531">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96A7D" w14:textId="77777777" w:rsidR="004F2531" w:rsidRDefault="004F2531" w:rsidP="004F2531">
            <w:pPr>
              <w:pStyle w:val="Standard"/>
              <w:snapToGrid w:val="0"/>
              <w:rPr>
                <w:rFonts w:ascii="Arial" w:hAnsi="Arial" w:cs="Arial"/>
                <w:noProof/>
                <w:color w:val="FF0000"/>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072050" w14:textId="65E5362E" w:rsidR="004F2531" w:rsidRDefault="004F2531" w:rsidP="004F2531">
            <w:pPr>
              <w:pStyle w:val="Standard"/>
              <w:snapToGrid w:val="0"/>
              <w:rPr>
                <w:rFonts w:ascii="Arial" w:hAnsi="Arial" w:cs="Arial"/>
                <w:noProof/>
                <w:lang w:val="it-IT"/>
              </w:rPr>
            </w:pPr>
          </w:p>
        </w:tc>
      </w:tr>
      <w:tr w:rsidR="005E4E96" w14:paraId="33188D03" w14:textId="77777777" w:rsidTr="0049088F">
        <w:tblPrEx>
          <w:tblLook w:val="04A0" w:firstRow="1" w:lastRow="0" w:firstColumn="1" w:lastColumn="0" w:noHBand="0" w:noVBand="1"/>
        </w:tblPrEx>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039422" w14:textId="024F81BB" w:rsidR="005E4E96" w:rsidRPr="00654A46" w:rsidRDefault="00654A46" w:rsidP="005E4E96">
            <w:pPr>
              <w:pStyle w:val="Standard"/>
              <w:jc w:val="center"/>
              <w:rPr>
                <w:rFonts w:ascii="Arial" w:hAnsi="Arial" w:cs="Arial"/>
                <w:noProof/>
                <w:lang w:val="it-IT"/>
              </w:rPr>
            </w:pPr>
            <w:r>
              <w:rPr>
                <w:rFonts w:ascii="Arial" w:hAnsi="Arial" w:cs="Arial"/>
                <w:noProof/>
                <w:lang w:val="it-IT"/>
              </w:rPr>
              <w:t>2.26</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56DD87" w14:textId="7492DAFD" w:rsidR="005E4E96" w:rsidRPr="00F418DF" w:rsidRDefault="000D2A43" w:rsidP="00F418DF">
            <w:pPr>
              <w:pStyle w:val="Standard"/>
              <w:jc w:val="both"/>
              <w:rPr>
                <w:rFonts w:ascii="Arial" w:hAnsi="Arial" w:cs="Arial"/>
                <w:noProof/>
                <w:lang w:val="it-IT"/>
              </w:rPr>
            </w:pPr>
            <w:r>
              <w:rPr>
                <w:rFonts w:ascii="Arial" w:hAnsi="Arial" w:cs="Arial"/>
                <w:noProof/>
                <w:lang w:val="it-IT"/>
              </w:rPr>
              <w:t>E’ presente la proposta di aggiudicazione ed eventuale approvazione contratto di cui all’art. 33 d.lgs 50/2016</w:t>
            </w: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D6393" w14:textId="77777777" w:rsidR="005E4E96" w:rsidRDefault="005E4E96" w:rsidP="005E4E96">
            <w:pPr>
              <w:pStyle w:val="Standard"/>
              <w:snapToGrid w:val="0"/>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61EEF1" w14:textId="77777777" w:rsidR="005E4E96" w:rsidRDefault="005E4E96" w:rsidP="005E4E96">
            <w:pPr>
              <w:pStyle w:val="Standard"/>
              <w:rPr>
                <w:rFonts w:ascii="Arial" w:hAnsi="Arial" w:cs="Arial"/>
                <w:noProof/>
                <w:lang w:val="it-IT"/>
              </w:rPr>
            </w:pPr>
            <w:r w:rsidRPr="27A3BEF4">
              <w:rPr>
                <w:rFonts w:ascii="Arial" w:hAnsi="Arial" w:cs="Arial"/>
                <w:noProof/>
                <w:lang w:val="it-IT"/>
              </w:rPr>
              <w:t>Fornire gli estremi dell’atto</w:t>
            </w:r>
          </w:p>
        </w:tc>
      </w:tr>
      <w:tr w:rsidR="005E4E96" w14:paraId="6B3FB831" w14:textId="77777777" w:rsidTr="0049088F">
        <w:tblPrEx>
          <w:tblLook w:val="04A0" w:firstRow="1" w:lastRow="0" w:firstColumn="1" w:lastColumn="0" w:noHBand="0" w:noVBand="1"/>
        </w:tblPrEx>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E6706C" w14:textId="45E998CB" w:rsidR="005E4E96" w:rsidRPr="00654A46" w:rsidRDefault="00654A46" w:rsidP="005E4E96">
            <w:pPr>
              <w:pStyle w:val="Standard"/>
              <w:jc w:val="center"/>
              <w:rPr>
                <w:rFonts w:ascii="Arial" w:hAnsi="Arial" w:cs="Arial"/>
                <w:noProof/>
                <w:lang w:val="it-IT"/>
              </w:rPr>
            </w:pPr>
            <w:r>
              <w:rPr>
                <w:rFonts w:ascii="Arial" w:hAnsi="Arial" w:cs="Arial"/>
                <w:noProof/>
                <w:lang w:val="it-IT"/>
              </w:rPr>
              <w:t>2.27</w:t>
            </w:r>
          </w:p>
        </w:tc>
        <w:tc>
          <w:tcPr>
            <w:tcW w:w="73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630138B7" w14:textId="77777777" w:rsidR="0065082F" w:rsidRDefault="0065082F" w:rsidP="0065082F">
            <w:pPr>
              <w:pStyle w:val="Standard"/>
              <w:jc w:val="both"/>
              <w:rPr>
                <w:rFonts w:ascii="Arial" w:hAnsi="Arial" w:cs="Arial"/>
                <w:lang w:val="it-IT"/>
              </w:rPr>
            </w:pPr>
            <w:r>
              <w:rPr>
                <w:rFonts w:ascii="Arial" w:hAnsi="Arial" w:cs="Arial"/>
                <w:noProof/>
                <w:lang w:val="it-IT"/>
              </w:rPr>
              <w:t>Dopo la proposta di aggiudicazione da parte della Commissione, la stazione appaltante</w:t>
            </w:r>
            <w:r w:rsidRPr="00010D76">
              <w:rPr>
                <w:rFonts w:ascii="Arial" w:hAnsi="Arial" w:cs="Arial"/>
                <w:lang w:val="it-IT"/>
              </w:rPr>
              <w:t xml:space="preserve"> </w:t>
            </w:r>
            <w:r>
              <w:rPr>
                <w:rFonts w:ascii="Arial" w:hAnsi="Arial" w:cs="Arial"/>
                <w:lang w:val="it-IT"/>
              </w:rPr>
              <w:t>ha proceduto all’</w:t>
            </w:r>
            <w:r w:rsidRPr="5C3FDAE3">
              <w:rPr>
                <w:rFonts w:ascii="Arial" w:hAnsi="Arial" w:cs="Arial"/>
                <w:lang w:val="it-IT"/>
              </w:rPr>
              <w:t>aggiudicazione definitiva</w:t>
            </w:r>
            <w:r>
              <w:rPr>
                <w:rFonts w:ascii="Arial" w:hAnsi="Arial" w:cs="Arial"/>
                <w:lang w:val="it-IT"/>
              </w:rPr>
              <w:t xml:space="preserve"> con atto formale?</w:t>
            </w:r>
          </w:p>
          <w:p w14:paraId="3455B41F" w14:textId="1E69FC50" w:rsidR="005E4E96" w:rsidRDefault="005E4E96" w:rsidP="005E4E96">
            <w:pPr>
              <w:pStyle w:val="Standard"/>
              <w:jc w:val="both"/>
              <w:rPr>
                <w:rFonts w:ascii="Arial" w:hAnsi="Arial" w:cs="Arial"/>
                <w:noProof/>
                <w:lang w:val="it-IT"/>
              </w:rPr>
            </w:pPr>
          </w:p>
        </w:tc>
        <w:tc>
          <w:tcPr>
            <w:tcW w:w="165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EBDF0E" w14:textId="77777777" w:rsidR="005E4E96" w:rsidRDefault="005E4E96" w:rsidP="005E4E96">
            <w:pPr>
              <w:pStyle w:val="Standard"/>
              <w:snapToGrid w:val="0"/>
              <w:rPr>
                <w:rFonts w:ascii="Arial" w:hAnsi="Arial" w:cs="Arial"/>
                <w:noProof/>
                <w:lang w:val="it-IT"/>
              </w:rPr>
            </w:pPr>
          </w:p>
        </w:tc>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D8F51A"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Fornire gli estremi dell’atto e copia dell’atto</w:t>
            </w:r>
          </w:p>
        </w:tc>
      </w:tr>
      <w:tr w:rsidR="005E4E96" w14:paraId="2EAEBAD7" w14:textId="77777777" w:rsidTr="0049088F">
        <w:tblPrEx>
          <w:tblLook w:val="04A0" w:firstRow="1" w:lastRow="0" w:firstColumn="1" w:lastColumn="0" w:noHBand="0" w:noVBand="1"/>
        </w:tblPrEx>
        <w:trPr>
          <w:trHeight w:val="510"/>
        </w:trPr>
        <w:tc>
          <w:tcPr>
            <w:tcW w:w="697"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8A102A" w14:textId="1044F63E" w:rsidR="005E4E96" w:rsidRPr="00654A46" w:rsidRDefault="00654A46" w:rsidP="005E4E96">
            <w:pPr>
              <w:pStyle w:val="Standard"/>
              <w:jc w:val="center"/>
              <w:rPr>
                <w:rFonts w:ascii="Arial" w:hAnsi="Arial" w:cs="Arial"/>
                <w:noProof/>
                <w:lang w:val="it-IT"/>
              </w:rPr>
            </w:pPr>
            <w:r>
              <w:rPr>
                <w:rFonts w:ascii="Arial" w:hAnsi="Arial" w:cs="Arial"/>
                <w:noProof/>
                <w:lang w:val="it-IT"/>
              </w:rPr>
              <w:t>2.28</w:t>
            </w:r>
          </w:p>
        </w:tc>
        <w:tc>
          <w:tcPr>
            <w:tcW w:w="73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9ABF25" w14:textId="3F074798" w:rsidR="005E4E96" w:rsidRDefault="005E4E96" w:rsidP="005E4E96">
            <w:pPr>
              <w:pStyle w:val="Standard"/>
              <w:jc w:val="both"/>
              <w:rPr>
                <w:rFonts w:ascii="Arial" w:hAnsi="Arial" w:cs="Arial"/>
                <w:noProof/>
                <w:lang w:val="it-IT"/>
              </w:rPr>
            </w:pPr>
            <w:r w:rsidRPr="74890D93">
              <w:rPr>
                <w:rFonts w:ascii="Arial" w:hAnsi="Arial" w:cs="Arial"/>
                <w:noProof/>
                <w:lang w:val="it-IT"/>
              </w:rPr>
              <w:t>Si è data evidenza della pubblicazione dell’esito della selezione ai sensi dell’art. 76 del D.lgs 50/2016?</w:t>
            </w:r>
          </w:p>
        </w:tc>
        <w:tc>
          <w:tcPr>
            <w:tcW w:w="1654"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A3EEDE" w14:textId="77777777" w:rsidR="005E4E96" w:rsidRDefault="005E4E96" w:rsidP="005E4E96">
            <w:pPr>
              <w:pStyle w:val="Standard"/>
              <w:snapToGrid w:val="0"/>
              <w:rPr>
                <w:rFonts w:ascii="Arial" w:hAnsi="Arial" w:cs="Arial"/>
                <w:noProof/>
                <w:lang w:val="it-IT"/>
              </w:rPr>
            </w:pPr>
          </w:p>
        </w:tc>
        <w:tc>
          <w:tcPr>
            <w:tcW w:w="455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0FA15F" w14:textId="77777777" w:rsidR="005E4E96" w:rsidRDefault="005E4E96" w:rsidP="005E4E96">
            <w:pPr>
              <w:pStyle w:val="Standard"/>
              <w:snapToGrid w:val="0"/>
              <w:rPr>
                <w:rFonts w:ascii="Arial" w:hAnsi="Arial" w:cs="Arial"/>
                <w:noProof/>
                <w:lang w:val="it-IT"/>
              </w:rPr>
            </w:pPr>
            <w:r w:rsidRPr="27A3BEF4">
              <w:rPr>
                <w:rFonts w:ascii="Arial" w:hAnsi="Arial" w:cs="Arial"/>
                <w:noProof/>
                <w:lang w:val="it-IT"/>
              </w:rPr>
              <w:t>Se sì, indicare con quale modalità</w:t>
            </w:r>
          </w:p>
        </w:tc>
      </w:tr>
    </w:tbl>
    <w:p w14:paraId="0B56AA28" w14:textId="77777777" w:rsidR="00D92D84" w:rsidRDefault="00D92D84" w:rsidP="27A3BEF4">
      <w:pPr>
        <w:pStyle w:val="Standard"/>
        <w:ind w:left="720"/>
        <w:rPr>
          <w:noProof/>
          <w:lang w:val="it-IT"/>
        </w:rPr>
      </w:pPr>
    </w:p>
    <w:tbl>
      <w:tblPr>
        <w:tblW w:w="14279" w:type="dxa"/>
        <w:tblLayout w:type="fixed"/>
        <w:tblLook w:val="04A0" w:firstRow="1" w:lastRow="0" w:firstColumn="1" w:lastColumn="0" w:noHBand="0" w:noVBand="1"/>
      </w:tblPr>
      <w:tblGrid>
        <w:gridCol w:w="718"/>
        <w:gridCol w:w="7354"/>
        <w:gridCol w:w="1701"/>
        <w:gridCol w:w="4506"/>
      </w:tblGrid>
      <w:tr w:rsidR="74890D93" w:rsidRPr="001B1216" w14:paraId="4FB80655" w14:textId="77777777" w:rsidTr="004B0305">
        <w:trPr>
          <w:trHeight w:val="300"/>
        </w:trPr>
        <w:tc>
          <w:tcPr>
            <w:tcW w:w="718"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4BCD812D" w14:textId="515A9894" w:rsidR="74890D93" w:rsidRPr="001B1216" w:rsidRDefault="519F2204" w:rsidP="49D050CF">
            <w:pPr>
              <w:pStyle w:val="Standard"/>
              <w:jc w:val="right"/>
              <w:rPr>
                <w:b/>
                <w:bCs/>
                <w:noProof/>
                <w:lang w:val="it-IT"/>
              </w:rPr>
            </w:pPr>
            <w:r w:rsidRPr="001B1216">
              <w:rPr>
                <w:rFonts w:ascii="Arial" w:eastAsia="Arial" w:hAnsi="Arial" w:cs="Arial"/>
                <w:b/>
                <w:bCs/>
                <w:noProof/>
                <w:lang w:val="it-IT"/>
              </w:rPr>
              <w:t>3</w:t>
            </w:r>
          </w:p>
        </w:tc>
        <w:tc>
          <w:tcPr>
            <w:tcW w:w="7354"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110400EB" w14:textId="59D41ED9" w:rsidR="74890D93" w:rsidRPr="001B1216" w:rsidRDefault="74890D93" w:rsidP="74890D93">
            <w:pPr>
              <w:pStyle w:val="Standard"/>
              <w:rPr>
                <w:rFonts w:ascii="Arial" w:eastAsia="Arial" w:hAnsi="Arial" w:cs="Arial"/>
                <w:noProof/>
                <w:lang w:val="it-IT"/>
              </w:rPr>
            </w:pPr>
            <w:r w:rsidRPr="001B1216">
              <w:rPr>
                <w:rFonts w:ascii="Arial" w:eastAsia="Arial" w:hAnsi="Arial" w:cs="Arial"/>
                <w:b/>
                <w:bCs/>
                <w:noProof/>
                <w:lang w:val="it-IT"/>
              </w:rPr>
              <w:t>Subappalto</w:t>
            </w:r>
          </w:p>
        </w:tc>
        <w:tc>
          <w:tcPr>
            <w:tcW w:w="1701" w:type="dxa"/>
            <w:tcBorders>
              <w:top w:val="single" w:sz="6" w:space="0" w:color="000000" w:themeColor="text1"/>
              <w:left w:val="single" w:sz="6" w:space="0" w:color="000000" w:themeColor="text1"/>
              <w:bottom w:val="single" w:sz="6" w:space="0" w:color="000000" w:themeColor="text1"/>
            </w:tcBorders>
            <w:shd w:val="clear" w:color="auto" w:fill="FFFF00"/>
            <w:vAlign w:val="center"/>
          </w:tcPr>
          <w:p w14:paraId="20898F60" w14:textId="0155BD6D" w:rsidR="74890D93" w:rsidRPr="001B1216" w:rsidRDefault="74890D93" w:rsidP="74890D93">
            <w:pPr>
              <w:pStyle w:val="Standard"/>
              <w:rPr>
                <w:rFonts w:ascii="Arial" w:eastAsia="Arial" w:hAnsi="Arial" w:cs="Arial"/>
                <w:noProof/>
                <w:lang w:val="it-IT"/>
              </w:rPr>
            </w:pPr>
            <w:r w:rsidRPr="001B1216">
              <w:rPr>
                <w:rFonts w:ascii="Arial" w:eastAsia="Arial" w:hAnsi="Arial" w:cs="Arial"/>
                <w:b/>
                <w:bCs/>
                <w:noProof/>
                <w:lang w:val="it-IT"/>
              </w:rPr>
              <w:t>S (Sì) - N (No)</w:t>
            </w:r>
          </w:p>
          <w:p w14:paraId="40CB7289" w14:textId="0F4F6BCF" w:rsidR="74890D93" w:rsidRPr="001B1216" w:rsidRDefault="7F6B3E61" w:rsidP="49D050CF">
            <w:pPr>
              <w:pStyle w:val="Standard"/>
              <w:rPr>
                <w:rFonts w:ascii="Arial" w:eastAsia="Arial" w:hAnsi="Arial" w:cs="Arial"/>
                <w:noProof/>
                <w:lang w:val="it-IT"/>
              </w:rPr>
            </w:pPr>
            <w:r w:rsidRPr="001B1216">
              <w:rPr>
                <w:rFonts w:ascii="Arial" w:eastAsia="Arial" w:hAnsi="Arial" w:cs="Arial"/>
                <w:b/>
                <w:bCs/>
                <w:noProof/>
                <w:lang w:val="it-IT"/>
              </w:rPr>
              <w:t>NA (</w:t>
            </w:r>
            <w:r w:rsidR="74890D93" w:rsidRPr="001B1216">
              <w:rPr>
                <w:rFonts w:ascii="Arial" w:eastAsia="Arial" w:hAnsi="Arial" w:cs="Arial"/>
                <w:b/>
                <w:bCs/>
                <w:noProof/>
                <w:lang w:val="it-IT"/>
              </w:rPr>
              <w:t>non applicabile)</w:t>
            </w: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tcPr>
          <w:p w14:paraId="2E4EC240" w14:textId="4752E437" w:rsidR="74890D93" w:rsidRPr="001B1216" w:rsidRDefault="74890D93" w:rsidP="74890D93">
            <w:pPr>
              <w:spacing w:after="0" w:line="240" w:lineRule="auto"/>
              <w:rPr>
                <w:rFonts w:ascii="Arial" w:eastAsia="Arial" w:hAnsi="Arial" w:cs="Arial"/>
                <w:szCs w:val="20"/>
              </w:rPr>
            </w:pPr>
          </w:p>
        </w:tc>
      </w:tr>
      <w:tr w:rsidR="74890D93" w:rsidRPr="001B1216" w14:paraId="71411B06"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9B48D30" w14:textId="59A45379" w:rsidR="74890D93" w:rsidRPr="001B1216" w:rsidRDefault="2E5C228F" w:rsidP="49D050CF">
            <w:pPr>
              <w:pStyle w:val="Standard"/>
              <w:jc w:val="right"/>
              <w:rPr>
                <w:noProof/>
                <w:lang w:val="it-IT"/>
              </w:rPr>
            </w:pPr>
            <w:r w:rsidRPr="001B1216">
              <w:rPr>
                <w:rFonts w:ascii="Arial" w:eastAsia="Arial" w:hAnsi="Arial" w:cs="Arial"/>
                <w:noProof/>
                <w:lang w:val="it-IT"/>
              </w:rPr>
              <w:t>3.1</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195EE406" w14:textId="2B02C191"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La facoltà di ricorrere al subappalto è stata prevista nei documenti di gara?</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66923A9E" w14:textId="469FB15A"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B6FBDE" w14:textId="64BF4AA4"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4B75E5C3"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1597288" w14:textId="7A5027CF" w:rsidR="74890D93" w:rsidRPr="001B1216" w:rsidRDefault="10C5FAE6" w:rsidP="49D050CF">
            <w:pPr>
              <w:pStyle w:val="Standard"/>
              <w:jc w:val="right"/>
              <w:rPr>
                <w:noProof/>
                <w:lang w:val="it-IT"/>
              </w:rPr>
            </w:pPr>
            <w:r w:rsidRPr="001B1216">
              <w:rPr>
                <w:rFonts w:ascii="Arial" w:eastAsia="Arial" w:hAnsi="Arial" w:cs="Arial"/>
                <w:noProof/>
                <w:lang w:val="it-IT"/>
              </w:rPr>
              <w:t>3.2</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3A9A4D78" w14:textId="0951980A" w:rsidR="00686E3B" w:rsidRDefault="00686E3B" w:rsidP="49D050CF">
            <w:pPr>
              <w:pStyle w:val="Standard"/>
              <w:jc w:val="both"/>
              <w:rPr>
                <w:rFonts w:ascii="Arial" w:eastAsia="Arial" w:hAnsi="Arial" w:cs="Arial"/>
                <w:noProof/>
                <w:lang w:val="it-IT"/>
              </w:rPr>
            </w:pPr>
            <w:r>
              <w:rPr>
                <w:rFonts w:ascii="Arial" w:eastAsia="Arial" w:hAnsi="Arial" w:cs="Arial"/>
                <w:noProof/>
                <w:lang w:val="it-IT"/>
              </w:rPr>
              <w:t>Quale percentuale è stata applicata?</w:t>
            </w:r>
          </w:p>
          <w:p w14:paraId="00E5E4EB" w14:textId="77777777" w:rsidR="00686E3B" w:rsidRDefault="00686E3B" w:rsidP="49D050CF">
            <w:pPr>
              <w:pStyle w:val="Standard"/>
              <w:jc w:val="both"/>
              <w:rPr>
                <w:rFonts w:ascii="Arial" w:eastAsia="Arial" w:hAnsi="Arial" w:cs="Arial"/>
                <w:noProof/>
                <w:lang w:val="it-IT"/>
              </w:rPr>
            </w:pPr>
          </w:p>
          <w:p w14:paraId="0E60C1C6" w14:textId="6E950A53" w:rsidR="74890D93" w:rsidRDefault="0052060E" w:rsidP="49D050CF">
            <w:pPr>
              <w:pStyle w:val="Standard"/>
              <w:jc w:val="both"/>
              <w:rPr>
                <w:rFonts w:ascii="Arial" w:eastAsia="Arial" w:hAnsi="Arial" w:cs="Arial"/>
                <w:i/>
                <w:iCs/>
                <w:noProof/>
                <w:lang w:val="it-IT"/>
              </w:rPr>
            </w:pPr>
            <w:r w:rsidRPr="00686E3B">
              <w:rPr>
                <w:rFonts w:ascii="Arial" w:eastAsia="Arial" w:hAnsi="Arial" w:cs="Arial"/>
                <w:i/>
                <w:iCs/>
                <w:noProof/>
                <w:lang w:val="it-IT"/>
              </w:rPr>
              <w:t xml:space="preserve">Dal </w:t>
            </w:r>
            <w:r w:rsidR="002515C9">
              <w:rPr>
                <w:rFonts w:ascii="Arial" w:eastAsia="Arial" w:hAnsi="Arial" w:cs="Arial"/>
                <w:i/>
                <w:iCs/>
                <w:noProof/>
                <w:lang w:val="it-IT"/>
              </w:rPr>
              <w:t>0</w:t>
            </w:r>
            <w:r w:rsidRPr="00686E3B">
              <w:rPr>
                <w:rFonts w:ascii="Arial" w:eastAsia="Arial" w:hAnsi="Arial" w:cs="Arial"/>
                <w:i/>
                <w:iCs/>
                <w:noProof/>
                <w:lang w:val="it-IT"/>
              </w:rPr>
              <w:t>1</w:t>
            </w:r>
            <w:r w:rsidR="00004D72" w:rsidRPr="00686E3B">
              <w:rPr>
                <w:rFonts w:ascii="Arial" w:eastAsia="Arial" w:hAnsi="Arial" w:cs="Arial"/>
                <w:i/>
                <w:iCs/>
                <w:noProof/>
                <w:lang w:val="it-IT"/>
              </w:rPr>
              <w:t>/06/2021 al 31/010/2021</w:t>
            </w:r>
            <w:r w:rsidR="00156FB5" w:rsidRPr="00686E3B">
              <w:rPr>
                <w:rFonts w:ascii="Arial" w:eastAsia="Arial" w:hAnsi="Arial" w:cs="Arial"/>
                <w:i/>
                <w:iCs/>
                <w:noProof/>
                <w:lang w:val="it-IT"/>
              </w:rPr>
              <w:t xml:space="preserve">  il subappalto non può superare la quota del 50</w:t>
            </w:r>
            <w:r w:rsidR="0025766F" w:rsidRPr="00686E3B">
              <w:rPr>
                <w:rFonts w:ascii="Arial" w:eastAsia="Arial" w:hAnsi="Arial" w:cs="Arial"/>
                <w:i/>
                <w:iCs/>
                <w:noProof/>
                <w:lang w:val="it-IT"/>
              </w:rPr>
              <w:t>%</w:t>
            </w:r>
            <w:r w:rsidR="00156FB5" w:rsidRPr="00686E3B">
              <w:rPr>
                <w:rFonts w:ascii="Arial" w:eastAsia="Arial" w:hAnsi="Arial" w:cs="Arial"/>
                <w:i/>
                <w:iCs/>
                <w:noProof/>
                <w:lang w:val="it-IT"/>
              </w:rPr>
              <w:t xml:space="preserve"> dell</w:t>
            </w:r>
            <w:r w:rsidR="00F85B78">
              <w:rPr>
                <w:rFonts w:ascii="Arial" w:eastAsia="Arial" w:hAnsi="Arial" w:cs="Arial"/>
                <w:i/>
                <w:iCs/>
                <w:noProof/>
                <w:lang w:val="it-IT"/>
              </w:rPr>
              <w:t>’</w:t>
            </w:r>
            <w:r w:rsidR="00156FB5" w:rsidRPr="00686E3B">
              <w:rPr>
                <w:rFonts w:ascii="Arial" w:eastAsia="Arial" w:hAnsi="Arial" w:cs="Arial"/>
                <w:i/>
                <w:iCs/>
                <w:noProof/>
                <w:lang w:val="it-IT"/>
              </w:rPr>
              <w:t>importo complessivo del contratto di lavori, servizi o forniture</w:t>
            </w:r>
            <w:r w:rsidR="74890D93" w:rsidRPr="00686E3B">
              <w:rPr>
                <w:rFonts w:ascii="Arial" w:eastAsia="Arial" w:hAnsi="Arial" w:cs="Arial"/>
                <w:i/>
                <w:iCs/>
                <w:noProof/>
                <w:lang w:val="it-IT"/>
              </w:rPr>
              <w:t xml:space="preserve"> evidenziato nei documenti di gara</w:t>
            </w:r>
            <w:r w:rsidR="00D15182" w:rsidRPr="00686E3B">
              <w:rPr>
                <w:rFonts w:ascii="Arial" w:eastAsia="Arial" w:hAnsi="Arial" w:cs="Arial"/>
                <w:i/>
                <w:iCs/>
                <w:noProof/>
                <w:lang w:val="it-IT"/>
              </w:rPr>
              <w:t>.</w:t>
            </w:r>
            <w:r w:rsidR="00F85B78">
              <w:rPr>
                <w:rFonts w:ascii="Arial" w:eastAsia="Arial" w:hAnsi="Arial" w:cs="Arial"/>
                <w:i/>
                <w:iCs/>
                <w:noProof/>
                <w:lang w:val="it-IT"/>
              </w:rPr>
              <w:t>art 49 del DL 77/2021</w:t>
            </w:r>
          </w:p>
          <w:p w14:paraId="7BA4ECBA" w14:textId="77777777" w:rsidR="002515C9" w:rsidRDefault="002515C9" w:rsidP="49D050CF">
            <w:pPr>
              <w:pStyle w:val="Standard"/>
              <w:jc w:val="both"/>
              <w:rPr>
                <w:rFonts w:ascii="Arial" w:eastAsia="Arial" w:hAnsi="Arial" w:cs="Arial"/>
                <w:i/>
                <w:iCs/>
                <w:noProof/>
                <w:lang w:val="it-IT"/>
              </w:rPr>
            </w:pPr>
          </w:p>
          <w:p w14:paraId="64DFC6A9" w14:textId="2C6CEA78" w:rsidR="002515C9" w:rsidRPr="00686E3B" w:rsidRDefault="002515C9" w:rsidP="49D050CF">
            <w:pPr>
              <w:pStyle w:val="Standard"/>
              <w:jc w:val="both"/>
              <w:rPr>
                <w:rFonts w:ascii="Arial" w:eastAsia="Arial" w:hAnsi="Arial" w:cs="Arial"/>
                <w:i/>
                <w:iCs/>
                <w:noProof/>
                <w:lang w:val="it-IT"/>
              </w:rPr>
            </w:pPr>
            <w:r>
              <w:rPr>
                <w:rFonts w:ascii="Arial" w:eastAsia="Arial" w:hAnsi="Arial" w:cs="Arial"/>
                <w:i/>
                <w:iCs/>
                <w:noProof/>
                <w:lang w:val="it-IT"/>
              </w:rPr>
              <w:t>Dal 01/11/2021</w:t>
            </w:r>
            <w:r w:rsidR="00AB792F">
              <w:rPr>
                <w:rFonts w:ascii="Arial" w:eastAsia="Arial" w:hAnsi="Arial" w:cs="Arial"/>
                <w:i/>
                <w:iCs/>
                <w:noProof/>
                <w:lang w:val="it-IT"/>
              </w:rPr>
              <w:t xml:space="preserve"> viene rimosso ogni limite quantitativo al subappalto</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3C11398B" w14:textId="0639E2BC"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DF96C" w14:textId="68EDE0D4"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12C432B1"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8093F16" w14:textId="71BE45E3" w:rsidR="74890D93" w:rsidRPr="001B1216" w:rsidRDefault="5035A670" w:rsidP="49D050CF">
            <w:pPr>
              <w:pStyle w:val="Standard"/>
              <w:jc w:val="right"/>
              <w:rPr>
                <w:noProof/>
                <w:lang w:val="it-IT"/>
              </w:rPr>
            </w:pPr>
            <w:r w:rsidRPr="001B1216">
              <w:rPr>
                <w:rFonts w:ascii="Arial" w:eastAsia="Arial" w:hAnsi="Arial" w:cs="Arial"/>
                <w:noProof/>
                <w:lang w:val="it-IT"/>
              </w:rPr>
              <w:lastRenderedPageBreak/>
              <w:t>3.3</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09798E2D" w14:textId="293FAF6A"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All’atto dell’offerta, il contraente ha indicato l’oggetto del lavoro che intende subappaltare?</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676781E6" w14:textId="5BADAD1F"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2388D1" w14:textId="60DC3957"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5BF46FB5"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72055C19" w14:textId="5D80ECF9" w:rsidR="74890D93" w:rsidRPr="001B1216" w:rsidRDefault="2A4EFF60" w:rsidP="49D050CF">
            <w:pPr>
              <w:pStyle w:val="Standard"/>
              <w:jc w:val="right"/>
              <w:rPr>
                <w:noProof/>
                <w:lang w:val="it-IT"/>
              </w:rPr>
            </w:pPr>
            <w:r w:rsidRPr="001B1216">
              <w:rPr>
                <w:rFonts w:ascii="Arial" w:eastAsia="Arial" w:hAnsi="Arial" w:cs="Arial"/>
                <w:noProof/>
                <w:lang w:val="it-IT"/>
              </w:rPr>
              <w:t>3.4</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72695604" w14:textId="1EBA30AB" w:rsidR="74890D93" w:rsidRPr="001B1216" w:rsidRDefault="74890D93" w:rsidP="74890D93">
            <w:pPr>
              <w:pStyle w:val="Standard"/>
              <w:jc w:val="both"/>
              <w:rPr>
                <w:rFonts w:ascii="Arial" w:eastAsia="Arial" w:hAnsi="Arial" w:cs="Arial"/>
                <w:noProof/>
                <w:lang w:val="it-IT"/>
              </w:rPr>
            </w:pPr>
            <w:r w:rsidRPr="001B1216">
              <w:rPr>
                <w:rFonts w:ascii="Arial" w:eastAsia="Arial" w:hAnsi="Arial" w:cs="Arial"/>
                <w:noProof/>
                <w:lang w:val="it-IT"/>
              </w:rPr>
              <w:t>Il contraente ha depositato il contratto di subappalto almeno venti giorni prima dell’inizio della presentazione?</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21C85A13" w14:textId="47757B0F"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265530" w14:textId="0747877F"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r w:rsidR="74890D93" w:rsidRPr="001B1216" w14:paraId="2F63D530"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055D4F06" w14:textId="0AAA2C3D" w:rsidR="74890D93" w:rsidRPr="001B1216" w:rsidRDefault="0A6BA94B" w:rsidP="49D050CF">
            <w:pPr>
              <w:pStyle w:val="Standard"/>
              <w:jc w:val="right"/>
              <w:rPr>
                <w:noProof/>
                <w:lang w:val="it-IT"/>
              </w:rPr>
            </w:pPr>
            <w:r w:rsidRPr="001B1216">
              <w:rPr>
                <w:rFonts w:ascii="Arial" w:eastAsia="Arial" w:hAnsi="Arial" w:cs="Arial"/>
                <w:noProof/>
                <w:lang w:val="it-IT"/>
              </w:rPr>
              <w:t>3.5</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3775904C" w14:textId="1CF364C3" w:rsidR="74890D93" w:rsidRPr="001B1216" w:rsidRDefault="74890D93" w:rsidP="49D050CF">
            <w:pPr>
              <w:pStyle w:val="Standard"/>
              <w:jc w:val="both"/>
              <w:rPr>
                <w:rFonts w:ascii="Arial" w:eastAsia="Arial" w:hAnsi="Arial" w:cs="Arial"/>
                <w:noProof/>
                <w:lang w:val="it-IT"/>
              </w:rPr>
            </w:pPr>
            <w:r w:rsidRPr="001B1216">
              <w:rPr>
                <w:rFonts w:ascii="Arial" w:eastAsia="Arial" w:hAnsi="Arial" w:cs="Arial"/>
                <w:noProof/>
                <w:lang w:val="it-IT"/>
              </w:rPr>
              <w:t xml:space="preserve">Il contraente ha prodotto le dichiarazioni dei subappaltatori circa l’assenza dei motivi di esclusione di cui all’art. 80 del </w:t>
            </w:r>
            <w:r w:rsidR="327F7C8C" w:rsidRPr="001B1216">
              <w:rPr>
                <w:rFonts w:ascii="Arial" w:eastAsia="Arial" w:hAnsi="Arial" w:cs="Arial"/>
                <w:noProof/>
                <w:lang w:val="it-IT"/>
              </w:rPr>
              <w:t>D.lgs.</w:t>
            </w:r>
            <w:r w:rsidRPr="001B1216">
              <w:rPr>
                <w:rFonts w:ascii="Arial" w:eastAsia="Arial" w:hAnsi="Arial" w:cs="Arial"/>
                <w:noProof/>
                <w:lang w:val="it-IT"/>
              </w:rPr>
              <w:t xml:space="preserve"> 50/2016, nonché le attestazioni del possesso dei requisiti di qualificazione?</w:t>
            </w:r>
          </w:p>
          <w:p w14:paraId="00A0536D" w14:textId="5B6EC7EC" w:rsidR="74890D93" w:rsidRPr="001B1216" w:rsidRDefault="74890D93" w:rsidP="49D050CF">
            <w:pPr>
              <w:pStyle w:val="Standard"/>
              <w:jc w:val="both"/>
              <w:rPr>
                <w:rFonts w:ascii="Arial" w:eastAsia="Arial" w:hAnsi="Arial" w:cs="Arial"/>
                <w:noProof/>
                <w:lang w:val="it-IT"/>
              </w:rPr>
            </w:pP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54462560" w14:textId="647AB9A7"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B98F5" w14:textId="3BC692E8" w:rsidR="74890D93" w:rsidRPr="001B1216" w:rsidRDefault="034FC0A6" w:rsidP="49D050CF">
            <w:pPr>
              <w:pStyle w:val="Standard"/>
              <w:jc w:val="both"/>
              <w:rPr>
                <w:rFonts w:ascii="Arial" w:eastAsia="Arial" w:hAnsi="Arial" w:cs="Arial"/>
                <w:noProof/>
                <w:lang w:val="it-IT"/>
              </w:rPr>
            </w:pPr>
            <w:r w:rsidRPr="001B1216">
              <w:rPr>
                <w:rFonts w:ascii="Arial" w:eastAsia="Arial" w:hAnsi="Arial" w:cs="Arial"/>
                <w:noProof/>
                <w:lang w:val="it-IT"/>
              </w:rPr>
              <w:t xml:space="preserve">Richiedere la documentazione attestante le verifiche effettuate dalla stazione appaltante sul possesso dei requisiti dei subappaltatori. </w:t>
            </w:r>
          </w:p>
          <w:p w14:paraId="0E1465F2" w14:textId="2ADBD7B6" w:rsidR="74890D93" w:rsidRPr="001B1216" w:rsidRDefault="74890D93" w:rsidP="49D050CF">
            <w:pPr>
              <w:spacing w:after="0" w:line="240" w:lineRule="auto"/>
              <w:rPr>
                <w:rFonts w:ascii="Arial" w:eastAsia="Arial" w:hAnsi="Arial" w:cs="Arial"/>
                <w:szCs w:val="20"/>
              </w:rPr>
            </w:pPr>
          </w:p>
          <w:p w14:paraId="42B1E1AD" w14:textId="22EA2A80" w:rsidR="74890D93" w:rsidRPr="001B1216" w:rsidRDefault="034FC0A6" w:rsidP="49D050CF">
            <w:pPr>
              <w:pStyle w:val="Standard"/>
              <w:jc w:val="both"/>
              <w:rPr>
                <w:rFonts w:ascii="Arial" w:eastAsia="Arial" w:hAnsi="Arial" w:cs="Arial"/>
                <w:noProof/>
                <w:lang w:val="it-IT"/>
              </w:rPr>
            </w:pPr>
            <w:r w:rsidRPr="001B1216">
              <w:rPr>
                <w:rFonts w:ascii="Arial" w:eastAsia="Arial" w:hAnsi="Arial" w:cs="Arial"/>
                <w:noProof/>
                <w:lang w:val="it-IT"/>
              </w:rPr>
              <w:t>Sulle autodichiarazioni rese dagli operatori economici, le stazioni appaltanti sono tenute ad effettuare idonei controlli ai sensi dell’art. 71, comma 1, del DPR n. 445/2000.</w:t>
            </w:r>
          </w:p>
        </w:tc>
      </w:tr>
      <w:tr w:rsidR="74890D93" w:rsidRPr="001B1216" w14:paraId="79A4A5B8" w14:textId="77777777" w:rsidTr="004B0305">
        <w:trPr>
          <w:trHeight w:val="810"/>
        </w:trPr>
        <w:tc>
          <w:tcPr>
            <w:tcW w:w="718" w:type="dxa"/>
            <w:tcBorders>
              <w:top w:val="single" w:sz="6" w:space="0" w:color="000000" w:themeColor="text1"/>
              <w:left w:val="single" w:sz="6" w:space="0" w:color="000000" w:themeColor="text1"/>
              <w:bottom w:val="single" w:sz="6" w:space="0" w:color="000000" w:themeColor="text1"/>
            </w:tcBorders>
            <w:shd w:val="clear" w:color="auto" w:fill="auto"/>
            <w:vAlign w:val="center"/>
          </w:tcPr>
          <w:p w14:paraId="2E36D627" w14:textId="2B5A5320" w:rsidR="74890D93" w:rsidRPr="001B1216" w:rsidRDefault="4166EADE" w:rsidP="49D050CF">
            <w:pPr>
              <w:pStyle w:val="Standard"/>
              <w:jc w:val="right"/>
              <w:rPr>
                <w:noProof/>
                <w:lang w:val="it-IT"/>
              </w:rPr>
            </w:pPr>
            <w:r w:rsidRPr="001B1216">
              <w:rPr>
                <w:rFonts w:ascii="Arial" w:eastAsia="Arial" w:hAnsi="Arial" w:cs="Arial"/>
                <w:noProof/>
                <w:lang w:val="it-IT"/>
              </w:rPr>
              <w:t>3.6</w:t>
            </w:r>
          </w:p>
        </w:tc>
        <w:tc>
          <w:tcPr>
            <w:tcW w:w="7354" w:type="dxa"/>
            <w:tcBorders>
              <w:top w:val="single" w:sz="6" w:space="0" w:color="000000" w:themeColor="text1"/>
              <w:left w:val="single" w:sz="6" w:space="0" w:color="000000" w:themeColor="text1"/>
              <w:bottom w:val="single" w:sz="6" w:space="0" w:color="000000" w:themeColor="text1"/>
            </w:tcBorders>
            <w:vAlign w:val="center"/>
          </w:tcPr>
          <w:p w14:paraId="435F6D9E" w14:textId="2AFEBF9E" w:rsidR="74890D93" w:rsidRPr="001B1216" w:rsidRDefault="74890D93" w:rsidP="49D050CF">
            <w:pPr>
              <w:pStyle w:val="Standard"/>
              <w:jc w:val="both"/>
              <w:rPr>
                <w:rFonts w:ascii="Arial" w:eastAsia="Arial" w:hAnsi="Arial" w:cs="Arial"/>
                <w:noProof/>
                <w:lang w:val="it-IT"/>
              </w:rPr>
            </w:pPr>
            <w:r w:rsidRPr="001B1216">
              <w:rPr>
                <w:rFonts w:ascii="Arial" w:eastAsia="Arial" w:hAnsi="Arial" w:cs="Arial"/>
                <w:noProof/>
                <w:lang w:val="it-IT"/>
              </w:rPr>
              <w:t xml:space="preserve">In caso di sub-contratti stipulati per l’esecuzione dell’appalto, il contraente ha adempiuto all’obbligo di comunicazione previsto all’art. 105 comma 2 del </w:t>
            </w:r>
            <w:r w:rsidR="4BDD8151" w:rsidRPr="001B1216">
              <w:rPr>
                <w:rFonts w:ascii="Arial" w:eastAsia="Arial" w:hAnsi="Arial" w:cs="Arial"/>
                <w:noProof/>
                <w:lang w:val="it-IT"/>
              </w:rPr>
              <w:t>D.lgs.</w:t>
            </w:r>
            <w:r w:rsidRPr="001B1216">
              <w:rPr>
                <w:rFonts w:ascii="Arial" w:eastAsia="Arial" w:hAnsi="Arial" w:cs="Arial"/>
                <w:noProof/>
                <w:lang w:val="it-IT"/>
              </w:rPr>
              <w:t xml:space="preserve"> 50/2016?</w:t>
            </w:r>
          </w:p>
        </w:tc>
        <w:tc>
          <w:tcPr>
            <w:tcW w:w="1701" w:type="dxa"/>
            <w:tcBorders>
              <w:top w:val="single" w:sz="6" w:space="0" w:color="000000" w:themeColor="text1"/>
              <w:left w:val="single" w:sz="6" w:space="0" w:color="000000" w:themeColor="text1"/>
              <w:bottom w:val="single" w:sz="6" w:space="0" w:color="000000" w:themeColor="text1"/>
            </w:tcBorders>
            <w:vAlign w:val="center"/>
          </w:tcPr>
          <w:p w14:paraId="56511A25" w14:textId="492E6E3B" w:rsidR="74890D93" w:rsidRPr="001B1216" w:rsidRDefault="74890D93" w:rsidP="74890D93">
            <w:pPr>
              <w:spacing w:after="0" w:line="240" w:lineRule="auto"/>
              <w:rPr>
                <w:rFonts w:ascii="Arial" w:eastAsia="Arial" w:hAnsi="Arial" w:cs="Arial"/>
                <w:szCs w:val="20"/>
              </w:rPr>
            </w:pPr>
          </w:p>
        </w:tc>
        <w:tc>
          <w:tcPr>
            <w:tcW w:w="45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710B6" w14:textId="6A5E80FA" w:rsidR="74890D93" w:rsidRPr="001B1216" w:rsidRDefault="74890D93" w:rsidP="74890D93">
            <w:pPr>
              <w:pStyle w:val="Standard"/>
              <w:rPr>
                <w:rFonts w:ascii="Arial" w:eastAsia="Arial" w:hAnsi="Arial" w:cs="Arial"/>
                <w:noProof/>
                <w:lang w:val="it-IT"/>
              </w:rPr>
            </w:pPr>
            <w:r w:rsidRPr="001B1216">
              <w:rPr>
                <w:rFonts w:ascii="Arial" w:eastAsia="Arial" w:hAnsi="Arial" w:cs="Arial"/>
                <w:noProof/>
                <w:lang w:val="it-IT"/>
              </w:rPr>
              <w:t>Fornire gli estremi dell’atto, indicando pagina e/o punto esplicativo (capitolo, sezione, ecc.)</w:t>
            </w:r>
          </w:p>
        </w:tc>
      </w:tr>
    </w:tbl>
    <w:p w14:paraId="16CA88EA" w14:textId="77777777" w:rsidR="00D92D84" w:rsidRDefault="00D92D84" w:rsidP="27A3BEF4"/>
    <w:tbl>
      <w:tblPr>
        <w:tblW w:w="14175" w:type="dxa"/>
        <w:tblInd w:w="-5" w:type="dxa"/>
        <w:tblLayout w:type="fixed"/>
        <w:tblCellMar>
          <w:left w:w="10" w:type="dxa"/>
          <w:right w:w="10" w:type="dxa"/>
        </w:tblCellMar>
        <w:tblLook w:val="04A0" w:firstRow="1" w:lastRow="0" w:firstColumn="1" w:lastColumn="0" w:noHBand="0" w:noVBand="1"/>
      </w:tblPr>
      <w:tblGrid>
        <w:gridCol w:w="709"/>
        <w:gridCol w:w="7371"/>
        <w:gridCol w:w="11"/>
        <w:gridCol w:w="1690"/>
        <w:gridCol w:w="4394"/>
      </w:tblGrid>
      <w:tr w:rsidR="00D83EA9" w14:paraId="19987E46" w14:textId="77777777" w:rsidTr="00E1424A">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22EC0287" w14:textId="427AF5D9" w:rsidR="00D83EA9" w:rsidRDefault="01659A82" w:rsidP="49D050CF">
            <w:pPr>
              <w:pStyle w:val="Standard"/>
              <w:jc w:val="center"/>
              <w:rPr>
                <w:b/>
                <w:bCs/>
                <w:noProof/>
                <w:lang w:val="it-IT"/>
              </w:rPr>
            </w:pPr>
            <w:r w:rsidRPr="49D050CF">
              <w:rPr>
                <w:rFonts w:ascii="Arial" w:hAnsi="Arial" w:cs="Arial"/>
                <w:b/>
                <w:bCs/>
                <w:noProof/>
                <w:lang w:val="it-IT"/>
              </w:rPr>
              <w:t>4</w:t>
            </w:r>
          </w:p>
        </w:tc>
        <w:tc>
          <w:tcPr>
            <w:tcW w:w="7371"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5329BB66"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Firma del contratto</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03072767"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S (Sì) - N (No)</w:t>
            </w:r>
          </w:p>
          <w:p w14:paraId="447F4ABF" w14:textId="77777777" w:rsidR="00D83EA9" w:rsidRDefault="4ED14C85" w:rsidP="27A3BEF4">
            <w:pPr>
              <w:pStyle w:val="Standard"/>
              <w:snapToGrid w:val="0"/>
              <w:rPr>
                <w:rFonts w:ascii="Arial" w:hAnsi="Arial" w:cs="Arial"/>
                <w:b/>
                <w:bCs/>
                <w:noProof/>
                <w:lang w:val="it-IT"/>
              </w:rPr>
            </w:pPr>
            <w:r w:rsidRPr="27A3BEF4">
              <w:rPr>
                <w:rFonts w:ascii="Arial" w:hAnsi="Arial" w:cs="Arial"/>
                <w:b/>
                <w:bCs/>
                <w:noProof/>
                <w:lang w:val="it-IT"/>
              </w:rPr>
              <w:t>NA(non applicabile)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263614C" w14:textId="77777777" w:rsidR="00D83EA9" w:rsidRDefault="00D83EA9" w:rsidP="27A3BEF4">
            <w:pPr>
              <w:pStyle w:val="Standard"/>
              <w:snapToGrid w:val="0"/>
              <w:rPr>
                <w:rFonts w:ascii="Arial" w:hAnsi="Arial" w:cs="Arial"/>
                <w:noProof/>
                <w:lang w:val="it-IT"/>
              </w:rPr>
            </w:pPr>
          </w:p>
        </w:tc>
      </w:tr>
      <w:tr w:rsidR="00D83EA9" w14:paraId="561B7518"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0F8DB" w14:textId="00261F57" w:rsidR="00D83EA9" w:rsidRDefault="73751715" w:rsidP="49D050CF">
            <w:pPr>
              <w:pStyle w:val="Standard"/>
              <w:jc w:val="center"/>
              <w:rPr>
                <w:noProof/>
                <w:lang w:val="it-IT"/>
              </w:rPr>
            </w:pPr>
            <w:r w:rsidRPr="49D050CF">
              <w:rPr>
                <w:rFonts w:ascii="Arial" w:hAnsi="Arial" w:cs="Arial"/>
                <w:noProof/>
                <w:lang w:val="it-IT"/>
              </w:rPr>
              <w:t>4.1</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C7B098"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Il contratto è stato firmato dalla stazione appaltante e dall'appaltatore?</w:t>
            </w:r>
          </w:p>
          <w:p w14:paraId="12445BC1" w14:textId="1966483B" w:rsidR="00D83EA9" w:rsidRDefault="00D83EA9" w:rsidP="49D050CF">
            <w:pPr>
              <w:pStyle w:val="Standard"/>
              <w:jc w:val="both"/>
              <w:rPr>
                <w:rFonts w:ascii="Arial" w:hAnsi="Arial" w:cs="Arial"/>
                <w:noProof/>
                <w:lang w:val="it-IT"/>
              </w:rPr>
            </w:pPr>
          </w:p>
          <w:p w14:paraId="49FA10A2" w14:textId="4E3D1E6C" w:rsidR="00D83EA9" w:rsidRDefault="30514CB3" w:rsidP="49D050CF">
            <w:pPr>
              <w:pStyle w:val="Standard"/>
              <w:jc w:val="both"/>
              <w:rPr>
                <w:rFonts w:ascii="Arial" w:hAnsi="Arial" w:cs="Arial"/>
                <w:i/>
                <w:iCs/>
                <w:noProof/>
                <w:lang w:val="it-IT"/>
              </w:rPr>
            </w:pPr>
            <w:r w:rsidRPr="49D050CF">
              <w:rPr>
                <w:rFonts w:ascii="Arial" w:hAnsi="Arial" w:cs="Arial"/>
                <w:i/>
                <w:iCs/>
                <w:noProof/>
                <w:lang w:val="it-IT"/>
              </w:rPr>
              <w:t xml:space="preserve">(Una volta divenuta efficace l’aggiudicazione, la stipulazione del contratto di appalto o di concessione </w:t>
            </w:r>
            <w:r w:rsidRPr="49D050CF">
              <w:rPr>
                <w:rFonts w:ascii="Arial" w:hAnsi="Arial" w:cs="Arial"/>
                <w:b/>
                <w:bCs/>
                <w:i/>
                <w:iCs/>
                <w:noProof/>
                <w:lang w:val="it-IT"/>
              </w:rPr>
              <w:t>deve avere luogo entro i successivi sessanta giorni,</w:t>
            </w:r>
            <w:r w:rsidRPr="49D050CF">
              <w:rPr>
                <w:rFonts w:ascii="Arial" w:hAnsi="Arial" w:cs="Arial"/>
                <w:i/>
                <w:iCs/>
                <w:noProof/>
                <w:lang w:val="it-IT"/>
              </w:rPr>
              <w:t xml:space="preserve"> salvo diverso termine previsto nel bando o nell’invito ad offrire, ovvero l’ipotesi di differimento espressamente concordata con l’aggiudicatario, purché comunque giustificata dall’interesse alla sollecita esecuzione del contratto).</w:t>
            </w:r>
          </w:p>
          <w:p w14:paraId="6ECE722F" w14:textId="28B09C6E" w:rsidR="00D83EA9" w:rsidRDefault="00D83EA9" w:rsidP="49D050CF">
            <w:pPr>
              <w:pStyle w:val="Standard"/>
              <w:jc w:val="both"/>
              <w:rPr>
                <w:i/>
                <w:iCs/>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FF7368"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2FB19D9" w14:textId="77777777" w:rsidR="00D83EA9" w:rsidRDefault="4ED14C85" w:rsidP="27A3BEF4">
            <w:pPr>
              <w:pStyle w:val="Standard"/>
              <w:snapToGrid w:val="0"/>
              <w:rPr>
                <w:rFonts w:ascii="Arial" w:hAnsi="Arial" w:cs="Arial"/>
                <w:noProof/>
                <w:lang w:val="it-IT"/>
              </w:rPr>
            </w:pPr>
            <w:r w:rsidRPr="27A3BEF4">
              <w:rPr>
                <w:rFonts w:ascii="Arial" w:hAnsi="Arial" w:cs="Arial"/>
                <w:noProof/>
                <w:lang w:val="it-IT"/>
              </w:rPr>
              <w:t>Fornire gli estremi dell’atto e copia dell’atto</w:t>
            </w:r>
          </w:p>
        </w:tc>
      </w:tr>
      <w:tr w:rsidR="00D83EA9" w14:paraId="75CDA3DD"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680829" w14:textId="105D441C" w:rsidR="00D83EA9" w:rsidRPr="00654A46" w:rsidRDefault="205D5640" w:rsidP="49D050CF">
            <w:pPr>
              <w:pStyle w:val="Standard"/>
              <w:jc w:val="center"/>
              <w:rPr>
                <w:rFonts w:ascii="Arial" w:hAnsi="Arial" w:cs="Arial"/>
                <w:noProof/>
                <w:lang w:val="it-IT"/>
              </w:rPr>
            </w:pPr>
            <w:r w:rsidRPr="49D050CF">
              <w:rPr>
                <w:rFonts w:ascii="Arial" w:hAnsi="Arial" w:cs="Arial"/>
                <w:noProof/>
                <w:lang w:val="it-IT"/>
              </w:rPr>
              <w:t>4.2</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0E030F" w14:textId="77777777" w:rsidR="00D83EA9" w:rsidRDefault="4ED14C85" w:rsidP="27A3BEF4">
            <w:pPr>
              <w:pStyle w:val="Standard"/>
              <w:jc w:val="both"/>
              <w:rPr>
                <w:rFonts w:ascii="Arial" w:hAnsi="Arial" w:cs="Arial"/>
                <w:noProof/>
                <w:lang w:val="it-IT"/>
              </w:rPr>
            </w:pPr>
            <w:r w:rsidRPr="27A3BEF4">
              <w:rPr>
                <w:rFonts w:ascii="Arial" w:hAnsi="Arial" w:cs="Arial"/>
                <w:noProof/>
                <w:lang w:val="it-IT"/>
              </w:rPr>
              <w:t>L'importo del contratto corrisponde all'importo dell'aggiudicazione?</w:t>
            </w:r>
          </w:p>
          <w:p w14:paraId="04981B2A"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56BD06"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C9E73CF" w14:textId="77777777" w:rsidR="00D83EA9" w:rsidRDefault="00D83EA9" w:rsidP="27A3BEF4">
            <w:pPr>
              <w:pStyle w:val="Standard"/>
              <w:snapToGrid w:val="0"/>
              <w:rPr>
                <w:rFonts w:ascii="Arial" w:hAnsi="Arial" w:cs="Arial"/>
                <w:noProof/>
                <w:lang w:val="it-IT"/>
              </w:rPr>
            </w:pPr>
          </w:p>
        </w:tc>
      </w:tr>
      <w:tr w:rsidR="00D83EA9" w14:paraId="674F459A"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14430D" w14:textId="48B6F93E" w:rsidR="00D83EA9" w:rsidRPr="00654A46" w:rsidRDefault="264DE32E" w:rsidP="49D050CF">
            <w:pPr>
              <w:pStyle w:val="Standard"/>
              <w:jc w:val="center"/>
              <w:rPr>
                <w:rFonts w:ascii="Arial" w:hAnsi="Arial" w:cs="Arial"/>
                <w:noProof/>
                <w:lang w:val="it-IT"/>
              </w:rPr>
            </w:pPr>
            <w:r w:rsidRPr="49D050CF">
              <w:rPr>
                <w:rFonts w:ascii="Arial" w:hAnsi="Arial" w:cs="Arial"/>
                <w:noProof/>
                <w:lang w:val="it-IT"/>
              </w:rPr>
              <w:t>4.3</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5D4DF9"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I capitolati e il computo metrico estimativo, richiamati nel bando o nell’invito, fanno parte del contratto come previsto dall’art. 32 comma 14-bis?</w:t>
            </w:r>
          </w:p>
          <w:p w14:paraId="3F8513DC" w14:textId="77777777" w:rsidR="00D83EA9" w:rsidRDefault="7DB34426" w:rsidP="27A3BEF4">
            <w:pPr>
              <w:pStyle w:val="Standard"/>
              <w:jc w:val="both"/>
              <w:rPr>
                <w:rFonts w:ascii="Arial" w:hAnsi="Arial" w:cs="Arial"/>
                <w:noProof/>
                <w:lang w:val="it-IT"/>
              </w:rPr>
            </w:pPr>
            <w:r w:rsidRPr="49D050CF">
              <w:rPr>
                <w:rFonts w:ascii="Arial" w:hAnsi="Arial" w:cs="Arial"/>
                <w:noProof/>
                <w:lang w:val="it-IT"/>
              </w:rPr>
              <w:t>(disposizione modificata dal D.Lgs 56/2017)</w:t>
            </w:r>
          </w:p>
          <w:p w14:paraId="6F57C6EB"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772A12"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795C264" w14:textId="77777777" w:rsidR="00D83EA9" w:rsidRDefault="00D83EA9" w:rsidP="27A3BEF4">
            <w:pPr>
              <w:pStyle w:val="Standard"/>
              <w:snapToGrid w:val="0"/>
              <w:rPr>
                <w:rFonts w:ascii="Arial" w:hAnsi="Arial" w:cs="Arial"/>
                <w:noProof/>
                <w:lang w:val="it-IT"/>
              </w:rPr>
            </w:pPr>
          </w:p>
        </w:tc>
      </w:tr>
      <w:tr w:rsidR="00D83EA9" w14:paraId="41E4608F"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2E0587" w14:textId="29F287D3" w:rsidR="00D83EA9" w:rsidRPr="00654A46" w:rsidRDefault="68FFC50B" w:rsidP="49D050CF">
            <w:pPr>
              <w:pStyle w:val="Standard"/>
              <w:jc w:val="center"/>
              <w:rPr>
                <w:rFonts w:ascii="Arial" w:hAnsi="Arial" w:cs="Arial"/>
                <w:noProof/>
                <w:lang w:val="it-IT"/>
              </w:rPr>
            </w:pPr>
            <w:r w:rsidRPr="49D050CF">
              <w:rPr>
                <w:rFonts w:ascii="Arial" w:hAnsi="Arial" w:cs="Arial"/>
                <w:noProof/>
                <w:lang w:val="it-IT"/>
              </w:rPr>
              <w:lastRenderedPageBreak/>
              <w:t>4.4</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96EB0D" w14:textId="77777777" w:rsidR="00D83EA9" w:rsidRDefault="7DB34426" w:rsidP="49D050CF">
            <w:pPr>
              <w:pStyle w:val="Standard"/>
              <w:jc w:val="both"/>
              <w:rPr>
                <w:rFonts w:ascii="Arial" w:hAnsi="Arial" w:cs="Arial"/>
                <w:noProof/>
                <w:lang w:val="it-IT"/>
              </w:rPr>
            </w:pPr>
            <w:r w:rsidRPr="49D050CF">
              <w:rPr>
                <w:rFonts w:ascii="Arial" w:hAnsi="Arial" w:cs="Arial"/>
                <w:noProof/>
                <w:lang w:val="it-IT"/>
              </w:rPr>
              <w:t>In caso di ricorsi, è presente la relativa documentazione?</w:t>
            </w:r>
          </w:p>
          <w:p w14:paraId="17C437DA" w14:textId="77777777" w:rsidR="00D83EA9" w:rsidRDefault="00D83EA9" w:rsidP="27A3BEF4">
            <w:pPr>
              <w:pStyle w:val="Standard"/>
              <w:jc w:val="both"/>
              <w:rPr>
                <w:rFonts w:ascii="Arial" w:hAnsi="Arial" w:cs="Arial"/>
                <w:noProof/>
                <w:lang w:val="it-IT"/>
              </w:rPr>
            </w:pP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9F6FD9" w14:textId="77777777" w:rsidR="00D83EA9" w:rsidRDefault="00D83EA9" w:rsidP="27A3BEF4">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92C6E0" w14:textId="6E44A0E2" w:rsidR="00D83EA9" w:rsidRDefault="7DB34426" w:rsidP="27A3BEF4">
            <w:pPr>
              <w:pStyle w:val="Standard"/>
              <w:snapToGrid w:val="0"/>
              <w:rPr>
                <w:rFonts w:ascii="Arial" w:hAnsi="Arial" w:cs="Arial"/>
                <w:noProof/>
                <w:lang w:val="it-IT"/>
              </w:rPr>
            </w:pPr>
            <w:r w:rsidRPr="49D050CF">
              <w:rPr>
                <w:rFonts w:ascii="Arial" w:hAnsi="Arial" w:cs="Arial"/>
                <w:noProof/>
                <w:lang w:val="it-IT"/>
              </w:rPr>
              <w:t xml:space="preserve">Se sì, </w:t>
            </w:r>
            <w:r w:rsidR="76E08D2F" w:rsidRPr="49D050CF">
              <w:rPr>
                <w:rFonts w:ascii="Arial" w:hAnsi="Arial" w:cs="Arial"/>
                <w:noProof/>
                <w:lang w:val="it-IT"/>
              </w:rPr>
              <w:t xml:space="preserve">richiedere </w:t>
            </w:r>
            <w:r w:rsidRPr="49D050CF">
              <w:rPr>
                <w:rFonts w:ascii="Arial" w:hAnsi="Arial" w:cs="Arial"/>
                <w:noProof/>
                <w:lang w:val="it-IT"/>
              </w:rPr>
              <w:t>la documentazione relativa</w:t>
            </w:r>
            <w:r w:rsidR="5A0074FD" w:rsidRPr="49D050CF">
              <w:rPr>
                <w:rFonts w:ascii="Arial" w:hAnsi="Arial" w:cs="Arial"/>
                <w:noProof/>
                <w:lang w:val="it-IT"/>
              </w:rPr>
              <w:t xml:space="preserve"> i ricorsi</w:t>
            </w:r>
            <w:r w:rsidR="530E0181" w:rsidRPr="49D050CF">
              <w:rPr>
                <w:rFonts w:ascii="Arial" w:hAnsi="Arial" w:cs="Arial"/>
                <w:noProof/>
                <w:lang w:val="it-IT"/>
              </w:rPr>
              <w:t>.</w:t>
            </w:r>
          </w:p>
        </w:tc>
      </w:tr>
      <w:tr w:rsidR="49D050CF" w14:paraId="6345B644"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DD17A8" w14:textId="3CAD237C" w:rsidR="09131C76" w:rsidRPr="00654A46" w:rsidRDefault="09131C76" w:rsidP="49D050CF">
            <w:pPr>
              <w:pStyle w:val="Standard"/>
              <w:jc w:val="center"/>
              <w:rPr>
                <w:rFonts w:ascii="Arial" w:hAnsi="Arial" w:cs="Arial"/>
                <w:noProof/>
                <w:lang w:val="it-IT"/>
              </w:rPr>
            </w:pPr>
            <w:r w:rsidRPr="00654A46">
              <w:rPr>
                <w:rFonts w:ascii="Arial" w:hAnsi="Arial" w:cs="Arial"/>
                <w:noProof/>
                <w:lang w:val="it-IT"/>
              </w:rPr>
              <w:t>4.5</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4678E0" w14:textId="6294EA53" w:rsidR="3E8CD4EA" w:rsidRDefault="3E8CD4EA" w:rsidP="49D050CF">
            <w:pPr>
              <w:pStyle w:val="Standard"/>
              <w:jc w:val="both"/>
              <w:rPr>
                <w:rFonts w:ascii="Arial" w:hAnsi="Arial" w:cs="Arial"/>
                <w:noProof/>
                <w:lang w:val="it-IT"/>
              </w:rPr>
            </w:pPr>
            <w:r w:rsidRPr="49D050CF">
              <w:rPr>
                <w:rFonts w:ascii="Arial" w:hAnsi="Arial" w:cs="Arial"/>
                <w:noProof/>
                <w:lang w:val="it-IT"/>
              </w:rPr>
              <w:t>In caso di penali, è presente la relativa documentazione?</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7012A7" w14:textId="1933B2A6" w:rsidR="49D050CF" w:rsidRDefault="49D050CF" w:rsidP="49D050CF">
            <w:pPr>
              <w:pStyle w:val="Standard"/>
              <w:jc w:val="both"/>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F5CC22" w14:textId="7B56824B" w:rsidR="3E8CD4EA" w:rsidRDefault="3E8CD4EA" w:rsidP="49D050CF">
            <w:pPr>
              <w:pStyle w:val="Standard"/>
              <w:jc w:val="both"/>
              <w:rPr>
                <w:rFonts w:ascii="Arial" w:hAnsi="Arial" w:cs="Arial"/>
                <w:noProof/>
                <w:lang w:val="it-IT"/>
              </w:rPr>
            </w:pPr>
            <w:r w:rsidRPr="49D050CF">
              <w:rPr>
                <w:rFonts w:ascii="Arial" w:hAnsi="Arial" w:cs="Arial"/>
                <w:noProof/>
                <w:lang w:val="it-IT"/>
              </w:rPr>
              <w:t>Se sì</w:t>
            </w:r>
            <w:r w:rsidR="610BFDDE" w:rsidRPr="49D050CF">
              <w:rPr>
                <w:rFonts w:ascii="Arial" w:hAnsi="Arial" w:cs="Arial"/>
                <w:noProof/>
                <w:lang w:val="it-IT"/>
              </w:rPr>
              <w:t>,</w:t>
            </w:r>
            <w:r w:rsidRPr="49D050CF">
              <w:rPr>
                <w:rFonts w:ascii="Arial" w:hAnsi="Arial" w:cs="Arial"/>
                <w:noProof/>
                <w:lang w:val="it-IT"/>
              </w:rPr>
              <w:t xml:space="preserve"> richiedere la documentazione relativa all’eventuale applicazione di penali</w:t>
            </w:r>
            <w:r w:rsidR="5A03F25D" w:rsidRPr="49D050CF">
              <w:rPr>
                <w:rFonts w:ascii="Arial" w:hAnsi="Arial" w:cs="Arial"/>
                <w:noProof/>
                <w:lang w:val="it-IT"/>
              </w:rPr>
              <w:t>.</w:t>
            </w:r>
          </w:p>
          <w:p w14:paraId="054C1BE7" w14:textId="36DD614B" w:rsidR="49D050CF" w:rsidRDefault="49D050CF" w:rsidP="49D050CF">
            <w:pPr>
              <w:pStyle w:val="Standard"/>
              <w:jc w:val="both"/>
              <w:rPr>
                <w:rFonts w:ascii="Arial" w:hAnsi="Arial" w:cs="Arial"/>
                <w:noProof/>
                <w:lang w:val="it-IT"/>
              </w:rPr>
            </w:pPr>
          </w:p>
        </w:tc>
      </w:tr>
      <w:tr w:rsidR="49D050CF" w14:paraId="6566E4E3" w14:textId="77777777" w:rsidTr="00E1424A">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E36DE5" w14:textId="4712A0EB" w:rsidR="4C55A26F" w:rsidRDefault="4C55A26F" w:rsidP="49D050CF">
            <w:pPr>
              <w:pStyle w:val="Standard"/>
              <w:jc w:val="center"/>
              <w:rPr>
                <w:rFonts w:ascii="Arial" w:hAnsi="Arial" w:cs="Arial"/>
                <w:noProof/>
                <w:lang w:val="it-IT"/>
              </w:rPr>
            </w:pPr>
            <w:r w:rsidRPr="49D050CF">
              <w:rPr>
                <w:rFonts w:ascii="Arial" w:hAnsi="Arial" w:cs="Arial"/>
                <w:noProof/>
                <w:lang w:val="it-IT"/>
              </w:rPr>
              <w:t>4.6</w:t>
            </w:r>
          </w:p>
        </w:tc>
        <w:tc>
          <w:tcPr>
            <w:tcW w:w="737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73B13" w14:textId="776540E0" w:rsidR="0E0285EC" w:rsidRDefault="0E0285EC" w:rsidP="49D050CF">
            <w:pPr>
              <w:pStyle w:val="Standard"/>
              <w:jc w:val="both"/>
              <w:rPr>
                <w:rFonts w:ascii="Arial" w:hAnsi="Arial" w:cs="Arial"/>
                <w:noProof/>
                <w:lang w:val="it-IT"/>
              </w:rPr>
            </w:pPr>
            <w:r w:rsidRPr="49D050CF">
              <w:rPr>
                <w:rFonts w:ascii="Arial" w:hAnsi="Arial" w:cs="Arial"/>
                <w:noProof/>
                <w:lang w:val="it-IT"/>
              </w:rPr>
              <w:t>In caso di recesso o risoluzione del contratto, è presente la relativa documentazione?</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7C6C0B" w14:textId="1ED68FE4" w:rsidR="49D050CF" w:rsidRDefault="49D050CF" w:rsidP="49D050CF">
            <w:pPr>
              <w:pStyle w:val="Standard"/>
              <w:rPr>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F280B5" w14:textId="26D1E235" w:rsidR="0E0285EC" w:rsidRDefault="0E0285EC" w:rsidP="49D050CF">
            <w:pPr>
              <w:pStyle w:val="Standard"/>
              <w:jc w:val="both"/>
              <w:rPr>
                <w:rFonts w:ascii="Arial" w:hAnsi="Arial" w:cs="Arial"/>
                <w:noProof/>
                <w:lang w:val="it-IT"/>
              </w:rPr>
            </w:pPr>
            <w:r w:rsidRPr="49D050CF">
              <w:rPr>
                <w:rFonts w:ascii="Arial" w:hAnsi="Arial" w:cs="Arial"/>
                <w:noProof/>
                <w:lang w:val="it-IT"/>
              </w:rPr>
              <w:t>Se sì</w:t>
            </w:r>
            <w:r w:rsidR="16EF9CB3" w:rsidRPr="49D050CF">
              <w:rPr>
                <w:rFonts w:ascii="Arial" w:hAnsi="Arial" w:cs="Arial"/>
                <w:noProof/>
                <w:lang w:val="it-IT"/>
              </w:rPr>
              <w:t xml:space="preserve">, richiedere la </w:t>
            </w:r>
            <w:r w:rsidRPr="49D050CF">
              <w:rPr>
                <w:rFonts w:ascii="Arial" w:hAnsi="Arial" w:cs="Arial"/>
                <w:noProof/>
                <w:lang w:val="it-IT"/>
              </w:rPr>
              <w:t xml:space="preserve">documentazione relativa </w:t>
            </w:r>
            <w:r w:rsidR="171118D3" w:rsidRPr="49D050CF">
              <w:rPr>
                <w:rFonts w:ascii="Arial" w:hAnsi="Arial" w:cs="Arial"/>
                <w:noProof/>
                <w:lang w:val="it-IT"/>
              </w:rPr>
              <w:t>i</w:t>
            </w:r>
            <w:r w:rsidRPr="49D050CF">
              <w:rPr>
                <w:rFonts w:ascii="Arial" w:hAnsi="Arial" w:cs="Arial"/>
                <w:noProof/>
                <w:lang w:val="it-IT"/>
              </w:rPr>
              <w:t xml:space="preserve"> casi di recesso o </w:t>
            </w:r>
            <w:r w:rsidR="09414CC5" w:rsidRPr="49D050CF">
              <w:rPr>
                <w:rFonts w:ascii="Arial" w:hAnsi="Arial" w:cs="Arial"/>
                <w:noProof/>
                <w:lang w:val="it-IT"/>
              </w:rPr>
              <w:t xml:space="preserve"> di </w:t>
            </w:r>
            <w:r w:rsidRPr="49D050CF">
              <w:rPr>
                <w:rFonts w:ascii="Arial" w:hAnsi="Arial" w:cs="Arial"/>
                <w:noProof/>
                <w:lang w:val="it-IT"/>
              </w:rPr>
              <w:t>risoluzione del contratto</w:t>
            </w:r>
            <w:r w:rsidR="42CFD86E" w:rsidRPr="49D050CF">
              <w:rPr>
                <w:rFonts w:ascii="Arial" w:hAnsi="Arial" w:cs="Arial"/>
                <w:noProof/>
                <w:lang w:val="it-IT"/>
              </w:rPr>
              <w:t>.</w:t>
            </w:r>
          </w:p>
          <w:p w14:paraId="00250CFD" w14:textId="0078370E" w:rsidR="49D050CF" w:rsidRDefault="49D050CF" w:rsidP="49D050CF">
            <w:pPr>
              <w:rPr>
                <w:szCs w:val="20"/>
              </w:rPr>
            </w:pPr>
          </w:p>
        </w:tc>
      </w:tr>
      <w:tr w:rsidR="00D83EA9" w14:paraId="24C57E30" w14:textId="77777777" w:rsidTr="00E1424A">
        <w:trPr>
          <w:trHeight w:val="387"/>
        </w:trPr>
        <w:tc>
          <w:tcPr>
            <w:tcW w:w="709"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01F9BD59" w14:textId="43659BCF" w:rsidR="00D83EA9" w:rsidRDefault="40574019" w:rsidP="49D050CF">
            <w:pPr>
              <w:pStyle w:val="Standard"/>
              <w:jc w:val="center"/>
              <w:rPr>
                <w:b/>
                <w:bCs/>
                <w:noProof/>
                <w:lang w:val="it-IT"/>
              </w:rPr>
            </w:pPr>
            <w:r w:rsidRPr="49D050CF">
              <w:rPr>
                <w:rFonts w:ascii="Arial" w:hAnsi="Arial" w:cs="Arial"/>
                <w:b/>
                <w:bCs/>
                <w:noProof/>
                <w:lang w:val="it-IT"/>
              </w:rPr>
              <w:t>5</w:t>
            </w:r>
          </w:p>
        </w:tc>
        <w:tc>
          <w:tcPr>
            <w:tcW w:w="7371" w:type="dxa"/>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64E1A59E"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Esecuzione del contratto</w:t>
            </w:r>
          </w:p>
        </w:tc>
        <w:tc>
          <w:tcPr>
            <w:tcW w:w="1701" w:type="dxa"/>
            <w:gridSpan w:val="2"/>
            <w:tcBorders>
              <w:top w:val="single" w:sz="4" w:space="0" w:color="000000" w:themeColor="text1"/>
              <w:left w:val="single" w:sz="4" w:space="0" w:color="000000" w:themeColor="text1"/>
              <w:bottom w:val="single" w:sz="4" w:space="0" w:color="000000" w:themeColor="text1"/>
            </w:tcBorders>
            <w:shd w:val="clear" w:color="auto" w:fill="FFFF00"/>
            <w:tcMar>
              <w:top w:w="0" w:type="dxa"/>
              <w:left w:w="70" w:type="dxa"/>
              <w:bottom w:w="0" w:type="dxa"/>
              <w:right w:w="70" w:type="dxa"/>
            </w:tcMar>
            <w:vAlign w:val="center"/>
          </w:tcPr>
          <w:p w14:paraId="3F9B97A3" w14:textId="77777777" w:rsidR="00D83EA9" w:rsidRDefault="4ED14C85" w:rsidP="27A3BEF4">
            <w:pPr>
              <w:pStyle w:val="Standard"/>
              <w:rPr>
                <w:rFonts w:ascii="Arial" w:hAnsi="Arial" w:cs="Arial"/>
                <w:b/>
                <w:bCs/>
                <w:noProof/>
                <w:lang w:val="it-IT"/>
              </w:rPr>
            </w:pPr>
            <w:r w:rsidRPr="27A3BEF4">
              <w:rPr>
                <w:rFonts w:ascii="Arial" w:hAnsi="Arial" w:cs="Arial"/>
                <w:b/>
                <w:bCs/>
                <w:noProof/>
                <w:lang w:val="it-IT"/>
              </w:rPr>
              <w:t>S (Sì) - N (No)</w:t>
            </w:r>
          </w:p>
          <w:p w14:paraId="4F150EA6" w14:textId="77777777" w:rsidR="00D83EA9" w:rsidRDefault="4ED14C85" w:rsidP="27A3BEF4">
            <w:pPr>
              <w:pStyle w:val="Standard"/>
              <w:snapToGrid w:val="0"/>
              <w:rPr>
                <w:rFonts w:ascii="Arial" w:hAnsi="Arial" w:cs="Arial"/>
                <w:b/>
                <w:bCs/>
                <w:noProof/>
                <w:lang w:val="it-IT"/>
              </w:rPr>
            </w:pPr>
            <w:r w:rsidRPr="27A3BEF4">
              <w:rPr>
                <w:rFonts w:ascii="Arial" w:hAnsi="Arial" w:cs="Arial"/>
                <w:b/>
                <w:bCs/>
                <w:noProof/>
                <w:lang w:val="it-IT"/>
              </w:rPr>
              <w:t>NA(non applicabile)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5DFC640" w14:textId="77777777" w:rsidR="00D83EA9" w:rsidRDefault="00D83EA9" w:rsidP="27A3BEF4">
            <w:pPr>
              <w:pStyle w:val="Standard"/>
              <w:snapToGrid w:val="0"/>
              <w:rPr>
                <w:rFonts w:ascii="Arial" w:hAnsi="Arial" w:cs="Arial"/>
                <w:noProof/>
                <w:lang w:val="it-IT"/>
              </w:rPr>
            </w:pPr>
          </w:p>
        </w:tc>
      </w:tr>
      <w:tr w:rsidR="00861D3D" w:rsidRPr="00775017" w14:paraId="747B859E"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BE614B" w14:textId="37BC48FB" w:rsidR="00861D3D" w:rsidRPr="00775017" w:rsidRDefault="009C4E15" w:rsidP="00FC4697">
            <w:pPr>
              <w:pStyle w:val="Standard"/>
              <w:jc w:val="center"/>
              <w:rPr>
                <w:rFonts w:ascii="Arial" w:hAnsi="Arial" w:cs="Arial"/>
                <w:bCs/>
                <w:noProof/>
                <w:lang w:val="it-IT"/>
              </w:rPr>
            </w:pPr>
            <w:r>
              <w:rPr>
                <w:rFonts w:ascii="Arial" w:hAnsi="Arial" w:cs="Arial"/>
                <w:bCs/>
                <w:noProof/>
                <w:lang w:val="it-IT"/>
              </w:rPr>
              <w:t>5.1</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A7561C"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L'appaltatore ha rispettato gli obblighi contrattuali?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9F3E2C"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620FB33" w14:textId="77777777" w:rsidR="00861D3D" w:rsidRPr="00775017" w:rsidRDefault="00861D3D" w:rsidP="00FC4697">
            <w:pPr>
              <w:pStyle w:val="Standard"/>
              <w:snapToGrid w:val="0"/>
              <w:rPr>
                <w:rFonts w:ascii="Arial" w:hAnsi="Arial" w:cs="Arial"/>
                <w:noProof/>
                <w:lang w:val="it-IT"/>
              </w:rPr>
            </w:pPr>
          </w:p>
          <w:p w14:paraId="0A518582" w14:textId="77777777" w:rsidR="00861D3D" w:rsidRPr="00775017" w:rsidRDefault="00861D3D" w:rsidP="00FC4697">
            <w:pPr>
              <w:pStyle w:val="Standard"/>
              <w:snapToGrid w:val="0"/>
              <w:rPr>
                <w:rFonts w:ascii="Arial" w:hAnsi="Arial" w:cs="Arial"/>
                <w:noProof/>
                <w:lang w:val="it-IT"/>
              </w:rPr>
            </w:pPr>
          </w:p>
        </w:tc>
      </w:tr>
      <w:tr w:rsidR="00861D3D" w:rsidRPr="00775017" w14:paraId="2E30E465"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C203D9" w14:textId="0748E09F" w:rsidR="00861D3D" w:rsidRPr="00775017" w:rsidRDefault="009C4E15" w:rsidP="00FC4697">
            <w:pPr>
              <w:pStyle w:val="Standard"/>
              <w:jc w:val="center"/>
              <w:rPr>
                <w:rFonts w:ascii="Arial" w:hAnsi="Arial" w:cs="Arial"/>
                <w:bCs/>
                <w:noProof/>
                <w:lang w:val="it-IT"/>
              </w:rPr>
            </w:pPr>
            <w:r>
              <w:rPr>
                <w:rFonts w:ascii="Arial" w:hAnsi="Arial" w:cs="Arial"/>
                <w:bCs/>
                <w:noProof/>
                <w:lang w:val="it-IT"/>
              </w:rPr>
              <w:t>5.1</w:t>
            </w:r>
            <w:r w:rsidR="00861D3D" w:rsidRPr="00775017">
              <w:rPr>
                <w:rFonts w:ascii="Arial" w:hAnsi="Arial" w:cs="Arial"/>
                <w:bCs/>
                <w:noProof/>
                <w:lang w:val="it-IT"/>
              </w:rPr>
              <w:t>.</w:t>
            </w:r>
            <w:r w:rsidR="00861D3D">
              <w:rPr>
                <w:rFonts w:ascii="Arial" w:hAnsi="Arial" w:cs="Arial"/>
                <w:bCs/>
                <w:noProof/>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A62A4"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In caso negativo, la stazione appaltante ha attivato le clausole del contratto relative alle penali?</w:t>
            </w:r>
          </w:p>
          <w:p w14:paraId="4E46FA01"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1DCB2"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AC5475" w14:textId="77777777" w:rsidR="00861D3D" w:rsidRPr="00775017" w:rsidRDefault="00861D3D" w:rsidP="00FC4697">
            <w:pPr>
              <w:pStyle w:val="Standard"/>
              <w:snapToGrid w:val="0"/>
              <w:rPr>
                <w:rFonts w:ascii="Arial" w:hAnsi="Arial" w:cs="Arial"/>
                <w:noProof/>
                <w:lang w:val="it-IT"/>
              </w:rPr>
            </w:pPr>
          </w:p>
        </w:tc>
      </w:tr>
      <w:tr w:rsidR="00861D3D" w:rsidRPr="00775017" w14:paraId="173708E9"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B6D301" w14:textId="7E2710EE" w:rsidR="00861D3D" w:rsidRPr="00775017" w:rsidRDefault="009C4E15" w:rsidP="00FC4697">
            <w:pPr>
              <w:pStyle w:val="Standard"/>
              <w:jc w:val="center"/>
              <w:rPr>
                <w:rFonts w:ascii="Arial" w:hAnsi="Arial" w:cs="Arial"/>
                <w:bCs/>
                <w:noProof/>
                <w:lang w:val="it-IT"/>
              </w:rPr>
            </w:pPr>
            <w:r>
              <w:rPr>
                <w:rFonts w:ascii="Arial" w:hAnsi="Arial" w:cs="Arial"/>
                <w:bCs/>
                <w:noProof/>
              </w:rPr>
              <w:t>5.1</w:t>
            </w:r>
            <w:r w:rsidR="00861D3D">
              <w:rPr>
                <w:rFonts w:ascii="Arial" w:hAnsi="Arial" w:cs="Arial"/>
                <w:bCs/>
                <w:noProof/>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C99ED0" w14:textId="77777777" w:rsidR="00861D3D" w:rsidRPr="00775017" w:rsidRDefault="00861D3D" w:rsidP="00FC4697">
            <w:pPr>
              <w:pStyle w:val="Standard"/>
              <w:jc w:val="both"/>
              <w:rPr>
                <w:rFonts w:ascii="Arial" w:hAnsi="Arial" w:cs="Arial"/>
                <w:noProof/>
                <w:lang w:val="it-IT"/>
              </w:rPr>
            </w:pPr>
            <w:r w:rsidRPr="004E3A17">
              <w:rPr>
                <w:rFonts w:ascii="Arial" w:hAnsi="Arial" w:cs="Arial"/>
                <w:noProof/>
                <w:lang w:val="it-IT"/>
              </w:rPr>
              <w:t>Se presenti, sono state applicate corrette procedure di risoluzione di eventuali controversie, e ricorsi?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DE560D"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97E4F3" w14:textId="77777777" w:rsidR="00861D3D" w:rsidRPr="00775017" w:rsidRDefault="00861D3D" w:rsidP="00FC4697">
            <w:pPr>
              <w:pStyle w:val="Standard"/>
              <w:snapToGrid w:val="0"/>
              <w:rPr>
                <w:rFonts w:ascii="Arial" w:hAnsi="Arial" w:cs="Arial"/>
                <w:noProof/>
                <w:lang w:val="it-IT"/>
              </w:rPr>
            </w:pPr>
            <w:r w:rsidRPr="004E3A17">
              <w:rPr>
                <w:rFonts w:ascii="Arial" w:hAnsi="Arial" w:cs="Arial"/>
                <w:noProof/>
                <w:lang w:val="it-IT"/>
              </w:rPr>
              <w:t>Atti della procedura di gestione di eventuali ricorsi e controversie</w:t>
            </w:r>
          </w:p>
        </w:tc>
      </w:tr>
      <w:tr w:rsidR="00861D3D" w:rsidRPr="00775017" w14:paraId="09EE723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5D82D3" w14:textId="3A62AF81"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5.2</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0AA9F"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Sono state apportate modifiche al contratto durante il periodo di efficacia?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4E8B07"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384948" w14:textId="77777777" w:rsidR="00861D3D" w:rsidRPr="00775017" w:rsidRDefault="00861D3D" w:rsidP="00FC4697">
            <w:pPr>
              <w:pStyle w:val="Standard"/>
              <w:snapToGrid w:val="0"/>
              <w:rPr>
                <w:rFonts w:ascii="Arial" w:hAnsi="Arial" w:cs="Arial"/>
                <w:noProof/>
                <w:lang w:val="it-IT"/>
              </w:rPr>
            </w:pPr>
          </w:p>
          <w:p w14:paraId="6A6042C5" w14:textId="77777777" w:rsidR="00861D3D" w:rsidRPr="00775017" w:rsidRDefault="00861D3D" w:rsidP="00FC4697">
            <w:pPr>
              <w:pStyle w:val="Standard"/>
              <w:snapToGrid w:val="0"/>
              <w:rPr>
                <w:rFonts w:ascii="Arial" w:hAnsi="Arial" w:cs="Arial"/>
                <w:noProof/>
                <w:lang w:val="it-IT"/>
              </w:rPr>
            </w:pPr>
          </w:p>
        </w:tc>
      </w:tr>
      <w:tr w:rsidR="00861D3D" w:rsidRPr="00775017" w14:paraId="31E1206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031A6" w14:textId="5DFDFF6F"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5.3</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6B9D7156" w14:textId="77777777" w:rsidR="00861D3D" w:rsidRPr="00775017" w:rsidRDefault="00861D3D" w:rsidP="00FC4697">
            <w:pPr>
              <w:pStyle w:val="Standard"/>
              <w:jc w:val="both"/>
              <w:rPr>
                <w:rFonts w:ascii="Arial" w:hAnsi="Arial" w:cs="Arial"/>
                <w:noProof/>
                <w:lang w:val="it-IT"/>
              </w:rPr>
            </w:pPr>
            <w:r w:rsidRPr="00A47FE0">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r w:rsidRPr="00A47FE0">
              <w:rPr>
                <w:rFonts w:asciiTheme="minorHAnsi" w:hAnsiTheme="minorHAnsi" w:cstheme="minorHAnsi"/>
                <w:sz w:val="18"/>
                <w:szCs w:val="18"/>
                <w:lang w:val="it-IT"/>
              </w:rPr>
              <w:t xml:space="preserve"> </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11EDC0"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DA9BD1" w14:textId="77777777" w:rsidR="00861D3D" w:rsidRPr="00E61DEE" w:rsidRDefault="00861D3D" w:rsidP="00FC4697">
            <w:pPr>
              <w:pStyle w:val="Standard"/>
              <w:snapToGrid w:val="0"/>
              <w:rPr>
                <w:rFonts w:ascii="Arial" w:hAnsi="Arial" w:cs="Arial"/>
                <w:noProof/>
                <w:lang w:val="it-IT"/>
              </w:rPr>
            </w:pPr>
            <w:r w:rsidRPr="00E61DEE">
              <w:rPr>
                <w:rFonts w:ascii="Arial" w:hAnsi="Arial" w:cs="Arial"/>
                <w:noProof/>
                <w:lang w:val="it-IT"/>
              </w:rPr>
              <w:t>Contratto</w:t>
            </w:r>
          </w:p>
          <w:p w14:paraId="61987C30" w14:textId="77777777" w:rsidR="00861D3D" w:rsidRPr="00775017" w:rsidRDefault="00861D3D" w:rsidP="00FC4697">
            <w:pPr>
              <w:pStyle w:val="Standard"/>
              <w:snapToGrid w:val="0"/>
              <w:rPr>
                <w:rFonts w:ascii="Arial" w:hAnsi="Arial" w:cs="Arial"/>
                <w:noProof/>
                <w:lang w:val="it-IT"/>
              </w:rPr>
            </w:pPr>
            <w:r w:rsidRPr="00E61DEE">
              <w:rPr>
                <w:rFonts w:ascii="Arial" w:hAnsi="Arial" w:cs="Arial"/>
                <w:noProof/>
                <w:lang w:val="it-IT"/>
              </w:rPr>
              <w:t>SAL</w:t>
            </w:r>
          </w:p>
        </w:tc>
      </w:tr>
      <w:tr w:rsidR="00861D3D" w:rsidRPr="00775017" w14:paraId="1E0B64CF"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A580B0" w14:textId="77777777" w:rsidR="00861D3D" w:rsidRPr="00775017" w:rsidRDefault="00861D3D" w:rsidP="00FC4697">
            <w:pPr>
              <w:pStyle w:val="Standard"/>
              <w:jc w:val="center"/>
              <w:rPr>
                <w:rFonts w:ascii="Arial" w:hAnsi="Arial" w:cs="Arial"/>
                <w:bCs/>
                <w:noProof/>
                <w:lang w:val="it-IT"/>
              </w:rPr>
            </w:pP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46B54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Se si, alternativamente: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560BA"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7C83D4" w14:textId="77777777" w:rsidR="00861D3D" w:rsidRPr="00775017" w:rsidRDefault="00861D3D" w:rsidP="00FC4697">
            <w:pPr>
              <w:pStyle w:val="Standard"/>
              <w:snapToGrid w:val="0"/>
              <w:rPr>
                <w:rFonts w:ascii="Arial" w:hAnsi="Arial" w:cs="Arial"/>
                <w:noProof/>
                <w:lang w:val="it-IT"/>
              </w:rPr>
            </w:pPr>
          </w:p>
          <w:p w14:paraId="31DA4810" w14:textId="77777777" w:rsidR="00861D3D" w:rsidRPr="00775017" w:rsidRDefault="00861D3D" w:rsidP="00FC4697">
            <w:pPr>
              <w:pStyle w:val="Standard"/>
              <w:snapToGrid w:val="0"/>
              <w:rPr>
                <w:rFonts w:ascii="Arial" w:hAnsi="Arial" w:cs="Arial"/>
                <w:noProof/>
                <w:lang w:val="it-IT"/>
              </w:rPr>
            </w:pPr>
          </w:p>
        </w:tc>
      </w:tr>
      <w:tr w:rsidR="00861D3D" w:rsidRPr="00775017" w14:paraId="07D651B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270841" w14:textId="6F7E1609"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009004D3">
              <w:rPr>
                <w:rFonts w:ascii="Arial" w:hAnsi="Arial" w:cs="Arial"/>
                <w:bCs/>
                <w:noProof/>
                <w:lang w:val="it-IT"/>
              </w:rPr>
              <w:t>3.</w:t>
            </w:r>
            <w:r>
              <w:rPr>
                <w:rFonts w:ascii="Arial" w:hAnsi="Arial" w:cs="Arial"/>
                <w:bCs/>
                <w:noProof/>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74822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modifiche sono state previste nei documenti di gara iniziali in clausole chiare, precise ed inequivocabili?</w:t>
            </w:r>
          </w:p>
          <w:p w14:paraId="1AB1D229"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D82704" w14:textId="77777777" w:rsidR="00861D3D" w:rsidRPr="00775017" w:rsidRDefault="00861D3D" w:rsidP="00FC4697">
            <w:pPr>
              <w:pStyle w:val="Standard"/>
              <w:snapToGrid w:val="0"/>
              <w:rPr>
                <w:rFonts w:ascii="Arial" w:hAnsi="Arial" w:cs="Arial"/>
                <w:noProof/>
                <w:shd w:val="clear" w:color="auto" w:fill="00FFF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95DA02B" w14:textId="77777777" w:rsidR="00861D3D" w:rsidRPr="00775017" w:rsidRDefault="00861D3D" w:rsidP="00FC4697">
            <w:pPr>
              <w:pStyle w:val="Standard"/>
              <w:snapToGrid w:val="0"/>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861D3D" w:rsidRPr="00775017" w14:paraId="1F7F31A3"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088C07" w14:textId="28AB5473"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5.3</w:t>
            </w:r>
            <w:r w:rsidR="00861D3D" w:rsidRPr="00775017">
              <w:rPr>
                <w:rFonts w:ascii="Arial" w:hAnsi="Arial" w:cs="Arial"/>
                <w:bCs/>
                <w:noProof/>
                <w:lang w:val="it-IT"/>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F0C023"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Per i lavori supplementari, sono state rispettate le condizioni di cui all’art. 106 comma 1 lett.b)?</w:t>
            </w:r>
          </w:p>
          <w:p w14:paraId="2D07BF28"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D1D1A" w14:textId="77777777" w:rsidR="00861D3D" w:rsidRPr="00775017" w:rsidRDefault="00861D3D" w:rsidP="00FC4697">
            <w:pPr>
              <w:pStyle w:val="Standard"/>
              <w:snapToGrid w:val="0"/>
              <w:rPr>
                <w:rFonts w:ascii="Arial" w:hAnsi="Arial" w:cs="Arial"/>
                <w:noProof/>
                <w:shd w:val="clear" w:color="auto" w:fill="00FFF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C92316E" w14:textId="77777777" w:rsidR="00861D3D" w:rsidRPr="00775017" w:rsidRDefault="00861D3D" w:rsidP="00FC4697">
            <w:pPr>
              <w:pStyle w:val="Standard"/>
              <w:snapToGrid w:val="0"/>
              <w:rPr>
                <w:rFonts w:ascii="Arial" w:hAnsi="Arial" w:cs="Arial"/>
                <w:noProof/>
                <w:lang w:val="it-IT"/>
              </w:rPr>
            </w:pPr>
          </w:p>
        </w:tc>
      </w:tr>
      <w:tr w:rsidR="00861D3D" w:rsidRPr="00775017" w14:paraId="315DED0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A00A89" w14:textId="68EC7B0E"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Pr="00775017">
              <w:rPr>
                <w:rFonts w:ascii="Arial" w:hAnsi="Arial" w:cs="Arial"/>
                <w:bCs/>
                <w:noProof/>
                <w:lang w:val="it-IT"/>
              </w:rPr>
              <w:t>.</w:t>
            </w:r>
            <w:r w:rsidR="009004D3">
              <w:rPr>
                <w:rFonts w:ascii="Arial" w:hAnsi="Arial" w:cs="Arial"/>
                <w:bCs/>
                <w:noProof/>
                <w:lang w:val="it-IT"/>
              </w:rPr>
              <w:t>3.</w:t>
            </w:r>
            <w:r w:rsidRPr="00775017">
              <w:rPr>
                <w:rFonts w:ascii="Arial" w:hAnsi="Arial" w:cs="Arial"/>
                <w:bCs/>
                <w:noProof/>
                <w:lang w:val="it-IT"/>
              </w:rPr>
              <w:t>c</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C11F2F" w14:textId="77777777" w:rsidR="00861D3D" w:rsidRPr="00775017" w:rsidRDefault="00861D3D" w:rsidP="00FC4697">
            <w:pPr>
              <w:pStyle w:val="Standard"/>
              <w:snapToGrid w:val="0"/>
              <w:jc w:val="both"/>
              <w:rPr>
                <w:rFonts w:ascii="Arial" w:hAnsi="Arial" w:cs="Arial"/>
                <w:noProof/>
                <w:lang w:val="it-IT"/>
              </w:rPr>
            </w:pPr>
            <w:r w:rsidRPr="00775017">
              <w:rPr>
                <w:rFonts w:ascii="Arial" w:hAnsi="Arial" w:cs="Arial"/>
                <w:noProof/>
                <w:lang w:val="it-IT"/>
              </w:rPr>
              <w:t>Per modifiche dovute a circostanze impreviste e imprevedibili, sono state rispettate le condizioni di cui all’art.106 comma 1 lett.c)?</w:t>
            </w:r>
          </w:p>
          <w:p w14:paraId="1ED619D4" w14:textId="77777777" w:rsidR="00861D3D" w:rsidRPr="00775017" w:rsidRDefault="00861D3D" w:rsidP="00FC4697">
            <w:pPr>
              <w:pStyle w:val="Standard"/>
              <w:snapToGrid w:val="0"/>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A9A5FF" w14:textId="77777777" w:rsidR="00861D3D" w:rsidRPr="00775017" w:rsidRDefault="00861D3D" w:rsidP="00FC4697">
            <w:pPr>
              <w:pStyle w:val="Standard"/>
              <w:rPr>
                <w:rFonts w:ascii="Arial" w:hAnsi="Arial" w:cs="Arial"/>
                <w:noProof/>
                <w:shd w:val="clear" w:color="auto" w:fill="FFFF00"/>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51E229" w14:textId="77777777" w:rsidR="00861D3D" w:rsidRPr="00775017" w:rsidRDefault="00861D3D" w:rsidP="00FC4697">
            <w:pPr>
              <w:pStyle w:val="Standard"/>
              <w:snapToGrid w:val="0"/>
              <w:rPr>
                <w:rFonts w:ascii="Arial" w:hAnsi="Arial" w:cs="Arial"/>
                <w:noProof/>
                <w:shd w:val="clear" w:color="auto" w:fill="00FFFF"/>
                <w:lang w:val="it-IT"/>
              </w:rPr>
            </w:pPr>
          </w:p>
        </w:tc>
      </w:tr>
      <w:tr w:rsidR="00861D3D" w:rsidRPr="00775017" w14:paraId="561F446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5BE15D" w14:textId="71620499"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t>5</w:t>
            </w:r>
            <w:r w:rsidR="009004D3">
              <w:rPr>
                <w:rFonts w:ascii="Arial" w:hAnsi="Arial" w:cs="Arial"/>
                <w:bCs/>
                <w:noProof/>
                <w:lang w:val="it-IT"/>
              </w:rPr>
              <w:t>.3.</w:t>
            </w:r>
            <w:r w:rsidRPr="00775017">
              <w:rPr>
                <w:rFonts w:ascii="Arial" w:hAnsi="Arial" w:cs="Arial"/>
                <w:bCs/>
                <w:noProof/>
                <w:lang w:val="it-IT"/>
              </w:rPr>
              <w:t>d</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E19E3B"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In caso di nuovo contraente sono state rispettate le condizioni di cui all’art.106 comma 1 lett.d)?</w:t>
            </w:r>
          </w:p>
          <w:p w14:paraId="007FF137"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556BC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156061" w14:textId="77777777" w:rsidR="00861D3D" w:rsidRPr="00775017" w:rsidRDefault="00861D3D" w:rsidP="00FC4697">
            <w:pPr>
              <w:pStyle w:val="Standard"/>
              <w:rPr>
                <w:rFonts w:ascii="Arial" w:hAnsi="Arial" w:cs="Arial"/>
                <w:noProof/>
                <w:lang w:val="it-IT"/>
              </w:rPr>
            </w:pPr>
          </w:p>
        </w:tc>
      </w:tr>
      <w:tr w:rsidR="00861D3D" w:rsidRPr="00775017" w14:paraId="6C3A57FA"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90E59D" w14:textId="2611F997" w:rsidR="00861D3D" w:rsidRPr="00775017" w:rsidRDefault="00861D3D" w:rsidP="00FC4697">
            <w:pPr>
              <w:pStyle w:val="Standard"/>
              <w:jc w:val="center"/>
              <w:rPr>
                <w:rFonts w:ascii="Arial" w:hAnsi="Arial" w:cs="Arial"/>
                <w:bCs/>
                <w:noProof/>
                <w:lang w:val="it-IT"/>
              </w:rPr>
            </w:pPr>
            <w:r>
              <w:rPr>
                <w:rFonts w:ascii="Arial" w:hAnsi="Arial" w:cs="Arial"/>
                <w:bCs/>
                <w:noProof/>
                <w:lang w:val="it-IT"/>
              </w:rPr>
              <w:lastRenderedPageBreak/>
              <w:t>5</w:t>
            </w:r>
            <w:r w:rsidRPr="00775017">
              <w:rPr>
                <w:rFonts w:ascii="Arial" w:hAnsi="Arial" w:cs="Arial"/>
                <w:bCs/>
                <w:noProof/>
                <w:lang w:val="it-IT"/>
              </w:rPr>
              <w:t>.</w:t>
            </w:r>
            <w:r w:rsidR="009004D3">
              <w:rPr>
                <w:rFonts w:ascii="Arial" w:hAnsi="Arial" w:cs="Arial"/>
                <w:bCs/>
                <w:noProof/>
                <w:lang w:val="it-IT"/>
              </w:rPr>
              <w:t>3.</w:t>
            </w:r>
            <w:r w:rsidRPr="00775017">
              <w:rPr>
                <w:rFonts w:ascii="Arial" w:hAnsi="Arial" w:cs="Arial"/>
                <w:bCs/>
                <w:noProof/>
                <w:lang w:val="it-IT"/>
              </w:rPr>
              <w:t>e</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C56D9C"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modifiche non sono sostanziali, ai sensi dell’ art. 106 comma 1 lett.e)?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0ACEA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A642AB" w14:textId="77777777" w:rsidR="00861D3D" w:rsidRPr="00775017" w:rsidRDefault="00861D3D" w:rsidP="00FC4697">
            <w:pPr>
              <w:pStyle w:val="Standard"/>
              <w:rPr>
                <w:rFonts w:ascii="Arial" w:hAnsi="Arial" w:cs="Arial"/>
                <w:noProof/>
                <w:lang w:val="it-IT"/>
              </w:rPr>
            </w:pPr>
          </w:p>
          <w:p w14:paraId="505872D6" w14:textId="77777777" w:rsidR="00861D3D" w:rsidRPr="00775017" w:rsidRDefault="00861D3D" w:rsidP="00FC4697">
            <w:pPr>
              <w:pStyle w:val="Standard"/>
              <w:rPr>
                <w:rFonts w:ascii="Arial" w:hAnsi="Arial" w:cs="Arial"/>
                <w:noProof/>
                <w:lang w:val="it-IT"/>
              </w:rPr>
            </w:pPr>
          </w:p>
        </w:tc>
      </w:tr>
      <w:tr w:rsidR="00861D3D" w:rsidRPr="00775017" w14:paraId="4A435B6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4E02AA" w14:textId="2F4EADE0" w:rsidR="00861D3D" w:rsidRPr="00775017" w:rsidRDefault="009004D3" w:rsidP="00FC4697">
            <w:pPr>
              <w:pStyle w:val="Standard"/>
              <w:jc w:val="center"/>
              <w:rPr>
                <w:rFonts w:ascii="Arial" w:hAnsi="Arial" w:cs="Arial"/>
                <w:bCs/>
                <w:noProof/>
                <w:lang w:val="it-IT"/>
              </w:rPr>
            </w:pPr>
            <w:r>
              <w:rPr>
                <w:rFonts w:ascii="Arial" w:hAnsi="Arial" w:cs="Arial"/>
                <w:bCs/>
                <w:noProof/>
                <w:lang w:val="it-IT"/>
              </w:rPr>
              <w:t>5.4</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C8FC83"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 durata del contratto è stata modificata?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C15B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2AE016" w14:textId="77777777" w:rsidR="00861D3D" w:rsidRPr="00775017" w:rsidRDefault="00861D3D" w:rsidP="00FC4697">
            <w:pPr>
              <w:pStyle w:val="Standard"/>
              <w:rPr>
                <w:rFonts w:ascii="Arial" w:hAnsi="Arial" w:cs="Arial"/>
                <w:noProof/>
                <w:lang w:val="it-IT"/>
              </w:rPr>
            </w:pPr>
          </w:p>
          <w:p w14:paraId="79E3592C" w14:textId="77777777" w:rsidR="00861D3D" w:rsidRPr="00775017" w:rsidRDefault="00861D3D" w:rsidP="00FC4697">
            <w:pPr>
              <w:pStyle w:val="Standard"/>
              <w:rPr>
                <w:rFonts w:ascii="Arial" w:hAnsi="Arial" w:cs="Arial"/>
                <w:noProof/>
                <w:lang w:val="it-IT"/>
              </w:rPr>
            </w:pPr>
            <w:r w:rsidRPr="00775017">
              <w:rPr>
                <w:rFonts w:ascii="Arial" w:hAnsi="Arial" w:cs="Arial"/>
                <w:noProof/>
                <w:lang w:val="it-IT"/>
              </w:rPr>
              <w:t>Fornire gli estremi dell’atto</w:t>
            </w:r>
          </w:p>
          <w:p w14:paraId="21E0DB22" w14:textId="77777777" w:rsidR="00861D3D" w:rsidRPr="00775017" w:rsidRDefault="00861D3D" w:rsidP="00FC4697">
            <w:pPr>
              <w:pStyle w:val="Standard"/>
              <w:rPr>
                <w:rFonts w:ascii="Arial" w:hAnsi="Arial" w:cs="Arial"/>
                <w:noProof/>
                <w:lang w:val="it-IT"/>
              </w:rPr>
            </w:pPr>
          </w:p>
        </w:tc>
      </w:tr>
      <w:tr w:rsidR="00861D3D" w:rsidRPr="00775017" w14:paraId="1EFD283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1747A8" w14:textId="77777777" w:rsidR="00861D3D" w:rsidRPr="00775017" w:rsidRDefault="00861D3D" w:rsidP="00FC4697">
            <w:pPr>
              <w:pStyle w:val="Standard"/>
              <w:jc w:val="center"/>
              <w:rPr>
                <w:rFonts w:ascii="Arial" w:hAnsi="Arial" w:cs="Arial"/>
                <w:bCs/>
                <w:noProof/>
                <w:lang w:val="it-IT"/>
              </w:rPr>
            </w:pP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4B074"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Se si: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92235D" w14:textId="77777777" w:rsidR="00861D3D" w:rsidRPr="00775017" w:rsidRDefault="00861D3D" w:rsidP="00FC4697">
            <w:pPr>
              <w:pStyle w:val="Standard"/>
              <w:snapToGrid w:val="0"/>
              <w:rPr>
                <w:rFonts w:ascii="Arial" w:hAnsi="Arial" w:cs="Arial"/>
                <w:noProof/>
                <w:lang w:val="it-IT"/>
              </w:rPr>
            </w:pPr>
          </w:p>
          <w:p w14:paraId="34637CB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B4D285" w14:textId="77777777" w:rsidR="00861D3D" w:rsidRPr="00775017" w:rsidRDefault="00861D3D" w:rsidP="00FC4697">
            <w:pPr>
              <w:pStyle w:val="Standard"/>
              <w:rPr>
                <w:rFonts w:ascii="Arial" w:hAnsi="Arial" w:cs="Arial"/>
                <w:noProof/>
                <w:lang w:val="it-IT"/>
              </w:rPr>
            </w:pPr>
          </w:p>
        </w:tc>
      </w:tr>
      <w:tr w:rsidR="00861D3D" w:rsidRPr="00775017" w14:paraId="6B79B5CE"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FB742E" w14:textId="632BA8E8" w:rsidR="00861D3D" w:rsidRPr="00022B16" w:rsidRDefault="001E3A0F" w:rsidP="00FC4697">
            <w:pPr>
              <w:pStyle w:val="Standard"/>
              <w:jc w:val="both"/>
              <w:rPr>
                <w:rFonts w:ascii="Arial" w:hAnsi="Arial" w:cs="Arial"/>
                <w:noProof/>
                <w:lang w:val="it-IT"/>
              </w:rPr>
            </w:pPr>
            <w:r>
              <w:rPr>
                <w:rFonts w:ascii="Arial" w:hAnsi="Arial" w:cs="Arial"/>
                <w:noProof/>
                <w:highlight w:val="yellow"/>
                <w:lang w:val="it-IT"/>
              </w:rPr>
              <w:t>5.4</w:t>
            </w:r>
            <w:r w:rsidR="00861D3D" w:rsidRPr="00BF1950">
              <w:rPr>
                <w:rFonts w:ascii="Arial" w:hAnsi="Arial" w:cs="Arial"/>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A4F222" w14:textId="77777777" w:rsidR="00861D3D" w:rsidRDefault="00861D3D" w:rsidP="00FC4697">
            <w:pPr>
              <w:pStyle w:val="Standard"/>
              <w:jc w:val="both"/>
              <w:rPr>
                <w:rFonts w:ascii="Arial" w:hAnsi="Arial" w:cs="Arial"/>
                <w:noProof/>
                <w:lang w:val="it-IT"/>
              </w:rPr>
            </w:pPr>
            <w:r w:rsidRPr="00022B16">
              <w:rPr>
                <w:rFonts w:ascii="Arial" w:hAnsi="Arial" w:cs="Arial"/>
                <w:noProof/>
                <w:lang w:val="it-IT"/>
              </w:rPr>
              <w:t>E’ stata attivata una proroga legittima del contratto?</w:t>
            </w:r>
          </w:p>
          <w:p w14:paraId="47E9F212" w14:textId="77777777" w:rsidR="00861D3D" w:rsidRPr="00520D5B"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F86FC8"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9E5444A" w14:textId="77777777" w:rsidR="00861D3D" w:rsidRPr="00775017" w:rsidRDefault="00861D3D" w:rsidP="00FC4697">
            <w:pPr>
              <w:pStyle w:val="Standard"/>
              <w:rPr>
                <w:rFonts w:ascii="Arial" w:hAnsi="Arial" w:cs="Arial"/>
                <w:noProof/>
                <w:lang w:val="it-IT"/>
              </w:rPr>
            </w:pPr>
            <w:r>
              <w:rPr>
                <w:rFonts w:ascii="Arial" w:hAnsi="Arial" w:cs="Arial"/>
                <w:noProof/>
                <w:lang w:val="it-IT"/>
              </w:rPr>
              <w:t>Atti aggiuntivi</w:t>
            </w:r>
          </w:p>
        </w:tc>
      </w:tr>
      <w:tr w:rsidR="00861D3D" w:rsidRPr="00775017" w14:paraId="6E29ABCD"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408178" w14:textId="6FD81A08" w:rsidR="00861D3D" w:rsidRPr="00775017" w:rsidRDefault="001E3A0F" w:rsidP="00FC4697">
            <w:pPr>
              <w:pStyle w:val="Standard"/>
              <w:jc w:val="center"/>
              <w:rPr>
                <w:rFonts w:ascii="Arial" w:hAnsi="Arial" w:cs="Arial"/>
                <w:bCs/>
                <w:noProof/>
                <w:lang w:val="it-IT"/>
              </w:rPr>
            </w:pPr>
            <w:r>
              <w:rPr>
                <w:rFonts w:ascii="Arial" w:hAnsi="Arial" w:cs="Arial"/>
                <w:bCs/>
                <w:noProof/>
                <w:lang w:val="it-IT"/>
              </w:rPr>
              <w:t>5.4</w:t>
            </w:r>
            <w:r w:rsidR="00861D3D" w:rsidRPr="00775017">
              <w:rPr>
                <w:rFonts w:ascii="Arial" w:hAnsi="Arial" w:cs="Arial"/>
                <w:bCs/>
                <w:noProof/>
                <w:lang w:val="it-IT"/>
              </w:rPr>
              <w:t>.b</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B3A625"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La proroga è stata limitata al tempo strettamente necessario alla conclusione delle procedure per l’individuazione di un nuovo contraente?</w:t>
            </w:r>
          </w:p>
          <w:p w14:paraId="46F9B335"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5CC2F4"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B00E84" w14:textId="77777777" w:rsidR="00861D3D" w:rsidRPr="00775017" w:rsidRDefault="00861D3D" w:rsidP="00FC4697">
            <w:pPr>
              <w:pStyle w:val="Standard"/>
              <w:rPr>
                <w:rFonts w:ascii="Arial" w:hAnsi="Arial" w:cs="Arial"/>
                <w:noProof/>
                <w:lang w:val="it-IT"/>
              </w:rPr>
            </w:pPr>
            <w:r w:rsidRPr="00775017">
              <w:rPr>
                <w:rFonts w:ascii="Arial" w:hAnsi="Arial" w:cs="Arial"/>
                <w:noProof/>
                <w:lang w:val="it-IT"/>
              </w:rPr>
              <w:t>Fornire gli estremi dell’atto, indicando pagina e/o punto esplicativo (capitolo, sezione, ecc.)</w:t>
            </w:r>
          </w:p>
        </w:tc>
      </w:tr>
      <w:tr w:rsidR="00861D3D" w:rsidRPr="00775017" w14:paraId="33FB8118"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0CD1C" w14:textId="14E9EACD" w:rsidR="00861D3D" w:rsidRPr="00775017" w:rsidRDefault="001E3A0F" w:rsidP="00FC4697">
            <w:pPr>
              <w:pStyle w:val="Standard"/>
              <w:jc w:val="center"/>
              <w:rPr>
                <w:rFonts w:ascii="Arial" w:hAnsi="Arial" w:cs="Arial"/>
                <w:bCs/>
                <w:noProof/>
                <w:lang w:val="it-IT"/>
              </w:rPr>
            </w:pPr>
            <w:r>
              <w:rPr>
                <w:rFonts w:ascii="Arial" w:hAnsi="Arial" w:cs="Arial"/>
                <w:bCs/>
                <w:noProof/>
                <w:lang w:val="it-IT"/>
              </w:rPr>
              <w:t>5.5</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B98BE7" w14:textId="77777777" w:rsidR="00861D3D" w:rsidRPr="00775017" w:rsidRDefault="00861D3D" w:rsidP="00FC4697">
            <w:pPr>
              <w:pStyle w:val="Standard"/>
              <w:jc w:val="both"/>
              <w:rPr>
                <w:rFonts w:ascii="Arial" w:hAnsi="Arial" w:cs="Arial"/>
                <w:noProof/>
                <w:lang w:val="it-IT"/>
              </w:rPr>
            </w:pPr>
            <w:r w:rsidRPr="00775017">
              <w:rPr>
                <w:rFonts w:ascii="Arial" w:hAnsi="Arial" w:cs="Arial"/>
                <w:noProof/>
                <w:lang w:val="it-IT"/>
              </w:rPr>
              <w:t>Le prestazioni sono state eseguite dal contraente alle medesime condizioni previste nel contratto?</w:t>
            </w:r>
          </w:p>
          <w:p w14:paraId="053909DE" w14:textId="77777777" w:rsidR="00861D3D" w:rsidRPr="00775017"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3C412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9CFF50" w14:textId="77777777" w:rsidR="00861D3D" w:rsidRPr="00775017" w:rsidRDefault="00861D3D" w:rsidP="00FC4697">
            <w:pPr>
              <w:pStyle w:val="Standard"/>
              <w:jc w:val="center"/>
              <w:rPr>
                <w:rFonts w:ascii="Arial" w:hAnsi="Arial" w:cs="Arial"/>
                <w:noProof/>
                <w:lang w:val="it-IT"/>
              </w:rPr>
            </w:pPr>
          </w:p>
        </w:tc>
      </w:tr>
      <w:tr w:rsidR="00861D3D" w:rsidRPr="00775017" w14:paraId="530C8AE1"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4582C" w14:textId="5E2B621F" w:rsidR="00861D3D" w:rsidRPr="00775017" w:rsidRDefault="001E3A0F" w:rsidP="00FC4697">
            <w:pPr>
              <w:pStyle w:val="Standard"/>
              <w:jc w:val="center"/>
              <w:rPr>
                <w:rFonts w:ascii="Arial" w:hAnsi="Arial" w:cs="Arial"/>
                <w:bCs/>
                <w:noProof/>
                <w:lang w:val="it-IT"/>
              </w:rPr>
            </w:pPr>
            <w:r>
              <w:rPr>
                <w:rFonts w:ascii="Arial" w:hAnsi="Arial" w:cs="Arial"/>
                <w:bCs/>
                <w:noProof/>
                <w:highlight w:val="yellow"/>
                <w:lang w:val="it-IT"/>
              </w:rPr>
              <w:t>5.5</w:t>
            </w:r>
            <w:r w:rsidR="00861D3D" w:rsidRPr="00952D55">
              <w:rPr>
                <w:rFonts w:ascii="Arial" w:hAnsi="Arial" w:cs="Arial"/>
                <w:bCs/>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0783C0" w14:textId="77777777" w:rsidR="00861D3D" w:rsidRPr="00DD0D5E" w:rsidRDefault="00861D3D" w:rsidP="00FC4697">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56289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5F88B7" w14:textId="77777777" w:rsidR="00861D3D" w:rsidRPr="00775017" w:rsidRDefault="00861D3D" w:rsidP="00FC4697">
            <w:pPr>
              <w:pStyle w:val="Standard"/>
              <w:jc w:val="center"/>
              <w:rPr>
                <w:rFonts w:ascii="Arial" w:hAnsi="Arial" w:cs="Arial"/>
                <w:noProof/>
                <w:lang w:val="it-IT"/>
              </w:rPr>
            </w:pPr>
          </w:p>
        </w:tc>
      </w:tr>
      <w:tr w:rsidR="00861D3D" w:rsidRPr="00775017" w14:paraId="14F5A54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8AEA2" w14:textId="1C2D2ABF" w:rsidR="00861D3D" w:rsidRPr="008407D2"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5.6</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904EF9" w14:textId="77777777" w:rsidR="00861D3D" w:rsidRPr="00FD1DFB" w:rsidRDefault="00861D3D" w:rsidP="00FC4697">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2834B"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3B01B" w14:textId="77777777" w:rsidR="00861D3D" w:rsidRPr="00E61DEE" w:rsidRDefault="00861D3D" w:rsidP="00FC4697">
            <w:pPr>
              <w:pStyle w:val="Standard"/>
              <w:snapToGrid w:val="0"/>
              <w:rPr>
                <w:rFonts w:ascii="Arial" w:hAnsi="Arial" w:cs="Arial"/>
                <w:noProof/>
                <w:lang w:val="it-IT"/>
              </w:rPr>
            </w:pPr>
            <w:r w:rsidRPr="00E61DEE">
              <w:rPr>
                <w:rFonts w:ascii="Arial" w:hAnsi="Arial" w:cs="Arial"/>
                <w:noProof/>
                <w:lang w:val="it-IT"/>
              </w:rPr>
              <w:t>Contratto</w:t>
            </w:r>
          </w:p>
          <w:p w14:paraId="18E7F02D" w14:textId="77777777" w:rsidR="00861D3D" w:rsidRPr="00775017" w:rsidRDefault="00861D3D" w:rsidP="00FC4697">
            <w:pPr>
              <w:pStyle w:val="Standard"/>
              <w:jc w:val="center"/>
              <w:rPr>
                <w:rFonts w:ascii="Arial" w:hAnsi="Arial" w:cs="Arial"/>
                <w:noProof/>
                <w:lang w:val="it-IT"/>
              </w:rPr>
            </w:pPr>
          </w:p>
        </w:tc>
      </w:tr>
      <w:tr w:rsidR="00861D3D" w:rsidRPr="00E61DEE" w14:paraId="1FA4E3F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D22760" w14:textId="7F59C29D"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5.6</w:t>
            </w:r>
            <w:r w:rsidR="00861D3D">
              <w:rPr>
                <w:rFonts w:ascii="Arial" w:hAnsi="Arial" w:cs="Arial"/>
                <w:bCs/>
                <w:noProof/>
                <w:highlight w:val="yellow"/>
                <w:lang w:val="it-IT"/>
              </w:rPr>
              <w:t>.a</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3D6983" w14:textId="77777777" w:rsidR="00861D3D" w:rsidRPr="000D1CE6" w:rsidRDefault="00861D3D" w:rsidP="00FC4697">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05A60D"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C003EF" w14:textId="77777777" w:rsidR="00861D3D" w:rsidRPr="00E32F88" w:rsidRDefault="00861D3D" w:rsidP="00FC4697">
            <w:pPr>
              <w:pStyle w:val="Standard"/>
              <w:snapToGrid w:val="0"/>
              <w:rPr>
                <w:rFonts w:ascii="Arial" w:hAnsi="Arial" w:cs="Arial"/>
                <w:noProof/>
                <w:lang w:val="it-IT"/>
              </w:rPr>
            </w:pPr>
            <w:r w:rsidRPr="00E32F88">
              <w:rPr>
                <w:rFonts w:ascii="Arial" w:hAnsi="Arial" w:cs="Arial"/>
                <w:noProof/>
                <w:lang w:val="it-IT"/>
              </w:rPr>
              <w:t>Atti del RUP</w:t>
            </w:r>
          </w:p>
          <w:p w14:paraId="3A63BF0B" w14:textId="77777777" w:rsidR="00861D3D" w:rsidRPr="00E61DEE" w:rsidRDefault="00861D3D" w:rsidP="00FC4697">
            <w:pPr>
              <w:pStyle w:val="Standard"/>
              <w:snapToGrid w:val="0"/>
              <w:rPr>
                <w:rFonts w:ascii="Arial" w:hAnsi="Arial" w:cs="Arial"/>
                <w:noProof/>
                <w:lang w:val="it-IT"/>
              </w:rPr>
            </w:pPr>
            <w:r w:rsidRPr="00E32F88">
              <w:rPr>
                <w:rFonts w:ascii="Arial" w:hAnsi="Arial" w:cs="Arial"/>
                <w:noProof/>
                <w:lang w:val="it-IT"/>
              </w:rPr>
              <w:t>Altri atti</w:t>
            </w:r>
          </w:p>
        </w:tc>
      </w:tr>
      <w:tr w:rsidR="00861D3D" w:rsidRPr="00E32F88" w14:paraId="52A61134"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CA1B7A" w14:textId="6850E07C"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5.7</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8CD942" w14:textId="77777777" w:rsidR="00861D3D" w:rsidRDefault="00861D3D" w:rsidP="00FC4697">
            <w:pPr>
              <w:pStyle w:val="Standard"/>
              <w:jc w:val="both"/>
              <w:rPr>
                <w:rFonts w:ascii="Arial" w:hAnsi="Arial" w:cs="Arial"/>
                <w:noProof/>
                <w:lang w:val="it-IT"/>
              </w:rPr>
            </w:pPr>
            <w:r w:rsidRPr="00775017">
              <w:rPr>
                <w:rFonts w:ascii="Arial" w:hAnsi="Arial" w:cs="Arial"/>
                <w:noProof/>
                <w:lang w:val="it-IT"/>
              </w:rPr>
              <w:t>E’ presente la Verifica di Conformità come previsto all’art. 102 del D.Lgs 50/2016?</w:t>
            </w:r>
          </w:p>
          <w:p w14:paraId="75778CD2" w14:textId="77777777" w:rsidR="00861D3D" w:rsidRPr="000D1CE6" w:rsidRDefault="00861D3D"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6237F3"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10908DF" w14:textId="77777777" w:rsidR="00861D3D" w:rsidRPr="00E32F88" w:rsidRDefault="00861D3D" w:rsidP="00FC4697">
            <w:pPr>
              <w:pStyle w:val="Standard"/>
              <w:snapToGrid w:val="0"/>
              <w:rPr>
                <w:rFonts w:ascii="Arial" w:hAnsi="Arial" w:cs="Arial"/>
                <w:noProof/>
                <w:lang w:val="it-IT"/>
              </w:rPr>
            </w:pPr>
            <w:r>
              <w:rPr>
                <w:rFonts w:ascii="Arial" w:hAnsi="Arial" w:cs="Arial"/>
                <w:noProof/>
                <w:lang w:val="it-IT"/>
              </w:rPr>
              <w:t>Certificato di verifica di conformità</w:t>
            </w:r>
          </w:p>
        </w:tc>
      </w:tr>
      <w:tr w:rsidR="00861D3D" w:rsidRPr="00E32F88" w14:paraId="4C1B5626"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302CEC1" w14:textId="702444DF" w:rsidR="00861D3D"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5.8</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0D280F" w14:textId="77777777" w:rsidR="00861D3D" w:rsidRDefault="0072705C" w:rsidP="00FC4697">
            <w:pPr>
              <w:pStyle w:val="Standard"/>
              <w:jc w:val="both"/>
              <w:rPr>
                <w:rFonts w:ascii="Arial" w:hAnsi="Arial" w:cs="Arial"/>
                <w:noProof/>
                <w:lang w:val="it-IT"/>
              </w:rPr>
            </w:pPr>
            <w:r w:rsidRPr="007A0E89">
              <w:rPr>
                <w:rFonts w:ascii="Arial" w:hAnsi="Arial" w:cs="Arial"/>
                <w:noProof/>
                <w:lang w:val="it-IT"/>
              </w:rPr>
              <w:t>E’ presente il Collaudo Finale come previsto all’art. 102 del D.Lgs 50/2016?</w:t>
            </w:r>
          </w:p>
          <w:p w14:paraId="7DC2AD55" w14:textId="5690D534" w:rsidR="007C4D40" w:rsidRPr="00967B8A" w:rsidRDefault="007C4D40"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80934F" w14:textId="77777777" w:rsidR="00861D3D" w:rsidRPr="00775017" w:rsidRDefault="00861D3D"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A01A3C" w14:textId="710F7846" w:rsidR="00861D3D" w:rsidRPr="00E32F88" w:rsidRDefault="00E5694F" w:rsidP="00FC4697">
            <w:pPr>
              <w:pStyle w:val="Standard"/>
              <w:snapToGrid w:val="0"/>
              <w:rPr>
                <w:rFonts w:ascii="Arial" w:hAnsi="Arial" w:cs="Arial"/>
                <w:noProof/>
                <w:lang w:val="it-IT"/>
              </w:rPr>
            </w:pPr>
            <w:r>
              <w:rPr>
                <w:rFonts w:ascii="Arial" w:hAnsi="Arial" w:cs="Arial"/>
                <w:noProof/>
                <w:lang w:val="it-IT"/>
              </w:rPr>
              <w:t>Collaudo</w:t>
            </w:r>
          </w:p>
        </w:tc>
      </w:tr>
      <w:tr w:rsidR="00611CDF" w:rsidRPr="00E32F88" w14:paraId="76E02E5F"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6A086D" w14:textId="4118F50B" w:rsidR="00611CDF"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5.9</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77E4E5" w14:textId="62FEB070" w:rsidR="00D324C8" w:rsidRPr="007A0E89" w:rsidRDefault="00D324C8" w:rsidP="00D324C8">
            <w:pPr>
              <w:pStyle w:val="Standard"/>
              <w:spacing w:line="240" w:lineRule="exact"/>
              <w:jc w:val="both"/>
              <w:rPr>
                <w:rFonts w:ascii="Arial" w:hAnsi="Arial" w:cs="Arial"/>
                <w:noProof/>
                <w:lang w:val="it-IT"/>
              </w:rPr>
            </w:pPr>
            <w:r w:rsidRPr="007A0E89">
              <w:rPr>
                <w:rFonts w:ascii="Arial" w:hAnsi="Arial" w:cs="Arial"/>
                <w:noProof/>
                <w:lang w:val="it-IT"/>
              </w:rPr>
              <w:t>Ricorre una delle ipotesi per il rilascio del certificato di regolare esecuzione</w:t>
            </w:r>
            <w:r>
              <w:rPr>
                <w:rFonts w:ascii="Arial" w:hAnsi="Arial" w:cs="Arial"/>
                <w:noProof/>
                <w:lang w:val="it-IT"/>
              </w:rPr>
              <w:t xml:space="preserve"> (CRE)</w:t>
            </w:r>
            <w:r w:rsidRPr="007A0E89">
              <w:rPr>
                <w:rFonts w:ascii="Arial" w:hAnsi="Arial" w:cs="Arial"/>
                <w:noProof/>
                <w:lang w:val="it-IT"/>
              </w:rPr>
              <w:t>?</w:t>
            </w:r>
          </w:p>
          <w:p w14:paraId="1CD21C76" w14:textId="77777777" w:rsidR="00611CDF" w:rsidRPr="007A0E89" w:rsidRDefault="00611CDF" w:rsidP="00FC4697">
            <w:pPr>
              <w:pStyle w:val="Standard"/>
              <w:jc w:val="both"/>
              <w:rPr>
                <w:rFonts w:ascii="Arial" w:hAnsi="Arial" w:cs="Arial"/>
                <w:noProof/>
                <w:lang w:val="it-IT"/>
              </w:rPr>
            </w:pP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9A8CB2" w14:textId="77777777" w:rsidR="00611CDF" w:rsidRPr="00775017" w:rsidRDefault="00611CDF"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145A7D" w14:textId="694C15BB" w:rsidR="00611CDF" w:rsidRPr="00E32F88" w:rsidRDefault="00E5694F" w:rsidP="00FC4697">
            <w:pPr>
              <w:pStyle w:val="Standard"/>
              <w:snapToGrid w:val="0"/>
              <w:rPr>
                <w:rFonts w:ascii="Arial" w:hAnsi="Arial" w:cs="Arial"/>
                <w:noProof/>
                <w:lang w:val="it-IT"/>
              </w:rPr>
            </w:pPr>
            <w:r>
              <w:rPr>
                <w:rFonts w:ascii="Arial" w:hAnsi="Arial" w:cs="Arial"/>
                <w:noProof/>
                <w:lang w:val="it-IT"/>
              </w:rPr>
              <w:t>CRE</w:t>
            </w:r>
          </w:p>
        </w:tc>
      </w:tr>
      <w:tr w:rsidR="00E5694F" w:rsidRPr="00E32F88" w14:paraId="1007EFB0"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1D4ECA" w14:textId="024CE14C" w:rsidR="00E5694F"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5.10</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646437" w14:textId="5F1767C0" w:rsidR="00E5694F" w:rsidRPr="007A0E89" w:rsidRDefault="00E5694F" w:rsidP="00D324C8">
            <w:pPr>
              <w:pStyle w:val="Standard"/>
              <w:spacing w:line="240" w:lineRule="exact"/>
              <w:jc w:val="both"/>
              <w:rPr>
                <w:rFonts w:ascii="Arial" w:hAnsi="Arial" w:cs="Arial"/>
                <w:noProof/>
                <w:lang w:val="it-IT"/>
              </w:rPr>
            </w:pPr>
            <w:r w:rsidRPr="00967B8A">
              <w:rPr>
                <w:rFonts w:ascii="Arial" w:hAnsi="Arial" w:cs="Arial"/>
                <w:noProof/>
                <w:lang w:val="it-IT"/>
              </w:rPr>
              <w:t xml:space="preserve">La verifica di conformità </w:t>
            </w:r>
            <w:r>
              <w:rPr>
                <w:rFonts w:ascii="Arial" w:hAnsi="Arial" w:cs="Arial"/>
                <w:noProof/>
                <w:lang w:val="it-IT"/>
              </w:rPr>
              <w:t>è stata</w:t>
            </w:r>
            <w:r w:rsidRPr="00967B8A">
              <w:rPr>
                <w:rFonts w:ascii="Arial" w:hAnsi="Arial" w:cs="Arial"/>
                <w:noProof/>
                <w:lang w:val="it-IT"/>
              </w:rPr>
              <w:t xml:space="preserve"> emess</w:t>
            </w:r>
            <w:r>
              <w:rPr>
                <w:rFonts w:ascii="Arial" w:hAnsi="Arial" w:cs="Arial"/>
                <w:noProof/>
                <w:lang w:val="it-IT"/>
              </w:rPr>
              <w:t>a</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55ABD" w14:textId="77777777" w:rsidR="00E5694F" w:rsidRPr="00775017" w:rsidRDefault="00E5694F" w:rsidP="00FC4697">
            <w:pPr>
              <w:pStyle w:val="Standard"/>
              <w:snapToGrid w:val="0"/>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456C673" w14:textId="77777777" w:rsidR="00E5694F" w:rsidRDefault="00E5694F" w:rsidP="00FC4697">
            <w:pPr>
              <w:pStyle w:val="Standard"/>
              <w:snapToGrid w:val="0"/>
              <w:rPr>
                <w:rFonts w:ascii="Arial" w:hAnsi="Arial" w:cs="Arial"/>
                <w:noProof/>
                <w:lang w:val="it-IT"/>
              </w:rPr>
            </w:pPr>
          </w:p>
        </w:tc>
      </w:tr>
      <w:tr w:rsidR="00861D3D" w:rsidRPr="00775017" w14:paraId="2228C4E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F847FF" w14:textId="4A503638" w:rsidR="00861D3D" w:rsidRPr="00343E87" w:rsidRDefault="001E3A0F" w:rsidP="00FC4697">
            <w:pPr>
              <w:pStyle w:val="Standard"/>
              <w:jc w:val="center"/>
              <w:rPr>
                <w:rFonts w:ascii="Arial" w:hAnsi="Arial" w:cs="Arial"/>
                <w:bCs/>
                <w:noProof/>
                <w:highlight w:val="yellow"/>
                <w:lang w:val="it-IT"/>
              </w:rPr>
            </w:pPr>
            <w:r>
              <w:rPr>
                <w:rFonts w:ascii="Arial" w:hAnsi="Arial" w:cs="Arial"/>
                <w:bCs/>
                <w:noProof/>
                <w:highlight w:val="yellow"/>
                <w:lang w:val="it-IT"/>
              </w:rPr>
              <w:t>5.11</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DD59"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196F2C">
              <w:rPr>
                <w:rFonts w:ascii="Arial" w:hAnsi="Arial" w:cs="Arial"/>
              </w:rPr>
              <w:t>Ai fini del pagamento delle prestazioni/forniture rese nell'ambito dell</w:t>
            </w:r>
            <w:r>
              <w:rPr>
                <w:rFonts w:ascii="Arial" w:hAnsi="Arial" w:cs="Arial"/>
              </w:rPr>
              <w:t>a presente procedura</w:t>
            </w:r>
            <w:r w:rsidRPr="00196F2C">
              <w:rPr>
                <w:rFonts w:ascii="Arial" w:hAnsi="Arial" w:cs="Arial"/>
              </w:rPr>
              <w:t>, la stazione appaltante ha acquisito il documento unico di regolarità contributiva in corso di validità relativo all'affidatario?</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AE85C3"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4E48ED"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SAL /SAF</w:t>
            </w:r>
          </w:p>
          <w:p w14:paraId="0550AA0E"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Fatture e Documenti di spesa</w:t>
            </w:r>
          </w:p>
          <w:p w14:paraId="02989B9A" w14:textId="77777777" w:rsidR="00861D3D" w:rsidRPr="00000AC4" w:rsidRDefault="00861D3D" w:rsidP="00FC4697">
            <w:pPr>
              <w:pStyle w:val="Standard"/>
              <w:jc w:val="both"/>
              <w:rPr>
                <w:rFonts w:ascii="Arial" w:hAnsi="Arial" w:cs="Arial"/>
                <w:noProof/>
                <w:lang w:val="it-IT"/>
              </w:rPr>
            </w:pPr>
            <w:r w:rsidRPr="00000AC4">
              <w:rPr>
                <w:rFonts w:ascii="Arial" w:hAnsi="Arial" w:cs="Arial"/>
                <w:noProof/>
                <w:lang w:val="it-IT"/>
              </w:rPr>
              <w:t>DURC</w:t>
            </w:r>
          </w:p>
          <w:p w14:paraId="3396257C" w14:textId="77777777" w:rsidR="00861D3D" w:rsidRPr="00775017" w:rsidRDefault="00861D3D" w:rsidP="00FC4697">
            <w:pPr>
              <w:pStyle w:val="Standard"/>
              <w:snapToGrid w:val="0"/>
              <w:rPr>
                <w:rFonts w:ascii="Arial" w:hAnsi="Arial" w:cs="Arial"/>
                <w:noProof/>
                <w:lang w:val="it-IT"/>
              </w:rPr>
            </w:pPr>
          </w:p>
        </w:tc>
      </w:tr>
      <w:tr w:rsidR="00861D3D" w:rsidRPr="00775017" w14:paraId="7ABB525B"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171EB3" w14:textId="73480F36" w:rsidR="00861D3D" w:rsidRPr="00343E87" w:rsidRDefault="00861D3D" w:rsidP="00FC4697">
            <w:pPr>
              <w:pStyle w:val="Standard"/>
              <w:jc w:val="center"/>
              <w:rPr>
                <w:rFonts w:ascii="Arial" w:hAnsi="Arial" w:cs="Arial"/>
                <w:bCs/>
                <w:noProof/>
                <w:highlight w:val="yellow"/>
                <w:lang w:val="it-IT"/>
              </w:rPr>
            </w:pPr>
            <w:r>
              <w:rPr>
                <w:rFonts w:ascii="Arial" w:hAnsi="Arial" w:cs="Arial"/>
                <w:bCs/>
                <w:noProof/>
                <w:highlight w:val="yellow"/>
                <w:lang w:val="it-IT"/>
              </w:rPr>
              <w:t>5</w:t>
            </w:r>
            <w:r w:rsidR="001E3A0F">
              <w:rPr>
                <w:rFonts w:ascii="Arial" w:hAnsi="Arial" w:cs="Arial"/>
                <w:bCs/>
                <w:noProof/>
                <w:highlight w:val="yellow"/>
                <w:lang w:val="it-IT"/>
              </w:rPr>
              <w:t>.</w:t>
            </w:r>
            <w:r>
              <w:rPr>
                <w:rFonts w:ascii="Arial" w:hAnsi="Arial" w:cs="Arial"/>
                <w:bCs/>
                <w:noProof/>
                <w:highlight w:val="yellow"/>
                <w:lang w:val="it-IT"/>
              </w:rPr>
              <w:t>1</w:t>
            </w:r>
            <w:r w:rsidR="001E3A0F">
              <w:rPr>
                <w:rFonts w:ascii="Arial" w:hAnsi="Arial" w:cs="Arial"/>
                <w:bCs/>
                <w:noProof/>
                <w:highlight w:val="yellow"/>
                <w:lang w:val="it-IT"/>
              </w:rPr>
              <w:t>2</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017CC3"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200D83">
              <w:rPr>
                <w:rFonts w:ascii="Arial" w:hAnsi="Arial" w:cs="Arial"/>
              </w:rPr>
              <w:t xml:space="preserve">Per i pagamenti </w:t>
            </w:r>
            <w:r w:rsidRPr="00196F2C">
              <w:rPr>
                <w:rFonts w:ascii="Arial" w:hAnsi="Arial" w:cs="Arial"/>
              </w:rPr>
              <w:t>delle prestazioni/forniture rese nell'ambito dell</w:t>
            </w:r>
            <w:r>
              <w:rPr>
                <w:rFonts w:ascii="Arial" w:hAnsi="Arial" w:cs="Arial"/>
              </w:rPr>
              <w:t>a presente procedura</w:t>
            </w:r>
            <w:r w:rsidRPr="00200D83">
              <w:rPr>
                <w:rFonts w:ascii="Arial" w:hAnsi="Arial" w:cs="Arial"/>
              </w:rPr>
              <w:t xml:space="preserve"> è stato effettuato il previo controllo sulla regolarità della posizione del soggetto attuatore attraverso Equitalia Servizi S.p.a.?</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1C2679"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FCBD6F"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Iscrizione al registo delle imprese</w:t>
            </w:r>
          </w:p>
          <w:p w14:paraId="73FC1E1E"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Antimafia</w:t>
            </w:r>
          </w:p>
          <w:p w14:paraId="2A1C5A17" w14:textId="77777777" w:rsidR="00861D3D" w:rsidRPr="00171D69" w:rsidRDefault="00861D3D" w:rsidP="00FC4697">
            <w:pPr>
              <w:pStyle w:val="Standard"/>
              <w:jc w:val="both"/>
              <w:rPr>
                <w:rFonts w:ascii="Arial" w:hAnsi="Arial" w:cs="Arial"/>
                <w:noProof/>
                <w:lang w:val="it-IT"/>
              </w:rPr>
            </w:pPr>
            <w:r w:rsidRPr="00171D69">
              <w:rPr>
                <w:rFonts w:ascii="Arial" w:hAnsi="Arial" w:cs="Arial"/>
                <w:noProof/>
                <w:lang w:val="it-IT"/>
              </w:rPr>
              <w:t>Equitalia</w:t>
            </w:r>
          </w:p>
          <w:p w14:paraId="1CB8DB21" w14:textId="77777777" w:rsidR="00861D3D" w:rsidRPr="00775017" w:rsidRDefault="00861D3D" w:rsidP="00FC4697">
            <w:pPr>
              <w:pStyle w:val="Standard"/>
              <w:snapToGrid w:val="0"/>
              <w:rPr>
                <w:rFonts w:ascii="Arial" w:hAnsi="Arial" w:cs="Arial"/>
                <w:noProof/>
                <w:lang w:val="it-IT"/>
              </w:rPr>
            </w:pPr>
          </w:p>
        </w:tc>
      </w:tr>
      <w:tr w:rsidR="00861D3D" w:rsidRPr="00775017" w14:paraId="4771D2C3" w14:textId="77777777" w:rsidTr="004B0305">
        <w:trPr>
          <w:trHeight w:val="255"/>
        </w:trPr>
        <w:tc>
          <w:tcPr>
            <w:tcW w:w="70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53774C" w14:textId="52D03BA1" w:rsidR="00861D3D" w:rsidRPr="00343E87" w:rsidRDefault="00861D3D" w:rsidP="00FC4697">
            <w:pPr>
              <w:pStyle w:val="Standard"/>
              <w:jc w:val="center"/>
              <w:rPr>
                <w:rFonts w:ascii="Arial" w:hAnsi="Arial" w:cs="Arial"/>
                <w:bCs/>
                <w:noProof/>
                <w:highlight w:val="yellow"/>
                <w:lang w:val="it-IT"/>
              </w:rPr>
            </w:pPr>
            <w:r>
              <w:rPr>
                <w:rFonts w:ascii="Arial" w:hAnsi="Arial" w:cs="Arial"/>
                <w:bCs/>
                <w:noProof/>
                <w:highlight w:val="yellow"/>
                <w:lang w:val="it-IT"/>
              </w:rPr>
              <w:lastRenderedPageBreak/>
              <w:t>5</w:t>
            </w:r>
            <w:r w:rsidR="001E3A0F">
              <w:rPr>
                <w:rFonts w:ascii="Arial" w:hAnsi="Arial" w:cs="Arial"/>
                <w:bCs/>
                <w:noProof/>
                <w:highlight w:val="yellow"/>
                <w:lang w:val="it-IT"/>
              </w:rPr>
              <w:t>.13</w:t>
            </w:r>
          </w:p>
        </w:tc>
        <w:tc>
          <w:tcPr>
            <w:tcW w:w="738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4A3C2" w14:textId="77777777" w:rsidR="00861D3D" w:rsidRPr="00775017" w:rsidRDefault="00861D3D" w:rsidP="00FC4697">
            <w:pPr>
              <w:suppressAutoHyphens/>
              <w:autoSpaceDN w:val="0"/>
              <w:spacing w:before="0" w:after="0" w:line="240" w:lineRule="auto"/>
              <w:jc w:val="left"/>
              <w:textAlignment w:val="baseline"/>
              <w:rPr>
                <w:rFonts w:ascii="Arial" w:hAnsi="Arial" w:cs="Arial"/>
                <w:kern w:val="3"/>
                <w:szCs w:val="20"/>
                <w:lang w:eastAsia="zh-CN"/>
              </w:rPr>
            </w:pPr>
            <w:r w:rsidRPr="006B59AD">
              <w:rPr>
                <w:rFonts w:ascii="Arial" w:hAnsi="Arial" w:cs="Arial"/>
              </w:rPr>
              <w:t>La spesa oggetto di controllo, sommata alle spese precedentemente pagate, rientra nel limite dell’importo del contratto di riferimento approvato, corrisponde all’oggetto contrattuale ed è coerente alla voce di spesa su cui è stata rendicontata</w:t>
            </w:r>
            <w:r>
              <w:rPr>
                <w:rFonts w:ascii="Arial" w:hAnsi="Arial" w:cs="Arial"/>
              </w:rPr>
              <w:t>?</w:t>
            </w:r>
          </w:p>
        </w:tc>
        <w:tc>
          <w:tcPr>
            <w:tcW w:w="169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DB1AC5" w14:textId="77777777" w:rsidR="00861D3D" w:rsidRPr="00775017" w:rsidRDefault="00861D3D" w:rsidP="00FC4697">
            <w:pPr>
              <w:pStyle w:val="Standard"/>
              <w:snapToGrid w:val="0"/>
              <w:ind w:left="284" w:right="57"/>
              <w:rPr>
                <w:rFonts w:ascii="Arial" w:hAnsi="Arial" w:cs="Arial"/>
                <w:noProof/>
                <w:lang w:val="it-IT"/>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9EFAD7" w14:textId="77777777" w:rsidR="00861D3D" w:rsidRPr="006B59AD" w:rsidRDefault="00861D3D" w:rsidP="00FC4697">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2009ECF0" w14:textId="77777777" w:rsidR="00861D3D" w:rsidRPr="006B59AD" w:rsidRDefault="00861D3D" w:rsidP="00FC4697">
            <w:pPr>
              <w:pStyle w:val="Standard"/>
              <w:rPr>
                <w:rFonts w:ascii="Arial" w:hAnsi="Arial" w:cs="Arial"/>
                <w:noProof/>
                <w:lang w:val="it-IT"/>
              </w:rPr>
            </w:pPr>
            <w:r w:rsidRPr="006B59AD">
              <w:rPr>
                <w:rFonts w:ascii="Arial" w:hAnsi="Arial" w:cs="Arial"/>
                <w:noProof/>
                <w:lang w:val="it-IT"/>
              </w:rPr>
              <w:t>Mandati</w:t>
            </w:r>
          </w:p>
          <w:p w14:paraId="37D37D11" w14:textId="77777777" w:rsidR="00861D3D" w:rsidRPr="00775017" w:rsidRDefault="00861D3D" w:rsidP="00FC4697">
            <w:pPr>
              <w:pStyle w:val="Standard"/>
              <w:snapToGrid w:val="0"/>
              <w:rPr>
                <w:rFonts w:ascii="Arial" w:hAnsi="Arial" w:cs="Arial"/>
                <w:noProof/>
                <w:lang w:val="it-IT"/>
              </w:rPr>
            </w:pPr>
            <w:r w:rsidRPr="006B59AD">
              <w:rPr>
                <w:rFonts w:ascii="Arial" w:hAnsi="Arial" w:cs="Arial"/>
                <w:noProof/>
                <w:lang w:val="it-IT"/>
              </w:rPr>
              <w:t>Quietanze</w:t>
            </w:r>
          </w:p>
        </w:tc>
      </w:tr>
    </w:tbl>
    <w:p w14:paraId="4211C4F9" w14:textId="77777777" w:rsidR="00861D3D" w:rsidRDefault="00861D3D"/>
    <w:p w14:paraId="0F9B1600" w14:textId="77777777" w:rsidR="000810AE" w:rsidRDefault="000810AE"/>
    <w:p w14:paraId="7C16BE11" w14:textId="77777777" w:rsidR="000810AE" w:rsidRDefault="000810AE"/>
    <w:p w14:paraId="363AA120" w14:textId="77777777" w:rsidR="000810AE" w:rsidRDefault="000810AE"/>
    <w:p w14:paraId="08F9B748" w14:textId="77777777" w:rsidR="000810AE" w:rsidRDefault="000810AE"/>
    <w:p w14:paraId="5DF1C3D7" w14:textId="77777777" w:rsidR="000810AE" w:rsidRDefault="000810AE"/>
    <w:p w14:paraId="6732E558" w14:textId="77777777" w:rsidR="000810AE" w:rsidRDefault="000810AE"/>
    <w:p w14:paraId="432F32E2" w14:textId="77777777" w:rsidR="00BC1744" w:rsidRDefault="00BC1744"/>
    <w:sectPr w:rsidR="00BC1744" w:rsidSect="006043DF">
      <w:headerReference w:type="default" r:id="rId13"/>
      <w:footerReference w:type="defaul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0A18B" w14:textId="77777777" w:rsidR="008356F3" w:rsidRDefault="008356F3">
      <w:pPr>
        <w:spacing w:before="0" w:after="0" w:line="240" w:lineRule="auto"/>
      </w:pPr>
      <w:r>
        <w:separator/>
      </w:r>
    </w:p>
  </w:endnote>
  <w:endnote w:type="continuationSeparator" w:id="0">
    <w:p w14:paraId="5424DDAF" w14:textId="77777777" w:rsidR="008356F3" w:rsidRDefault="008356F3">
      <w:pPr>
        <w:spacing w:before="0" w:after="0" w:line="240" w:lineRule="auto"/>
      </w:pPr>
      <w:r>
        <w:continuationSeparator/>
      </w:r>
    </w:p>
  </w:endnote>
  <w:endnote w:type="continuationNotice" w:id="1">
    <w:p w14:paraId="742EF2A7" w14:textId="77777777" w:rsidR="008356F3" w:rsidRDefault="008356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345271"/>
      <w:docPartObj>
        <w:docPartGallery w:val="Page Numbers (Bottom of Page)"/>
        <w:docPartUnique/>
      </w:docPartObj>
    </w:sdtPr>
    <w:sdtContent>
      <w:p w14:paraId="4FB02446" w14:textId="3AA9DC3D" w:rsidR="007E183F" w:rsidRDefault="007E183F">
        <w:pPr>
          <w:pStyle w:val="Pidipagina"/>
          <w:jc w:val="right"/>
        </w:pPr>
        <w:r>
          <w:fldChar w:fldCharType="begin"/>
        </w:r>
        <w:r>
          <w:instrText>PAGE   \* MERGEFORMAT</w:instrText>
        </w:r>
        <w:r>
          <w:fldChar w:fldCharType="separate"/>
        </w:r>
        <w:r>
          <w:t>2</w:t>
        </w:r>
        <w:r>
          <w:fldChar w:fldCharType="end"/>
        </w:r>
      </w:p>
    </w:sdtContent>
  </w:sdt>
  <w:p w14:paraId="57AF3074" w14:textId="77777777" w:rsidR="00D83EA9" w:rsidRDefault="00D83E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96D7B" w14:textId="77777777" w:rsidR="008356F3" w:rsidRDefault="008356F3">
      <w:pPr>
        <w:spacing w:before="0" w:after="0" w:line="240" w:lineRule="auto"/>
      </w:pPr>
      <w:r>
        <w:separator/>
      </w:r>
    </w:p>
  </w:footnote>
  <w:footnote w:type="continuationSeparator" w:id="0">
    <w:p w14:paraId="70606C97" w14:textId="77777777" w:rsidR="008356F3" w:rsidRDefault="008356F3">
      <w:pPr>
        <w:spacing w:before="0" w:after="0" w:line="240" w:lineRule="auto"/>
      </w:pPr>
      <w:r>
        <w:continuationSeparator/>
      </w:r>
    </w:p>
  </w:footnote>
  <w:footnote w:type="continuationNotice" w:id="1">
    <w:p w14:paraId="3E2C933B" w14:textId="77777777" w:rsidR="008356F3" w:rsidRDefault="008356F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71D98FE4" w14:paraId="0A5AACBA" w14:textId="77777777" w:rsidTr="71D98FE4">
      <w:tc>
        <w:tcPr>
          <w:tcW w:w="4760" w:type="dxa"/>
        </w:tcPr>
        <w:p w14:paraId="02A9EF1A" w14:textId="2310E9C7" w:rsidR="71D98FE4" w:rsidRDefault="71D98FE4" w:rsidP="71D98FE4">
          <w:pPr>
            <w:pStyle w:val="Intestazione"/>
            <w:ind w:left="-115"/>
            <w:jc w:val="left"/>
          </w:pPr>
        </w:p>
      </w:tc>
      <w:tc>
        <w:tcPr>
          <w:tcW w:w="4760" w:type="dxa"/>
        </w:tcPr>
        <w:p w14:paraId="5CD30332" w14:textId="4EC9CEAC" w:rsidR="71D98FE4" w:rsidRDefault="71D98FE4" w:rsidP="71D98FE4">
          <w:pPr>
            <w:pStyle w:val="Intestazione"/>
            <w:jc w:val="center"/>
          </w:pPr>
        </w:p>
      </w:tc>
      <w:tc>
        <w:tcPr>
          <w:tcW w:w="4760" w:type="dxa"/>
        </w:tcPr>
        <w:p w14:paraId="016BF292" w14:textId="2A18886E" w:rsidR="71D98FE4" w:rsidRDefault="71D98FE4" w:rsidP="71D98FE4">
          <w:pPr>
            <w:pStyle w:val="Intestazione"/>
            <w:ind w:right="-115"/>
            <w:jc w:val="right"/>
          </w:pPr>
        </w:p>
      </w:tc>
    </w:tr>
  </w:tbl>
  <w:p w14:paraId="6FC38B0B" w14:textId="69C480EF" w:rsidR="71D98FE4" w:rsidRDefault="71D98FE4" w:rsidP="71D98F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FB01E0"/>
    <w:multiLevelType w:val="multilevel"/>
    <w:tmpl w:val="34CE54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841F9A"/>
    <w:multiLevelType w:val="hybridMultilevel"/>
    <w:tmpl w:val="3C121028"/>
    <w:lvl w:ilvl="0" w:tplc="2F702BEE">
      <w:start w:val="1"/>
      <w:numFmt w:val="bullet"/>
      <w:lvlText w:val=""/>
      <w:lvlJc w:val="left"/>
      <w:pPr>
        <w:ind w:left="720" w:hanging="360"/>
      </w:pPr>
      <w:rPr>
        <w:rFonts w:ascii="Symbol" w:hAnsi="Symbol" w:hint="default"/>
      </w:rPr>
    </w:lvl>
    <w:lvl w:ilvl="1" w:tplc="C63EE8CA">
      <w:start w:val="1"/>
      <w:numFmt w:val="bullet"/>
      <w:lvlText w:val="o"/>
      <w:lvlJc w:val="left"/>
      <w:pPr>
        <w:ind w:left="1440" w:hanging="360"/>
      </w:pPr>
      <w:rPr>
        <w:rFonts w:ascii="Courier New" w:hAnsi="Courier New" w:hint="default"/>
      </w:rPr>
    </w:lvl>
    <w:lvl w:ilvl="2" w:tplc="1C7AE1D0">
      <w:start w:val="1"/>
      <w:numFmt w:val="bullet"/>
      <w:lvlText w:val=""/>
      <w:lvlJc w:val="left"/>
      <w:pPr>
        <w:ind w:left="2160" w:hanging="360"/>
      </w:pPr>
      <w:rPr>
        <w:rFonts w:ascii="Wingdings" w:hAnsi="Wingdings" w:hint="default"/>
      </w:rPr>
    </w:lvl>
    <w:lvl w:ilvl="3" w:tplc="9F842D06">
      <w:start w:val="1"/>
      <w:numFmt w:val="bullet"/>
      <w:lvlText w:val=""/>
      <w:lvlJc w:val="left"/>
      <w:pPr>
        <w:ind w:left="2880" w:hanging="360"/>
      </w:pPr>
      <w:rPr>
        <w:rFonts w:ascii="Symbol" w:hAnsi="Symbol" w:hint="default"/>
      </w:rPr>
    </w:lvl>
    <w:lvl w:ilvl="4" w:tplc="BF9A0802">
      <w:start w:val="1"/>
      <w:numFmt w:val="bullet"/>
      <w:lvlText w:val="o"/>
      <w:lvlJc w:val="left"/>
      <w:pPr>
        <w:ind w:left="3600" w:hanging="360"/>
      </w:pPr>
      <w:rPr>
        <w:rFonts w:ascii="Courier New" w:hAnsi="Courier New" w:hint="default"/>
      </w:rPr>
    </w:lvl>
    <w:lvl w:ilvl="5" w:tplc="81B4395A">
      <w:start w:val="1"/>
      <w:numFmt w:val="bullet"/>
      <w:lvlText w:val=""/>
      <w:lvlJc w:val="left"/>
      <w:pPr>
        <w:ind w:left="4320" w:hanging="360"/>
      </w:pPr>
      <w:rPr>
        <w:rFonts w:ascii="Wingdings" w:hAnsi="Wingdings" w:hint="default"/>
      </w:rPr>
    </w:lvl>
    <w:lvl w:ilvl="6" w:tplc="A26E0902">
      <w:start w:val="1"/>
      <w:numFmt w:val="bullet"/>
      <w:lvlText w:val=""/>
      <w:lvlJc w:val="left"/>
      <w:pPr>
        <w:ind w:left="5040" w:hanging="360"/>
      </w:pPr>
      <w:rPr>
        <w:rFonts w:ascii="Symbol" w:hAnsi="Symbol" w:hint="default"/>
      </w:rPr>
    </w:lvl>
    <w:lvl w:ilvl="7" w:tplc="07AEDAB4">
      <w:start w:val="1"/>
      <w:numFmt w:val="bullet"/>
      <w:lvlText w:val="o"/>
      <w:lvlJc w:val="left"/>
      <w:pPr>
        <w:ind w:left="5760" w:hanging="360"/>
      </w:pPr>
      <w:rPr>
        <w:rFonts w:ascii="Courier New" w:hAnsi="Courier New" w:hint="default"/>
      </w:rPr>
    </w:lvl>
    <w:lvl w:ilvl="8" w:tplc="C40452C0">
      <w:start w:val="1"/>
      <w:numFmt w:val="bullet"/>
      <w:lvlText w:val=""/>
      <w:lvlJc w:val="left"/>
      <w:pPr>
        <w:ind w:left="6480" w:hanging="360"/>
      </w:pPr>
      <w:rPr>
        <w:rFonts w:ascii="Wingdings" w:hAnsi="Wingdings" w:hint="default"/>
      </w:rPr>
    </w:lvl>
  </w:abstractNum>
  <w:abstractNum w:abstractNumId="6"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8932760">
    <w:abstractNumId w:val="5"/>
  </w:num>
  <w:num w:numId="2" w16cid:durableId="781268088">
    <w:abstractNumId w:val="2"/>
  </w:num>
  <w:num w:numId="3" w16cid:durableId="1511488582">
    <w:abstractNumId w:val="6"/>
  </w:num>
  <w:num w:numId="4" w16cid:durableId="2020234129">
    <w:abstractNumId w:val="7"/>
  </w:num>
  <w:num w:numId="5" w16cid:durableId="676736993">
    <w:abstractNumId w:val="0"/>
  </w:num>
  <w:num w:numId="6" w16cid:durableId="1777677975">
    <w:abstractNumId w:val="3"/>
  </w:num>
  <w:num w:numId="7" w16cid:durableId="1476948541">
    <w:abstractNumId w:val="1"/>
  </w:num>
  <w:num w:numId="8" w16cid:durableId="1055734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DF"/>
    <w:rsid w:val="0000069D"/>
    <w:rsid w:val="00002ED0"/>
    <w:rsid w:val="00003114"/>
    <w:rsid w:val="00004D72"/>
    <w:rsid w:val="000156B0"/>
    <w:rsid w:val="00015726"/>
    <w:rsid w:val="00016405"/>
    <w:rsid w:val="00017819"/>
    <w:rsid w:val="00017E6F"/>
    <w:rsid w:val="00020BE7"/>
    <w:rsid w:val="000224F6"/>
    <w:rsid w:val="000306F5"/>
    <w:rsid w:val="00030A00"/>
    <w:rsid w:val="000313AC"/>
    <w:rsid w:val="00033856"/>
    <w:rsid w:val="00035B5B"/>
    <w:rsid w:val="00035DF0"/>
    <w:rsid w:val="000407DA"/>
    <w:rsid w:val="000408DE"/>
    <w:rsid w:val="000459C9"/>
    <w:rsid w:val="0005338A"/>
    <w:rsid w:val="0005405C"/>
    <w:rsid w:val="00054BA7"/>
    <w:rsid w:val="00056650"/>
    <w:rsid w:val="000704F2"/>
    <w:rsid w:val="0007604D"/>
    <w:rsid w:val="00076558"/>
    <w:rsid w:val="000810AE"/>
    <w:rsid w:val="00084563"/>
    <w:rsid w:val="00084642"/>
    <w:rsid w:val="0008628F"/>
    <w:rsid w:val="00091760"/>
    <w:rsid w:val="0009187F"/>
    <w:rsid w:val="00091BC4"/>
    <w:rsid w:val="0009616C"/>
    <w:rsid w:val="000975E7"/>
    <w:rsid w:val="00097D40"/>
    <w:rsid w:val="000A392A"/>
    <w:rsid w:val="000B0F81"/>
    <w:rsid w:val="000B3498"/>
    <w:rsid w:val="000C19DF"/>
    <w:rsid w:val="000C1E42"/>
    <w:rsid w:val="000C68C3"/>
    <w:rsid w:val="000D0EAA"/>
    <w:rsid w:val="000D0F8D"/>
    <w:rsid w:val="000D20B8"/>
    <w:rsid w:val="000D2A43"/>
    <w:rsid w:val="000D2ECD"/>
    <w:rsid w:val="000D512C"/>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5B61"/>
    <w:rsid w:val="001317D6"/>
    <w:rsid w:val="00137210"/>
    <w:rsid w:val="00140737"/>
    <w:rsid w:val="00141A82"/>
    <w:rsid w:val="0014209F"/>
    <w:rsid w:val="00143EF6"/>
    <w:rsid w:val="00144C4D"/>
    <w:rsid w:val="00156FB5"/>
    <w:rsid w:val="00157645"/>
    <w:rsid w:val="00160E5F"/>
    <w:rsid w:val="001624DE"/>
    <w:rsid w:val="00162803"/>
    <w:rsid w:val="001628C0"/>
    <w:rsid w:val="00166202"/>
    <w:rsid w:val="001669DC"/>
    <w:rsid w:val="001715D3"/>
    <w:rsid w:val="00174B78"/>
    <w:rsid w:val="00175B3F"/>
    <w:rsid w:val="0017649C"/>
    <w:rsid w:val="00176AEB"/>
    <w:rsid w:val="0017761B"/>
    <w:rsid w:val="00180897"/>
    <w:rsid w:val="0018656C"/>
    <w:rsid w:val="00187B3E"/>
    <w:rsid w:val="00190A63"/>
    <w:rsid w:val="00191478"/>
    <w:rsid w:val="001925FC"/>
    <w:rsid w:val="00194958"/>
    <w:rsid w:val="00194B88"/>
    <w:rsid w:val="0019629E"/>
    <w:rsid w:val="00196CFC"/>
    <w:rsid w:val="001A3741"/>
    <w:rsid w:val="001B0B4B"/>
    <w:rsid w:val="001B1216"/>
    <w:rsid w:val="001B31BA"/>
    <w:rsid w:val="001B33D8"/>
    <w:rsid w:val="001B5B40"/>
    <w:rsid w:val="001B7DC7"/>
    <w:rsid w:val="001C0DFD"/>
    <w:rsid w:val="001C16DC"/>
    <w:rsid w:val="001C2301"/>
    <w:rsid w:val="001C4189"/>
    <w:rsid w:val="001C42C2"/>
    <w:rsid w:val="001C508C"/>
    <w:rsid w:val="001C7DA9"/>
    <w:rsid w:val="001D16B7"/>
    <w:rsid w:val="001D3E80"/>
    <w:rsid w:val="001D5E04"/>
    <w:rsid w:val="001D7B43"/>
    <w:rsid w:val="001E3A0F"/>
    <w:rsid w:val="001E5B7E"/>
    <w:rsid w:val="001F2711"/>
    <w:rsid w:val="00203FAE"/>
    <w:rsid w:val="002167E9"/>
    <w:rsid w:val="002175EC"/>
    <w:rsid w:val="00217D35"/>
    <w:rsid w:val="00222E6B"/>
    <w:rsid w:val="0022568A"/>
    <w:rsid w:val="002267ED"/>
    <w:rsid w:val="0022799E"/>
    <w:rsid w:val="00234C4B"/>
    <w:rsid w:val="00237D6D"/>
    <w:rsid w:val="00242240"/>
    <w:rsid w:val="00244B59"/>
    <w:rsid w:val="002515C9"/>
    <w:rsid w:val="002518BC"/>
    <w:rsid w:val="0025341A"/>
    <w:rsid w:val="00255348"/>
    <w:rsid w:val="0025766F"/>
    <w:rsid w:val="00260A29"/>
    <w:rsid w:val="00262175"/>
    <w:rsid w:val="00265B3B"/>
    <w:rsid w:val="002669D6"/>
    <w:rsid w:val="00266F62"/>
    <w:rsid w:val="002715CD"/>
    <w:rsid w:val="00272AFC"/>
    <w:rsid w:val="0027487C"/>
    <w:rsid w:val="002758DD"/>
    <w:rsid w:val="00280CFD"/>
    <w:rsid w:val="00282C5D"/>
    <w:rsid w:val="00282E84"/>
    <w:rsid w:val="00283F7E"/>
    <w:rsid w:val="00286B53"/>
    <w:rsid w:val="002909CD"/>
    <w:rsid w:val="00297267"/>
    <w:rsid w:val="002A541F"/>
    <w:rsid w:val="002B197C"/>
    <w:rsid w:val="002B49B2"/>
    <w:rsid w:val="002B4CC7"/>
    <w:rsid w:val="002B5481"/>
    <w:rsid w:val="002B6CDD"/>
    <w:rsid w:val="002C087C"/>
    <w:rsid w:val="002C2562"/>
    <w:rsid w:val="002C750C"/>
    <w:rsid w:val="002C7622"/>
    <w:rsid w:val="002C7BF9"/>
    <w:rsid w:val="002D01D9"/>
    <w:rsid w:val="002D060F"/>
    <w:rsid w:val="002D0AB0"/>
    <w:rsid w:val="002D4BDF"/>
    <w:rsid w:val="002D72DD"/>
    <w:rsid w:val="002E0275"/>
    <w:rsid w:val="002E1341"/>
    <w:rsid w:val="002E20C2"/>
    <w:rsid w:val="002E329E"/>
    <w:rsid w:val="002E719A"/>
    <w:rsid w:val="002F14D0"/>
    <w:rsid w:val="002F24F1"/>
    <w:rsid w:val="00300E2A"/>
    <w:rsid w:val="00301141"/>
    <w:rsid w:val="0030206F"/>
    <w:rsid w:val="003074CE"/>
    <w:rsid w:val="00322314"/>
    <w:rsid w:val="00322A2C"/>
    <w:rsid w:val="003267E5"/>
    <w:rsid w:val="00327CA1"/>
    <w:rsid w:val="00335B5A"/>
    <w:rsid w:val="00335EBA"/>
    <w:rsid w:val="003411F0"/>
    <w:rsid w:val="0034377E"/>
    <w:rsid w:val="00343C0F"/>
    <w:rsid w:val="00345075"/>
    <w:rsid w:val="003517F1"/>
    <w:rsid w:val="003543E6"/>
    <w:rsid w:val="00356C5F"/>
    <w:rsid w:val="003571D7"/>
    <w:rsid w:val="00371A0D"/>
    <w:rsid w:val="00373E82"/>
    <w:rsid w:val="00380ADF"/>
    <w:rsid w:val="00380B06"/>
    <w:rsid w:val="00381E53"/>
    <w:rsid w:val="003871F8"/>
    <w:rsid w:val="00394163"/>
    <w:rsid w:val="00396355"/>
    <w:rsid w:val="003A6158"/>
    <w:rsid w:val="003A6E09"/>
    <w:rsid w:val="003B23FE"/>
    <w:rsid w:val="003B25A2"/>
    <w:rsid w:val="003B4909"/>
    <w:rsid w:val="003B6C2B"/>
    <w:rsid w:val="003B71AF"/>
    <w:rsid w:val="003C0700"/>
    <w:rsid w:val="003C5628"/>
    <w:rsid w:val="003C6CD1"/>
    <w:rsid w:val="003D08E2"/>
    <w:rsid w:val="003D0F98"/>
    <w:rsid w:val="003D1BE0"/>
    <w:rsid w:val="003D426C"/>
    <w:rsid w:val="003E2617"/>
    <w:rsid w:val="003E6107"/>
    <w:rsid w:val="003F191E"/>
    <w:rsid w:val="003F232E"/>
    <w:rsid w:val="003F3FDB"/>
    <w:rsid w:val="003F4290"/>
    <w:rsid w:val="003F61F5"/>
    <w:rsid w:val="003F64DF"/>
    <w:rsid w:val="00400244"/>
    <w:rsid w:val="00401501"/>
    <w:rsid w:val="004017E4"/>
    <w:rsid w:val="00401E08"/>
    <w:rsid w:val="0040236B"/>
    <w:rsid w:val="00404FA7"/>
    <w:rsid w:val="00422146"/>
    <w:rsid w:val="00422AD4"/>
    <w:rsid w:val="004261D4"/>
    <w:rsid w:val="004316E8"/>
    <w:rsid w:val="00431E6D"/>
    <w:rsid w:val="00433454"/>
    <w:rsid w:val="00434458"/>
    <w:rsid w:val="004409A8"/>
    <w:rsid w:val="004475F5"/>
    <w:rsid w:val="0045123A"/>
    <w:rsid w:val="00451690"/>
    <w:rsid w:val="00452014"/>
    <w:rsid w:val="00457B56"/>
    <w:rsid w:val="004601D7"/>
    <w:rsid w:val="004628BD"/>
    <w:rsid w:val="004704AD"/>
    <w:rsid w:val="00472D13"/>
    <w:rsid w:val="004738B2"/>
    <w:rsid w:val="00474CC8"/>
    <w:rsid w:val="00475E48"/>
    <w:rsid w:val="00480877"/>
    <w:rsid w:val="004812C2"/>
    <w:rsid w:val="0048154C"/>
    <w:rsid w:val="00483C67"/>
    <w:rsid w:val="004865B7"/>
    <w:rsid w:val="0048770A"/>
    <w:rsid w:val="0049088F"/>
    <w:rsid w:val="004936EA"/>
    <w:rsid w:val="00493780"/>
    <w:rsid w:val="00493BA8"/>
    <w:rsid w:val="004974F4"/>
    <w:rsid w:val="004A075D"/>
    <w:rsid w:val="004A2F90"/>
    <w:rsid w:val="004A4322"/>
    <w:rsid w:val="004A451B"/>
    <w:rsid w:val="004A4CEF"/>
    <w:rsid w:val="004B0305"/>
    <w:rsid w:val="004B3364"/>
    <w:rsid w:val="004B697B"/>
    <w:rsid w:val="004B6C42"/>
    <w:rsid w:val="004C27EE"/>
    <w:rsid w:val="004C5787"/>
    <w:rsid w:val="004C6074"/>
    <w:rsid w:val="004C7C5C"/>
    <w:rsid w:val="004D0473"/>
    <w:rsid w:val="004D04C5"/>
    <w:rsid w:val="004D74D3"/>
    <w:rsid w:val="004F2531"/>
    <w:rsid w:val="004F3F08"/>
    <w:rsid w:val="004F3FBB"/>
    <w:rsid w:val="004F53BC"/>
    <w:rsid w:val="004F7C0B"/>
    <w:rsid w:val="004F7DE9"/>
    <w:rsid w:val="005009C6"/>
    <w:rsid w:val="00501B02"/>
    <w:rsid w:val="005072C8"/>
    <w:rsid w:val="00507C2B"/>
    <w:rsid w:val="0051039A"/>
    <w:rsid w:val="00517B42"/>
    <w:rsid w:val="0052060E"/>
    <w:rsid w:val="00526E91"/>
    <w:rsid w:val="00527301"/>
    <w:rsid w:val="00527E6F"/>
    <w:rsid w:val="00530BF5"/>
    <w:rsid w:val="00531658"/>
    <w:rsid w:val="00531778"/>
    <w:rsid w:val="00534C28"/>
    <w:rsid w:val="00535B03"/>
    <w:rsid w:val="005364E4"/>
    <w:rsid w:val="00540CC6"/>
    <w:rsid w:val="00542005"/>
    <w:rsid w:val="00543524"/>
    <w:rsid w:val="00543996"/>
    <w:rsid w:val="0054411F"/>
    <w:rsid w:val="00547FA1"/>
    <w:rsid w:val="00555720"/>
    <w:rsid w:val="005566FB"/>
    <w:rsid w:val="0055688E"/>
    <w:rsid w:val="0056240C"/>
    <w:rsid w:val="005701B5"/>
    <w:rsid w:val="00573595"/>
    <w:rsid w:val="005861EC"/>
    <w:rsid w:val="00586491"/>
    <w:rsid w:val="00587E54"/>
    <w:rsid w:val="00590A0B"/>
    <w:rsid w:val="00593039"/>
    <w:rsid w:val="00595A50"/>
    <w:rsid w:val="00596BE0"/>
    <w:rsid w:val="00597623"/>
    <w:rsid w:val="005A1F10"/>
    <w:rsid w:val="005A1FE0"/>
    <w:rsid w:val="005A3277"/>
    <w:rsid w:val="005A48DD"/>
    <w:rsid w:val="005A6D3D"/>
    <w:rsid w:val="005B1BDA"/>
    <w:rsid w:val="005B30EE"/>
    <w:rsid w:val="005B475C"/>
    <w:rsid w:val="005B5793"/>
    <w:rsid w:val="005B623F"/>
    <w:rsid w:val="005B7CA0"/>
    <w:rsid w:val="005C17F1"/>
    <w:rsid w:val="005C347B"/>
    <w:rsid w:val="005C35AB"/>
    <w:rsid w:val="005C40B5"/>
    <w:rsid w:val="005C54E3"/>
    <w:rsid w:val="005C5D11"/>
    <w:rsid w:val="005C7838"/>
    <w:rsid w:val="005C7B9A"/>
    <w:rsid w:val="005D1B8A"/>
    <w:rsid w:val="005D1CB7"/>
    <w:rsid w:val="005D5487"/>
    <w:rsid w:val="005E1FBE"/>
    <w:rsid w:val="005E3171"/>
    <w:rsid w:val="005E366A"/>
    <w:rsid w:val="005E3CE2"/>
    <w:rsid w:val="005E4E8B"/>
    <w:rsid w:val="005E4E96"/>
    <w:rsid w:val="005E5B0D"/>
    <w:rsid w:val="00600CB9"/>
    <w:rsid w:val="006030CA"/>
    <w:rsid w:val="006043DF"/>
    <w:rsid w:val="00604856"/>
    <w:rsid w:val="00606030"/>
    <w:rsid w:val="00610D29"/>
    <w:rsid w:val="006117A4"/>
    <w:rsid w:val="00611CDF"/>
    <w:rsid w:val="00611D19"/>
    <w:rsid w:val="00612662"/>
    <w:rsid w:val="0061395A"/>
    <w:rsid w:val="0061637C"/>
    <w:rsid w:val="00625E15"/>
    <w:rsid w:val="00627A2F"/>
    <w:rsid w:val="00633C98"/>
    <w:rsid w:val="00633F52"/>
    <w:rsid w:val="0063493E"/>
    <w:rsid w:val="006353EB"/>
    <w:rsid w:val="006355BC"/>
    <w:rsid w:val="00635E4D"/>
    <w:rsid w:val="006423CB"/>
    <w:rsid w:val="0065082F"/>
    <w:rsid w:val="00653EAF"/>
    <w:rsid w:val="00654A46"/>
    <w:rsid w:val="006550D2"/>
    <w:rsid w:val="00666864"/>
    <w:rsid w:val="006674D8"/>
    <w:rsid w:val="0068089E"/>
    <w:rsid w:val="006843CF"/>
    <w:rsid w:val="00686E3B"/>
    <w:rsid w:val="00686F3D"/>
    <w:rsid w:val="00687122"/>
    <w:rsid w:val="00693B4D"/>
    <w:rsid w:val="00693E02"/>
    <w:rsid w:val="00694771"/>
    <w:rsid w:val="00697737"/>
    <w:rsid w:val="006A49C2"/>
    <w:rsid w:val="006B5784"/>
    <w:rsid w:val="006B629C"/>
    <w:rsid w:val="006C1F54"/>
    <w:rsid w:val="006C2919"/>
    <w:rsid w:val="006C7256"/>
    <w:rsid w:val="006D1374"/>
    <w:rsid w:val="006D5AF2"/>
    <w:rsid w:val="006D7BAC"/>
    <w:rsid w:val="006E150B"/>
    <w:rsid w:val="006E508B"/>
    <w:rsid w:val="006F1656"/>
    <w:rsid w:val="006F5F6C"/>
    <w:rsid w:val="006F683F"/>
    <w:rsid w:val="0070163D"/>
    <w:rsid w:val="007045B1"/>
    <w:rsid w:val="00704FBC"/>
    <w:rsid w:val="00704FE1"/>
    <w:rsid w:val="00705C7B"/>
    <w:rsid w:val="007074D3"/>
    <w:rsid w:val="0072363B"/>
    <w:rsid w:val="0072705C"/>
    <w:rsid w:val="00731FB3"/>
    <w:rsid w:val="007337FE"/>
    <w:rsid w:val="007362FC"/>
    <w:rsid w:val="00740700"/>
    <w:rsid w:val="00740E70"/>
    <w:rsid w:val="00741C91"/>
    <w:rsid w:val="00744BB8"/>
    <w:rsid w:val="007479B4"/>
    <w:rsid w:val="00756E1F"/>
    <w:rsid w:val="00756F6B"/>
    <w:rsid w:val="00762FE6"/>
    <w:rsid w:val="00766EF8"/>
    <w:rsid w:val="00773766"/>
    <w:rsid w:val="00773F68"/>
    <w:rsid w:val="007803F7"/>
    <w:rsid w:val="00780F8C"/>
    <w:rsid w:val="007854A5"/>
    <w:rsid w:val="00786DCD"/>
    <w:rsid w:val="007911DB"/>
    <w:rsid w:val="007913E6"/>
    <w:rsid w:val="00792C0C"/>
    <w:rsid w:val="007947EE"/>
    <w:rsid w:val="00795D0D"/>
    <w:rsid w:val="00796608"/>
    <w:rsid w:val="007971D4"/>
    <w:rsid w:val="00797BE1"/>
    <w:rsid w:val="00797BF4"/>
    <w:rsid w:val="007A0804"/>
    <w:rsid w:val="007A26B5"/>
    <w:rsid w:val="007A4AA9"/>
    <w:rsid w:val="007B2C4B"/>
    <w:rsid w:val="007B5C1D"/>
    <w:rsid w:val="007C446B"/>
    <w:rsid w:val="007C4BCB"/>
    <w:rsid w:val="007C4D40"/>
    <w:rsid w:val="007C4FDD"/>
    <w:rsid w:val="007C70D0"/>
    <w:rsid w:val="007D09E6"/>
    <w:rsid w:val="007D2A5F"/>
    <w:rsid w:val="007D5597"/>
    <w:rsid w:val="007D5BDF"/>
    <w:rsid w:val="007E0457"/>
    <w:rsid w:val="007E183F"/>
    <w:rsid w:val="007E481D"/>
    <w:rsid w:val="007E52A2"/>
    <w:rsid w:val="007E648D"/>
    <w:rsid w:val="007E70C0"/>
    <w:rsid w:val="007E7BB0"/>
    <w:rsid w:val="007F02D9"/>
    <w:rsid w:val="007F1026"/>
    <w:rsid w:val="007F2C71"/>
    <w:rsid w:val="007F3088"/>
    <w:rsid w:val="007F3CBC"/>
    <w:rsid w:val="007F405B"/>
    <w:rsid w:val="007F4F63"/>
    <w:rsid w:val="007F5D72"/>
    <w:rsid w:val="00800ED2"/>
    <w:rsid w:val="00803473"/>
    <w:rsid w:val="008109D9"/>
    <w:rsid w:val="008141C9"/>
    <w:rsid w:val="00817C91"/>
    <w:rsid w:val="0082489A"/>
    <w:rsid w:val="00825B51"/>
    <w:rsid w:val="00830633"/>
    <w:rsid w:val="00831B3F"/>
    <w:rsid w:val="00831DAF"/>
    <w:rsid w:val="00834DB7"/>
    <w:rsid w:val="008356F3"/>
    <w:rsid w:val="0083755B"/>
    <w:rsid w:val="008420E7"/>
    <w:rsid w:val="008461F0"/>
    <w:rsid w:val="00846785"/>
    <w:rsid w:val="00850463"/>
    <w:rsid w:val="0085314B"/>
    <w:rsid w:val="008555D9"/>
    <w:rsid w:val="008569E9"/>
    <w:rsid w:val="008615CF"/>
    <w:rsid w:val="00861D3D"/>
    <w:rsid w:val="00862F5A"/>
    <w:rsid w:val="00863535"/>
    <w:rsid w:val="00864867"/>
    <w:rsid w:val="00864DF5"/>
    <w:rsid w:val="00866EC9"/>
    <w:rsid w:val="008705D7"/>
    <w:rsid w:val="00875330"/>
    <w:rsid w:val="00880C2E"/>
    <w:rsid w:val="008818B7"/>
    <w:rsid w:val="00882B41"/>
    <w:rsid w:val="00883FA1"/>
    <w:rsid w:val="00886024"/>
    <w:rsid w:val="0089219F"/>
    <w:rsid w:val="0089729E"/>
    <w:rsid w:val="00897F41"/>
    <w:rsid w:val="008A0511"/>
    <w:rsid w:val="008A59C0"/>
    <w:rsid w:val="008A77AD"/>
    <w:rsid w:val="008B177E"/>
    <w:rsid w:val="008B29E9"/>
    <w:rsid w:val="008B4C32"/>
    <w:rsid w:val="008B6E61"/>
    <w:rsid w:val="008C754C"/>
    <w:rsid w:val="008D03AA"/>
    <w:rsid w:val="008D0B12"/>
    <w:rsid w:val="008D2880"/>
    <w:rsid w:val="008D7A61"/>
    <w:rsid w:val="008E5542"/>
    <w:rsid w:val="008E6F29"/>
    <w:rsid w:val="008F60AA"/>
    <w:rsid w:val="009004D3"/>
    <w:rsid w:val="00900AF0"/>
    <w:rsid w:val="0090546F"/>
    <w:rsid w:val="00906FF1"/>
    <w:rsid w:val="00911B33"/>
    <w:rsid w:val="009168AD"/>
    <w:rsid w:val="009174D4"/>
    <w:rsid w:val="009214D0"/>
    <w:rsid w:val="009216E4"/>
    <w:rsid w:val="00927A7A"/>
    <w:rsid w:val="00927D53"/>
    <w:rsid w:val="009323ED"/>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6092"/>
    <w:rsid w:val="0098656D"/>
    <w:rsid w:val="00987533"/>
    <w:rsid w:val="0098BEC0"/>
    <w:rsid w:val="009904E7"/>
    <w:rsid w:val="00990D4C"/>
    <w:rsid w:val="009915BB"/>
    <w:rsid w:val="00997F9D"/>
    <w:rsid w:val="009A2F94"/>
    <w:rsid w:val="009A4604"/>
    <w:rsid w:val="009B154A"/>
    <w:rsid w:val="009B22D0"/>
    <w:rsid w:val="009B42CE"/>
    <w:rsid w:val="009B5FAF"/>
    <w:rsid w:val="009C385B"/>
    <w:rsid w:val="009C3C6B"/>
    <w:rsid w:val="009C4E15"/>
    <w:rsid w:val="009C766F"/>
    <w:rsid w:val="009D1A14"/>
    <w:rsid w:val="009D3D6C"/>
    <w:rsid w:val="009E596C"/>
    <w:rsid w:val="009E78B9"/>
    <w:rsid w:val="009F19D5"/>
    <w:rsid w:val="009F723B"/>
    <w:rsid w:val="00A00736"/>
    <w:rsid w:val="00A008C0"/>
    <w:rsid w:val="00A01FF8"/>
    <w:rsid w:val="00A0543F"/>
    <w:rsid w:val="00A11CC9"/>
    <w:rsid w:val="00A1350A"/>
    <w:rsid w:val="00A13702"/>
    <w:rsid w:val="00A14146"/>
    <w:rsid w:val="00A164F0"/>
    <w:rsid w:val="00A174CC"/>
    <w:rsid w:val="00A20F72"/>
    <w:rsid w:val="00A21B98"/>
    <w:rsid w:val="00A24065"/>
    <w:rsid w:val="00A244C1"/>
    <w:rsid w:val="00A2623F"/>
    <w:rsid w:val="00A26B2B"/>
    <w:rsid w:val="00A26F42"/>
    <w:rsid w:val="00A309A0"/>
    <w:rsid w:val="00A32032"/>
    <w:rsid w:val="00A326F6"/>
    <w:rsid w:val="00A33C8E"/>
    <w:rsid w:val="00A33E46"/>
    <w:rsid w:val="00A34277"/>
    <w:rsid w:val="00A38CA8"/>
    <w:rsid w:val="00A41EE2"/>
    <w:rsid w:val="00A45BA9"/>
    <w:rsid w:val="00A465D4"/>
    <w:rsid w:val="00A51F67"/>
    <w:rsid w:val="00A537FC"/>
    <w:rsid w:val="00A6091F"/>
    <w:rsid w:val="00A6362C"/>
    <w:rsid w:val="00A643D6"/>
    <w:rsid w:val="00A704B8"/>
    <w:rsid w:val="00A73E39"/>
    <w:rsid w:val="00A76830"/>
    <w:rsid w:val="00A80DBA"/>
    <w:rsid w:val="00A819FF"/>
    <w:rsid w:val="00A859DB"/>
    <w:rsid w:val="00A85B63"/>
    <w:rsid w:val="00A87064"/>
    <w:rsid w:val="00A872E0"/>
    <w:rsid w:val="00A9492F"/>
    <w:rsid w:val="00A95425"/>
    <w:rsid w:val="00A95BF0"/>
    <w:rsid w:val="00A97670"/>
    <w:rsid w:val="00AA3B56"/>
    <w:rsid w:val="00AB0301"/>
    <w:rsid w:val="00AB03F5"/>
    <w:rsid w:val="00AB064E"/>
    <w:rsid w:val="00AB1D06"/>
    <w:rsid w:val="00AB22E1"/>
    <w:rsid w:val="00AB3E4D"/>
    <w:rsid w:val="00AB792F"/>
    <w:rsid w:val="00AC0179"/>
    <w:rsid w:val="00AC0A67"/>
    <w:rsid w:val="00AC1D54"/>
    <w:rsid w:val="00AC3032"/>
    <w:rsid w:val="00AC3265"/>
    <w:rsid w:val="00AC5C1D"/>
    <w:rsid w:val="00AC7878"/>
    <w:rsid w:val="00AC7FB7"/>
    <w:rsid w:val="00AD21F2"/>
    <w:rsid w:val="00AD37B2"/>
    <w:rsid w:val="00AD5996"/>
    <w:rsid w:val="00AD6853"/>
    <w:rsid w:val="00AD79B7"/>
    <w:rsid w:val="00AE0139"/>
    <w:rsid w:val="00AE278C"/>
    <w:rsid w:val="00AE3C95"/>
    <w:rsid w:val="00AE51E0"/>
    <w:rsid w:val="00AE6CCB"/>
    <w:rsid w:val="00AE759C"/>
    <w:rsid w:val="00AE77A8"/>
    <w:rsid w:val="00AE7D2D"/>
    <w:rsid w:val="00AF0E92"/>
    <w:rsid w:val="00AF1073"/>
    <w:rsid w:val="00AF14AD"/>
    <w:rsid w:val="00AF5341"/>
    <w:rsid w:val="00AF5850"/>
    <w:rsid w:val="00AF5D1F"/>
    <w:rsid w:val="00AF7F9C"/>
    <w:rsid w:val="00B009D8"/>
    <w:rsid w:val="00B016F1"/>
    <w:rsid w:val="00B01BD3"/>
    <w:rsid w:val="00B02E8C"/>
    <w:rsid w:val="00B044C9"/>
    <w:rsid w:val="00B0513A"/>
    <w:rsid w:val="00B078B5"/>
    <w:rsid w:val="00B11F0A"/>
    <w:rsid w:val="00B12004"/>
    <w:rsid w:val="00B16859"/>
    <w:rsid w:val="00B17BC1"/>
    <w:rsid w:val="00B23963"/>
    <w:rsid w:val="00B24E9F"/>
    <w:rsid w:val="00B25CD3"/>
    <w:rsid w:val="00B26F37"/>
    <w:rsid w:val="00B35405"/>
    <w:rsid w:val="00B366AC"/>
    <w:rsid w:val="00B40529"/>
    <w:rsid w:val="00B405CD"/>
    <w:rsid w:val="00B44A13"/>
    <w:rsid w:val="00B4639E"/>
    <w:rsid w:val="00B51118"/>
    <w:rsid w:val="00B52116"/>
    <w:rsid w:val="00B5333B"/>
    <w:rsid w:val="00B54918"/>
    <w:rsid w:val="00B55DB7"/>
    <w:rsid w:val="00B60B63"/>
    <w:rsid w:val="00B6169D"/>
    <w:rsid w:val="00B6359E"/>
    <w:rsid w:val="00B72E92"/>
    <w:rsid w:val="00B73293"/>
    <w:rsid w:val="00B75624"/>
    <w:rsid w:val="00B8142C"/>
    <w:rsid w:val="00B81B82"/>
    <w:rsid w:val="00B81FE4"/>
    <w:rsid w:val="00B827D0"/>
    <w:rsid w:val="00B83D08"/>
    <w:rsid w:val="00B86872"/>
    <w:rsid w:val="00B92838"/>
    <w:rsid w:val="00B94708"/>
    <w:rsid w:val="00B9515E"/>
    <w:rsid w:val="00BA0784"/>
    <w:rsid w:val="00BA1828"/>
    <w:rsid w:val="00BA5AA9"/>
    <w:rsid w:val="00BA721B"/>
    <w:rsid w:val="00BB2C92"/>
    <w:rsid w:val="00BB42E0"/>
    <w:rsid w:val="00BB64A0"/>
    <w:rsid w:val="00BC1744"/>
    <w:rsid w:val="00BC55FF"/>
    <w:rsid w:val="00BC590B"/>
    <w:rsid w:val="00BD0AB6"/>
    <w:rsid w:val="00BD3ECB"/>
    <w:rsid w:val="00BD5045"/>
    <w:rsid w:val="00BE6023"/>
    <w:rsid w:val="00BE78F8"/>
    <w:rsid w:val="00BE79ED"/>
    <w:rsid w:val="00BF1B45"/>
    <w:rsid w:val="00BF31BC"/>
    <w:rsid w:val="00BF3BB3"/>
    <w:rsid w:val="00BF615D"/>
    <w:rsid w:val="00BF63DA"/>
    <w:rsid w:val="00BF7040"/>
    <w:rsid w:val="00C003A1"/>
    <w:rsid w:val="00C0232E"/>
    <w:rsid w:val="00C02B11"/>
    <w:rsid w:val="00C07E1D"/>
    <w:rsid w:val="00C106AF"/>
    <w:rsid w:val="00C13BEE"/>
    <w:rsid w:val="00C15F7D"/>
    <w:rsid w:val="00C17315"/>
    <w:rsid w:val="00C17CA2"/>
    <w:rsid w:val="00C20150"/>
    <w:rsid w:val="00C2110E"/>
    <w:rsid w:val="00C2427A"/>
    <w:rsid w:val="00C27807"/>
    <w:rsid w:val="00C32DD7"/>
    <w:rsid w:val="00C351DB"/>
    <w:rsid w:val="00C37CA6"/>
    <w:rsid w:val="00C37F92"/>
    <w:rsid w:val="00C41482"/>
    <w:rsid w:val="00C436A3"/>
    <w:rsid w:val="00C4504C"/>
    <w:rsid w:val="00C47C44"/>
    <w:rsid w:val="00C60B2F"/>
    <w:rsid w:val="00C6524E"/>
    <w:rsid w:val="00C720A6"/>
    <w:rsid w:val="00C75995"/>
    <w:rsid w:val="00C77124"/>
    <w:rsid w:val="00C846EF"/>
    <w:rsid w:val="00C917CB"/>
    <w:rsid w:val="00C91FA7"/>
    <w:rsid w:val="00C934A9"/>
    <w:rsid w:val="00CA23BF"/>
    <w:rsid w:val="00CA2C89"/>
    <w:rsid w:val="00CA3733"/>
    <w:rsid w:val="00CA4BF6"/>
    <w:rsid w:val="00CA4C7A"/>
    <w:rsid w:val="00CA7E0E"/>
    <w:rsid w:val="00CB0C1E"/>
    <w:rsid w:val="00CB0FB1"/>
    <w:rsid w:val="00CB6645"/>
    <w:rsid w:val="00CC09C7"/>
    <w:rsid w:val="00CC52D7"/>
    <w:rsid w:val="00CC533A"/>
    <w:rsid w:val="00CC5DA6"/>
    <w:rsid w:val="00CC6B15"/>
    <w:rsid w:val="00CC6B2F"/>
    <w:rsid w:val="00CC7544"/>
    <w:rsid w:val="00CD13F1"/>
    <w:rsid w:val="00CD1A6B"/>
    <w:rsid w:val="00CD34F9"/>
    <w:rsid w:val="00CD5522"/>
    <w:rsid w:val="00CD6B75"/>
    <w:rsid w:val="00CD7535"/>
    <w:rsid w:val="00CD7EB2"/>
    <w:rsid w:val="00CE2ACD"/>
    <w:rsid w:val="00CE3264"/>
    <w:rsid w:val="00CE64D0"/>
    <w:rsid w:val="00CE7BBF"/>
    <w:rsid w:val="00CF10C4"/>
    <w:rsid w:val="00CF5875"/>
    <w:rsid w:val="00D01405"/>
    <w:rsid w:val="00D0286F"/>
    <w:rsid w:val="00D0567A"/>
    <w:rsid w:val="00D10C4D"/>
    <w:rsid w:val="00D119B5"/>
    <w:rsid w:val="00D1386F"/>
    <w:rsid w:val="00D15182"/>
    <w:rsid w:val="00D16749"/>
    <w:rsid w:val="00D229A5"/>
    <w:rsid w:val="00D324C8"/>
    <w:rsid w:val="00D35096"/>
    <w:rsid w:val="00D35CA3"/>
    <w:rsid w:val="00D369CB"/>
    <w:rsid w:val="00D3746C"/>
    <w:rsid w:val="00D4305A"/>
    <w:rsid w:val="00D44FEE"/>
    <w:rsid w:val="00D54DC8"/>
    <w:rsid w:val="00D568DB"/>
    <w:rsid w:val="00D57ED1"/>
    <w:rsid w:val="00D6677A"/>
    <w:rsid w:val="00D6712B"/>
    <w:rsid w:val="00D7096C"/>
    <w:rsid w:val="00D71054"/>
    <w:rsid w:val="00D80C53"/>
    <w:rsid w:val="00D83EA9"/>
    <w:rsid w:val="00D92D84"/>
    <w:rsid w:val="00D93242"/>
    <w:rsid w:val="00D943E9"/>
    <w:rsid w:val="00D94DC1"/>
    <w:rsid w:val="00DA1906"/>
    <w:rsid w:val="00DA262E"/>
    <w:rsid w:val="00DB0A15"/>
    <w:rsid w:val="00DB3BD7"/>
    <w:rsid w:val="00DB4822"/>
    <w:rsid w:val="00DB4A4E"/>
    <w:rsid w:val="00DB63FF"/>
    <w:rsid w:val="00DB7C0A"/>
    <w:rsid w:val="00DC140F"/>
    <w:rsid w:val="00DC22A1"/>
    <w:rsid w:val="00DC3637"/>
    <w:rsid w:val="00DC3D89"/>
    <w:rsid w:val="00DC4AE9"/>
    <w:rsid w:val="00DE10D7"/>
    <w:rsid w:val="00DE57C6"/>
    <w:rsid w:val="00DF3D2D"/>
    <w:rsid w:val="00DF6DE4"/>
    <w:rsid w:val="00E00D12"/>
    <w:rsid w:val="00E0337A"/>
    <w:rsid w:val="00E0392C"/>
    <w:rsid w:val="00E03CD6"/>
    <w:rsid w:val="00E10C37"/>
    <w:rsid w:val="00E110CD"/>
    <w:rsid w:val="00E11736"/>
    <w:rsid w:val="00E12C46"/>
    <w:rsid w:val="00E1424A"/>
    <w:rsid w:val="00E14301"/>
    <w:rsid w:val="00E17164"/>
    <w:rsid w:val="00E23729"/>
    <w:rsid w:val="00E239A2"/>
    <w:rsid w:val="00E239BC"/>
    <w:rsid w:val="00E23E9A"/>
    <w:rsid w:val="00E245FE"/>
    <w:rsid w:val="00E25817"/>
    <w:rsid w:val="00E3136A"/>
    <w:rsid w:val="00E33602"/>
    <w:rsid w:val="00E36792"/>
    <w:rsid w:val="00E37848"/>
    <w:rsid w:val="00E37FB2"/>
    <w:rsid w:val="00E4380E"/>
    <w:rsid w:val="00E43E08"/>
    <w:rsid w:val="00E448B2"/>
    <w:rsid w:val="00E4607B"/>
    <w:rsid w:val="00E511AD"/>
    <w:rsid w:val="00E55493"/>
    <w:rsid w:val="00E55E19"/>
    <w:rsid w:val="00E5694F"/>
    <w:rsid w:val="00E5713B"/>
    <w:rsid w:val="00E649A3"/>
    <w:rsid w:val="00E663C6"/>
    <w:rsid w:val="00E738C8"/>
    <w:rsid w:val="00E74F42"/>
    <w:rsid w:val="00E7501E"/>
    <w:rsid w:val="00E82800"/>
    <w:rsid w:val="00E8333A"/>
    <w:rsid w:val="00E833B5"/>
    <w:rsid w:val="00E85AC0"/>
    <w:rsid w:val="00E85B67"/>
    <w:rsid w:val="00E86215"/>
    <w:rsid w:val="00E87CE3"/>
    <w:rsid w:val="00E9036A"/>
    <w:rsid w:val="00E918D0"/>
    <w:rsid w:val="00EA1953"/>
    <w:rsid w:val="00EA7D9C"/>
    <w:rsid w:val="00EB28A6"/>
    <w:rsid w:val="00EB58D6"/>
    <w:rsid w:val="00EC1B41"/>
    <w:rsid w:val="00EC2D5C"/>
    <w:rsid w:val="00EC3721"/>
    <w:rsid w:val="00EC39B4"/>
    <w:rsid w:val="00EC4305"/>
    <w:rsid w:val="00EC5828"/>
    <w:rsid w:val="00EC5AC1"/>
    <w:rsid w:val="00EC7C14"/>
    <w:rsid w:val="00ED01DC"/>
    <w:rsid w:val="00ED4C54"/>
    <w:rsid w:val="00ED7A14"/>
    <w:rsid w:val="00EE2408"/>
    <w:rsid w:val="00EE32DB"/>
    <w:rsid w:val="00EE503E"/>
    <w:rsid w:val="00EE5202"/>
    <w:rsid w:val="00EF2619"/>
    <w:rsid w:val="00EF2BB7"/>
    <w:rsid w:val="00EF3588"/>
    <w:rsid w:val="00EF479F"/>
    <w:rsid w:val="00EF69BB"/>
    <w:rsid w:val="00EF6CD6"/>
    <w:rsid w:val="00F01F38"/>
    <w:rsid w:val="00F02504"/>
    <w:rsid w:val="00F030F1"/>
    <w:rsid w:val="00F05410"/>
    <w:rsid w:val="00F05764"/>
    <w:rsid w:val="00F0622E"/>
    <w:rsid w:val="00F10443"/>
    <w:rsid w:val="00F16097"/>
    <w:rsid w:val="00F2472A"/>
    <w:rsid w:val="00F257DD"/>
    <w:rsid w:val="00F26445"/>
    <w:rsid w:val="00F32218"/>
    <w:rsid w:val="00F404BC"/>
    <w:rsid w:val="00F418DF"/>
    <w:rsid w:val="00F437B8"/>
    <w:rsid w:val="00F4615B"/>
    <w:rsid w:val="00F52B8C"/>
    <w:rsid w:val="00F55E2C"/>
    <w:rsid w:val="00F5793F"/>
    <w:rsid w:val="00F61249"/>
    <w:rsid w:val="00F618A6"/>
    <w:rsid w:val="00F669A9"/>
    <w:rsid w:val="00F702E2"/>
    <w:rsid w:val="00F7144A"/>
    <w:rsid w:val="00F7F2EE"/>
    <w:rsid w:val="00F82DAF"/>
    <w:rsid w:val="00F85B78"/>
    <w:rsid w:val="00F86669"/>
    <w:rsid w:val="00F927CD"/>
    <w:rsid w:val="00F97528"/>
    <w:rsid w:val="00F9764F"/>
    <w:rsid w:val="00FA0DF0"/>
    <w:rsid w:val="00FA2B76"/>
    <w:rsid w:val="00FA6F60"/>
    <w:rsid w:val="00FB114E"/>
    <w:rsid w:val="00FB1C12"/>
    <w:rsid w:val="00FB5BCC"/>
    <w:rsid w:val="00FB6F60"/>
    <w:rsid w:val="00FB71C4"/>
    <w:rsid w:val="00FB740E"/>
    <w:rsid w:val="00FC069A"/>
    <w:rsid w:val="00FC47ED"/>
    <w:rsid w:val="00FC5B5E"/>
    <w:rsid w:val="00FC6424"/>
    <w:rsid w:val="00FC7CA5"/>
    <w:rsid w:val="00FD0571"/>
    <w:rsid w:val="00FD32D9"/>
    <w:rsid w:val="00FD381F"/>
    <w:rsid w:val="00FD6674"/>
    <w:rsid w:val="00FF0845"/>
    <w:rsid w:val="00FF38F9"/>
    <w:rsid w:val="00FF4909"/>
    <w:rsid w:val="00FF7CEF"/>
    <w:rsid w:val="012E6A79"/>
    <w:rsid w:val="0150A731"/>
    <w:rsid w:val="01585BDE"/>
    <w:rsid w:val="015AA936"/>
    <w:rsid w:val="01659A82"/>
    <w:rsid w:val="01731373"/>
    <w:rsid w:val="01D12E96"/>
    <w:rsid w:val="01EB025C"/>
    <w:rsid w:val="02365892"/>
    <w:rsid w:val="023A0866"/>
    <w:rsid w:val="0250EA36"/>
    <w:rsid w:val="0257BBE1"/>
    <w:rsid w:val="0299698B"/>
    <w:rsid w:val="0333B7B5"/>
    <w:rsid w:val="033748BA"/>
    <w:rsid w:val="03444D70"/>
    <w:rsid w:val="034FC0A6"/>
    <w:rsid w:val="036BAF85"/>
    <w:rsid w:val="0382966C"/>
    <w:rsid w:val="0395A8B9"/>
    <w:rsid w:val="039C17D8"/>
    <w:rsid w:val="03D39296"/>
    <w:rsid w:val="0456A1EB"/>
    <w:rsid w:val="0485D3DC"/>
    <w:rsid w:val="0520699E"/>
    <w:rsid w:val="0598A5C8"/>
    <w:rsid w:val="05D15086"/>
    <w:rsid w:val="06421007"/>
    <w:rsid w:val="064A2655"/>
    <w:rsid w:val="06AC0046"/>
    <w:rsid w:val="06C23642"/>
    <w:rsid w:val="080B4F47"/>
    <w:rsid w:val="0860B48B"/>
    <w:rsid w:val="087E4BC6"/>
    <w:rsid w:val="08CA7E81"/>
    <w:rsid w:val="08DA0020"/>
    <w:rsid w:val="08E6DCB1"/>
    <w:rsid w:val="08EFEA71"/>
    <w:rsid w:val="09131C76"/>
    <w:rsid w:val="091AE141"/>
    <w:rsid w:val="09414CC5"/>
    <w:rsid w:val="09539587"/>
    <w:rsid w:val="0961C43F"/>
    <w:rsid w:val="096418BC"/>
    <w:rsid w:val="0989157E"/>
    <w:rsid w:val="09D99621"/>
    <w:rsid w:val="0A298684"/>
    <w:rsid w:val="0A6BA94B"/>
    <w:rsid w:val="0A84A7B5"/>
    <w:rsid w:val="0A92DF4F"/>
    <w:rsid w:val="0AB4146D"/>
    <w:rsid w:val="0AB5C9EA"/>
    <w:rsid w:val="0AEF65E8"/>
    <w:rsid w:val="0B0664E6"/>
    <w:rsid w:val="0B2EA92B"/>
    <w:rsid w:val="0B451C80"/>
    <w:rsid w:val="0B6509C2"/>
    <w:rsid w:val="0B723704"/>
    <w:rsid w:val="0B756682"/>
    <w:rsid w:val="0B78160B"/>
    <w:rsid w:val="0BBB18F9"/>
    <w:rsid w:val="0BBF7AC2"/>
    <w:rsid w:val="0BE26961"/>
    <w:rsid w:val="0C18171E"/>
    <w:rsid w:val="0C359107"/>
    <w:rsid w:val="0C4C8BA3"/>
    <w:rsid w:val="0C97838A"/>
    <w:rsid w:val="0CFA153E"/>
    <w:rsid w:val="0CFDAB25"/>
    <w:rsid w:val="0D93DEBC"/>
    <w:rsid w:val="0D99FC0A"/>
    <w:rsid w:val="0DB7B0BA"/>
    <w:rsid w:val="0DBEB85D"/>
    <w:rsid w:val="0DCBF675"/>
    <w:rsid w:val="0DF0974E"/>
    <w:rsid w:val="0E0285EC"/>
    <w:rsid w:val="0E0A0614"/>
    <w:rsid w:val="0E3982B0"/>
    <w:rsid w:val="0E52DBB7"/>
    <w:rsid w:val="0E83588A"/>
    <w:rsid w:val="0ECFAB90"/>
    <w:rsid w:val="0F519BE3"/>
    <w:rsid w:val="0F9009A9"/>
    <w:rsid w:val="0F965FE2"/>
    <w:rsid w:val="1001E028"/>
    <w:rsid w:val="1017C1CA"/>
    <w:rsid w:val="10BED532"/>
    <w:rsid w:val="10C5FAE6"/>
    <w:rsid w:val="10E419E1"/>
    <w:rsid w:val="111A88F2"/>
    <w:rsid w:val="1131B9DE"/>
    <w:rsid w:val="1132BE4C"/>
    <w:rsid w:val="11D5EE1A"/>
    <w:rsid w:val="11E04899"/>
    <w:rsid w:val="1239F1BD"/>
    <w:rsid w:val="12422BA7"/>
    <w:rsid w:val="124F9397"/>
    <w:rsid w:val="12863F3B"/>
    <w:rsid w:val="1291ADA2"/>
    <w:rsid w:val="12AB8A2A"/>
    <w:rsid w:val="1306B80C"/>
    <w:rsid w:val="1351F83D"/>
    <w:rsid w:val="1389F456"/>
    <w:rsid w:val="13C110E8"/>
    <w:rsid w:val="14510510"/>
    <w:rsid w:val="14627188"/>
    <w:rsid w:val="14AB44BB"/>
    <w:rsid w:val="14B26C87"/>
    <w:rsid w:val="1560F7FC"/>
    <w:rsid w:val="1587B4DA"/>
    <w:rsid w:val="15A1D282"/>
    <w:rsid w:val="15CC43BC"/>
    <w:rsid w:val="15D55930"/>
    <w:rsid w:val="1631350E"/>
    <w:rsid w:val="16465356"/>
    <w:rsid w:val="1663FF19"/>
    <w:rsid w:val="16994360"/>
    <w:rsid w:val="16A17E4C"/>
    <w:rsid w:val="16AE3CDD"/>
    <w:rsid w:val="16EF9CB3"/>
    <w:rsid w:val="16FFBC5B"/>
    <w:rsid w:val="171118D3"/>
    <w:rsid w:val="17748FFC"/>
    <w:rsid w:val="17B55077"/>
    <w:rsid w:val="17C5AAF3"/>
    <w:rsid w:val="18297087"/>
    <w:rsid w:val="183AC12D"/>
    <w:rsid w:val="1841F5D9"/>
    <w:rsid w:val="18709320"/>
    <w:rsid w:val="18DF196D"/>
    <w:rsid w:val="1921FFDB"/>
    <w:rsid w:val="1963BE00"/>
    <w:rsid w:val="196E88E5"/>
    <w:rsid w:val="197B8F34"/>
    <w:rsid w:val="1999940F"/>
    <w:rsid w:val="199B27F0"/>
    <w:rsid w:val="19C0EA1C"/>
    <w:rsid w:val="19CCB542"/>
    <w:rsid w:val="19CE2E32"/>
    <w:rsid w:val="19D73A75"/>
    <w:rsid w:val="1A8110EC"/>
    <w:rsid w:val="1A813E3A"/>
    <w:rsid w:val="1A84E0A5"/>
    <w:rsid w:val="1AA372EF"/>
    <w:rsid w:val="1B1C7F01"/>
    <w:rsid w:val="1B366E37"/>
    <w:rsid w:val="1B63DB78"/>
    <w:rsid w:val="1BADBC72"/>
    <w:rsid w:val="1BC7AD7A"/>
    <w:rsid w:val="1C296A51"/>
    <w:rsid w:val="1C5F8635"/>
    <w:rsid w:val="1C83DC9E"/>
    <w:rsid w:val="1CDBA86B"/>
    <w:rsid w:val="1D474D0A"/>
    <w:rsid w:val="1D50B9B4"/>
    <w:rsid w:val="1D8F3990"/>
    <w:rsid w:val="1D986CA8"/>
    <w:rsid w:val="1DAB2B3B"/>
    <w:rsid w:val="1E204EB9"/>
    <w:rsid w:val="1E5350B0"/>
    <w:rsid w:val="1E71C573"/>
    <w:rsid w:val="1E7778CC"/>
    <w:rsid w:val="1E8B2CE8"/>
    <w:rsid w:val="1EA10B3C"/>
    <w:rsid w:val="1EB3D28A"/>
    <w:rsid w:val="1ED84C25"/>
    <w:rsid w:val="1F1A9AB2"/>
    <w:rsid w:val="1F5CC274"/>
    <w:rsid w:val="1F70FADA"/>
    <w:rsid w:val="1FC1BF90"/>
    <w:rsid w:val="205D5640"/>
    <w:rsid w:val="209B1CC9"/>
    <w:rsid w:val="20B3237C"/>
    <w:rsid w:val="20D43DDA"/>
    <w:rsid w:val="2143855D"/>
    <w:rsid w:val="21B63817"/>
    <w:rsid w:val="21B7F4B9"/>
    <w:rsid w:val="21C27666"/>
    <w:rsid w:val="222CC180"/>
    <w:rsid w:val="2232B311"/>
    <w:rsid w:val="22CAFB79"/>
    <w:rsid w:val="22E4B277"/>
    <w:rsid w:val="2315C66B"/>
    <w:rsid w:val="2317EA7B"/>
    <w:rsid w:val="23361EF6"/>
    <w:rsid w:val="234AE9EF"/>
    <w:rsid w:val="237B7BE5"/>
    <w:rsid w:val="23A36C42"/>
    <w:rsid w:val="23E4C2AB"/>
    <w:rsid w:val="240632B5"/>
    <w:rsid w:val="244C038B"/>
    <w:rsid w:val="245B2B5C"/>
    <w:rsid w:val="246DD101"/>
    <w:rsid w:val="24788CD5"/>
    <w:rsid w:val="24A77E62"/>
    <w:rsid w:val="24B1FB9E"/>
    <w:rsid w:val="24DF760A"/>
    <w:rsid w:val="2523A6DB"/>
    <w:rsid w:val="2544E9F1"/>
    <w:rsid w:val="255D2127"/>
    <w:rsid w:val="259B4155"/>
    <w:rsid w:val="25BF401B"/>
    <w:rsid w:val="25E03C5E"/>
    <w:rsid w:val="25FE4D3C"/>
    <w:rsid w:val="2607EE93"/>
    <w:rsid w:val="263D4521"/>
    <w:rsid w:val="264DE32E"/>
    <w:rsid w:val="2659A1DF"/>
    <w:rsid w:val="2685B5FC"/>
    <w:rsid w:val="26F23878"/>
    <w:rsid w:val="270EE9AE"/>
    <w:rsid w:val="2722D6EF"/>
    <w:rsid w:val="273D1ABA"/>
    <w:rsid w:val="2756395A"/>
    <w:rsid w:val="27A3BEF4"/>
    <w:rsid w:val="280599C0"/>
    <w:rsid w:val="2841B0D8"/>
    <w:rsid w:val="28A1A6BA"/>
    <w:rsid w:val="28B9B9BA"/>
    <w:rsid w:val="28BB4AE6"/>
    <w:rsid w:val="28D05261"/>
    <w:rsid w:val="28D5E771"/>
    <w:rsid w:val="28E98E39"/>
    <w:rsid w:val="29931BE3"/>
    <w:rsid w:val="299AEC97"/>
    <w:rsid w:val="29BF2F6B"/>
    <w:rsid w:val="29CE4531"/>
    <w:rsid w:val="29DD8139"/>
    <w:rsid w:val="2A4EFF60"/>
    <w:rsid w:val="2A760A35"/>
    <w:rsid w:val="2A7966AA"/>
    <w:rsid w:val="2A98FB1E"/>
    <w:rsid w:val="2AD7ED2E"/>
    <w:rsid w:val="2B3ECDF9"/>
    <w:rsid w:val="2B8696F3"/>
    <w:rsid w:val="2C092213"/>
    <w:rsid w:val="2C0A82D9"/>
    <w:rsid w:val="2C48F8B9"/>
    <w:rsid w:val="2C4B32D1"/>
    <w:rsid w:val="2C61FEBA"/>
    <w:rsid w:val="2C6D536F"/>
    <w:rsid w:val="2D16F0C4"/>
    <w:rsid w:val="2D2F00ED"/>
    <w:rsid w:val="2D3BF385"/>
    <w:rsid w:val="2D7657E0"/>
    <w:rsid w:val="2DA1CEDA"/>
    <w:rsid w:val="2DA97AC3"/>
    <w:rsid w:val="2DC3F849"/>
    <w:rsid w:val="2DCEF43C"/>
    <w:rsid w:val="2DDFD34E"/>
    <w:rsid w:val="2E3382C8"/>
    <w:rsid w:val="2E5C228F"/>
    <w:rsid w:val="2E85DB66"/>
    <w:rsid w:val="2EB0F25C"/>
    <w:rsid w:val="2EFD2214"/>
    <w:rsid w:val="2F266B88"/>
    <w:rsid w:val="30514CB3"/>
    <w:rsid w:val="310694FE"/>
    <w:rsid w:val="31660769"/>
    <w:rsid w:val="3198A792"/>
    <w:rsid w:val="31D1B6EF"/>
    <w:rsid w:val="322C5B1D"/>
    <w:rsid w:val="323DF9AE"/>
    <w:rsid w:val="326EBD73"/>
    <w:rsid w:val="327F7C8C"/>
    <w:rsid w:val="32CCB467"/>
    <w:rsid w:val="32E1ADE4"/>
    <w:rsid w:val="3325AC35"/>
    <w:rsid w:val="333D8BF6"/>
    <w:rsid w:val="334F37AF"/>
    <w:rsid w:val="3373B4D5"/>
    <w:rsid w:val="337FBA8C"/>
    <w:rsid w:val="33999120"/>
    <w:rsid w:val="34329A30"/>
    <w:rsid w:val="343F20D5"/>
    <w:rsid w:val="34569DC8"/>
    <w:rsid w:val="34A1D701"/>
    <w:rsid w:val="34DAE2A3"/>
    <w:rsid w:val="35533B3B"/>
    <w:rsid w:val="358B1E75"/>
    <w:rsid w:val="359BBD75"/>
    <w:rsid w:val="35A0539E"/>
    <w:rsid w:val="35B6B19E"/>
    <w:rsid w:val="35CE6857"/>
    <w:rsid w:val="35CECB2A"/>
    <w:rsid w:val="36420FF9"/>
    <w:rsid w:val="364729FB"/>
    <w:rsid w:val="365CDBB3"/>
    <w:rsid w:val="3677BAAA"/>
    <w:rsid w:val="3690ED4B"/>
    <w:rsid w:val="36FA960A"/>
    <w:rsid w:val="36FB92A7"/>
    <w:rsid w:val="370B4203"/>
    <w:rsid w:val="371F008E"/>
    <w:rsid w:val="37520E12"/>
    <w:rsid w:val="375E55C9"/>
    <w:rsid w:val="37C0E6DE"/>
    <w:rsid w:val="382A49C7"/>
    <w:rsid w:val="3861E0CE"/>
    <w:rsid w:val="387BEC6F"/>
    <w:rsid w:val="388ADBFD"/>
    <w:rsid w:val="38B8D164"/>
    <w:rsid w:val="390CD64C"/>
    <w:rsid w:val="3912FC6F"/>
    <w:rsid w:val="3932246C"/>
    <w:rsid w:val="397FD878"/>
    <w:rsid w:val="39A24B3C"/>
    <w:rsid w:val="39B22269"/>
    <w:rsid w:val="3A49AA89"/>
    <w:rsid w:val="3A6EE8B0"/>
    <w:rsid w:val="3AAAE9D3"/>
    <w:rsid w:val="3ABE3483"/>
    <w:rsid w:val="3ACD9DE4"/>
    <w:rsid w:val="3B55193E"/>
    <w:rsid w:val="3B90337B"/>
    <w:rsid w:val="3C6A0FFA"/>
    <w:rsid w:val="3C6D1F54"/>
    <w:rsid w:val="3C7DBA4C"/>
    <w:rsid w:val="3C944EE5"/>
    <w:rsid w:val="3CF236EA"/>
    <w:rsid w:val="3D101BFB"/>
    <w:rsid w:val="3D403C42"/>
    <w:rsid w:val="3D4DD989"/>
    <w:rsid w:val="3D578881"/>
    <w:rsid w:val="3D9C3C82"/>
    <w:rsid w:val="3DA1EDE1"/>
    <w:rsid w:val="3DE28A95"/>
    <w:rsid w:val="3E8CD4EA"/>
    <w:rsid w:val="3EDD6BD2"/>
    <w:rsid w:val="3EEEAF8D"/>
    <w:rsid w:val="3F1A5925"/>
    <w:rsid w:val="3F873621"/>
    <w:rsid w:val="400FC0C2"/>
    <w:rsid w:val="404FAE70"/>
    <w:rsid w:val="40574019"/>
    <w:rsid w:val="40C82EA6"/>
    <w:rsid w:val="40D0F68D"/>
    <w:rsid w:val="41139F92"/>
    <w:rsid w:val="415A56C7"/>
    <w:rsid w:val="4166EADE"/>
    <w:rsid w:val="419EB702"/>
    <w:rsid w:val="41AD578B"/>
    <w:rsid w:val="41CEB25C"/>
    <w:rsid w:val="42369BE3"/>
    <w:rsid w:val="427841C5"/>
    <w:rsid w:val="42CFD86E"/>
    <w:rsid w:val="42E696D7"/>
    <w:rsid w:val="43028FD8"/>
    <w:rsid w:val="4304B832"/>
    <w:rsid w:val="4336E57C"/>
    <w:rsid w:val="43B09DA8"/>
    <w:rsid w:val="43DB00A1"/>
    <w:rsid w:val="43F75C78"/>
    <w:rsid w:val="444C5F4E"/>
    <w:rsid w:val="4468A134"/>
    <w:rsid w:val="44AC1C67"/>
    <w:rsid w:val="44B54DDB"/>
    <w:rsid w:val="44DC5920"/>
    <w:rsid w:val="451EF03E"/>
    <w:rsid w:val="454CEAD1"/>
    <w:rsid w:val="45960E62"/>
    <w:rsid w:val="459D25B5"/>
    <w:rsid w:val="45D2E335"/>
    <w:rsid w:val="45EA67BC"/>
    <w:rsid w:val="4601B638"/>
    <w:rsid w:val="46EA3A98"/>
    <w:rsid w:val="46EF55C6"/>
    <w:rsid w:val="470B320C"/>
    <w:rsid w:val="474A30ED"/>
    <w:rsid w:val="474EC8AA"/>
    <w:rsid w:val="47513C25"/>
    <w:rsid w:val="479D8699"/>
    <w:rsid w:val="47E69BA6"/>
    <w:rsid w:val="47FDCFF9"/>
    <w:rsid w:val="4803206E"/>
    <w:rsid w:val="483657B9"/>
    <w:rsid w:val="48A8ED4D"/>
    <w:rsid w:val="48C3CF9D"/>
    <w:rsid w:val="490E058E"/>
    <w:rsid w:val="492F6AA5"/>
    <w:rsid w:val="495C8529"/>
    <w:rsid w:val="4968D84D"/>
    <w:rsid w:val="497A6A9B"/>
    <w:rsid w:val="49AAD2B4"/>
    <w:rsid w:val="49B2FF09"/>
    <w:rsid w:val="49D050CF"/>
    <w:rsid w:val="49E1B1C7"/>
    <w:rsid w:val="49ED0A6F"/>
    <w:rsid w:val="4A0B6D8E"/>
    <w:rsid w:val="4A1C9239"/>
    <w:rsid w:val="4A2CB44B"/>
    <w:rsid w:val="4A75846E"/>
    <w:rsid w:val="4A89BF35"/>
    <w:rsid w:val="4B6FE4D8"/>
    <w:rsid w:val="4BAE44CB"/>
    <w:rsid w:val="4BDD8151"/>
    <w:rsid w:val="4BE08E0F"/>
    <w:rsid w:val="4C0C6739"/>
    <w:rsid w:val="4C147E15"/>
    <w:rsid w:val="4C55A26F"/>
    <w:rsid w:val="4C8D791D"/>
    <w:rsid w:val="4CF00745"/>
    <w:rsid w:val="4CFA59DC"/>
    <w:rsid w:val="4CFCFEE1"/>
    <w:rsid w:val="4D26B633"/>
    <w:rsid w:val="4D92EE6E"/>
    <w:rsid w:val="4D96E430"/>
    <w:rsid w:val="4D9F46C9"/>
    <w:rsid w:val="4DDFE861"/>
    <w:rsid w:val="4E0AF2A0"/>
    <w:rsid w:val="4E43056B"/>
    <w:rsid w:val="4ED0E604"/>
    <w:rsid w:val="4ED14C85"/>
    <w:rsid w:val="4EF17B76"/>
    <w:rsid w:val="4F953414"/>
    <w:rsid w:val="4FBB0A3C"/>
    <w:rsid w:val="4FDCEBD0"/>
    <w:rsid w:val="4FE20CF1"/>
    <w:rsid w:val="5035A670"/>
    <w:rsid w:val="509BEFB3"/>
    <w:rsid w:val="50F4B74B"/>
    <w:rsid w:val="5109CFA6"/>
    <w:rsid w:val="515215C6"/>
    <w:rsid w:val="5158F43D"/>
    <w:rsid w:val="517A908C"/>
    <w:rsid w:val="519F2204"/>
    <w:rsid w:val="51E4D626"/>
    <w:rsid w:val="524BAD63"/>
    <w:rsid w:val="524FCF93"/>
    <w:rsid w:val="525569C3"/>
    <w:rsid w:val="528771B0"/>
    <w:rsid w:val="52B76300"/>
    <w:rsid w:val="52CAC633"/>
    <w:rsid w:val="5300A4A2"/>
    <w:rsid w:val="530E0181"/>
    <w:rsid w:val="53149207"/>
    <w:rsid w:val="53310515"/>
    <w:rsid w:val="53A89A3F"/>
    <w:rsid w:val="53B956B0"/>
    <w:rsid w:val="53E7CECD"/>
    <w:rsid w:val="53F07D94"/>
    <w:rsid w:val="5430A17B"/>
    <w:rsid w:val="5461D3D0"/>
    <w:rsid w:val="54649783"/>
    <w:rsid w:val="54D23EE8"/>
    <w:rsid w:val="54E71EB9"/>
    <w:rsid w:val="555069EB"/>
    <w:rsid w:val="55829E83"/>
    <w:rsid w:val="55834E25"/>
    <w:rsid w:val="560349BB"/>
    <w:rsid w:val="566E0F49"/>
    <w:rsid w:val="568599AF"/>
    <w:rsid w:val="569E0699"/>
    <w:rsid w:val="56B0E6A3"/>
    <w:rsid w:val="572A842D"/>
    <w:rsid w:val="5749ED89"/>
    <w:rsid w:val="575FD16C"/>
    <w:rsid w:val="5769980F"/>
    <w:rsid w:val="5793A0B1"/>
    <w:rsid w:val="57D391D7"/>
    <w:rsid w:val="57E016D8"/>
    <w:rsid w:val="57FC932A"/>
    <w:rsid w:val="581E98EB"/>
    <w:rsid w:val="583EA5A7"/>
    <w:rsid w:val="5857F214"/>
    <w:rsid w:val="58AAC65A"/>
    <w:rsid w:val="58D5DDAC"/>
    <w:rsid w:val="591383EF"/>
    <w:rsid w:val="594B0049"/>
    <w:rsid w:val="599EB1DC"/>
    <w:rsid w:val="5A0074FD"/>
    <w:rsid w:val="5A03F25D"/>
    <w:rsid w:val="5A4D4389"/>
    <w:rsid w:val="5A5932BF"/>
    <w:rsid w:val="5A656851"/>
    <w:rsid w:val="5AAF5BA4"/>
    <w:rsid w:val="5AD43DD1"/>
    <w:rsid w:val="5AE94C56"/>
    <w:rsid w:val="5B1592FB"/>
    <w:rsid w:val="5B575C5C"/>
    <w:rsid w:val="5B7A7D95"/>
    <w:rsid w:val="5B829471"/>
    <w:rsid w:val="5BDD897C"/>
    <w:rsid w:val="5BE913EA"/>
    <w:rsid w:val="5BFE8DBD"/>
    <w:rsid w:val="5C0EE7B4"/>
    <w:rsid w:val="5C755FB3"/>
    <w:rsid w:val="5C7F7B5F"/>
    <w:rsid w:val="5CB133A6"/>
    <w:rsid w:val="5D068A0D"/>
    <w:rsid w:val="5DE64AA6"/>
    <w:rsid w:val="5DFB66F0"/>
    <w:rsid w:val="5E1B4BC0"/>
    <w:rsid w:val="5E5B7422"/>
    <w:rsid w:val="5E9DE390"/>
    <w:rsid w:val="5EA53C0B"/>
    <w:rsid w:val="5EB1109C"/>
    <w:rsid w:val="5ECE013C"/>
    <w:rsid w:val="5F514C23"/>
    <w:rsid w:val="5F73A92F"/>
    <w:rsid w:val="5F9F4FEF"/>
    <w:rsid w:val="5FA5A3F0"/>
    <w:rsid w:val="5FA9EA5A"/>
    <w:rsid w:val="5FB91D03"/>
    <w:rsid w:val="5FE8D468"/>
    <w:rsid w:val="604B5F02"/>
    <w:rsid w:val="60560594"/>
    <w:rsid w:val="6070197E"/>
    <w:rsid w:val="60C9F40A"/>
    <w:rsid w:val="610BFDDE"/>
    <w:rsid w:val="612FCB49"/>
    <w:rsid w:val="615A5663"/>
    <w:rsid w:val="61B4B8D3"/>
    <w:rsid w:val="61F1D5F5"/>
    <w:rsid w:val="6212D8CF"/>
    <w:rsid w:val="626B53C6"/>
    <w:rsid w:val="62D59486"/>
    <w:rsid w:val="631DAB9F"/>
    <w:rsid w:val="635D6772"/>
    <w:rsid w:val="63A1725F"/>
    <w:rsid w:val="63D9E814"/>
    <w:rsid w:val="64064854"/>
    <w:rsid w:val="640907DB"/>
    <w:rsid w:val="6480F294"/>
    <w:rsid w:val="64B97C00"/>
    <w:rsid w:val="64FF2D2F"/>
    <w:rsid w:val="6501153C"/>
    <w:rsid w:val="650D2514"/>
    <w:rsid w:val="651CDB7B"/>
    <w:rsid w:val="6530396D"/>
    <w:rsid w:val="65562E47"/>
    <w:rsid w:val="656D7E3A"/>
    <w:rsid w:val="65B579C1"/>
    <w:rsid w:val="65D8988E"/>
    <w:rsid w:val="6602C82E"/>
    <w:rsid w:val="663102DD"/>
    <w:rsid w:val="665E71B5"/>
    <w:rsid w:val="66698E2C"/>
    <w:rsid w:val="669AFD90"/>
    <w:rsid w:val="66D09AE5"/>
    <w:rsid w:val="67102046"/>
    <w:rsid w:val="674899E7"/>
    <w:rsid w:val="67640422"/>
    <w:rsid w:val="679B4096"/>
    <w:rsid w:val="67F5EE38"/>
    <w:rsid w:val="6821997C"/>
    <w:rsid w:val="6859503D"/>
    <w:rsid w:val="68EC405B"/>
    <w:rsid w:val="68FFC50B"/>
    <w:rsid w:val="69155A8B"/>
    <w:rsid w:val="699963F0"/>
    <w:rsid w:val="69AA6D44"/>
    <w:rsid w:val="69AC5369"/>
    <w:rsid w:val="69D00B1B"/>
    <w:rsid w:val="6A73E113"/>
    <w:rsid w:val="6A7E52C2"/>
    <w:rsid w:val="6A962CA8"/>
    <w:rsid w:val="6AA999CA"/>
    <w:rsid w:val="6AC219D6"/>
    <w:rsid w:val="6B06B9FC"/>
    <w:rsid w:val="6B41EF60"/>
    <w:rsid w:val="6B8F3618"/>
    <w:rsid w:val="6BD3C04A"/>
    <w:rsid w:val="6BF094E3"/>
    <w:rsid w:val="6BFCAC4B"/>
    <w:rsid w:val="6C0096B6"/>
    <w:rsid w:val="6C074257"/>
    <w:rsid w:val="6C0A188C"/>
    <w:rsid w:val="6C1F4A02"/>
    <w:rsid w:val="6C72705E"/>
    <w:rsid w:val="6CDFCFF5"/>
    <w:rsid w:val="6D2278E4"/>
    <w:rsid w:val="6D5BFEF8"/>
    <w:rsid w:val="6DC0B4A1"/>
    <w:rsid w:val="6DCAF18C"/>
    <w:rsid w:val="6E0B2A6A"/>
    <w:rsid w:val="6E229813"/>
    <w:rsid w:val="6EC29257"/>
    <w:rsid w:val="6EC44291"/>
    <w:rsid w:val="6F0AA95A"/>
    <w:rsid w:val="6F3FCEFC"/>
    <w:rsid w:val="70041C2D"/>
    <w:rsid w:val="7038F0CE"/>
    <w:rsid w:val="703C6583"/>
    <w:rsid w:val="704C5350"/>
    <w:rsid w:val="7060B704"/>
    <w:rsid w:val="716049C9"/>
    <w:rsid w:val="71677A27"/>
    <w:rsid w:val="71A481F3"/>
    <w:rsid w:val="71D98FE4"/>
    <w:rsid w:val="7238930C"/>
    <w:rsid w:val="728AF137"/>
    <w:rsid w:val="728F89BD"/>
    <w:rsid w:val="72909371"/>
    <w:rsid w:val="72960E0A"/>
    <w:rsid w:val="729C3A88"/>
    <w:rsid w:val="733BBCEF"/>
    <w:rsid w:val="736D7E52"/>
    <w:rsid w:val="73751715"/>
    <w:rsid w:val="73C50B3D"/>
    <w:rsid w:val="7411338A"/>
    <w:rsid w:val="745484FE"/>
    <w:rsid w:val="74890D93"/>
    <w:rsid w:val="74921413"/>
    <w:rsid w:val="751D42F5"/>
    <w:rsid w:val="7538B044"/>
    <w:rsid w:val="7555D90A"/>
    <w:rsid w:val="7576E930"/>
    <w:rsid w:val="75CD223E"/>
    <w:rsid w:val="75CD2476"/>
    <w:rsid w:val="7617BC23"/>
    <w:rsid w:val="7621D326"/>
    <w:rsid w:val="76313BAF"/>
    <w:rsid w:val="76401C0F"/>
    <w:rsid w:val="76431B46"/>
    <w:rsid w:val="7677019D"/>
    <w:rsid w:val="76E08D2F"/>
    <w:rsid w:val="7730EA06"/>
    <w:rsid w:val="7751DF4C"/>
    <w:rsid w:val="7755BA00"/>
    <w:rsid w:val="77640494"/>
    <w:rsid w:val="779623F3"/>
    <w:rsid w:val="77C555F1"/>
    <w:rsid w:val="77C84423"/>
    <w:rsid w:val="77CCAAD2"/>
    <w:rsid w:val="780A4024"/>
    <w:rsid w:val="78504C40"/>
    <w:rsid w:val="7852F611"/>
    <w:rsid w:val="7854DF41"/>
    <w:rsid w:val="785DE990"/>
    <w:rsid w:val="788FCB2D"/>
    <w:rsid w:val="78B88DBE"/>
    <w:rsid w:val="792E58A3"/>
    <w:rsid w:val="793F0C2E"/>
    <w:rsid w:val="7940103D"/>
    <w:rsid w:val="7965F876"/>
    <w:rsid w:val="7B0FD804"/>
    <w:rsid w:val="7B2849A2"/>
    <w:rsid w:val="7B2BAA49"/>
    <w:rsid w:val="7B602907"/>
    <w:rsid w:val="7B87ED02"/>
    <w:rsid w:val="7BC2547D"/>
    <w:rsid w:val="7C5CCA0C"/>
    <w:rsid w:val="7C688224"/>
    <w:rsid w:val="7C7FFEF9"/>
    <w:rsid w:val="7CCD7E1E"/>
    <w:rsid w:val="7CD44FC9"/>
    <w:rsid w:val="7CEC3526"/>
    <w:rsid w:val="7CEE5C93"/>
    <w:rsid w:val="7CF470BA"/>
    <w:rsid w:val="7D1A8354"/>
    <w:rsid w:val="7D359015"/>
    <w:rsid w:val="7D39718F"/>
    <w:rsid w:val="7DB34426"/>
    <w:rsid w:val="7DE8DE14"/>
    <w:rsid w:val="7DF6DBAD"/>
    <w:rsid w:val="7E100A40"/>
    <w:rsid w:val="7E270BC6"/>
    <w:rsid w:val="7E396BDC"/>
    <w:rsid w:val="7E65B84A"/>
    <w:rsid w:val="7E68F87E"/>
    <w:rsid w:val="7E690EFB"/>
    <w:rsid w:val="7E81B05A"/>
    <w:rsid w:val="7E9C8708"/>
    <w:rsid w:val="7EA5030C"/>
    <w:rsid w:val="7EC0AAA9"/>
    <w:rsid w:val="7ECA9B5E"/>
    <w:rsid w:val="7F47BFCA"/>
    <w:rsid w:val="7F4BF1D0"/>
    <w:rsid w:val="7F619533"/>
    <w:rsid w:val="7F6B3E61"/>
    <w:rsid w:val="7F70B782"/>
    <w:rsid w:val="7F7F8968"/>
    <w:rsid w:val="7F9204F7"/>
    <w:rsid w:val="7F964C4C"/>
    <w:rsid w:val="7FA4C853"/>
    <w:rsid w:val="7FB90081"/>
    <w:rsid w:val="7FD023F2"/>
    <w:rsid w:val="7FF22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3850"/>
  <w15:chartTrackingRefBased/>
  <w15:docId w15:val="{A135DE51-B77E-42F9-878F-E458A42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3D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6043D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6043DF"/>
    <w:rPr>
      <w:rFonts w:ascii="Verdana" w:eastAsia="Times New Roman" w:hAnsi="Verdana" w:cs="Times New Roman"/>
      <w:sz w:val="20"/>
      <w:szCs w:val="24"/>
      <w:lang w:eastAsia="ko-KR"/>
    </w:rPr>
  </w:style>
  <w:style w:type="paragraph" w:customStyle="1" w:styleId="Standard">
    <w:name w:val="Standard"/>
    <w:rsid w:val="006043D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5C5D11"/>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5C5D11"/>
    <w:rPr>
      <w:rFonts w:ascii="Verdana" w:eastAsia="Times New Roman" w:hAnsi="Verdana" w:cs="Times New Roman"/>
      <w:sz w:val="20"/>
      <w:szCs w:val="24"/>
      <w:lang w:eastAsia="it-IT"/>
    </w:rPr>
  </w:style>
  <w:style w:type="table" w:styleId="Grigliatabella">
    <w:name w:val="Table Grid"/>
    <w:basedOn w:val="Tabellanormale"/>
    <w:uiPriority w:val="39"/>
    <w:rsid w:val="005C5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83EA9"/>
    <w:pPr>
      <w:spacing w:before="100" w:beforeAutospacing="1" w:after="100" w:afterAutospacing="1" w:line="240" w:lineRule="auto"/>
      <w:jc w:val="left"/>
    </w:pPr>
    <w:rPr>
      <w:rFonts w:ascii="Times New Roman" w:hAnsi="Times New Roman"/>
      <w:sz w:val="24"/>
    </w:rPr>
  </w:style>
  <w:style w:type="paragraph" w:styleId="Testofumetto">
    <w:name w:val="Balloon Text"/>
    <w:basedOn w:val="Normale"/>
    <w:link w:val="TestofumettoCarattere"/>
    <w:uiPriority w:val="99"/>
    <w:semiHidden/>
    <w:unhideWhenUsed/>
    <w:rsid w:val="006F683F"/>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F683F"/>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rPr>
      <w:color w:val="0563C1" w:themeColor="hyperlink"/>
      <w:u w:val="single"/>
    </w:rPr>
  </w:style>
  <w:style w:type="paragraph" w:customStyle="1" w:styleId="paragraph">
    <w:name w:val="paragraph"/>
    <w:basedOn w:val="Normale"/>
    <w:rsid w:val="00B366AC"/>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uiPriority w:val="1"/>
    <w:rsid w:val="00B366AC"/>
  </w:style>
  <w:style w:type="character" w:customStyle="1" w:styleId="eop">
    <w:name w:val="eop"/>
    <w:basedOn w:val="Carpredefinitoparagrafo"/>
    <w:rsid w:val="00B3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79608">
      <w:bodyDiv w:val="1"/>
      <w:marLeft w:val="0"/>
      <w:marRight w:val="0"/>
      <w:marTop w:val="0"/>
      <w:marBottom w:val="0"/>
      <w:divBdr>
        <w:top w:val="none" w:sz="0" w:space="0" w:color="auto"/>
        <w:left w:val="none" w:sz="0" w:space="0" w:color="auto"/>
        <w:bottom w:val="none" w:sz="0" w:space="0" w:color="auto"/>
        <w:right w:val="none" w:sz="0" w:space="0" w:color="auto"/>
      </w:divBdr>
      <w:divsChild>
        <w:div w:id="1731229101">
          <w:marLeft w:val="0"/>
          <w:marRight w:val="0"/>
          <w:marTop w:val="0"/>
          <w:marBottom w:val="0"/>
          <w:divBdr>
            <w:top w:val="none" w:sz="0" w:space="0" w:color="auto"/>
            <w:left w:val="none" w:sz="0" w:space="0" w:color="auto"/>
            <w:bottom w:val="none" w:sz="0" w:space="0" w:color="auto"/>
            <w:right w:val="none" w:sz="0" w:space="0" w:color="auto"/>
          </w:divBdr>
        </w:div>
      </w:divsChild>
    </w:div>
    <w:div w:id="792557765">
      <w:bodyDiv w:val="1"/>
      <w:marLeft w:val="0"/>
      <w:marRight w:val="0"/>
      <w:marTop w:val="0"/>
      <w:marBottom w:val="0"/>
      <w:divBdr>
        <w:top w:val="none" w:sz="0" w:space="0" w:color="auto"/>
        <w:left w:val="none" w:sz="0" w:space="0" w:color="auto"/>
        <w:bottom w:val="none" w:sz="0" w:space="0" w:color="auto"/>
        <w:right w:val="none" w:sz="0" w:space="0" w:color="auto"/>
      </w:divBdr>
      <w:divsChild>
        <w:div w:id="431703694">
          <w:marLeft w:val="0"/>
          <w:marRight w:val="0"/>
          <w:marTop w:val="0"/>
          <w:marBottom w:val="0"/>
          <w:divBdr>
            <w:top w:val="none" w:sz="0" w:space="0" w:color="auto"/>
            <w:left w:val="none" w:sz="0" w:space="0" w:color="auto"/>
            <w:bottom w:val="none" w:sz="0" w:space="0" w:color="auto"/>
            <w:right w:val="none" w:sz="0" w:space="0" w:color="auto"/>
          </w:divBdr>
        </w:div>
        <w:div w:id="1474710004">
          <w:marLeft w:val="0"/>
          <w:marRight w:val="0"/>
          <w:marTop w:val="0"/>
          <w:marBottom w:val="0"/>
          <w:divBdr>
            <w:top w:val="none" w:sz="0" w:space="0" w:color="auto"/>
            <w:left w:val="none" w:sz="0" w:space="0" w:color="auto"/>
            <w:bottom w:val="none" w:sz="0" w:space="0" w:color="auto"/>
            <w:right w:val="none" w:sz="0" w:space="0" w:color="auto"/>
          </w:divBdr>
        </w:div>
      </w:divsChild>
    </w:div>
    <w:div w:id="1434785521">
      <w:bodyDiv w:val="1"/>
      <w:marLeft w:val="0"/>
      <w:marRight w:val="0"/>
      <w:marTop w:val="0"/>
      <w:marBottom w:val="0"/>
      <w:divBdr>
        <w:top w:val="none" w:sz="0" w:space="0" w:color="auto"/>
        <w:left w:val="none" w:sz="0" w:space="0" w:color="auto"/>
        <w:bottom w:val="none" w:sz="0" w:space="0" w:color="auto"/>
        <w:right w:val="none" w:sz="0" w:space="0" w:color="auto"/>
      </w:divBdr>
      <w:divsChild>
        <w:div w:id="1972248323">
          <w:marLeft w:val="0"/>
          <w:marRight w:val="0"/>
          <w:marTop w:val="0"/>
          <w:marBottom w:val="0"/>
          <w:divBdr>
            <w:top w:val="none" w:sz="0" w:space="0" w:color="auto"/>
            <w:left w:val="none" w:sz="0" w:space="0" w:color="auto"/>
            <w:bottom w:val="none" w:sz="0" w:space="0" w:color="auto"/>
            <w:right w:val="none" w:sz="0" w:space="0" w:color="auto"/>
          </w:divBdr>
          <w:divsChild>
            <w:div w:id="1710180327">
              <w:marLeft w:val="0"/>
              <w:marRight w:val="0"/>
              <w:marTop w:val="0"/>
              <w:marBottom w:val="0"/>
              <w:divBdr>
                <w:top w:val="none" w:sz="0" w:space="0" w:color="auto"/>
                <w:left w:val="none" w:sz="0" w:space="0" w:color="auto"/>
                <w:bottom w:val="none" w:sz="0" w:space="0" w:color="auto"/>
                <w:right w:val="none" w:sz="0" w:space="0" w:color="auto"/>
              </w:divBdr>
              <w:divsChild>
                <w:div w:id="195511162">
                  <w:marLeft w:val="0"/>
                  <w:marRight w:val="0"/>
                  <w:marTop w:val="0"/>
                  <w:marBottom w:val="0"/>
                  <w:divBdr>
                    <w:top w:val="none" w:sz="0" w:space="0" w:color="auto"/>
                    <w:left w:val="none" w:sz="0" w:space="0" w:color="auto"/>
                    <w:bottom w:val="none" w:sz="0" w:space="0" w:color="auto"/>
                    <w:right w:val="none" w:sz="0" w:space="0" w:color="auto"/>
                  </w:divBdr>
                  <w:divsChild>
                    <w:div w:id="239874876">
                      <w:marLeft w:val="0"/>
                      <w:marRight w:val="0"/>
                      <w:marTop w:val="0"/>
                      <w:marBottom w:val="0"/>
                      <w:divBdr>
                        <w:top w:val="none" w:sz="0" w:space="0" w:color="auto"/>
                        <w:left w:val="none" w:sz="0" w:space="0" w:color="auto"/>
                        <w:bottom w:val="none" w:sz="0" w:space="0" w:color="auto"/>
                        <w:right w:val="none" w:sz="0" w:space="0" w:color="auto"/>
                      </w:divBdr>
                    </w:div>
                  </w:divsChild>
                </w:div>
                <w:div w:id="1396927795">
                  <w:marLeft w:val="0"/>
                  <w:marRight w:val="0"/>
                  <w:marTop w:val="0"/>
                  <w:marBottom w:val="0"/>
                  <w:divBdr>
                    <w:top w:val="none" w:sz="0" w:space="0" w:color="auto"/>
                    <w:left w:val="none" w:sz="0" w:space="0" w:color="auto"/>
                    <w:bottom w:val="none" w:sz="0" w:space="0" w:color="auto"/>
                    <w:right w:val="none" w:sz="0" w:space="0" w:color="auto"/>
                  </w:divBdr>
                  <w:divsChild>
                    <w:div w:id="863397060">
                      <w:marLeft w:val="0"/>
                      <w:marRight w:val="0"/>
                      <w:marTop w:val="0"/>
                      <w:marBottom w:val="0"/>
                      <w:divBdr>
                        <w:top w:val="none" w:sz="0" w:space="0" w:color="auto"/>
                        <w:left w:val="none" w:sz="0" w:space="0" w:color="auto"/>
                        <w:bottom w:val="none" w:sz="0" w:space="0" w:color="auto"/>
                        <w:right w:val="none" w:sz="0" w:space="0" w:color="auto"/>
                      </w:divBdr>
                    </w:div>
                  </w:divsChild>
                </w:div>
                <w:div w:id="878277169">
                  <w:marLeft w:val="0"/>
                  <w:marRight w:val="0"/>
                  <w:marTop w:val="0"/>
                  <w:marBottom w:val="0"/>
                  <w:divBdr>
                    <w:top w:val="none" w:sz="0" w:space="0" w:color="auto"/>
                    <w:left w:val="none" w:sz="0" w:space="0" w:color="auto"/>
                    <w:bottom w:val="none" w:sz="0" w:space="0" w:color="auto"/>
                    <w:right w:val="none" w:sz="0" w:space="0" w:color="auto"/>
                  </w:divBdr>
                  <w:divsChild>
                    <w:div w:id="1669944010">
                      <w:marLeft w:val="0"/>
                      <w:marRight w:val="0"/>
                      <w:marTop w:val="0"/>
                      <w:marBottom w:val="0"/>
                      <w:divBdr>
                        <w:top w:val="none" w:sz="0" w:space="0" w:color="auto"/>
                        <w:left w:val="none" w:sz="0" w:space="0" w:color="auto"/>
                        <w:bottom w:val="none" w:sz="0" w:space="0" w:color="auto"/>
                        <w:right w:val="none" w:sz="0" w:space="0" w:color="auto"/>
                      </w:divBdr>
                    </w:div>
                  </w:divsChild>
                </w:div>
                <w:div w:id="1600678246">
                  <w:marLeft w:val="0"/>
                  <w:marRight w:val="0"/>
                  <w:marTop w:val="0"/>
                  <w:marBottom w:val="0"/>
                  <w:divBdr>
                    <w:top w:val="none" w:sz="0" w:space="0" w:color="auto"/>
                    <w:left w:val="none" w:sz="0" w:space="0" w:color="auto"/>
                    <w:bottom w:val="none" w:sz="0" w:space="0" w:color="auto"/>
                    <w:right w:val="none" w:sz="0" w:space="0" w:color="auto"/>
                  </w:divBdr>
                  <w:divsChild>
                    <w:div w:id="2114781192">
                      <w:marLeft w:val="0"/>
                      <w:marRight w:val="0"/>
                      <w:marTop w:val="0"/>
                      <w:marBottom w:val="0"/>
                      <w:divBdr>
                        <w:top w:val="none" w:sz="0" w:space="0" w:color="auto"/>
                        <w:left w:val="none" w:sz="0" w:space="0" w:color="auto"/>
                        <w:bottom w:val="none" w:sz="0" w:space="0" w:color="auto"/>
                        <w:right w:val="none" w:sz="0" w:space="0" w:color="auto"/>
                      </w:divBdr>
                    </w:div>
                    <w:div w:id="833230321">
                      <w:marLeft w:val="0"/>
                      <w:marRight w:val="0"/>
                      <w:marTop w:val="0"/>
                      <w:marBottom w:val="0"/>
                      <w:divBdr>
                        <w:top w:val="none" w:sz="0" w:space="0" w:color="auto"/>
                        <w:left w:val="none" w:sz="0" w:space="0" w:color="auto"/>
                        <w:bottom w:val="none" w:sz="0" w:space="0" w:color="auto"/>
                        <w:right w:val="none" w:sz="0" w:space="0" w:color="auto"/>
                      </w:divBdr>
                    </w:div>
                  </w:divsChild>
                </w:div>
                <w:div w:id="161894497">
                  <w:marLeft w:val="0"/>
                  <w:marRight w:val="0"/>
                  <w:marTop w:val="0"/>
                  <w:marBottom w:val="0"/>
                  <w:divBdr>
                    <w:top w:val="none" w:sz="0" w:space="0" w:color="auto"/>
                    <w:left w:val="none" w:sz="0" w:space="0" w:color="auto"/>
                    <w:bottom w:val="none" w:sz="0" w:space="0" w:color="auto"/>
                    <w:right w:val="none" w:sz="0" w:space="0" w:color="auto"/>
                  </w:divBdr>
                  <w:divsChild>
                    <w:div w:id="71585383">
                      <w:marLeft w:val="0"/>
                      <w:marRight w:val="0"/>
                      <w:marTop w:val="0"/>
                      <w:marBottom w:val="0"/>
                      <w:divBdr>
                        <w:top w:val="none" w:sz="0" w:space="0" w:color="auto"/>
                        <w:left w:val="none" w:sz="0" w:space="0" w:color="auto"/>
                        <w:bottom w:val="none" w:sz="0" w:space="0" w:color="auto"/>
                        <w:right w:val="none" w:sz="0" w:space="0" w:color="auto"/>
                      </w:divBdr>
                    </w:div>
                    <w:div w:id="1433091727">
                      <w:marLeft w:val="0"/>
                      <w:marRight w:val="0"/>
                      <w:marTop w:val="0"/>
                      <w:marBottom w:val="0"/>
                      <w:divBdr>
                        <w:top w:val="none" w:sz="0" w:space="0" w:color="auto"/>
                        <w:left w:val="none" w:sz="0" w:space="0" w:color="auto"/>
                        <w:bottom w:val="none" w:sz="0" w:space="0" w:color="auto"/>
                        <w:right w:val="none" w:sz="0" w:space="0" w:color="auto"/>
                      </w:divBdr>
                    </w:div>
                  </w:divsChild>
                </w:div>
                <w:div w:id="749231851">
                  <w:marLeft w:val="0"/>
                  <w:marRight w:val="0"/>
                  <w:marTop w:val="0"/>
                  <w:marBottom w:val="0"/>
                  <w:divBdr>
                    <w:top w:val="none" w:sz="0" w:space="0" w:color="auto"/>
                    <w:left w:val="none" w:sz="0" w:space="0" w:color="auto"/>
                    <w:bottom w:val="none" w:sz="0" w:space="0" w:color="auto"/>
                    <w:right w:val="none" w:sz="0" w:space="0" w:color="auto"/>
                  </w:divBdr>
                  <w:divsChild>
                    <w:div w:id="1041704737">
                      <w:marLeft w:val="0"/>
                      <w:marRight w:val="0"/>
                      <w:marTop w:val="0"/>
                      <w:marBottom w:val="0"/>
                      <w:divBdr>
                        <w:top w:val="none" w:sz="0" w:space="0" w:color="auto"/>
                        <w:left w:val="none" w:sz="0" w:space="0" w:color="auto"/>
                        <w:bottom w:val="none" w:sz="0" w:space="0" w:color="auto"/>
                        <w:right w:val="none" w:sz="0" w:space="0" w:color="auto"/>
                      </w:divBdr>
                    </w:div>
                  </w:divsChild>
                </w:div>
                <w:div w:id="870267955">
                  <w:marLeft w:val="0"/>
                  <w:marRight w:val="0"/>
                  <w:marTop w:val="0"/>
                  <w:marBottom w:val="0"/>
                  <w:divBdr>
                    <w:top w:val="none" w:sz="0" w:space="0" w:color="auto"/>
                    <w:left w:val="none" w:sz="0" w:space="0" w:color="auto"/>
                    <w:bottom w:val="none" w:sz="0" w:space="0" w:color="auto"/>
                    <w:right w:val="none" w:sz="0" w:space="0" w:color="auto"/>
                  </w:divBdr>
                  <w:divsChild>
                    <w:div w:id="5329760">
                      <w:marLeft w:val="0"/>
                      <w:marRight w:val="0"/>
                      <w:marTop w:val="0"/>
                      <w:marBottom w:val="0"/>
                      <w:divBdr>
                        <w:top w:val="none" w:sz="0" w:space="0" w:color="auto"/>
                        <w:left w:val="none" w:sz="0" w:space="0" w:color="auto"/>
                        <w:bottom w:val="none" w:sz="0" w:space="0" w:color="auto"/>
                        <w:right w:val="none" w:sz="0" w:space="0" w:color="auto"/>
                      </w:divBdr>
                    </w:div>
                    <w:div w:id="900100726">
                      <w:marLeft w:val="0"/>
                      <w:marRight w:val="0"/>
                      <w:marTop w:val="0"/>
                      <w:marBottom w:val="0"/>
                      <w:divBdr>
                        <w:top w:val="none" w:sz="0" w:space="0" w:color="auto"/>
                        <w:left w:val="none" w:sz="0" w:space="0" w:color="auto"/>
                        <w:bottom w:val="none" w:sz="0" w:space="0" w:color="auto"/>
                        <w:right w:val="none" w:sz="0" w:space="0" w:color="auto"/>
                      </w:divBdr>
                    </w:div>
                  </w:divsChild>
                </w:div>
                <w:div w:id="681398879">
                  <w:marLeft w:val="0"/>
                  <w:marRight w:val="0"/>
                  <w:marTop w:val="0"/>
                  <w:marBottom w:val="0"/>
                  <w:divBdr>
                    <w:top w:val="none" w:sz="0" w:space="0" w:color="auto"/>
                    <w:left w:val="none" w:sz="0" w:space="0" w:color="auto"/>
                    <w:bottom w:val="none" w:sz="0" w:space="0" w:color="auto"/>
                    <w:right w:val="none" w:sz="0" w:space="0" w:color="auto"/>
                  </w:divBdr>
                  <w:divsChild>
                    <w:div w:id="4019157">
                      <w:marLeft w:val="0"/>
                      <w:marRight w:val="0"/>
                      <w:marTop w:val="0"/>
                      <w:marBottom w:val="0"/>
                      <w:divBdr>
                        <w:top w:val="none" w:sz="0" w:space="0" w:color="auto"/>
                        <w:left w:val="none" w:sz="0" w:space="0" w:color="auto"/>
                        <w:bottom w:val="none" w:sz="0" w:space="0" w:color="auto"/>
                        <w:right w:val="none" w:sz="0" w:space="0" w:color="auto"/>
                      </w:divBdr>
                    </w:div>
                  </w:divsChild>
                </w:div>
                <w:div w:id="1117599377">
                  <w:marLeft w:val="0"/>
                  <w:marRight w:val="0"/>
                  <w:marTop w:val="0"/>
                  <w:marBottom w:val="0"/>
                  <w:divBdr>
                    <w:top w:val="none" w:sz="0" w:space="0" w:color="auto"/>
                    <w:left w:val="none" w:sz="0" w:space="0" w:color="auto"/>
                    <w:bottom w:val="none" w:sz="0" w:space="0" w:color="auto"/>
                    <w:right w:val="none" w:sz="0" w:space="0" w:color="auto"/>
                  </w:divBdr>
                  <w:divsChild>
                    <w:div w:id="810026387">
                      <w:marLeft w:val="0"/>
                      <w:marRight w:val="0"/>
                      <w:marTop w:val="0"/>
                      <w:marBottom w:val="0"/>
                      <w:divBdr>
                        <w:top w:val="none" w:sz="0" w:space="0" w:color="auto"/>
                        <w:left w:val="none" w:sz="0" w:space="0" w:color="auto"/>
                        <w:bottom w:val="none" w:sz="0" w:space="0" w:color="auto"/>
                        <w:right w:val="none" w:sz="0" w:space="0" w:color="auto"/>
                      </w:divBdr>
                    </w:div>
                    <w:div w:id="19442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635154">
      <w:bodyDiv w:val="1"/>
      <w:marLeft w:val="0"/>
      <w:marRight w:val="0"/>
      <w:marTop w:val="0"/>
      <w:marBottom w:val="0"/>
      <w:divBdr>
        <w:top w:val="none" w:sz="0" w:space="0" w:color="auto"/>
        <w:left w:val="none" w:sz="0" w:space="0" w:color="auto"/>
        <w:bottom w:val="none" w:sz="0" w:space="0" w:color="auto"/>
        <w:right w:val="none" w:sz="0" w:space="0" w:color="auto"/>
      </w:divBdr>
      <w:divsChild>
        <w:div w:id="6296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eli/gu/2021/05/31/129/s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zzettaufficiale.it/eli/gu/2020/09/14/228/so/33/s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2B774-93A9-44D8-B3DE-C3412D12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8A3A7-177E-4D89-BD23-C444E5D054A7}">
  <ds:schemaRefs>
    <ds:schemaRef ds:uri="http://schemas.openxmlformats.org/officeDocument/2006/bibliography"/>
  </ds:schemaRefs>
</ds:datastoreItem>
</file>

<file path=customXml/itemProps3.xml><?xml version="1.0" encoding="utf-8"?>
<ds:datastoreItem xmlns:ds="http://schemas.openxmlformats.org/officeDocument/2006/customXml" ds:itemID="{3769CBD7-D518-411F-9685-E2F271D354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2C2F81-BF5D-4C92-B5AE-966361514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4004</Words>
  <Characters>22824</Characters>
  <Application>Microsoft Office Word</Application>
  <DocSecurity>0</DocSecurity>
  <Lines>190</Lines>
  <Paragraphs>53</Paragraphs>
  <ScaleCrop>false</ScaleCrop>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Fabbri Stefania</cp:lastModifiedBy>
  <cp:revision>106</cp:revision>
  <cp:lastPrinted>2024-06-03T07:36:00Z</cp:lastPrinted>
  <dcterms:created xsi:type="dcterms:W3CDTF">2024-05-23T08:24:00Z</dcterms:created>
  <dcterms:modified xsi:type="dcterms:W3CDTF">2024-06-04T06:48:00Z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