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708"/>
        <w:gridCol w:w="739"/>
        <w:gridCol w:w="2096"/>
        <w:gridCol w:w="1418"/>
        <w:gridCol w:w="55"/>
        <w:gridCol w:w="1504"/>
        <w:gridCol w:w="2693"/>
        <w:gridCol w:w="2941"/>
      </w:tblGrid>
      <w:tr w:rsidR="007243AF" w14:paraId="32EA5D5A" w14:textId="77777777" w:rsidTr="007243AF">
        <w:trPr>
          <w:jc w:val="center"/>
        </w:trPr>
        <w:tc>
          <w:tcPr>
            <w:tcW w:w="14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F2B989" w14:textId="3743A880" w:rsidR="007243AF" w:rsidRDefault="007243AF" w:rsidP="007243AF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CHECKLIST N. </w:t>
            </w:r>
            <w:r w:rsidR="00D765E4">
              <w:rPr>
                <w:rFonts w:ascii="Arial" w:hAnsi="Arial" w:cs="Arial"/>
                <w:b/>
                <w:bCs/>
                <w:lang w:val="it-IT"/>
              </w:rPr>
              <w:t>8</w:t>
            </w:r>
            <w:r w:rsidR="00AB2D3B">
              <w:rPr>
                <w:rFonts w:ascii="Arial" w:hAnsi="Arial" w:cs="Arial"/>
                <w:b/>
                <w:bCs/>
                <w:lang w:val="it-IT"/>
              </w:rPr>
              <w:t>- Procedure Ordinarie</w:t>
            </w:r>
          </w:p>
          <w:p w14:paraId="5EC47C88" w14:textId="41F452B3" w:rsidR="007243AF" w:rsidRDefault="001D635A" w:rsidP="00886E98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PROCEDURA </w:t>
            </w:r>
            <w:r w:rsidR="00886E98">
              <w:rPr>
                <w:rFonts w:ascii="Arial" w:hAnsi="Arial" w:cs="Arial"/>
                <w:b/>
                <w:bCs/>
                <w:lang w:val="it-IT"/>
              </w:rPr>
              <w:t xml:space="preserve">DI AGGIUDICAZIONE DI CONTRATTI DI </w:t>
            </w:r>
            <w:r w:rsidR="00D552FA">
              <w:rPr>
                <w:rFonts w:ascii="Arial" w:hAnsi="Arial" w:cs="Arial"/>
                <w:b/>
                <w:bCs/>
                <w:lang w:val="it-IT"/>
              </w:rPr>
              <w:t xml:space="preserve">APPALTO DI SERVIZI O </w:t>
            </w:r>
            <w:r w:rsidR="00886E98">
              <w:rPr>
                <w:rFonts w:ascii="Arial" w:hAnsi="Arial" w:cs="Arial"/>
                <w:b/>
                <w:bCs/>
                <w:lang w:val="it-IT"/>
              </w:rPr>
              <w:t>CONCESSIONE DI SERVIZI O MISTA TRAMITE STIPULA DI CONTRATTI EPC</w:t>
            </w:r>
          </w:p>
        </w:tc>
      </w:tr>
      <w:tr w:rsidR="007243AF" w14:paraId="3C850616" w14:textId="77777777" w:rsidTr="007243AF">
        <w:trPr>
          <w:jc w:val="center"/>
        </w:trPr>
        <w:tc>
          <w:tcPr>
            <w:tcW w:w="14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C0768" w14:textId="0DD7C1B0" w:rsidR="007243AF" w:rsidRDefault="007243AF" w:rsidP="007243A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</w:t>
            </w:r>
            <w:r w:rsidR="00786E66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  <w:r w:rsidR="00786E66" w:rsidRPr="00786E66">
              <w:rPr>
                <w:rFonts w:ascii="Arial" w:hAnsi="Arial" w:cs="Arial"/>
                <w:b/>
                <w:bCs/>
                <w:lang w:val="it-IT"/>
              </w:rPr>
              <w:t>AMMINISTRAZIONE PUBBLICA</w:t>
            </w:r>
            <w:r w:rsidR="00786E66">
              <w:rPr>
                <w:rFonts w:ascii="Arial" w:hAnsi="Arial" w:cs="Arial"/>
                <w:b/>
                <w:bCs/>
                <w:lang w:val="it-IT"/>
              </w:rPr>
              <w:t xml:space="preserve"> (beneficiario):</w:t>
            </w:r>
          </w:p>
        </w:tc>
      </w:tr>
      <w:tr w:rsidR="00786E66" w14:paraId="16BCDC8C" w14:textId="77777777" w:rsidTr="007243AF">
        <w:trPr>
          <w:jc w:val="center"/>
        </w:trPr>
        <w:tc>
          <w:tcPr>
            <w:tcW w:w="14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749D21" w14:textId="535A88F7" w:rsidR="00786E66" w:rsidRDefault="00786E66" w:rsidP="007243A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 ESCO (fornitore):</w:t>
            </w:r>
          </w:p>
        </w:tc>
      </w:tr>
      <w:tr w:rsidR="00786E66" w14:paraId="0095545D" w14:textId="77777777" w:rsidTr="007243AF">
        <w:trPr>
          <w:jc w:val="center"/>
        </w:trPr>
        <w:tc>
          <w:tcPr>
            <w:tcW w:w="14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7442BF" w14:textId="25317806" w:rsidR="00786E66" w:rsidRDefault="00786E66" w:rsidP="007243A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 SOGGETTO FINANZIATORE DELL’INVESTIMENTO (se diverso dal fornitore):</w:t>
            </w:r>
          </w:p>
          <w:p w14:paraId="3ECE04A7" w14:textId="54956D20" w:rsidR="002615F6" w:rsidRDefault="002615F6" w:rsidP="002615F6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 w:rsidRPr="002615F6">
              <w:rPr>
                <w:rFonts w:ascii="Arial" w:hAnsi="Arial" w:cs="Arial"/>
                <w:b/>
                <w:bCs/>
                <w:lang w:val="it-IT"/>
              </w:rPr>
              <w:t>Finanziamento Tramite Terzi (FTT)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 - </w:t>
            </w:r>
            <w:r w:rsidRPr="002615F6">
              <w:rPr>
                <w:rFonts w:ascii="Arial" w:hAnsi="Arial" w:cs="Arial"/>
                <w:b/>
                <w:bCs/>
                <w:lang w:val="it-IT"/>
              </w:rPr>
              <w:t xml:space="preserve">definito all’art. 2, lett. m) del </w:t>
            </w:r>
            <w:proofErr w:type="spellStart"/>
            <w:r w:rsidRPr="002615F6">
              <w:rPr>
                <w:rFonts w:ascii="Arial" w:hAnsi="Arial" w:cs="Arial"/>
                <w:b/>
                <w:bCs/>
                <w:lang w:val="it-IT"/>
              </w:rPr>
              <w:t>D.Lgs</w:t>
            </w:r>
            <w:proofErr w:type="spellEnd"/>
            <w:r w:rsidRPr="002615F6">
              <w:rPr>
                <w:rFonts w:ascii="Arial" w:hAnsi="Arial" w:cs="Arial"/>
                <w:b/>
                <w:bCs/>
                <w:lang w:val="it-IT"/>
              </w:rPr>
              <w:t xml:space="preserve"> 115/2008</w:t>
            </w:r>
          </w:p>
        </w:tc>
      </w:tr>
      <w:tr w:rsidR="00151C7E" w14:paraId="320C3D1B" w14:textId="77777777" w:rsidTr="00E94314">
        <w:trPr>
          <w:jc w:val="center"/>
        </w:trPr>
        <w:tc>
          <w:tcPr>
            <w:tcW w:w="7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E78EDB" w14:textId="397D208A" w:rsidR="00151C7E" w:rsidRDefault="00151C7E" w:rsidP="007243A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CUP</w:t>
            </w:r>
          </w:p>
        </w:tc>
        <w:tc>
          <w:tcPr>
            <w:tcW w:w="7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04C4E" w14:textId="34C01742" w:rsidR="00151C7E" w:rsidRDefault="00151C7E" w:rsidP="007243A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CIG</w:t>
            </w:r>
          </w:p>
        </w:tc>
      </w:tr>
      <w:tr w:rsidR="006A6411" w14:paraId="2A78DF23" w14:textId="39F506BE" w:rsidTr="00176DE0">
        <w:trPr>
          <w:trHeight w:val="413"/>
          <w:jc w:val="center"/>
        </w:trPr>
        <w:tc>
          <w:tcPr>
            <w:tcW w:w="14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8F5297" w14:textId="4810D075" w:rsidR="006A6411" w:rsidRDefault="006A6411" w:rsidP="006A6411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TIPO </w:t>
            </w:r>
            <w:r w:rsidR="00786E66">
              <w:rPr>
                <w:rFonts w:ascii="Arial" w:hAnsi="Arial" w:cs="Arial"/>
                <w:b/>
                <w:bCs/>
                <w:lang w:val="it-IT"/>
              </w:rPr>
              <w:t>AMMINISTRAZIONE PUBBLICA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: (es. Amministrazione statale centrale o periferica, scuola, ente locale, ente di servizio sanitario locale, </w:t>
            </w:r>
            <w:proofErr w:type="spellStart"/>
            <w:r>
              <w:rPr>
                <w:rFonts w:ascii="Arial" w:hAnsi="Arial" w:cs="Arial"/>
                <w:b/>
                <w:bCs/>
                <w:lang w:val="it-IT"/>
              </w:rPr>
              <w:t>ecc</w:t>
            </w:r>
            <w:proofErr w:type="spellEnd"/>
            <w:r>
              <w:rPr>
                <w:rFonts w:ascii="Arial" w:hAnsi="Arial" w:cs="Arial"/>
                <w:b/>
                <w:bCs/>
                <w:lang w:val="it-IT"/>
              </w:rPr>
              <w:t>)</w:t>
            </w:r>
          </w:p>
          <w:p w14:paraId="081074E1" w14:textId="7D56C9F9" w:rsidR="006A6411" w:rsidRDefault="006A6411" w:rsidP="007A23C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1D7596" w14:paraId="5FE6785F" w14:textId="77777777" w:rsidTr="00176DE0">
        <w:trPr>
          <w:trHeight w:val="412"/>
          <w:jc w:val="center"/>
        </w:trPr>
        <w:tc>
          <w:tcPr>
            <w:tcW w:w="7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B4D497" w14:textId="63A90E00" w:rsidR="001D7596" w:rsidRDefault="006A6411" w:rsidP="007A23C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Qualificata (AUSA – Elenco ANAC)</w:t>
            </w:r>
          </w:p>
        </w:tc>
        <w:tc>
          <w:tcPr>
            <w:tcW w:w="7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8C5FC" w14:textId="77777777" w:rsidR="006A6411" w:rsidRDefault="006A6411" w:rsidP="007A23C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Comune non capoluogo di provincia</w:t>
            </w:r>
          </w:p>
          <w:p w14:paraId="6A4E9FB2" w14:textId="3B984A65" w:rsidR="006A6411" w:rsidRDefault="0046148E" w:rsidP="0046148E">
            <w:pPr>
              <w:pStyle w:val="Standard"/>
              <w:numPr>
                <w:ilvl w:val="0"/>
                <w:numId w:val="5"/>
              </w:numPr>
              <w:spacing w:line="0" w:lineRule="atLeast"/>
              <w:ind w:left="216" w:hanging="141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Direttamente solo per forniture/servizi &lt; 40.000 € e lavori &lt; 150.000 €</w:t>
            </w:r>
          </w:p>
          <w:p w14:paraId="5C6AD8C2" w14:textId="5682DBC0" w:rsidR="0046148E" w:rsidRDefault="0046148E" w:rsidP="0046148E">
            <w:pPr>
              <w:pStyle w:val="Standard"/>
              <w:numPr>
                <w:ilvl w:val="0"/>
                <w:numId w:val="5"/>
              </w:numPr>
              <w:spacing w:line="0" w:lineRule="atLeast"/>
              <w:ind w:left="216" w:hanging="141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Adesione a convenzione/accordo quadro di centrale di committenza o sogg. Aggregatore</w:t>
            </w:r>
          </w:p>
          <w:p w14:paraId="281FFA4F" w14:textId="37D7D455" w:rsidR="0046148E" w:rsidRDefault="0046148E" w:rsidP="0046148E">
            <w:pPr>
              <w:pStyle w:val="Standard"/>
              <w:numPr>
                <w:ilvl w:val="0"/>
                <w:numId w:val="5"/>
              </w:numPr>
              <w:spacing w:line="0" w:lineRule="atLeast"/>
              <w:ind w:left="216" w:hanging="141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Centrale di committenza o soggetto Aggregatore</w:t>
            </w:r>
          </w:p>
          <w:p w14:paraId="6DF98BF4" w14:textId="71686A1B" w:rsidR="0046148E" w:rsidRDefault="0046148E" w:rsidP="0046148E">
            <w:pPr>
              <w:pStyle w:val="Standard"/>
              <w:numPr>
                <w:ilvl w:val="0"/>
                <w:numId w:val="5"/>
              </w:numPr>
              <w:spacing w:line="0" w:lineRule="atLeast"/>
              <w:ind w:left="216" w:hanging="141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Unione di Comuni costituita e qualificata come centrale di committenza</w:t>
            </w:r>
          </w:p>
          <w:p w14:paraId="4DBB810C" w14:textId="4505366C" w:rsidR="0046148E" w:rsidRDefault="0046148E" w:rsidP="0046148E">
            <w:pPr>
              <w:pStyle w:val="Standard"/>
              <w:numPr>
                <w:ilvl w:val="0"/>
                <w:numId w:val="5"/>
              </w:numPr>
              <w:spacing w:line="0" w:lineRule="atLeast"/>
              <w:ind w:left="216" w:hanging="141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Associazione o consorzio in centrale di committenza</w:t>
            </w:r>
          </w:p>
          <w:p w14:paraId="1BDBF22D" w14:textId="2E2FC8AF" w:rsidR="001D7596" w:rsidRPr="0046148E" w:rsidRDefault="0046148E" w:rsidP="0046148E">
            <w:pPr>
              <w:pStyle w:val="Standard"/>
              <w:numPr>
                <w:ilvl w:val="0"/>
                <w:numId w:val="5"/>
              </w:numPr>
              <w:spacing w:line="0" w:lineRule="atLeast"/>
              <w:ind w:left="216" w:hanging="141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Stazione Unica appaltante costituita presso gli enti di area vasta</w:t>
            </w:r>
          </w:p>
        </w:tc>
      </w:tr>
      <w:tr w:rsidR="0046148E" w14:paraId="2752FC0D" w14:textId="77777777" w:rsidTr="00176DE0">
        <w:trPr>
          <w:trHeight w:val="412"/>
          <w:jc w:val="center"/>
        </w:trPr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0B533B" w14:textId="77777777" w:rsidR="0046148E" w:rsidRDefault="0046148E" w:rsidP="007A23C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 w:rsidRPr="006A6411">
              <w:rPr>
                <w:rFonts w:ascii="Arial" w:hAnsi="Arial" w:cs="Arial"/>
                <w:b/>
                <w:bCs/>
                <w:lang w:val="it-IT"/>
              </w:rPr>
              <w:t>SI - NO</w:t>
            </w:r>
            <w:r w:rsidRPr="006A6411">
              <w:rPr>
                <w:rFonts w:ascii="Arial" w:hAnsi="Arial" w:cs="Arial"/>
                <w:b/>
                <w:bCs/>
                <w:lang w:val="it-IT"/>
              </w:rPr>
              <w:tab/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25141" w14:textId="60BEDC03" w:rsidR="0046148E" w:rsidRDefault="0046148E" w:rsidP="007A23C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7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4306F" w14:textId="2E67BA29" w:rsidR="0046148E" w:rsidRDefault="0046148E" w:rsidP="007A23C3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Specificare quale tra quelle elencate</w:t>
            </w:r>
          </w:p>
        </w:tc>
      </w:tr>
      <w:tr w:rsidR="007243AF" w14:paraId="69280E06" w14:textId="77777777" w:rsidTr="007243AF">
        <w:trPr>
          <w:jc w:val="center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7EBF0C" w14:textId="77777777" w:rsidR="007243AF" w:rsidRDefault="007243AF" w:rsidP="007243A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215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3EBC1" w14:textId="77777777" w:rsidR="007243AF" w:rsidRDefault="007243AF" w:rsidP="007243A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</w:tc>
      </w:tr>
      <w:tr w:rsidR="00E16EC4" w14:paraId="216AD658" w14:textId="77777777" w:rsidTr="00E16EC4">
        <w:trPr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AEDDE3" w14:textId="0C444013" w:rsidR="00E16EC4" w:rsidRDefault="00E16EC4" w:rsidP="007243A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Valore totale stimato del contratto/concessione</w:t>
            </w:r>
          </w:p>
          <w:p w14:paraId="0F8321EA" w14:textId="7D0A7002" w:rsidR="00E16EC4" w:rsidRDefault="00E16EC4" w:rsidP="007243A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8B652" w14:textId="4213EE5B" w:rsidR="00E16EC4" w:rsidRPr="00C52079" w:rsidRDefault="00E16EC4" w:rsidP="007243AF">
            <w:pPr>
              <w:pStyle w:val="Standard"/>
              <w:tabs>
                <w:tab w:val="left" w:pos="3195"/>
              </w:tabs>
              <w:rPr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Durata del contratto/concessione –durata in mesi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736FD" w14:textId="01B647E2" w:rsidR="00E16EC4" w:rsidRPr="00C52079" w:rsidRDefault="00E16EC4" w:rsidP="007243AF">
            <w:pPr>
              <w:pStyle w:val="Standard"/>
              <w:tabs>
                <w:tab w:val="left" w:pos="3195"/>
              </w:tabs>
              <w:rPr>
                <w:lang w:val="it-IT"/>
              </w:rPr>
            </w:pPr>
            <w:r w:rsidRPr="00C52079">
              <w:rPr>
                <w:rFonts w:ascii="Arial" w:hAnsi="Arial" w:cs="Arial"/>
                <w:b/>
                <w:lang w:val="it-IT"/>
              </w:rPr>
              <w:t xml:space="preserve">L’appalto o la concessione è suddiviso in </w:t>
            </w:r>
            <w:proofErr w:type="gramStart"/>
            <w:r w:rsidRPr="00C52079">
              <w:rPr>
                <w:rFonts w:ascii="Arial" w:hAnsi="Arial" w:cs="Arial"/>
                <w:b/>
                <w:lang w:val="it-IT"/>
              </w:rPr>
              <w:t>lotti ?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56186" w14:textId="57C20C12" w:rsidR="00E16EC4" w:rsidRPr="00C52079" w:rsidRDefault="00E16EC4" w:rsidP="002E5DC2">
            <w:pPr>
              <w:pStyle w:val="Standard"/>
              <w:tabs>
                <w:tab w:val="left" w:pos="3195"/>
              </w:tabs>
              <w:rPr>
                <w:lang w:val="it-IT"/>
              </w:rPr>
            </w:pPr>
            <w:r w:rsidRPr="00C52079">
              <w:rPr>
                <w:rFonts w:ascii="Arial" w:hAnsi="Arial" w:cs="Arial"/>
                <w:b/>
                <w:lang w:val="it-IT"/>
              </w:rPr>
              <w:t>Data decorrenza del contratto/ concessione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133BE" w14:textId="5A3FB64E" w:rsidR="00E16EC4" w:rsidRPr="00FC77A7" w:rsidRDefault="00E16EC4" w:rsidP="007243A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</w:rPr>
            </w:pPr>
            <w:proofErr w:type="spellStart"/>
            <w:r w:rsidRPr="00FC77A7">
              <w:rPr>
                <w:rFonts w:ascii="Arial" w:hAnsi="Arial" w:cs="Arial"/>
                <w:b/>
              </w:rPr>
              <w:t>Importo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canone</w:t>
            </w:r>
            <w:proofErr w:type="spellEnd"/>
            <w:r>
              <w:rPr>
                <w:rFonts w:ascii="Arial" w:hAnsi="Arial" w:cs="Arial"/>
                <w:b/>
              </w:rPr>
              <w:t xml:space="preserve"> del </w:t>
            </w:r>
            <w:proofErr w:type="spellStart"/>
            <w:r>
              <w:rPr>
                <w:rFonts w:ascii="Arial" w:hAnsi="Arial" w:cs="Arial"/>
                <w:b/>
              </w:rPr>
              <w:t>beneficiario</w:t>
            </w:r>
            <w:proofErr w:type="spellEnd"/>
            <w:r w:rsidRPr="00FC77A7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16EC4" w14:paraId="1C8E8027" w14:textId="77777777" w:rsidTr="00E16EC4">
        <w:trPr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DAB0A" w14:textId="77777777" w:rsidR="00E16EC4" w:rsidRDefault="00E16EC4" w:rsidP="007243A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75389" w14:textId="77777777" w:rsidR="00E16EC4" w:rsidRDefault="00E16EC4" w:rsidP="007243A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7BCAE" w14:textId="0DF05FE3" w:rsidR="00E16EC4" w:rsidRPr="00596F94" w:rsidRDefault="00E16EC4" w:rsidP="007243A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b/>
                <w:bCs/>
              </w:rPr>
            </w:pPr>
            <w:r w:rsidRPr="00596F94">
              <w:rPr>
                <w:rFonts w:ascii="Arial" w:hAnsi="Arial" w:cs="Arial"/>
                <w:b/>
                <w:bCs/>
              </w:rPr>
              <w:t>SI</w:t>
            </w:r>
            <w:r w:rsidR="00596F94" w:rsidRPr="00596F94">
              <w:rPr>
                <w:rFonts w:ascii="Arial" w:hAnsi="Arial" w:cs="Arial"/>
                <w:b/>
                <w:bCs/>
              </w:rPr>
              <w:t xml:space="preserve"> - NO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C6B63" w14:textId="2759E7C1" w:rsidR="00E16EC4" w:rsidRPr="00CE42AF" w:rsidRDefault="00E16EC4" w:rsidP="007243A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08CC9" w14:textId="77777777" w:rsidR="00E16EC4" w:rsidRDefault="00E16EC4" w:rsidP="007243A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79791" w14:textId="77777777" w:rsidR="00E16EC4" w:rsidRDefault="00E16EC4" w:rsidP="007243A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E16EC4" w14:paraId="49256786" w14:textId="77777777" w:rsidTr="00E16EC4">
        <w:trPr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E012D5" w14:textId="77777777" w:rsidR="00E16EC4" w:rsidRDefault="00E16EC4" w:rsidP="007243A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F410E" w14:textId="77777777" w:rsidR="00E16EC4" w:rsidRDefault="00E16EC4" w:rsidP="007243A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1EA82" w14:textId="648ACAFC" w:rsidR="00E16EC4" w:rsidRPr="00C52079" w:rsidRDefault="00E16EC4" w:rsidP="00CE42AF">
            <w:pPr>
              <w:pStyle w:val="Standard"/>
              <w:tabs>
                <w:tab w:val="left" w:leader="dot" w:pos="8505"/>
              </w:tabs>
              <w:snapToGrid w:val="0"/>
              <w:spacing w:line="320" w:lineRule="atLeas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C52079">
              <w:rPr>
                <w:rFonts w:ascii="Arial" w:hAnsi="Arial" w:cs="Arial"/>
                <w:b/>
                <w:color w:val="FF0000"/>
                <w:sz w:val="18"/>
                <w:szCs w:val="18"/>
                <w:lang w:val="it-IT"/>
              </w:rPr>
              <w:t>Se sì compilare la pagina 1 per ciascun lotto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E5160" w14:textId="77777777" w:rsidR="00E16EC4" w:rsidRPr="00C52079" w:rsidRDefault="00E16EC4" w:rsidP="007243A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0689" w14:textId="77777777" w:rsidR="00E16EC4" w:rsidRPr="00C52079" w:rsidRDefault="00E16EC4" w:rsidP="007243AF">
            <w:pPr>
              <w:pStyle w:val="Standard"/>
              <w:spacing w:before="60" w:after="60" w:line="320" w:lineRule="atLeast"/>
              <w:rPr>
                <w:rFonts w:ascii="Arial" w:hAnsi="Arial" w:cs="Arial"/>
                <w:lang w:val="it-IT"/>
              </w:rPr>
            </w:pPr>
          </w:p>
        </w:tc>
      </w:tr>
    </w:tbl>
    <w:p w14:paraId="21D70FFE" w14:textId="77777777" w:rsidR="007243AF" w:rsidRDefault="007243AF" w:rsidP="007243AF">
      <w:pPr>
        <w:pStyle w:val="Standard"/>
        <w:rPr>
          <w:rFonts w:ascii="Arial" w:hAnsi="Arial" w:cs="Arial"/>
          <w:lang w:val="it-IT"/>
        </w:rPr>
      </w:pPr>
    </w:p>
    <w:p w14:paraId="5A90A9A9" w14:textId="1419E4BB" w:rsidR="007243AF" w:rsidRDefault="007243AF" w:rsidP="00E16EC4">
      <w:pPr>
        <w:pStyle w:val="Standard"/>
        <w:pBdr>
          <w:right w:val="single" w:sz="4" w:space="4" w:color="auto"/>
        </w:pBdr>
        <w:rPr>
          <w:rFonts w:ascii="Arial" w:hAnsi="Arial" w:cs="Arial"/>
          <w:lang w:val="it-IT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551"/>
        <w:gridCol w:w="2268"/>
        <w:gridCol w:w="2268"/>
        <w:gridCol w:w="2268"/>
        <w:gridCol w:w="2374"/>
      </w:tblGrid>
      <w:tr w:rsidR="002E5DC2" w14:paraId="54FC1A11" w14:textId="77777777" w:rsidTr="00E94314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0DB1D1" w14:textId="777E2844" w:rsidR="002E5DC2" w:rsidRPr="002E5DC2" w:rsidRDefault="002E5DC2" w:rsidP="00E94314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 w:rsidRPr="002E5DC2">
              <w:rPr>
                <w:rFonts w:ascii="Arial" w:hAnsi="Arial" w:cs="Arial"/>
                <w:b/>
                <w:lang w:val="it-IT"/>
              </w:rPr>
              <w:lastRenderedPageBreak/>
              <w:t xml:space="preserve">Costi </w:t>
            </w:r>
            <w:r w:rsidR="00F52C56">
              <w:rPr>
                <w:rFonts w:ascii="Arial" w:hAnsi="Arial" w:cs="Arial"/>
                <w:b/>
                <w:lang w:val="it-IT"/>
              </w:rPr>
              <w:t>energetici annui dello stato di fatto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B551A" w14:textId="5F207C0D" w:rsidR="002E5DC2" w:rsidRPr="00C52079" w:rsidRDefault="00F52C56" w:rsidP="00E94314">
            <w:pPr>
              <w:pStyle w:val="Standard"/>
              <w:tabs>
                <w:tab w:val="left" w:pos="3195"/>
              </w:tabs>
              <w:rPr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Costi di gestione e manutenzione annui dello stato di fatto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55907" w14:textId="77777777" w:rsidR="002E5DC2" w:rsidRDefault="00F52C56" w:rsidP="00E94314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 w:rsidRPr="00F52C56">
              <w:rPr>
                <w:rFonts w:ascii="Arial" w:hAnsi="Arial" w:cs="Arial"/>
                <w:b/>
                <w:lang w:val="it-IT"/>
              </w:rPr>
              <w:t xml:space="preserve">Quantitativi </w:t>
            </w:r>
            <w:r>
              <w:rPr>
                <w:rFonts w:ascii="Arial" w:hAnsi="Arial" w:cs="Arial"/>
                <w:b/>
                <w:lang w:val="it-IT"/>
              </w:rPr>
              <w:t>annui di approvvigionamento</w:t>
            </w:r>
          </w:p>
          <w:p w14:paraId="4015CFD0" w14:textId="77777777" w:rsidR="00F52C56" w:rsidRDefault="00F52C56" w:rsidP="00E94314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Energetico </w:t>
            </w:r>
          </w:p>
          <w:p w14:paraId="7EAC866E" w14:textId="38DAE1D1" w:rsidR="00F52C56" w:rsidRPr="00F52C56" w:rsidRDefault="00F52C56" w:rsidP="00E94314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dello stato di fatto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E2ECF" w14:textId="6DF7EA12" w:rsidR="002E5DC2" w:rsidRPr="00F52C56" w:rsidRDefault="00F52C56" w:rsidP="00F52C56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 w:rsidRPr="002E5DC2">
              <w:rPr>
                <w:rFonts w:ascii="Arial" w:hAnsi="Arial" w:cs="Arial"/>
                <w:b/>
                <w:lang w:val="it-IT"/>
              </w:rPr>
              <w:t xml:space="preserve">Costi </w:t>
            </w:r>
            <w:r>
              <w:rPr>
                <w:rFonts w:ascii="Arial" w:hAnsi="Arial" w:cs="Arial"/>
                <w:b/>
                <w:lang w:val="it-IT"/>
              </w:rPr>
              <w:t>energetici annui post contratto di concessione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82FF" w14:textId="77777777" w:rsidR="002E5DC2" w:rsidRDefault="00F52C56" w:rsidP="00051DC4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Costi di gestione e manutenzione annui </w:t>
            </w:r>
          </w:p>
          <w:p w14:paraId="244696FD" w14:textId="42782470" w:rsidR="00051DC4" w:rsidRPr="00F52C56" w:rsidRDefault="00051DC4" w:rsidP="00051DC4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post contratto di concessione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ADA1C" w14:textId="77777777" w:rsidR="00F52C56" w:rsidRDefault="00F52C56" w:rsidP="00F52C56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 w:rsidRPr="00F52C56">
              <w:rPr>
                <w:rFonts w:ascii="Arial" w:hAnsi="Arial" w:cs="Arial"/>
                <w:b/>
                <w:lang w:val="it-IT"/>
              </w:rPr>
              <w:t xml:space="preserve">Quantitativi </w:t>
            </w:r>
            <w:r>
              <w:rPr>
                <w:rFonts w:ascii="Arial" w:hAnsi="Arial" w:cs="Arial"/>
                <w:b/>
                <w:lang w:val="it-IT"/>
              </w:rPr>
              <w:t>annui di approvvigionamento</w:t>
            </w:r>
          </w:p>
          <w:p w14:paraId="338E5B75" w14:textId="77777777" w:rsidR="00F52C56" w:rsidRDefault="00F52C56" w:rsidP="00F52C56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Energetico </w:t>
            </w:r>
          </w:p>
          <w:p w14:paraId="04E4B4E3" w14:textId="035F0E93" w:rsidR="002E5DC2" w:rsidRPr="00F52C56" w:rsidRDefault="00051DC4" w:rsidP="00E94314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post contratto di concessione</w:t>
            </w:r>
          </w:p>
        </w:tc>
      </w:tr>
      <w:tr w:rsidR="00051DC4" w14:paraId="26CF659E" w14:textId="77777777" w:rsidTr="00E94314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80E174" w14:textId="45B8E5D5" w:rsidR="00051DC4" w:rsidRDefault="00051DC4" w:rsidP="00051DC4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612D4" w14:textId="7E9440ED" w:rsidR="00051DC4" w:rsidRDefault="00051DC4" w:rsidP="00051DC4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00D4D" w14:textId="47A5B650" w:rsidR="00051DC4" w:rsidRDefault="00051DC4" w:rsidP="00051DC4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kWh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B2667" w14:textId="5E51B356" w:rsidR="00051DC4" w:rsidRDefault="00051DC4" w:rsidP="00051DC4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  <w:r w:rsidRPr="00051DC4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D18AE" w14:textId="7F59D1B7" w:rsidR="00051DC4" w:rsidRDefault="00051DC4" w:rsidP="00051DC4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  <w:r w:rsidRPr="00051DC4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AE31" w14:textId="33CF53C4" w:rsidR="00051DC4" w:rsidRPr="00051DC4" w:rsidRDefault="00051DC4" w:rsidP="00051DC4">
            <w:pPr>
              <w:pStyle w:val="Standard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51DC4">
              <w:rPr>
                <w:rFonts w:ascii="Arial" w:hAnsi="Arial" w:cs="Arial"/>
                <w:sz w:val="22"/>
                <w:szCs w:val="22"/>
              </w:rPr>
              <w:t>kWh</w:t>
            </w:r>
            <w:proofErr w:type="gramEnd"/>
          </w:p>
        </w:tc>
      </w:tr>
    </w:tbl>
    <w:p w14:paraId="406894FA" w14:textId="55158028" w:rsidR="002E5DC2" w:rsidRDefault="002E5DC2" w:rsidP="007243AF">
      <w:pPr>
        <w:pStyle w:val="Standard"/>
        <w:rPr>
          <w:rFonts w:ascii="Arial" w:hAnsi="Arial" w:cs="Arial"/>
          <w:lang w:val="it-IT"/>
        </w:rPr>
      </w:pPr>
    </w:p>
    <w:p w14:paraId="34E26449" w14:textId="6C2E119E" w:rsidR="00D552FA" w:rsidRDefault="00D552FA" w:rsidP="007243AF">
      <w:pPr>
        <w:pStyle w:val="Standard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37"/>
        <w:gridCol w:w="1276"/>
        <w:gridCol w:w="4819"/>
      </w:tblGrid>
      <w:tr w:rsidR="0062491F" w14:paraId="61BB0931" w14:textId="77777777" w:rsidTr="00900C7A"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00F9C" w14:textId="77777777" w:rsidR="0062491F" w:rsidRDefault="0062491F" w:rsidP="009D205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quale modalità di affidamento è stato utilizzato è:</w:t>
            </w:r>
          </w:p>
          <w:p w14:paraId="0CB3965D" w14:textId="77777777" w:rsidR="0062491F" w:rsidRPr="007E0EB6" w:rsidRDefault="0062491F" w:rsidP="00D552FA">
            <w:pPr>
              <w:pStyle w:val="Standard"/>
              <w:numPr>
                <w:ilvl w:val="0"/>
                <w:numId w:val="11"/>
              </w:numPr>
              <w:jc w:val="both"/>
              <w:rPr>
                <w:rFonts w:ascii="Arial" w:hAnsi="Arial" w:cs="Arial"/>
                <w:u w:val="single"/>
                <w:lang w:val="it-IT"/>
              </w:rPr>
            </w:pPr>
            <w:r w:rsidRPr="007E0EB6">
              <w:rPr>
                <w:rFonts w:ascii="Arial" w:hAnsi="Arial" w:cs="Arial"/>
                <w:u w:val="single"/>
                <w:lang w:val="it-IT"/>
              </w:rPr>
              <w:t>Appalto di servizi</w:t>
            </w:r>
          </w:p>
          <w:p w14:paraId="609C1439" w14:textId="77777777" w:rsidR="0062491F" w:rsidRDefault="0062491F" w:rsidP="009D2054">
            <w:pPr>
              <w:pStyle w:val="Standard"/>
              <w:rPr>
                <w:rFonts w:ascii="Arial" w:hAnsi="Arial" w:cs="Arial"/>
                <w:lang w:val="it-IT"/>
              </w:rPr>
            </w:pPr>
            <w:r w:rsidRPr="007E0EB6">
              <w:rPr>
                <w:rFonts w:ascii="Arial" w:hAnsi="Arial" w:cs="Arial"/>
                <w:lang w:val="it-IT"/>
              </w:rPr>
              <w:t>l’appaltatore non assume alcun rischio (se non in parte residuale) dal momento che il rischio operativo (o più in dettaglio i rischi di costruzione, disponibilità e domanda) restano in capo al pubblico.</w:t>
            </w:r>
          </w:p>
          <w:p w14:paraId="5EC0AF83" w14:textId="77777777" w:rsidR="0062491F" w:rsidRDefault="0062491F" w:rsidP="009D2054">
            <w:pPr>
              <w:pStyle w:val="Standard"/>
              <w:rPr>
                <w:rFonts w:ascii="Arial" w:hAnsi="Arial" w:cs="Arial"/>
                <w:lang w:val="it-IT"/>
              </w:rPr>
            </w:pPr>
            <w:r w:rsidRPr="00F023D3">
              <w:rPr>
                <w:rFonts w:ascii="Arial" w:hAnsi="Arial" w:cs="Arial"/>
                <w:lang w:val="it-IT"/>
              </w:rPr>
              <w:t>l'amministrazione gestisce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Pr="00F023D3">
              <w:rPr>
                <w:rFonts w:ascii="Arial" w:hAnsi="Arial" w:cs="Arial"/>
                <w:lang w:val="it-IT"/>
              </w:rPr>
              <w:t>direttamente il servizio</w:t>
            </w:r>
            <w:r>
              <w:rPr>
                <w:rFonts w:ascii="Arial" w:hAnsi="Arial" w:cs="Arial"/>
                <w:lang w:val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A2882" w14:textId="77777777" w:rsidR="0062491F" w:rsidRDefault="0062491F" w:rsidP="009D2054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BD799" w14:textId="77777777" w:rsidR="0062491F" w:rsidRDefault="0062491F" w:rsidP="009D2054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</w:t>
            </w:r>
            <w:r w:rsidRPr="00F023D3">
              <w:rPr>
                <w:rFonts w:ascii="Arial" w:hAnsi="Arial" w:cs="Arial"/>
                <w:lang w:val="it-IT"/>
              </w:rPr>
              <w:t>necessario verificare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Pr="00F023D3">
              <w:rPr>
                <w:rFonts w:ascii="Arial" w:hAnsi="Arial" w:cs="Arial"/>
                <w:lang w:val="it-IT"/>
              </w:rPr>
              <w:t>l’allocazione dei rischi.</w:t>
            </w:r>
          </w:p>
          <w:p w14:paraId="0390B6A2" w14:textId="570E8E92" w:rsidR="00CB070A" w:rsidRDefault="00CB070A" w:rsidP="009D2054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CB070A">
              <w:rPr>
                <w:rFonts w:ascii="Arial" w:hAnsi="Arial" w:cs="Arial"/>
                <w:lang w:val="it-IT"/>
              </w:rPr>
              <w:t xml:space="preserve">Fornire gli estremi dell’atto, indicando pagina e/o punto esplicativo </w:t>
            </w:r>
            <w:r>
              <w:rPr>
                <w:rFonts w:ascii="Arial" w:hAnsi="Arial" w:cs="Arial"/>
                <w:lang w:val="it-IT"/>
              </w:rPr>
              <w:t xml:space="preserve">dal quale si desume che si tratta di Appalto di servizi </w:t>
            </w:r>
            <w:r w:rsidRPr="00CB070A">
              <w:rPr>
                <w:rFonts w:ascii="Arial" w:hAnsi="Arial" w:cs="Arial"/>
                <w:lang w:val="it-IT"/>
              </w:rPr>
              <w:t>(capitolo, sezione, ecc.)</w:t>
            </w:r>
          </w:p>
        </w:tc>
      </w:tr>
      <w:tr w:rsidR="0062491F" w14:paraId="05054650" w14:textId="77777777" w:rsidTr="00683634"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CD1CE9" w14:textId="77777777" w:rsidR="0062491F" w:rsidRDefault="0062491F" w:rsidP="00D552FA">
            <w:pPr>
              <w:pStyle w:val="Standard"/>
              <w:numPr>
                <w:ilvl w:val="0"/>
                <w:numId w:val="11"/>
              </w:numPr>
              <w:jc w:val="both"/>
              <w:rPr>
                <w:rFonts w:ascii="Arial" w:hAnsi="Arial" w:cs="Arial"/>
                <w:u w:val="single"/>
                <w:lang w:val="it-IT"/>
              </w:rPr>
            </w:pPr>
            <w:r w:rsidRPr="00F40A3A">
              <w:rPr>
                <w:rFonts w:ascii="Arial" w:hAnsi="Arial" w:cs="Arial"/>
                <w:u w:val="single"/>
                <w:lang w:val="it-IT"/>
              </w:rPr>
              <w:t>PPP</w:t>
            </w:r>
          </w:p>
          <w:p w14:paraId="4CDB0C48" w14:textId="77777777" w:rsidR="0062491F" w:rsidRDefault="0062491F" w:rsidP="009D2054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L’appaltatore si assume il</w:t>
            </w:r>
            <w:r w:rsidRPr="00B2650B">
              <w:rPr>
                <w:rFonts w:ascii="Arial" w:hAnsi="Arial" w:cs="Arial"/>
                <w:lang w:val="it-IT"/>
              </w:rPr>
              <w:t xml:space="preserve"> "rischio operativo" </w:t>
            </w:r>
            <w:r>
              <w:rPr>
                <w:rFonts w:ascii="Arial" w:hAnsi="Arial" w:cs="Arial"/>
                <w:lang w:val="it-IT"/>
              </w:rPr>
              <w:t>(o più in dettaglio i rischi di costruzione, disponibilità e domanda)</w:t>
            </w:r>
          </w:p>
          <w:p w14:paraId="0A7306E4" w14:textId="77777777" w:rsidR="0062491F" w:rsidRPr="00F40A3A" w:rsidRDefault="0062491F" w:rsidP="009D2054">
            <w:pPr>
              <w:pStyle w:val="Standard"/>
              <w:rPr>
                <w:rFonts w:ascii="Arial" w:hAnsi="Arial" w:cs="Arial"/>
                <w:u w:val="single"/>
                <w:lang w:val="it-IT"/>
              </w:rPr>
            </w:pPr>
            <w:r w:rsidRPr="003F3B2B">
              <w:rPr>
                <w:rFonts w:ascii="Arial" w:hAnsi="Arial" w:cs="Arial"/>
                <w:lang w:val="it-IT"/>
              </w:rPr>
              <w:t>si tratta di concessione quando l'operatore economico assume su di sé il rischio della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Pr="003F3B2B">
              <w:rPr>
                <w:rFonts w:ascii="Arial" w:hAnsi="Arial" w:cs="Arial"/>
                <w:lang w:val="it-IT"/>
              </w:rPr>
              <w:t>gestione economica del servizio, attraverso la riscossione diretta del canone o della tariffa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C1F68" w14:textId="77777777" w:rsidR="0062491F" w:rsidRDefault="0062491F" w:rsidP="009D2054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003998" w14:textId="77777777" w:rsidR="0062491F" w:rsidRDefault="0062491F" w:rsidP="009D2054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proofErr w:type="gramStart"/>
            <w:r w:rsidRPr="00F023D3">
              <w:rPr>
                <w:rFonts w:ascii="Arial" w:hAnsi="Arial" w:cs="Arial"/>
                <w:lang w:val="it-IT"/>
              </w:rPr>
              <w:t>E’</w:t>
            </w:r>
            <w:proofErr w:type="gramEnd"/>
            <w:r w:rsidRPr="00F023D3">
              <w:rPr>
                <w:rFonts w:ascii="Arial" w:hAnsi="Arial" w:cs="Arial"/>
                <w:lang w:val="it-IT"/>
              </w:rPr>
              <w:t xml:space="preserve"> necessario verificare l’allocazione dei rischi.</w:t>
            </w:r>
          </w:p>
          <w:p w14:paraId="0CADDD08" w14:textId="20889993" w:rsidR="00CB070A" w:rsidRDefault="00CB070A" w:rsidP="009D2054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CB070A">
              <w:rPr>
                <w:rFonts w:ascii="Arial" w:hAnsi="Arial" w:cs="Arial"/>
                <w:lang w:val="it-IT"/>
              </w:rPr>
              <w:t xml:space="preserve">Fornire gli estremi dell’atto, indicando pagina e/o punto esplicativo dal quale si desume che si tratta di </w:t>
            </w:r>
            <w:r>
              <w:rPr>
                <w:rFonts w:ascii="Arial" w:hAnsi="Arial" w:cs="Arial"/>
                <w:lang w:val="it-IT"/>
              </w:rPr>
              <w:t>PPP</w:t>
            </w:r>
            <w:r w:rsidRPr="00CB070A"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</w:tbl>
    <w:p w14:paraId="3E66D714" w14:textId="0A55FDB3" w:rsidR="00D552FA" w:rsidRDefault="00D552FA" w:rsidP="007243AF">
      <w:pPr>
        <w:pStyle w:val="Standard"/>
        <w:rPr>
          <w:rFonts w:ascii="Arial" w:hAnsi="Arial" w:cs="Arial"/>
          <w:lang w:val="it-IT"/>
        </w:rPr>
      </w:pPr>
    </w:p>
    <w:p w14:paraId="6D3D6F28" w14:textId="2FB6F15E" w:rsidR="002E5DC2" w:rsidRDefault="002E5DC2" w:rsidP="007243AF">
      <w:pPr>
        <w:pStyle w:val="Standard"/>
        <w:rPr>
          <w:rFonts w:ascii="Arial" w:hAnsi="Arial" w:cs="Arial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7590"/>
        <w:gridCol w:w="1241"/>
        <w:gridCol w:w="4885"/>
      </w:tblGrid>
      <w:tr w:rsidR="007243AF" w14:paraId="22801386" w14:textId="77777777" w:rsidTr="007243AF">
        <w:trPr>
          <w:trHeight w:val="454"/>
        </w:trPr>
        <w:tc>
          <w:tcPr>
            <w:tcW w:w="142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995AD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VERIFICA DELLE PROCEDURE</w:t>
            </w:r>
          </w:p>
        </w:tc>
      </w:tr>
      <w:tr w:rsidR="007243AF" w14:paraId="576AC2CA" w14:textId="77777777" w:rsidTr="007243AF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9B0F5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6601A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Verifica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2188A8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34846C40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99735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7243AF" w14:paraId="6A5F7263" w14:textId="77777777" w:rsidTr="007243AF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FA6DC" w14:textId="1BE6D517" w:rsidR="007243AF" w:rsidRDefault="00A07592" w:rsidP="007243AF">
            <w:pPr>
              <w:pStyle w:val="Standard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1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119D8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Documentazione di gara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937BA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BC69D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:rsidRPr="00F97275" w14:paraId="0CB648C5" w14:textId="77777777" w:rsidTr="00A07592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43BBE" w14:textId="77777777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bCs/>
                <w:lang w:val="it-IT"/>
              </w:rPr>
            </w:pPr>
            <w:r w:rsidRPr="00F97275">
              <w:rPr>
                <w:rFonts w:ascii="Arial" w:hAnsi="Arial" w:cs="Arial"/>
                <w:bCs/>
                <w:lang w:val="it-IT"/>
              </w:rPr>
              <w:t>1.1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025D92" w14:textId="77777777" w:rsidR="00C135A5" w:rsidRPr="00F97275" w:rsidRDefault="00C135A5" w:rsidP="007A23C3">
            <w:pPr>
              <w:pStyle w:val="Standard"/>
              <w:spacing w:line="240" w:lineRule="atLeast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Sono state rispettate le disposizioni della normativa nazionale vigente nel rispetto dei principi di cui agli articoli:</w:t>
            </w:r>
          </w:p>
          <w:p w14:paraId="3ECC98DC" w14:textId="77777777" w:rsidR="00C135A5" w:rsidRPr="00F97275" w:rsidRDefault="00C135A5" w:rsidP="007A23C3">
            <w:pPr>
              <w:pStyle w:val="Standard"/>
              <w:numPr>
                <w:ilvl w:val="0"/>
                <w:numId w:val="1"/>
              </w:numPr>
              <w:spacing w:line="240" w:lineRule="atLeast"/>
              <w:ind w:left="497" w:hanging="283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30 comma 1 – principi per l’aggiudicazione e l’esecuzione di appalti e concessioni</w:t>
            </w:r>
          </w:p>
          <w:p w14:paraId="5E066534" w14:textId="012F423C" w:rsidR="007243AF" w:rsidRPr="00F97275" w:rsidRDefault="00C135A5" w:rsidP="006F513E">
            <w:pPr>
              <w:pStyle w:val="Standard"/>
              <w:numPr>
                <w:ilvl w:val="0"/>
                <w:numId w:val="1"/>
              </w:numPr>
              <w:spacing w:line="240" w:lineRule="atLeast"/>
              <w:ind w:left="497" w:hanging="283"/>
              <w:jc w:val="both"/>
              <w:rPr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42 – conflitto di interesse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55D39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B0EE02" w14:textId="77777777" w:rsidR="00280975" w:rsidRPr="00F97275" w:rsidRDefault="00280975" w:rsidP="00280975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 xml:space="preserve">Se la risposta è </w:t>
            </w:r>
            <w:r w:rsidRPr="00F97275">
              <w:rPr>
                <w:rFonts w:ascii="Arial" w:hAnsi="Arial" w:cs="Arial"/>
                <w:b/>
                <w:lang w:val="it-IT"/>
              </w:rPr>
              <w:t>sì</w:t>
            </w:r>
            <w:r w:rsidRPr="00F97275">
              <w:rPr>
                <w:rFonts w:ascii="Arial" w:hAnsi="Arial" w:cs="Arial"/>
                <w:lang w:val="it-IT"/>
              </w:rPr>
              <w:t>, indicare pagina e/o punto esplicativo (capitolo, sezione, ecc.)</w:t>
            </w:r>
          </w:p>
          <w:p w14:paraId="69B62BAC" w14:textId="1FA7A6C2" w:rsidR="007243AF" w:rsidRPr="00F97275" w:rsidRDefault="00280975" w:rsidP="00280975">
            <w:pPr>
              <w:pStyle w:val="Standard"/>
              <w:jc w:val="both"/>
              <w:rPr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 xml:space="preserve">Se la risposta è </w:t>
            </w:r>
            <w:r w:rsidRPr="00F97275">
              <w:rPr>
                <w:rFonts w:ascii="Arial" w:hAnsi="Arial" w:cs="Arial"/>
                <w:b/>
                <w:lang w:val="it-IT"/>
              </w:rPr>
              <w:t>no/</w:t>
            </w:r>
            <w:proofErr w:type="spellStart"/>
            <w:proofErr w:type="gramStart"/>
            <w:r w:rsidRPr="00F97275">
              <w:rPr>
                <w:rFonts w:ascii="Arial" w:hAnsi="Arial" w:cs="Arial"/>
                <w:b/>
                <w:lang w:val="it-IT"/>
              </w:rPr>
              <w:t>n.a</w:t>
            </w:r>
            <w:proofErr w:type="spellEnd"/>
            <w:proofErr w:type="gramEnd"/>
            <w:r w:rsidRPr="00F97275">
              <w:rPr>
                <w:rFonts w:ascii="Arial" w:hAnsi="Arial" w:cs="Arial"/>
                <w:b/>
                <w:lang w:val="it-IT"/>
              </w:rPr>
              <w:t xml:space="preserve"> </w:t>
            </w:r>
            <w:r w:rsidRPr="00F97275">
              <w:rPr>
                <w:rFonts w:ascii="Arial" w:hAnsi="Arial" w:cs="Arial"/>
                <w:lang w:val="it-IT"/>
              </w:rPr>
              <w:t>è necessario indicare la motivazione</w:t>
            </w:r>
          </w:p>
        </w:tc>
      </w:tr>
      <w:tr w:rsidR="00BD0620" w:rsidRPr="00F97275" w14:paraId="7B66CAAE" w14:textId="77777777" w:rsidTr="00A07592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17787" w14:textId="4CF26B9B" w:rsidR="00BD0620" w:rsidRPr="00F97275" w:rsidRDefault="005C7946" w:rsidP="007243AF">
            <w:pPr>
              <w:pStyle w:val="Standard"/>
              <w:jc w:val="right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1.2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3265F" w14:textId="37304343" w:rsidR="00BD0620" w:rsidRPr="00F97275" w:rsidRDefault="00BD0620" w:rsidP="00BD0620">
            <w:pPr>
              <w:pStyle w:val="Standard"/>
              <w:numPr>
                <w:ilvl w:val="0"/>
                <w:numId w:val="1"/>
              </w:numPr>
              <w:spacing w:line="240" w:lineRule="atLeast"/>
              <w:ind w:left="497" w:hanging="283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34 – criteri di sostenibilità energetica e ambientale</w:t>
            </w:r>
            <w:r w:rsidR="00633589" w:rsidRPr="00F97275">
              <w:rPr>
                <w:rFonts w:ascii="Arial" w:hAnsi="Arial" w:cs="Arial"/>
                <w:lang w:val="it-IT"/>
              </w:rPr>
              <w:t xml:space="preserve"> e premianti di cui al comma 2 del </w:t>
            </w:r>
            <w:proofErr w:type="spellStart"/>
            <w:r w:rsidR="00633589" w:rsidRPr="00F97275">
              <w:rPr>
                <w:rFonts w:ascii="Arial" w:hAnsi="Arial" w:cs="Arial"/>
                <w:lang w:val="it-IT"/>
              </w:rPr>
              <w:t>D.Lgs</w:t>
            </w:r>
            <w:proofErr w:type="spellEnd"/>
            <w:r w:rsidR="00633589" w:rsidRPr="00F97275">
              <w:rPr>
                <w:rFonts w:ascii="Arial" w:hAnsi="Arial" w:cs="Arial"/>
                <w:lang w:val="it-IT"/>
              </w:rPr>
              <w:t xml:space="preserve"> 56/2017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3EA6C" w14:textId="77777777" w:rsidR="00BD0620" w:rsidRPr="00F97275" w:rsidRDefault="00BD0620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69A89F" w14:textId="2A169646" w:rsidR="00BD0620" w:rsidRPr="00F97275" w:rsidRDefault="00BD0620" w:rsidP="00BD0620">
            <w:pPr>
              <w:pStyle w:val="Standard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 xml:space="preserve"> È obbligo di inserimento nella documentazione progettuale e di gara, almeno delle specifiche tecniche e delle clausole contrattuali contenute nei </w:t>
            </w:r>
            <w:r w:rsidRPr="00F97275">
              <w:rPr>
                <w:rFonts w:ascii="Arial" w:hAnsi="Arial" w:cs="Arial"/>
                <w:lang w:val="it-IT"/>
              </w:rPr>
              <w:lastRenderedPageBreak/>
              <w:t>Criteri Ambientali Minimi (CAM) adottati con Decreti del Ministero dell’Ambiente e della tutela del</w:t>
            </w:r>
          </w:p>
          <w:p w14:paraId="0CC4F7E5" w14:textId="32769455" w:rsidR="00BD0620" w:rsidRPr="00F97275" w:rsidRDefault="00BD0620" w:rsidP="00BD0620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territorio e del mare</w:t>
            </w:r>
          </w:p>
        </w:tc>
      </w:tr>
      <w:tr w:rsidR="007243AF" w:rsidRPr="00F97275" w14:paraId="4718F4D4" w14:textId="77777777" w:rsidTr="00A07592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125487" w14:textId="09165A84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lastRenderedPageBreak/>
              <w:t>1.</w:t>
            </w:r>
            <w:r w:rsidR="005C7946">
              <w:rPr>
                <w:rFonts w:ascii="Arial" w:hAnsi="Arial" w:cs="Arial"/>
                <w:lang w:val="it-IT"/>
              </w:rPr>
              <w:t>3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266F4" w14:textId="0B52C3D4" w:rsidR="007243AF" w:rsidRPr="00F97275" w:rsidRDefault="00C135A5" w:rsidP="006F513E">
            <w:pPr>
              <w:pStyle w:val="Standard"/>
              <w:spacing w:line="240" w:lineRule="exact"/>
              <w:jc w:val="both"/>
              <w:rPr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Il RUP è individuato nell'atto di adozione o aggiornamento dei programmi di cui all'art. 21, comma 1, (Programma degli acquisti e programmazione dei lavori pubblici) o nell'atto di avvio relativo ad ogni singolo intervento per le esigenze non incluse in programmazione?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48E0F" w14:textId="77777777" w:rsidR="007243AF" w:rsidRPr="00F97275" w:rsidRDefault="007243AF" w:rsidP="007243AF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AB330" w14:textId="2C8AF309" w:rsidR="007243AF" w:rsidRPr="00F97275" w:rsidRDefault="002B6DA5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Dati identificativi ed estremi dell’atto di nomina</w:t>
            </w:r>
          </w:p>
        </w:tc>
      </w:tr>
      <w:tr w:rsidR="007243AF" w:rsidRPr="00F97275" w14:paraId="33121F74" w14:textId="77777777" w:rsidTr="00A07592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75524B" w14:textId="12F0D234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1.</w:t>
            </w:r>
            <w:r w:rsidR="005C7946">
              <w:rPr>
                <w:rFonts w:ascii="Arial" w:hAnsi="Arial" w:cs="Arial"/>
                <w:lang w:val="it-IT"/>
              </w:rPr>
              <w:t>4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83CCF" w14:textId="0BA2F415" w:rsidR="00280975" w:rsidRPr="00F97275" w:rsidRDefault="00886E98" w:rsidP="00280975">
            <w:pPr>
              <w:pStyle w:val="Standard"/>
              <w:spacing w:line="240" w:lineRule="atLeast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E’</w:t>
            </w:r>
            <w:r w:rsidR="00280975" w:rsidRPr="00F97275">
              <w:rPr>
                <w:rFonts w:ascii="Arial" w:hAnsi="Arial" w:cs="Arial"/>
                <w:lang w:val="it-IT"/>
              </w:rPr>
              <w:t xml:space="preserve"> presente la determina a contrarre o l’atto ad essa equivalente, secondo l’ordinamento della singola stazione appaltante, che dà avvio alla procedura di cui all’art. 32 comma 2, secondo </w:t>
            </w:r>
            <w:proofErr w:type="gramStart"/>
            <w:r w:rsidR="00280975" w:rsidRPr="00F97275">
              <w:rPr>
                <w:rFonts w:ascii="Arial" w:hAnsi="Arial" w:cs="Arial"/>
                <w:lang w:val="it-IT"/>
              </w:rPr>
              <w:t>periodo ?</w:t>
            </w:r>
            <w:proofErr w:type="gramEnd"/>
          </w:p>
          <w:p w14:paraId="299C2BA6" w14:textId="0D0C9D57" w:rsidR="007243AF" w:rsidRPr="00F97275" w:rsidRDefault="00280975" w:rsidP="006F513E">
            <w:pPr>
              <w:pStyle w:val="Standard"/>
              <w:spacing w:line="240" w:lineRule="atLeast"/>
              <w:jc w:val="both"/>
              <w:rPr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(Disposizione modificata dalla L. 55/2019 art.1, comma 20 lett. f))</w:t>
            </w:r>
            <w:r w:rsidR="009902B6" w:rsidRPr="00F97275">
              <w:rPr>
                <w:lang w:val="it-IT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34E80" w14:textId="77777777" w:rsidR="007243AF" w:rsidRPr="00F97275" w:rsidRDefault="007243AF" w:rsidP="007243AF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7847B" w14:textId="7BF15FF0" w:rsidR="007243AF" w:rsidRPr="00F97275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Fornire gli estremi dell’atto</w:t>
            </w:r>
            <w:r w:rsidR="009902B6" w:rsidRPr="00F97275">
              <w:rPr>
                <w:rFonts w:ascii="Arial" w:hAnsi="Arial" w:cs="Arial"/>
                <w:lang w:val="it-IT"/>
              </w:rPr>
              <w:t xml:space="preserve"> e copia dell’atto</w:t>
            </w:r>
          </w:p>
        </w:tc>
      </w:tr>
      <w:tr w:rsidR="00886E98" w:rsidRPr="00F97275" w14:paraId="3D38BFF1" w14:textId="77777777" w:rsidTr="00A07592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05938E" w14:textId="635093CD" w:rsidR="00886E98" w:rsidRPr="00F97275" w:rsidRDefault="005C7946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1.5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A8355" w14:textId="37FCC628" w:rsidR="00886E98" w:rsidRPr="00F97275" w:rsidRDefault="00B961CF" w:rsidP="006F513E">
            <w:pPr>
              <w:pStyle w:val="Standard"/>
              <w:spacing w:line="240" w:lineRule="atLeast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La documentazione di gara è costituita da: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D1810" w14:textId="77777777" w:rsidR="00886E98" w:rsidRPr="00F97275" w:rsidRDefault="00886E98" w:rsidP="007243AF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20B628" w14:textId="77777777" w:rsidR="006F513E" w:rsidRPr="006F513E" w:rsidRDefault="006F513E" w:rsidP="006F513E">
            <w:pPr>
              <w:pStyle w:val="Standard"/>
              <w:rPr>
                <w:rFonts w:ascii="Arial" w:hAnsi="Arial" w:cs="Arial"/>
                <w:lang w:val="it-IT"/>
              </w:rPr>
            </w:pPr>
            <w:r w:rsidRPr="006F513E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  <w:p w14:paraId="72E102E3" w14:textId="35F8E417" w:rsidR="00886E98" w:rsidRPr="00F97275" w:rsidRDefault="006F513E" w:rsidP="006F513E">
            <w:pPr>
              <w:pStyle w:val="Standard"/>
              <w:rPr>
                <w:rFonts w:ascii="Arial" w:hAnsi="Arial" w:cs="Arial"/>
                <w:lang w:val="it-IT"/>
              </w:rPr>
            </w:pPr>
            <w:r w:rsidRPr="006F513E">
              <w:rPr>
                <w:rFonts w:ascii="Arial" w:hAnsi="Arial" w:cs="Arial"/>
                <w:lang w:val="it-IT"/>
              </w:rPr>
              <w:t>Fornire i documenti di gara, bando, disciplinare…</w:t>
            </w:r>
          </w:p>
        </w:tc>
      </w:tr>
      <w:tr w:rsidR="00D74EAF" w:rsidRPr="00F97275" w14:paraId="200B12EF" w14:textId="77777777" w:rsidTr="00A07592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DCCBD" w14:textId="2543170F" w:rsidR="00D74EAF" w:rsidRPr="00F97275" w:rsidRDefault="005C7946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420C9" w14:textId="4F72064A" w:rsidR="00D74EAF" w:rsidRPr="00F97275" w:rsidRDefault="00D74EAF" w:rsidP="00B961CF">
            <w:pPr>
              <w:pStyle w:val="Standard"/>
              <w:spacing w:line="240" w:lineRule="atLeast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Bando di Gara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AACB8" w14:textId="77777777" w:rsidR="00D74EAF" w:rsidRPr="00F97275" w:rsidRDefault="00D74EAF" w:rsidP="007243AF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60D653" w14:textId="5B011101" w:rsidR="00D74EAF" w:rsidRPr="00F97275" w:rsidRDefault="00CB070A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00CB070A">
              <w:rPr>
                <w:rFonts w:ascii="Arial" w:hAnsi="Arial" w:cs="Arial"/>
                <w:lang w:val="it-IT"/>
              </w:rPr>
              <w:t>Fornire gli estremi dell’atto e copia dell’atto</w:t>
            </w:r>
          </w:p>
        </w:tc>
      </w:tr>
      <w:tr w:rsidR="002E5DC2" w:rsidRPr="00F97275" w14:paraId="4572B34A" w14:textId="77777777" w:rsidTr="00A07592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4AF001" w14:textId="19D87065" w:rsidR="002E5DC2" w:rsidRPr="00F97275" w:rsidRDefault="005C7946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b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714C9D" w14:textId="774AD0AB" w:rsidR="002E5DC2" w:rsidRPr="00F97275" w:rsidRDefault="002E5DC2" w:rsidP="002E5DC2">
            <w:pPr>
              <w:pStyle w:val="Standard"/>
              <w:spacing w:line="240" w:lineRule="atLeast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Disciplinare di Gara e relativi allegati:</w:t>
            </w:r>
          </w:p>
          <w:p w14:paraId="164C9ED4" w14:textId="3A5638AD" w:rsidR="002E5DC2" w:rsidRPr="00F97275" w:rsidRDefault="002E5DC2" w:rsidP="002E5DC2">
            <w:pPr>
              <w:pStyle w:val="Standard"/>
              <w:numPr>
                <w:ilvl w:val="0"/>
                <w:numId w:val="8"/>
              </w:numPr>
              <w:spacing w:line="240" w:lineRule="atLeast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schede di sintesi audit d</w:t>
            </w:r>
            <w:r w:rsidR="00CC1295" w:rsidRPr="00F97275">
              <w:rPr>
                <w:rFonts w:ascii="Arial" w:hAnsi="Arial" w:cs="Arial"/>
                <w:lang w:val="it-IT"/>
              </w:rPr>
              <w:t>ell’edificio e diagnosi energetica</w:t>
            </w:r>
          </w:p>
          <w:p w14:paraId="4EB9116A" w14:textId="571B9B75" w:rsidR="002E5DC2" w:rsidRPr="00F97275" w:rsidRDefault="002E5DC2" w:rsidP="002E5DC2">
            <w:pPr>
              <w:pStyle w:val="Standard"/>
              <w:numPr>
                <w:ilvl w:val="0"/>
                <w:numId w:val="8"/>
              </w:numPr>
              <w:spacing w:line="240" w:lineRule="atLeast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determinazione baseline (consumi termici, elettrici e costi di manutenzione e gestione)</w:t>
            </w:r>
          </w:p>
          <w:p w14:paraId="7DE63E96" w14:textId="2C283075" w:rsidR="002E5DC2" w:rsidRPr="00F97275" w:rsidRDefault="002E5DC2" w:rsidP="00F577E9">
            <w:pPr>
              <w:pStyle w:val="Standard"/>
              <w:numPr>
                <w:ilvl w:val="0"/>
                <w:numId w:val="8"/>
              </w:numPr>
              <w:spacing w:line="240" w:lineRule="atLeast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risparmio minimo a base di gara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FBF3BC" w14:textId="77777777" w:rsidR="002E5DC2" w:rsidRPr="00F97275" w:rsidRDefault="002E5DC2" w:rsidP="007243AF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234DC" w14:textId="51DFCE0E" w:rsidR="002E5DC2" w:rsidRPr="00F97275" w:rsidRDefault="00CB070A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00CB070A">
              <w:rPr>
                <w:rFonts w:ascii="Arial" w:hAnsi="Arial" w:cs="Arial"/>
                <w:lang w:val="it-IT"/>
              </w:rPr>
              <w:t>Fornire gli estremi dell’atto e copia dell’atto</w:t>
            </w:r>
          </w:p>
        </w:tc>
      </w:tr>
      <w:tr w:rsidR="00F577E9" w:rsidRPr="00F97275" w14:paraId="5514BA86" w14:textId="77777777" w:rsidTr="00A07592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85109" w14:textId="1F5C9348" w:rsidR="00F577E9" w:rsidRPr="00F97275" w:rsidRDefault="005C7946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99F82" w14:textId="5B2FBB25" w:rsidR="00F577E9" w:rsidRPr="00F97275" w:rsidRDefault="00F577E9" w:rsidP="00F577E9">
            <w:pPr>
              <w:pStyle w:val="Standard"/>
              <w:spacing w:line="240" w:lineRule="atLeast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Modelli di dichiarazioni sostitutive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924E1" w14:textId="77777777" w:rsidR="00F577E9" w:rsidRPr="00F97275" w:rsidRDefault="00F577E9" w:rsidP="007243AF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89FBB" w14:textId="181258C6" w:rsidR="00F577E9" w:rsidRPr="00F97275" w:rsidRDefault="00CB070A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00CB070A">
              <w:rPr>
                <w:rFonts w:ascii="Arial" w:hAnsi="Arial" w:cs="Arial"/>
                <w:lang w:val="it-IT"/>
              </w:rPr>
              <w:t>Fornire gli estremi dell’atto e copia dell’atto</w:t>
            </w:r>
          </w:p>
        </w:tc>
      </w:tr>
      <w:tr w:rsidR="00151C7E" w:rsidRPr="00F97275" w14:paraId="08781FB0" w14:textId="77777777" w:rsidTr="00A07592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7DA16" w14:textId="3D8AFAA9" w:rsidR="00151C7E" w:rsidRPr="00F97275" w:rsidRDefault="005C7946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66B63" w14:textId="12C09B50" w:rsidR="00151C7E" w:rsidRPr="00F97275" w:rsidRDefault="00810884" w:rsidP="002E5DC2">
            <w:pPr>
              <w:pStyle w:val="Standard"/>
              <w:spacing w:line="240" w:lineRule="atLeast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Schema di Contratto Attuativo EPC tra Concessionario e Comune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2964B" w14:textId="77777777" w:rsidR="00151C7E" w:rsidRPr="00F97275" w:rsidRDefault="00151C7E" w:rsidP="007243AF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4CB993" w14:textId="3C0CC7B4" w:rsidR="00151C7E" w:rsidRPr="00F97275" w:rsidRDefault="00CB070A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00CB070A">
              <w:rPr>
                <w:rFonts w:ascii="Arial" w:hAnsi="Arial" w:cs="Arial"/>
                <w:lang w:val="it-IT"/>
              </w:rPr>
              <w:t>Fornire gli estremi dell’atto e copia dell’atto</w:t>
            </w:r>
          </w:p>
        </w:tc>
      </w:tr>
      <w:tr w:rsidR="00810884" w:rsidRPr="00F97275" w14:paraId="43B2A0B0" w14:textId="77777777" w:rsidTr="00A07592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3F2EB" w14:textId="17BF0681" w:rsidR="00810884" w:rsidRPr="00F97275" w:rsidRDefault="005C7946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e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11C3" w14:textId="61A40DBA" w:rsidR="00810884" w:rsidRPr="00F97275" w:rsidRDefault="00B6004A" w:rsidP="00B961CF">
            <w:pPr>
              <w:pStyle w:val="Standard"/>
              <w:spacing w:line="240" w:lineRule="atLeast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Schema di Capitolato di Gestione (livelli minimi di servizio)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05515D" w14:textId="77777777" w:rsidR="00810884" w:rsidRPr="00F97275" w:rsidRDefault="00810884" w:rsidP="007243AF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F295D" w14:textId="16DD0670" w:rsidR="00810884" w:rsidRPr="00F97275" w:rsidRDefault="00CB070A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00CB070A">
              <w:rPr>
                <w:rFonts w:ascii="Arial" w:hAnsi="Arial" w:cs="Arial"/>
                <w:lang w:val="it-IT"/>
              </w:rPr>
              <w:t>Fornire gli estremi dell’atto e copia dell’atto</w:t>
            </w:r>
          </w:p>
        </w:tc>
      </w:tr>
      <w:tr w:rsidR="00B6004A" w:rsidRPr="00F97275" w14:paraId="42849143" w14:textId="77777777" w:rsidTr="00A07592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B09C5" w14:textId="166945ED" w:rsidR="00B6004A" w:rsidRPr="00F97275" w:rsidRDefault="005C7946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22B018" w14:textId="5CF6FEAE" w:rsidR="00B6004A" w:rsidRPr="00F97275" w:rsidRDefault="00B6004A" w:rsidP="00B961CF">
            <w:pPr>
              <w:pStyle w:val="Standard"/>
              <w:spacing w:line="240" w:lineRule="atLeast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Piano di monitoraggio e verifica delle prestazioni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CA6748" w14:textId="77777777" w:rsidR="00B6004A" w:rsidRPr="00F97275" w:rsidRDefault="00B6004A" w:rsidP="007243AF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8F179" w14:textId="60C342D3" w:rsidR="00B6004A" w:rsidRPr="00F97275" w:rsidRDefault="00CB070A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00CB070A">
              <w:rPr>
                <w:rFonts w:ascii="Arial" w:hAnsi="Arial" w:cs="Arial"/>
                <w:lang w:val="it-IT"/>
              </w:rPr>
              <w:t>Fornire gli estremi dell’atto e copia dell’atto</w:t>
            </w:r>
          </w:p>
        </w:tc>
      </w:tr>
      <w:tr w:rsidR="007243AF" w:rsidRPr="00F97275" w14:paraId="77C6FD5B" w14:textId="77777777" w:rsidTr="00A07592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4D6487" w14:textId="72AD7B70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1.</w:t>
            </w:r>
            <w:r w:rsidR="005C7946">
              <w:rPr>
                <w:rFonts w:ascii="Arial" w:hAnsi="Arial" w:cs="Arial"/>
                <w:lang w:val="it-IT"/>
              </w:rPr>
              <w:t>6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72E14" w14:textId="77777777" w:rsidR="00B6004A" w:rsidRPr="00F97275" w:rsidRDefault="007243AF" w:rsidP="00B6004A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 xml:space="preserve">La documentazione di gara specifica i </w:t>
            </w:r>
            <w:r w:rsidRPr="00F97275">
              <w:rPr>
                <w:rFonts w:ascii="Arial" w:hAnsi="Arial" w:cs="Arial"/>
                <w:u w:val="single"/>
                <w:lang w:val="it-IT"/>
              </w:rPr>
              <w:t>requisiti</w:t>
            </w:r>
            <w:r w:rsidR="00F570E8" w:rsidRPr="00F97275">
              <w:rPr>
                <w:rFonts w:ascii="Arial" w:hAnsi="Arial" w:cs="Arial"/>
                <w:u w:val="single"/>
                <w:lang w:val="it-IT"/>
              </w:rPr>
              <w:t xml:space="preserve"> di carattere generale</w:t>
            </w:r>
            <w:r w:rsidR="00B6004A" w:rsidRPr="00F97275">
              <w:rPr>
                <w:rFonts w:ascii="Arial" w:hAnsi="Arial" w:cs="Arial"/>
                <w:lang w:val="it-IT"/>
              </w:rPr>
              <w:t>:</w:t>
            </w:r>
          </w:p>
          <w:p w14:paraId="511CA135" w14:textId="77777777" w:rsidR="00B6004A" w:rsidRPr="00F97275" w:rsidRDefault="00B6004A" w:rsidP="00B6004A">
            <w:pPr>
              <w:pStyle w:val="Standard"/>
              <w:numPr>
                <w:ilvl w:val="0"/>
                <w:numId w:val="9"/>
              </w:numPr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insussistenza delle cause di esclusione di cui all’art. 80</w:t>
            </w:r>
          </w:p>
          <w:p w14:paraId="09168283" w14:textId="46D9467C" w:rsidR="007243AF" w:rsidRPr="00F97275" w:rsidRDefault="00B6004A" w:rsidP="00174518">
            <w:pPr>
              <w:pStyle w:val="Standard"/>
              <w:numPr>
                <w:ilvl w:val="0"/>
                <w:numId w:val="9"/>
              </w:numPr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essere ESCO (energy Service Company)</w:t>
            </w:r>
            <w:r w:rsidR="00174518" w:rsidRPr="00F97275">
              <w:rPr>
                <w:rFonts w:ascii="Arial" w:hAnsi="Arial" w:cs="Arial"/>
                <w:lang w:val="it-IT"/>
              </w:rPr>
              <w:t xml:space="preserve"> e/o essere Società di Servizi Energetici ai sensi del D. Lgs. 115 del 2008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98B8B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8B36EE" w14:textId="02D84C2C" w:rsidR="00FE2CC5" w:rsidRPr="00F97275" w:rsidRDefault="00CB070A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00CB070A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174518" w:rsidRPr="00F97275" w14:paraId="376D8C1D" w14:textId="77777777" w:rsidTr="00A07592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BCEB61" w14:textId="39E38417" w:rsidR="00174518" w:rsidRPr="00F97275" w:rsidRDefault="005C7946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>1.7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ED02A" w14:textId="638EC6F3" w:rsidR="00174518" w:rsidRPr="00F97275" w:rsidRDefault="00174518" w:rsidP="00B6004A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 xml:space="preserve">La documentazione di gara specifica i </w:t>
            </w:r>
            <w:r w:rsidRPr="00F97275">
              <w:rPr>
                <w:rFonts w:ascii="Arial" w:hAnsi="Arial" w:cs="Arial"/>
                <w:u w:val="single"/>
                <w:lang w:val="it-IT"/>
              </w:rPr>
              <w:t>requisiti di capacità economico-finanziaria</w:t>
            </w:r>
            <w:r w:rsidR="00F577E9" w:rsidRPr="00F97275">
              <w:rPr>
                <w:rFonts w:ascii="Arial" w:hAnsi="Arial" w:cs="Arial"/>
                <w:lang w:val="it-IT"/>
              </w:rPr>
              <w:t xml:space="preserve"> di cui all’art. 83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4B2A0" w14:textId="77777777" w:rsidR="00174518" w:rsidRPr="00F97275" w:rsidRDefault="00174518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657606" w14:textId="07DE920D" w:rsidR="00174518" w:rsidRPr="00F97275" w:rsidRDefault="00CB070A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00CB070A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F577E9" w:rsidRPr="00F97275" w14:paraId="4F1622D4" w14:textId="77777777" w:rsidTr="00A07592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0CEBD" w14:textId="3ABF7ACC" w:rsidR="00F577E9" w:rsidRPr="00F97275" w:rsidRDefault="005C7946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1.8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47E8E0" w14:textId="007E41F6" w:rsidR="00F577E9" w:rsidRPr="00F97275" w:rsidRDefault="00F577E9" w:rsidP="00B6004A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 xml:space="preserve">La documentazione di gara specifica i </w:t>
            </w:r>
            <w:r w:rsidRPr="00F97275">
              <w:rPr>
                <w:rFonts w:ascii="Arial" w:hAnsi="Arial" w:cs="Arial"/>
                <w:u w:val="single"/>
                <w:lang w:val="it-IT"/>
              </w:rPr>
              <w:t>requisiti di capacità tecnica e organizzativa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DA666" w14:textId="77777777" w:rsidR="00F577E9" w:rsidRPr="00F97275" w:rsidRDefault="00F577E9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58CC5" w14:textId="1D6F223E" w:rsidR="00F577E9" w:rsidRPr="00F97275" w:rsidRDefault="00CB070A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00CB070A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RPr="00F97275" w14:paraId="6D82F8D7" w14:textId="77777777" w:rsidTr="00A07592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29568" w14:textId="704D38EB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1.</w:t>
            </w:r>
            <w:r w:rsidR="005C7946">
              <w:rPr>
                <w:rFonts w:ascii="Arial" w:hAnsi="Arial" w:cs="Arial"/>
                <w:lang w:val="it-IT"/>
              </w:rPr>
              <w:t>9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5A73DA" w14:textId="77777777" w:rsidR="007243AF" w:rsidRPr="00F97275" w:rsidRDefault="007243AF" w:rsidP="007A23C3">
            <w:pPr>
              <w:pStyle w:val="Standard"/>
              <w:spacing w:after="100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La documentazione di gara specifica i criteri di aggiudicazione?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1B2718" w14:textId="77777777" w:rsidR="007243AF" w:rsidRPr="00F97275" w:rsidRDefault="007243AF" w:rsidP="007243AF">
            <w:pPr>
              <w:pStyle w:val="Standard"/>
              <w:snapToGrid w:val="0"/>
              <w:spacing w:after="100"/>
              <w:rPr>
                <w:rFonts w:ascii="Arial" w:hAnsi="Arial" w:cs="Arial"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7A6B3" w14:textId="77777777" w:rsidR="007243AF" w:rsidRPr="00F97275" w:rsidRDefault="007243AF" w:rsidP="007243AF">
            <w:pPr>
              <w:pStyle w:val="Standard"/>
              <w:spacing w:after="100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RPr="00F97275" w14:paraId="12387B21" w14:textId="77777777" w:rsidTr="00A07592">
        <w:trPr>
          <w:trHeight w:val="69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914BD0" w14:textId="5C662424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1.</w:t>
            </w:r>
            <w:r w:rsidR="005C7946">
              <w:rPr>
                <w:rFonts w:ascii="Arial" w:hAnsi="Arial" w:cs="Arial"/>
                <w:lang w:val="it-IT"/>
              </w:rPr>
              <w:t>10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A9FC56" w14:textId="60D69617" w:rsidR="007243AF" w:rsidRPr="00F97275" w:rsidRDefault="00AC537D" w:rsidP="00F577E9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 xml:space="preserve">La documentazione di gara prevede l’utilizzo dell’avvalimento ai sensi dell’art. 89 del </w:t>
            </w:r>
            <w:proofErr w:type="spellStart"/>
            <w:r w:rsidRPr="00F97275">
              <w:rPr>
                <w:rFonts w:ascii="Arial" w:hAnsi="Arial" w:cs="Arial"/>
                <w:lang w:val="it-IT"/>
              </w:rPr>
              <w:t>D.Lgs</w:t>
            </w:r>
            <w:proofErr w:type="spellEnd"/>
            <w:r w:rsidRPr="00F97275"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222DF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b/>
                <w:bCs/>
                <w:sz w:val="26"/>
                <w:szCs w:val="26"/>
                <w:lang w:val="it-IT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07E42" w14:textId="63616AF3" w:rsidR="007243AF" w:rsidRPr="00F97275" w:rsidRDefault="00CB070A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00CB070A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</w:tbl>
    <w:p w14:paraId="35D35655" w14:textId="11ABCD70" w:rsidR="00E94314" w:rsidRPr="00F97275" w:rsidRDefault="00E94314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06F50846" w14:textId="77777777" w:rsidR="00E94314" w:rsidRPr="00F97275" w:rsidRDefault="00E94314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7589"/>
        <w:gridCol w:w="1241"/>
        <w:gridCol w:w="4886"/>
      </w:tblGrid>
      <w:tr w:rsidR="007243AF" w:rsidRPr="00F97275" w14:paraId="6A7C11D0" w14:textId="77777777" w:rsidTr="007A23C3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DFE6B" w14:textId="77777777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 w:rsidRPr="00F97275">
              <w:rPr>
                <w:rFonts w:ascii="Arial" w:hAnsi="Arial" w:cs="Arial"/>
                <w:b/>
                <w:bCs/>
                <w:lang w:val="it-IT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61BD3" w14:textId="77777777" w:rsidR="007243AF" w:rsidRPr="00F97275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 w:rsidRPr="00F97275">
              <w:rPr>
                <w:rFonts w:ascii="Arial" w:hAnsi="Arial" w:cs="Arial"/>
                <w:b/>
                <w:bCs/>
                <w:lang w:val="it-IT"/>
              </w:rPr>
              <w:t>Pubblicazione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63609" w14:textId="77777777" w:rsidR="007243AF" w:rsidRPr="00F97275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 w:rsidRPr="00F97275"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59C3BC94" w14:textId="77777777" w:rsidR="007243AF" w:rsidRPr="00F97275" w:rsidRDefault="007243AF" w:rsidP="007243AF">
            <w:pPr>
              <w:pStyle w:val="Standard"/>
              <w:rPr>
                <w:lang w:val="it-IT"/>
              </w:rPr>
            </w:pPr>
            <w:proofErr w:type="gramStart"/>
            <w:r w:rsidRPr="00F97275"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 w:rsidRPr="00F97275"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65447" w14:textId="77777777" w:rsidR="007243AF" w:rsidRPr="00F97275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7243AF" w:rsidRPr="00F97275" w14:paraId="1DEEF26E" w14:textId="77777777" w:rsidTr="007A23C3">
        <w:trPr>
          <w:trHeight w:val="76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45997" w14:textId="77777777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2.1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ADC773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L'avviso di gara è stato pubblicato sulla GUUE, sulla GURI, sulla GUCE, sui giornali nazionali, sul sito istituzionale?</w:t>
            </w:r>
          </w:p>
          <w:p w14:paraId="04C97F91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F89A9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0E3C5" w14:textId="77777777" w:rsidR="007243AF" w:rsidRPr="00F97275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Indicare gli estremi dei documenti di pubblicazione</w:t>
            </w:r>
          </w:p>
        </w:tc>
      </w:tr>
      <w:tr w:rsidR="007243AF" w:rsidRPr="00F97275" w14:paraId="4F48FC56" w14:textId="77777777" w:rsidTr="007A23C3">
        <w:trPr>
          <w:trHeight w:val="97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D73515" w14:textId="77777777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2.2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C5FA3" w14:textId="77777777" w:rsidR="007243AF" w:rsidRPr="00F97275" w:rsidRDefault="007243AF" w:rsidP="00DD5804">
            <w:pPr>
              <w:pStyle w:val="Standard"/>
              <w:jc w:val="both"/>
              <w:rPr>
                <w:lang w:val="it-IT"/>
              </w:rPr>
            </w:pPr>
            <w:r w:rsidRPr="00F97275">
              <w:rPr>
                <w:rFonts w:ascii="Arial" w:hAnsi="Arial" w:cs="Arial"/>
                <w:color w:val="000000"/>
                <w:lang w:val="it-IT"/>
              </w:rPr>
              <w:t>Nel caso siano intervenute modifiche al Bando di gara, la stazione appaltante ha pubblicizzato le rettifiche con le medesime modalità procedurali adottate per la pubblicizzazione del bando?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8DD78A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2B57B" w14:textId="77777777" w:rsidR="007243AF" w:rsidRPr="00F97275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RPr="00F97275" w14:paraId="1FBE2E87" w14:textId="77777777" w:rsidTr="007A23C3">
        <w:trPr>
          <w:trHeight w:val="89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05421D" w14:textId="77777777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2.3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62853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La documentazione di gara specifica le modalità per ricevere eventuali informazioni supplementari e/o chiarimenti e le modalità per fornire le risposte?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05F788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5EE27" w14:textId="77777777" w:rsidR="007243AF" w:rsidRPr="00F97275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RPr="00F97275" w14:paraId="7E70562C" w14:textId="77777777" w:rsidTr="007A23C3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0BBB25" w14:textId="77777777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bCs/>
                <w:lang w:val="it-IT"/>
              </w:rPr>
            </w:pPr>
            <w:r w:rsidRPr="00F97275">
              <w:rPr>
                <w:rFonts w:ascii="Arial" w:hAnsi="Arial" w:cs="Arial"/>
                <w:bCs/>
                <w:lang w:val="it-IT"/>
              </w:rPr>
              <w:t>2.4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76CF0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bCs/>
                <w:lang w:val="it-IT"/>
              </w:rPr>
            </w:pPr>
            <w:r w:rsidRPr="00F97275">
              <w:rPr>
                <w:rFonts w:ascii="Arial" w:hAnsi="Arial" w:cs="Arial"/>
                <w:bCs/>
                <w:lang w:val="it-IT"/>
              </w:rPr>
              <w:t>Sono state richieste informazioni supplementari dai partecipanti sulla presente procedura?</w:t>
            </w:r>
          </w:p>
          <w:p w14:paraId="34BAD548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4F76F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shd w:val="clear" w:color="auto" w:fill="FFFF00"/>
                <w:lang w:val="it-IT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54AB8" w14:textId="77777777" w:rsidR="007243AF" w:rsidRPr="00F97275" w:rsidRDefault="007243AF" w:rsidP="007243AF">
            <w:pPr>
              <w:pStyle w:val="Standard"/>
              <w:snapToGrid w:val="0"/>
              <w:rPr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</w:tr>
      <w:tr w:rsidR="007243AF" w:rsidRPr="00F97275" w14:paraId="3B00A585" w14:textId="77777777" w:rsidTr="007A23C3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6D450" w14:textId="77777777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bCs/>
                <w:lang w:val="it-IT"/>
              </w:rPr>
            </w:pPr>
            <w:r w:rsidRPr="00F97275">
              <w:rPr>
                <w:rFonts w:ascii="Arial" w:hAnsi="Arial" w:cs="Arial"/>
                <w:bCs/>
                <w:lang w:val="it-IT"/>
              </w:rPr>
              <w:t>2.5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BE47E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bCs/>
                <w:lang w:val="it-IT"/>
              </w:rPr>
            </w:pPr>
            <w:r w:rsidRPr="00F97275">
              <w:rPr>
                <w:rFonts w:ascii="Arial" w:hAnsi="Arial" w:cs="Arial"/>
                <w:bCs/>
                <w:lang w:val="it-IT"/>
              </w:rPr>
              <w:t>Le informazioni supplementari sono state pubblicizzate?</w:t>
            </w:r>
          </w:p>
          <w:p w14:paraId="63E99109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DE941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shd w:val="clear" w:color="auto" w:fill="FFFF00"/>
                <w:lang w:val="it-IT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A1412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</w:tr>
    </w:tbl>
    <w:p w14:paraId="22DAB4E3" w14:textId="77777777" w:rsidR="007243AF" w:rsidRPr="00F97275" w:rsidRDefault="007243AF" w:rsidP="007243AF">
      <w:pPr>
        <w:spacing w:before="0" w:after="0"/>
        <w:rPr>
          <w:vanish/>
        </w:rPr>
        <w:sectPr w:rsidR="007243AF" w:rsidRPr="00F97275">
          <w:footerReference w:type="default" r:id="rId11"/>
          <w:pgSz w:w="16838" w:h="11906" w:orient="landscape"/>
          <w:pgMar w:top="1134" w:right="1418" w:bottom="1134" w:left="1134" w:header="720" w:footer="720" w:gutter="0"/>
          <w:cols w:space="720"/>
        </w:sect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"/>
        <w:gridCol w:w="7540"/>
        <w:gridCol w:w="1276"/>
        <w:gridCol w:w="4783"/>
      </w:tblGrid>
      <w:tr w:rsidR="007243AF" w:rsidRPr="00F97275" w14:paraId="73C8D458" w14:textId="77777777" w:rsidTr="007243A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A2C93" w14:textId="77777777" w:rsidR="007243AF" w:rsidRPr="00F97275" w:rsidRDefault="007243AF" w:rsidP="007243AF">
            <w:pPr>
              <w:pStyle w:val="Standard"/>
              <w:jc w:val="right"/>
              <w:rPr>
                <w:lang w:val="it-IT"/>
              </w:rPr>
            </w:pPr>
            <w:r w:rsidRPr="00F97275">
              <w:rPr>
                <w:rFonts w:ascii="Arial" w:hAnsi="Arial" w:cs="Arial"/>
                <w:b/>
                <w:bCs/>
                <w:lang w:val="it-IT"/>
              </w:rPr>
              <w:lastRenderedPageBreak/>
              <w:t>3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CE184" w14:textId="77777777" w:rsidR="007243AF" w:rsidRPr="00F97275" w:rsidRDefault="007243AF" w:rsidP="007243AF">
            <w:pPr>
              <w:pStyle w:val="Standard"/>
              <w:rPr>
                <w:lang w:val="it-IT"/>
              </w:rPr>
            </w:pPr>
            <w:r w:rsidRPr="00F97275">
              <w:rPr>
                <w:rFonts w:ascii="Arial" w:hAnsi="Arial" w:cs="Arial"/>
                <w:b/>
                <w:bCs/>
                <w:lang w:val="it-IT"/>
              </w:rPr>
              <w:t>Procedura di gara utilizzata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43DD3" w14:textId="77777777" w:rsidR="007243AF" w:rsidRPr="00F97275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 w:rsidRPr="00F97275"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14949C53" w14:textId="77777777" w:rsidR="007243AF" w:rsidRPr="00F97275" w:rsidRDefault="007243AF" w:rsidP="007243AF">
            <w:pPr>
              <w:pStyle w:val="Standard"/>
              <w:snapToGrid w:val="0"/>
              <w:rPr>
                <w:lang w:val="it-IT"/>
              </w:rPr>
            </w:pPr>
            <w:proofErr w:type="gramStart"/>
            <w:r w:rsidRPr="00F97275"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 w:rsidRPr="00F97275"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DD95F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:rsidRPr="00F97275" w14:paraId="51A01D61" w14:textId="77777777" w:rsidTr="00A07592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73511" w14:textId="77777777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3.1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BCC2E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Specificare la procedura di gara utilizzata:</w:t>
            </w:r>
          </w:p>
          <w:p w14:paraId="5F496693" w14:textId="77777777" w:rsidR="00FE2CC5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Wingdings" w:hAnsi="Wingdings"/>
                <w:sz w:val="24"/>
                <w:szCs w:val="24"/>
                <w:lang w:val="it-IT"/>
              </w:rPr>
              <w:t></w:t>
            </w:r>
            <w:r w:rsidRPr="00F97275">
              <w:rPr>
                <w:rFonts w:ascii="Arial" w:hAnsi="Arial" w:cs="Arial"/>
                <w:lang w:val="it-IT"/>
              </w:rPr>
              <w:t xml:space="preserve"> Procedura aperta </w:t>
            </w:r>
            <w:r w:rsidR="00FE2CC5" w:rsidRPr="00F97275">
              <w:rPr>
                <w:rFonts w:ascii="Arial" w:hAnsi="Arial" w:cs="Arial"/>
                <w:lang w:val="it-IT"/>
              </w:rPr>
              <w:t>(</w:t>
            </w:r>
            <w:r w:rsidRPr="00F97275">
              <w:rPr>
                <w:rFonts w:ascii="Arial" w:hAnsi="Arial" w:cs="Arial"/>
                <w:lang w:val="it-IT"/>
              </w:rPr>
              <w:t>art. 60</w:t>
            </w:r>
            <w:r w:rsidR="00FE2CC5" w:rsidRPr="00F97275">
              <w:rPr>
                <w:rFonts w:ascii="Arial" w:hAnsi="Arial" w:cs="Arial"/>
                <w:lang w:val="it-IT"/>
              </w:rPr>
              <w:t>)</w:t>
            </w:r>
          </w:p>
          <w:p w14:paraId="01B4ACA8" w14:textId="559A339F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Wingdings" w:hAnsi="Wingdings"/>
                <w:sz w:val="24"/>
                <w:szCs w:val="24"/>
                <w:lang w:val="it-IT"/>
              </w:rPr>
              <w:t></w:t>
            </w:r>
            <w:r w:rsidRPr="00F97275">
              <w:rPr>
                <w:rFonts w:ascii="Arial" w:hAnsi="Arial" w:cs="Arial"/>
                <w:lang w:val="it-IT"/>
              </w:rPr>
              <w:t xml:space="preserve"> Procedura ristretta </w:t>
            </w:r>
            <w:r w:rsidR="00FE2CC5" w:rsidRPr="00F97275">
              <w:rPr>
                <w:rFonts w:ascii="Arial" w:hAnsi="Arial" w:cs="Arial"/>
                <w:lang w:val="it-IT"/>
              </w:rPr>
              <w:t>(</w:t>
            </w:r>
            <w:r w:rsidRPr="00F97275">
              <w:rPr>
                <w:rFonts w:ascii="Arial" w:hAnsi="Arial" w:cs="Arial"/>
                <w:lang w:val="it-IT"/>
              </w:rPr>
              <w:t>art. 61</w:t>
            </w:r>
            <w:r w:rsidR="00FE2CC5" w:rsidRPr="00F97275">
              <w:rPr>
                <w:rFonts w:ascii="Arial" w:hAnsi="Arial" w:cs="Arial"/>
                <w:lang w:val="it-IT"/>
              </w:rPr>
              <w:t>)</w:t>
            </w:r>
          </w:p>
          <w:p w14:paraId="313B34C0" w14:textId="77777777" w:rsidR="004A04CA" w:rsidRPr="00F97275" w:rsidRDefault="004A04CA" w:rsidP="004A04CA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Wingdings" w:hAnsi="Wingdings"/>
                <w:sz w:val="24"/>
                <w:szCs w:val="24"/>
                <w:lang w:val="it-IT"/>
              </w:rPr>
              <w:t></w:t>
            </w:r>
            <w:r w:rsidRPr="00F97275">
              <w:rPr>
                <w:rFonts w:ascii="Arial" w:hAnsi="Arial" w:cs="Arial"/>
                <w:lang w:val="it-IT"/>
              </w:rPr>
              <w:t xml:space="preserve"> Procedura competitiva con negoziazione (art. 62)</w:t>
            </w:r>
          </w:p>
          <w:p w14:paraId="47636B16" w14:textId="77777777" w:rsidR="004A04CA" w:rsidRPr="00F97275" w:rsidRDefault="004A04CA" w:rsidP="004A04CA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(Compilare la C.L.n.2.2)</w:t>
            </w:r>
          </w:p>
          <w:p w14:paraId="4C1013D1" w14:textId="77777777" w:rsidR="004A04CA" w:rsidRPr="00F97275" w:rsidRDefault="004A04CA" w:rsidP="004A04CA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Wingdings" w:hAnsi="Wingdings"/>
                <w:sz w:val="24"/>
                <w:szCs w:val="24"/>
                <w:lang w:val="it-IT"/>
              </w:rPr>
              <w:t></w:t>
            </w:r>
            <w:r w:rsidRPr="00F97275">
              <w:rPr>
                <w:rFonts w:ascii="Arial" w:hAnsi="Arial" w:cs="Arial"/>
                <w:lang w:val="it-IT"/>
              </w:rPr>
              <w:t xml:space="preserve"> Procedura negoziata senza previa pubblicazione di un bando di gara (art. 63)</w:t>
            </w:r>
          </w:p>
          <w:p w14:paraId="1FD51730" w14:textId="77777777" w:rsidR="004A04CA" w:rsidRPr="00F97275" w:rsidRDefault="004A04CA" w:rsidP="004A04CA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 xml:space="preserve">(Compilare la </w:t>
            </w:r>
            <w:proofErr w:type="spellStart"/>
            <w:r w:rsidRPr="00F97275">
              <w:rPr>
                <w:rFonts w:ascii="Arial" w:hAnsi="Arial" w:cs="Arial"/>
                <w:lang w:val="it-IT"/>
              </w:rPr>
              <w:t>C.L.n</w:t>
            </w:r>
            <w:proofErr w:type="spellEnd"/>
            <w:r w:rsidRPr="00F97275">
              <w:rPr>
                <w:rFonts w:ascii="Arial" w:hAnsi="Arial" w:cs="Arial"/>
                <w:lang w:val="it-IT"/>
              </w:rPr>
              <w:t xml:space="preserve"> 2.3)</w:t>
            </w:r>
          </w:p>
          <w:p w14:paraId="4CE7533F" w14:textId="77777777" w:rsidR="004A04CA" w:rsidRPr="00F97275" w:rsidRDefault="004A04CA" w:rsidP="004A04CA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Wingdings" w:hAnsi="Wingdings"/>
                <w:sz w:val="24"/>
                <w:szCs w:val="24"/>
                <w:lang w:val="it-IT"/>
              </w:rPr>
              <w:t></w:t>
            </w:r>
            <w:r w:rsidRPr="00F97275">
              <w:rPr>
                <w:rFonts w:ascii="Arial" w:hAnsi="Arial" w:cs="Arial"/>
                <w:lang w:val="it-IT"/>
              </w:rPr>
              <w:t xml:space="preserve"> Dialogo competitivo (art. 64)</w:t>
            </w:r>
          </w:p>
          <w:p w14:paraId="61716450" w14:textId="77777777" w:rsidR="004A04CA" w:rsidRPr="00F97275" w:rsidRDefault="004A04CA" w:rsidP="004A04CA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 xml:space="preserve">(Compilare la </w:t>
            </w:r>
            <w:proofErr w:type="spellStart"/>
            <w:r w:rsidRPr="00F97275">
              <w:rPr>
                <w:rFonts w:ascii="Arial" w:hAnsi="Arial" w:cs="Arial"/>
                <w:lang w:val="it-IT"/>
              </w:rPr>
              <w:t>C.L.n</w:t>
            </w:r>
            <w:proofErr w:type="spellEnd"/>
            <w:r w:rsidRPr="00F97275">
              <w:rPr>
                <w:rFonts w:ascii="Arial" w:hAnsi="Arial" w:cs="Arial"/>
                <w:lang w:val="it-IT"/>
              </w:rPr>
              <w:t>. 2.4)</w:t>
            </w:r>
          </w:p>
          <w:p w14:paraId="17BB48FC" w14:textId="11868C18" w:rsidR="00E94314" w:rsidRPr="00F97275" w:rsidRDefault="004A04CA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Wingdings" w:hAnsi="Wingdings"/>
                <w:sz w:val="24"/>
                <w:szCs w:val="24"/>
                <w:lang w:val="it-IT"/>
              </w:rPr>
              <w:t></w:t>
            </w:r>
            <w:r w:rsidRPr="00F97275">
              <w:rPr>
                <w:rFonts w:ascii="Arial" w:hAnsi="Arial" w:cs="Arial"/>
                <w:lang w:val="it-IT"/>
              </w:rPr>
              <w:t xml:space="preserve"> Partenariato per l’innovazione (art. 65)</w:t>
            </w:r>
          </w:p>
          <w:p w14:paraId="379D181D" w14:textId="77777777" w:rsidR="007243AF" w:rsidRPr="00F97275" w:rsidRDefault="007243AF" w:rsidP="00B60BFE">
            <w:pPr>
              <w:pStyle w:val="Standard"/>
              <w:jc w:val="both"/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2D3AC" w14:textId="77777777" w:rsidR="007243AF" w:rsidRPr="00F97275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Una ed una sola selezione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F3DBD" w14:textId="1BCC7966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:rsidRPr="00F97275" w14:paraId="305B8A01" w14:textId="77777777" w:rsidTr="00A07592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3E20A" w14:textId="77777777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3.2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35E44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  <w:p w14:paraId="03543F3B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Nel caso in cui non sia stata utilizzata una procedura aperta o ristretta, la stazione appaltante ha fornito le motivazioni per la scelta operata?</w:t>
            </w:r>
          </w:p>
          <w:p w14:paraId="520A7CE5" w14:textId="77777777" w:rsidR="007243AF" w:rsidRPr="00F97275" w:rsidRDefault="007243AF" w:rsidP="00DD5804">
            <w:pPr>
              <w:pStyle w:val="Standard"/>
              <w:jc w:val="both"/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63B73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3AEF4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RPr="00F97275" w14:paraId="62CD72F1" w14:textId="77777777" w:rsidTr="00A07592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A0727" w14:textId="77777777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3.3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81453F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I termini per la ricezione delle domande o delle offerte sono stati rispettati?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A792D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176D6C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RPr="00F97275" w14:paraId="537A2AF2" w14:textId="77777777" w:rsidTr="00A07592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F75EB" w14:textId="77777777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3.4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BA791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 xml:space="preserve">Se nel caso di procedura ristretta: è stato previsto il termine minimo per la presentazione delle offerte, sono state rispettate le condizioni di cui all’art. 61 comma 4 </w:t>
            </w:r>
            <w:proofErr w:type="spellStart"/>
            <w:r w:rsidRPr="00F97275">
              <w:rPr>
                <w:rFonts w:ascii="Arial" w:hAnsi="Arial" w:cs="Arial"/>
                <w:lang w:val="it-IT"/>
              </w:rPr>
              <w:t>lett</w:t>
            </w:r>
            <w:proofErr w:type="spellEnd"/>
            <w:r w:rsidRPr="00F97275">
              <w:rPr>
                <w:rFonts w:ascii="Arial" w:hAnsi="Arial" w:cs="Arial"/>
                <w:lang w:val="it-IT"/>
              </w:rPr>
              <w:t xml:space="preserve"> a) e b) del </w:t>
            </w:r>
            <w:proofErr w:type="spellStart"/>
            <w:r w:rsidRPr="00F97275">
              <w:rPr>
                <w:rFonts w:ascii="Arial" w:hAnsi="Arial" w:cs="Arial"/>
                <w:lang w:val="it-IT"/>
              </w:rPr>
              <w:t>D.lgs</w:t>
            </w:r>
            <w:proofErr w:type="spellEnd"/>
            <w:r w:rsidRPr="00F97275">
              <w:rPr>
                <w:rFonts w:ascii="Arial" w:hAnsi="Arial" w:cs="Arial"/>
                <w:lang w:val="it-IT"/>
              </w:rPr>
              <w:t xml:space="preserve"> 50/2016</w:t>
            </w:r>
          </w:p>
          <w:p w14:paraId="49F82E6E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A1A1C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89071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RPr="00F97275" w14:paraId="46E96C89" w14:textId="77777777" w:rsidTr="00A07592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E7556" w14:textId="77777777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3.5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81B8A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Per motivi di urgenza, alternativamente: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C558EC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11CC5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:rsidRPr="00F97275" w14:paraId="2A0EC538" w14:textId="77777777" w:rsidTr="00A07592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59BBD" w14:textId="77777777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3.6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645E95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Nel caso di procedura aperta, è stato rispettato il termine di cui all’art. 60 comma 3?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D2118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B5A95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RPr="00F97275" w14:paraId="36E03CB0" w14:textId="77777777" w:rsidTr="00A07592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0CCF0" w14:textId="77777777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3.7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2D3A1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 xml:space="preserve">Nel caso di procedura ristretta, sono stati rispettati i termini minimi di ricezione delle domande di partecipazione o di ricezione delle offerte, secondo le modalità di cui all’art. 61 comma 6 </w:t>
            </w:r>
            <w:proofErr w:type="spellStart"/>
            <w:r w:rsidRPr="00F97275">
              <w:rPr>
                <w:rFonts w:ascii="Arial" w:hAnsi="Arial" w:cs="Arial"/>
                <w:lang w:val="it-IT"/>
              </w:rPr>
              <w:t>lett.a</w:t>
            </w:r>
            <w:proofErr w:type="spellEnd"/>
            <w:r w:rsidRPr="00F97275">
              <w:rPr>
                <w:rFonts w:ascii="Arial" w:hAnsi="Arial" w:cs="Arial"/>
                <w:lang w:val="it-IT"/>
              </w:rPr>
              <w:t>) e b)?</w:t>
            </w:r>
          </w:p>
          <w:p w14:paraId="676D830E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9996F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902B76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RPr="00F97275" w14:paraId="2FE7FED8" w14:textId="77777777" w:rsidTr="00A07592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86651" w14:textId="2F3EA25F" w:rsidR="007243AF" w:rsidRPr="00F97275" w:rsidRDefault="007243AF" w:rsidP="00A4465D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3.</w:t>
            </w:r>
            <w:r w:rsidR="00A4465D" w:rsidRPr="00F97275">
              <w:rPr>
                <w:rFonts w:ascii="Arial" w:hAnsi="Arial" w:cs="Arial"/>
                <w:lang w:val="it-IT"/>
              </w:rPr>
              <w:t>8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A037A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I termini per la ricezione delle offerte sono stati prorogati?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40ED4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994A3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RPr="00F97275" w14:paraId="7440B2FF" w14:textId="77777777" w:rsidTr="00A07592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85ED6" w14:textId="77777777" w:rsidR="007243AF" w:rsidRPr="00F97275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B24B1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 xml:space="preserve">Se </w:t>
            </w:r>
            <w:proofErr w:type="gramStart"/>
            <w:r w:rsidRPr="00F97275">
              <w:rPr>
                <w:rFonts w:ascii="Arial" w:hAnsi="Arial" w:cs="Arial"/>
                <w:lang w:val="it-IT"/>
              </w:rPr>
              <w:t>si</w:t>
            </w:r>
            <w:proofErr w:type="gramEnd"/>
            <w:r w:rsidRPr="00F97275">
              <w:rPr>
                <w:rFonts w:ascii="Arial" w:hAnsi="Arial" w:cs="Arial"/>
                <w:lang w:val="it-IT"/>
              </w:rPr>
              <w:t>, la proroga: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B51F9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495BA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:rsidRPr="00F97275" w14:paraId="66523576" w14:textId="77777777" w:rsidTr="00A07592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FC3D7" w14:textId="27897C71" w:rsidR="007243AF" w:rsidRPr="00F97275" w:rsidRDefault="007243AF" w:rsidP="00A4465D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3.</w:t>
            </w:r>
            <w:proofErr w:type="gramStart"/>
            <w:r w:rsidR="00A4465D" w:rsidRPr="00F97275">
              <w:rPr>
                <w:rFonts w:ascii="Arial" w:hAnsi="Arial" w:cs="Arial"/>
                <w:lang w:val="it-IT"/>
              </w:rPr>
              <w:t>8</w:t>
            </w:r>
            <w:r w:rsidRPr="00F97275">
              <w:rPr>
                <w:rFonts w:ascii="Arial" w:hAnsi="Arial" w:cs="Arial"/>
                <w:lang w:val="it-IT"/>
              </w:rPr>
              <w:t>.a</w:t>
            </w:r>
            <w:proofErr w:type="gramEnd"/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A8FBD3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Rientra tra i casi di cui all’art. 79 comma 3?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1BD11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F3933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:rsidRPr="00F97275" w14:paraId="04FDC0F5" w14:textId="77777777" w:rsidTr="00A07592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D9EB32" w14:textId="7E6574E8" w:rsidR="007243AF" w:rsidRPr="00F97275" w:rsidRDefault="007243AF" w:rsidP="00A4465D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lastRenderedPageBreak/>
              <w:t>3.</w:t>
            </w:r>
            <w:proofErr w:type="gramStart"/>
            <w:r w:rsidR="00A4465D" w:rsidRPr="00F97275">
              <w:rPr>
                <w:rFonts w:ascii="Arial" w:hAnsi="Arial" w:cs="Arial"/>
                <w:lang w:val="it-IT"/>
              </w:rPr>
              <w:t>8</w:t>
            </w:r>
            <w:r w:rsidRPr="00F97275">
              <w:rPr>
                <w:rFonts w:ascii="Arial" w:hAnsi="Arial" w:cs="Arial"/>
                <w:lang w:val="it-IT"/>
              </w:rPr>
              <w:t>.b</w:t>
            </w:r>
            <w:proofErr w:type="gramEnd"/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0DC9F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Dalla documentazione di gara si evince che sono stati rispettati i termini per le comunicazioni agli offerenti?</w:t>
            </w:r>
          </w:p>
          <w:p w14:paraId="28BC7231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57EA4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88464D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:rsidRPr="00F97275" w14:paraId="2BEB249F" w14:textId="77777777" w:rsidTr="00A07592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02756" w14:textId="56A8D634" w:rsidR="007243AF" w:rsidRPr="00F97275" w:rsidRDefault="007243AF" w:rsidP="00A4465D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3.</w:t>
            </w:r>
            <w:r w:rsidR="00A4465D" w:rsidRPr="00F97275">
              <w:rPr>
                <w:rFonts w:ascii="Arial" w:hAnsi="Arial" w:cs="Arial"/>
                <w:lang w:val="it-IT"/>
              </w:rPr>
              <w:t>9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C2947" w14:textId="77777777" w:rsidR="007243AF" w:rsidRPr="00F97275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F97275">
              <w:rPr>
                <w:rFonts w:ascii="Arial" w:hAnsi="Arial" w:cs="Arial"/>
                <w:lang w:val="it-IT"/>
              </w:rPr>
              <w:t>L’appalto è stato suddiviso in lotti?</w:t>
            </w:r>
          </w:p>
          <w:p w14:paraId="30CEB954" w14:textId="77777777" w:rsidR="00A07592" w:rsidRPr="00F97275" w:rsidRDefault="00A07592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  <w:p w14:paraId="69B50B38" w14:textId="77777777" w:rsidR="00A07592" w:rsidRPr="00F97275" w:rsidRDefault="00A07592" w:rsidP="00DD5804">
            <w:pPr>
              <w:pStyle w:val="Standard"/>
              <w:jc w:val="both"/>
              <w:rPr>
                <w:rFonts w:ascii="Arial" w:hAnsi="Arial" w:cs="Arial"/>
                <w:b/>
                <w:lang w:val="it-IT"/>
              </w:rPr>
            </w:pPr>
            <w:r w:rsidRPr="00F97275">
              <w:rPr>
                <w:rFonts w:ascii="Arial" w:hAnsi="Arial" w:cs="Arial"/>
                <w:b/>
                <w:lang w:val="it-IT"/>
              </w:rPr>
              <w:t>L'art. 1, comma 20, lett. g1) e g2) modificano l'art. 35, commi 9 e 10 del Codice prevedendo l'obbligo di computare il valore complessivo dei lotti (e non quello del singolo lotto) per stabilire le procedure di gara da seguire anche quando i singoli lotti non vengono aggiudicati "contemporaneamente".</w:t>
            </w:r>
          </w:p>
          <w:p w14:paraId="5351C7C9" w14:textId="694FADE2" w:rsidR="00A07592" w:rsidRPr="00F97275" w:rsidRDefault="00A07592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A570B" w14:textId="77777777" w:rsidR="007243AF" w:rsidRPr="00F97275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9FF7D" w14:textId="77777777" w:rsidR="007243AF" w:rsidRPr="00F97275" w:rsidRDefault="007243AF" w:rsidP="00A07592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323BF1" w14:paraId="60EEFBFD" w14:textId="77777777" w:rsidTr="00A07592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DBED6" w14:textId="0CEE1B28" w:rsidR="00323BF1" w:rsidRDefault="00A4465D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3.10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F0969" w14:textId="61919711" w:rsidR="00323BF1" w:rsidRDefault="00323BF1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documenti di gara specificano per quali lotti possono essere presentate le offerte?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08C9AD" w14:textId="77777777" w:rsidR="00323BF1" w:rsidRDefault="00323BF1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DC517" w14:textId="233E776D" w:rsidR="00323BF1" w:rsidRDefault="00323BF1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copia dell’atto</w:t>
            </w:r>
          </w:p>
        </w:tc>
      </w:tr>
      <w:tr w:rsidR="007243AF" w14:paraId="148BF8D0" w14:textId="77777777" w:rsidTr="00A07592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8A2CD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A97C5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no: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D3FCC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57023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1074EF75" w14:textId="77777777" w:rsidTr="00A07592"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4EE0C" w14:textId="20D0D344" w:rsidR="007243AF" w:rsidRDefault="007243AF" w:rsidP="00A4465D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</w:t>
            </w:r>
            <w:proofErr w:type="gramStart"/>
            <w:r w:rsidR="00A4465D">
              <w:rPr>
                <w:rFonts w:ascii="Arial" w:hAnsi="Arial" w:cs="Arial"/>
                <w:lang w:val="it-IT"/>
              </w:rPr>
              <w:t>10</w:t>
            </w:r>
            <w:r>
              <w:rPr>
                <w:rFonts w:ascii="Arial" w:hAnsi="Arial" w:cs="Arial"/>
                <w:lang w:val="it-IT"/>
              </w:rPr>
              <w:t>.a</w:t>
            </w:r>
            <w:proofErr w:type="gramEnd"/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7D4556" w14:textId="2458D8A2" w:rsidR="00A27F50" w:rsidRDefault="003636B3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stazione appaltante ha indicato specificatamente le ragioni tecniche ed economiche</w:t>
            </w:r>
            <w:r w:rsidR="00A27F50">
              <w:rPr>
                <w:rFonts w:ascii="Arial" w:hAnsi="Arial" w:cs="Arial"/>
                <w:lang w:val="it-IT"/>
              </w:rPr>
              <w:t xml:space="preserve"> che giustificano l’affidamento</w:t>
            </w:r>
            <w:r w:rsidR="00032AAB">
              <w:rPr>
                <w:rFonts w:ascii="Arial" w:hAnsi="Arial" w:cs="Arial"/>
                <w:lang w:val="it-IT"/>
              </w:rPr>
              <w:t xml:space="preserve"> al singolo</w:t>
            </w:r>
            <w:r w:rsidR="00A27F50">
              <w:rPr>
                <w:rFonts w:ascii="Arial" w:hAnsi="Arial" w:cs="Arial"/>
                <w:lang w:val="it-IT"/>
              </w:rPr>
              <w:t xml:space="preserve"> lotto?</w:t>
            </w:r>
          </w:p>
          <w:p w14:paraId="3147C2E8" w14:textId="32776D4D" w:rsidR="003636B3" w:rsidRDefault="00A27F50" w:rsidP="00DD5804">
            <w:pPr>
              <w:pStyle w:val="Standard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Specificare la </w:t>
            </w:r>
            <w:r w:rsidR="00776774" w:rsidRPr="00776774">
              <w:rPr>
                <w:rFonts w:ascii="Arial" w:hAnsi="Arial" w:cs="Arial"/>
                <w:b/>
                <w:bCs/>
                <w:lang w:val="it-IT"/>
              </w:rPr>
              <w:t>motivazione</w:t>
            </w:r>
            <w:r>
              <w:rPr>
                <w:rFonts w:ascii="Arial" w:hAnsi="Arial" w:cs="Arial"/>
                <w:b/>
                <w:bCs/>
                <w:lang w:val="it-IT"/>
              </w:rPr>
              <w:t>.</w:t>
            </w:r>
          </w:p>
          <w:p w14:paraId="7BBD1BD2" w14:textId="470D868F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142D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E468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</w:tbl>
    <w:p w14:paraId="724F18B1" w14:textId="77777777" w:rsidR="007243AF" w:rsidRDefault="007243AF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7513"/>
        <w:gridCol w:w="1276"/>
        <w:gridCol w:w="4783"/>
      </w:tblGrid>
      <w:tr w:rsidR="007243AF" w14:paraId="0135BDD0" w14:textId="77777777" w:rsidTr="007243AF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329AC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129090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Procedure di gara: apertura offerte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0BF6D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25FC8DA5" w14:textId="77777777" w:rsidR="007243AF" w:rsidRDefault="007243AF" w:rsidP="007243AF">
            <w:pPr>
              <w:pStyle w:val="Standard"/>
              <w:snapToGrid w:val="0"/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2ACA2" w14:textId="77777777" w:rsidR="007243AF" w:rsidRDefault="007243AF" w:rsidP="007243A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7243AF" w14:paraId="6541132C" w14:textId="77777777" w:rsidTr="00A4465D">
        <w:trPr>
          <w:trHeight w:val="7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F8AD1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D1486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stata formalizzata la nomina della Commissione giudicatrice secondo le modalità di cui all'art. 77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49182D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15971" w14:textId="77777777" w:rsidR="007243AF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7243AF" w14:paraId="3070B177" w14:textId="77777777" w:rsidTr="00A4465D">
        <w:trPr>
          <w:trHeight w:val="7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977FF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D3287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8240F" w14:textId="77777777" w:rsidR="007243AF" w:rsidRDefault="007243AF" w:rsidP="007243A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2C2412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77AFAB5D" w14:textId="77777777" w:rsidTr="00A4465D">
        <w:trPr>
          <w:trHeight w:val="7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4DD6C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BF651B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All'apertura delle buste, la Commissione giudicatrice era validamente costituita?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693CC" w14:textId="77777777" w:rsidR="007243AF" w:rsidRDefault="007243AF" w:rsidP="007243A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0F4E4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7243AF" w14:paraId="5609253E" w14:textId="77777777" w:rsidTr="00A4465D">
        <w:trPr>
          <w:trHeight w:val="7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DF524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21E5A" w14:textId="77777777" w:rsidR="007243AF" w:rsidRPr="00C52079" w:rsidRDefault="007243AF" w:rsidP="00DD5804">
            <w:pPr>
              <w:pStyle w:val="Standard"/>
              <w:jc w:val="both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Commissione giudicatrice include componenti interni ad esclusione del Presidente, solo nei casi che</w:t>
            </w:r>
            <w:r>
              <w:rPr>
                <w:rFonts w:ascii="Arial" w:hAnsi="Arial" w:cs="Arial"/>
                <w:iCs/>
                <w:lang w:val="it-IT"/>
              </w:rPr>
              <w:t xml:space="preserve"> non presentano particolare complessità, nel rispetto del principio di rotazione?</w:t>
            </w:r>
          </w:p>
          <w:p w14:paraId="681325FB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4EC5E" w14:textId="77777777" w:rsidR="007243AF" w:rsidRDefault="007243AF" w:rsidP="007243A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CB85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213F14CF" w14:textId="77777777" w:rsidTr="00A4465D">
        <w:trPr>
          <w:trHeight w:val="7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E69F8E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3D0DF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tutte le offerte ricevute sono state protocollate?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0BD06" w14:textId="77777777" w:rsidR="007243AF" w:rsidRDefault="007243AF" w:rsidP="007243A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069FE" w14:textId="77777777" w:rsidR="007243AF" w:rsidRPr="00C52079" w:rsidRDefault="007243AF" w:rsidP="007243AF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277D1DD1" w14:textId="77777777" w:rsidTr="00A4465D">
        <w:trPr>
          <w:trHeight w:val="4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E1362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0A4356" w14:textId="4473F52D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gara, nel caso siano pervenute offerte oltre le scadenze stabilite nel bando, si evince l’irregolarità e la loro esclusione?</w:t>
            </w:r>
          </w:p>
          <w:p w14:paraId="2F918E06" w14:textId="77777777" w:rsidR="00CA1EB0" w:rsidRDefault="00CA1EB0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  <w:p w14:paraId="0BC5FE95" w14:textId="5E01871D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4406B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AB1B8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  <w:p w14:paraId="14E81BBF" w14:textId="57989BB7" w:rsidR="00CA1EB0" w:rsidRPr="00C52079" w:rsidRDefault="00CA1EB0" w:rsidP="007243AF">
            <w:pPr>
              <w:pStyle w:val="Standard"/>
              <w:snapToGrid w:val="0"/>
              <w:rPr>
                <w:lang w:val="it-IT"/>
              </w:rPr>
            </w:pPr>
          </w:p>
        </w:tc>
      </w:tr>
      <w:tr w:rsidR="00CA1EB0" w14:paraId="12E2178A" w14:textId="77777777" w:rsidTr="00A4465D">
        <w:trPr>
          <w:trHeight w:val="63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A0A66" w14:textId="1C9F3FEE" w:rsidR="00CA1EB0" w:rsidRDefault="005C7946" w:rsidP="00A4465D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4.6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569A50" w14:textId="77777777" w:rsidR="00CA1EB0" w:rsidRDefault="00CA1EB0" w:rsidP="00CA1EB0">
            <w:pPr>
              <w:pStyle w:val="Standard"/>
              <w:jc w:val="both"/>
              <w:rPr>
                <w:rFonts w:ascii="Arial" w:hAnsi="Arial" w:cs="Arial"/>
                <w:kern w:val="0"/>
                <w:szCs w:val="24"/>
                <w:lang w:val="it-IT" w:eastAsia="it-IT"/>
              </w:rPr>
            </w:pPr>
            <w:r>
              <w:rPr>
                <w:rFonts w:ascii="Arial" w:hAnsi="Arial" w:cs="Arial"/>
                <w:lang w:val="it-IT"/>
              </w:rPr>
              <w:t>Sono presenti i verbali e sono completi? (riferimenti procedura, seduta pubblica, esito esame documentazione amministrativa, graduatoria)</w:t>
            </w:r>
          </w:p>
          <w:p w14:paraId="102DAB92" w14:textId="77777777" w:rsidR="00CA1EB0" w:rsidRDefault="00CA1EB0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BC293" w14:textId="77777777" w:rsidR="00CA1EB0" w:rsidRDefault="00CA1EB0" w:rsidP="007243A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466A2" w14:textId="081654F2" w:rsidR="00CA1EB0" w:rsidRDefault="00CA1EB0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i verbali</w:t>
            </w:r>
          </w:p>
        </w:tc>
      </w:tr>
      <w:tr w:rsidR="007243AF" w14:paraId="2CB67DBB" w14:textId="77777777" w:rsidTr="00A4465D">
        <w:trPr>
          <w:trHeight w:val="63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EDB3F2" w14:textId="357804B9" w:rsidR="007243AF" w:rsidRDefault="007243AF" w:rsidP="00A4465D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4.</w:t>
            </w:r>
            <w:r w:rsidR="005C7946">
              <w:rPr>
                <w:rFonts w:ascii="Arial" w:hAnsi="Arial" w:cs="Arial"/>
                <w:lang w:val="it-IT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CF64D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Tutte le offerte pervenute sono state aperte alla data specificata nell'avviso?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1A1F7" w14:textId="77777777" w:rsidR="007243AF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4F7133" w14:textId="77777777" w:rsidR="007243AF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5E2ADBF2" w14:textId="77777777" w:rsidTr="00A4465D">
        <w:trPr>
          <w:trHeight w:val="8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23E5B" w14:textId="0E3806C8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5C7946">
              <w:rPr>
                <w:rFonts w:ascii="Arial" w:hAnsi="Arial" w:cs="Arial"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F1794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verbale sull'apertura delle buste contiene i seguenti elementi: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85F9C" w14:textId="77777777" w:rsidR="007243AF" w:rsidRDefault="007243AF" w:rsidP="00DD5804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8AB27" w14:textId="77777777" w:rsidR="007243AF" w:rsidRDefault="007243AF" w:rsidP="007243AF">
            <w:pPr>
              <w:pStyle w:val="Standard"/>
              <w:snapToGrid w:val="0"/>
              <w:rPr>
                <w:lang w:val="it-IT"/>
              </w:rPr>
            </w:pPr>
          </w:p>
        </w:tc>
      </w:tr>
      <w:tr w:rsidR="007243AF" w14:paraId="582B1432" w14:textId="77777777" w:rsidTr="00A4465D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4B885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7857B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di offerte presentate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89E3E" w14:textId="77777777" w:rsidR="007243AF" w:rsidRDefault="007243AF" w:rsidP="00DD5804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B9334" w14:textId="77777777" w:rsidR="007243AF" w:rsidRPr="00C52079" w:rsidRDefault="007243AF" w:rsidP="007243A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7243AF" w14:paraId="03138D6E" w14:textId="77777777" w:rsidTr="00A4465D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2A7FF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38F57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delle offerte ammesse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EF52B" w14:textId="77777777" w:rsidR="007243AF" w:rsidRDefault="007243AF" w:rsidP="00DD5804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03023" w14:textId="77777777" w:rsidR="007243AF" w:rsidRPr="00C52079" w:rsidRDefault="007243AF" w:rsidP="007243AF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7243AF" w14:paraId="0DA5A1D2" w14:textId="77777777" w:rsidTr="00A4465D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558DB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CE7D43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delle offerte escluse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84A8F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113E8" w14:textId="77777777" w:rsidR="007243AF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7243AF" w14:paraId="386B0FDF" w14:textId="77777777" w:rsidTr="00A4465D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3DB667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B6157" w14:textId="07D996BC" w:rsidR="00A44FFD" w:rsidRDefault="007243AF" w:rsidP="00A44FF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Motivazioni per l’eventuale esclusione di offerte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20ADE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7AC54" w14:textId="77777777" w:rsidR="007243AF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verbale/i di gara ed indicare la pagina pertinente /i verbale/i di gara</w:t>
            </w:r>
          </w:p>
        </w:tc>
      </w:tr>
      <w:tr w:rsidR="00A44FFD" w14:paraId="0860C634" w14:textId="77777777" w:rsidTr="00A4465D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AE430" w14:textId="5DCFCDDB" w:rsidR="00A44FFD" w:rsidRDefault="00A44FFD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DB8B7" w14:textId="77777777" w:rsidR="00A44FFD" w:rsidRDefault="00A44FFD" w:rsidP="00A44FF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Ammissioni a seguito di soccorso istruttorio o provvedimento del giudice</w:t>
            </w:r>
          </w:p>
          <w:p w14:paraId="2A70C9EC" w14:textId="1AC341BD" w:rsidR="00A44FFD" w:rsidRDefault="00A44FFD" w:rsidP="00A44FF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F3D53" w14:textId="77777777" w:rsidR="00A44FFD" w:rsidRDefault="00A44FFD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063C8" w14:textId="4216045B" w:rsidR="00A44FFD" w:rsidRDefault="00A44FFD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verbale/i di gara ed indicare la pagina pertinente /i verbale/i di gara</w:t>
            </w:r>
          </w:p>
        </w:tc>
      </w:tr>
    </w:tbl>
    <w:p w14:paraId="5F8C5F7F" w14:textId="77777777" w:rsidR="007243AF" w:rsidRDefault="007243AF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"/>
        <w:gridCol w:w="7521"/>
        <w:gridCol w:w="1276"/>
        <w:gridCol w:w="4783"/>
      </w:tblGrid>
      <w:tr w:rsidR="007243AF" w14:paraId="35C0F0BC" w14:textId="77777777" w:rsidTr="003236FA">
        <w:trPr>
          <w:trHeight w:val="623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87191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6986C4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Procedura di selezione e di aggiudicazione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3E4CB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454D268C" w14:textId="77777777" w:rsidR="007243AF" w:rsidRDefault="007243AF" w:rsidP="007243AF">
            <w:pPr>
              <w:pStyle w:val="Standard"/>
              <w:snapToGrid w:val="0"/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CAACB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5EC06C68" w14:textId="77777777" w:rsidTr="00A4465D">
        <w:trPr>
          <w:trHeight w:val="56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01E9C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0316FF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tutte le offerte pervenute sono state esaminate?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603B1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8429E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29E5BE7D" w14:textId="77777777" w:rsidTr="00A4465D">
        <w:trPr>
          <w:trHeight w:val="8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BB6CA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0112A" w14:textId="578E61F5" w:rsidR="007243AF" w:rsidRPr="00C52079" w:rsidRDefault="007243AF" w:rsidP="004A04CA">
            <w:pPr>
              <w:pStyle w:val="Standard"/>
              <w:jc w:val="both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Dalla documentazione di gara si evince che la stazione appaltante ha verificato </w:t>
            </w:r>
            <w:r w:rsidR="004A04CA">
              <w:rPr>
                <w:rFonts w:ascii="Arial" w:hAnsi="Arial" w:cs="Arial"/>
                <w:lang w:val="it-IT"/>
              </w:rPr>
              <w:t>il</w:t>
            </w:r>
            <w:r>
              <w:rPr>
                <w:rFonts w:ascii="Arial" w:hAnsi="Arial" w:cs="Arial"/>
                <w:lang w:val="it-IT"/>
              </w:rPr>
              <w:t xml:space="preserve"> possesso dei requisiti </w:t>
            </w:r>
            <w:r w:rsidR="004A04CA">
              <w:rPr>
                <w:rFonts w:ascii="Arial" w:hAnsi="Arial" w:cs="Arial"/>
                <w:lang w:val="it-IT"/>
              </w:rPr>
              <w:t>di carattere generale contenuti nel bando?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F516C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37BEB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16475FEF" w14:textId="77777777" w:rsidTr="00A4465D">
        <w:trPr>
          <w:trHeight w:val="8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C98C43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5.3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F81462" w14:textId="532CFCC1" w:rsidR="004A04CA" w:rsidRPr="00C52079" w:rsidRDefault="007243AF" w:rsidP="004A04CA">
            <w:pPr>
              <w:pStyle w:val="Standard"/>
              <w:jc w:val="both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Dalla documentazione di gara si evince che la stazione appaltante ha verificato </w:t>
            </w:r>
            <w:r w:rsidR="004A04CA">
              <w:rPr>
                <w:rFonts w:ascii="Arial" w:hAnsi="Arial" w:cs="Arial"/>
                <w:lang w:val="it-IT"/>
              </w:rPr>
              <w:t>il</w:t>
            </w:r>
            <w:r>
              <w:rPr>
                <w:rFonts w:ascii="Arial" w:hAnsi="Arial" w:cs="Arial"/>
                <w:lang w:val="it-IT"/>
              </w:rPr>
              <w:t xml:space="preserve"> possesso dei requisiti di </w:t>
            </w:r>
            <w:r w:rsidR="004A04CA">
              <w:rPr>
                <w:rFonts w:ascii="Arial" w:hAnsi="Arial" w:cs="Arial"/>
                <w:lang w:val="it-IT"/>
              </w:rPr>
              <w:t xml:space="preserve">capacità economico-finanziaria </w:t>
            </w:r>
            <w:r w:rsidR="004A04CA" w:rsidRPr="004A04CA">
              <w:rPr>
                <w:rFonts w:ascii="Arial" w:hAnsi="Arial" w:cs="Arial"/>
                <w:lang w:val="it-IT"/>
              </w:rPr>
              <w:t>contenuti nel bando</w:t>
            </w:r>
            <w:r w:rsidR="004A04CA">
              <w:rPr>
                <w:rFonts w:ascii="Arial" w:hAnsi="Arial" w:cs="Arial"/>
                <w:lang w:val="it-IT"/>
              </w:rPr>
              <w:t>?</w:t>
            </w:r>
          </w:p>
          <w:p w14:paraId="6816D1C9" w14:textId="74E7F132" w:rsidR="007243AF" w:rsidRDefault="007243AF" w:rsidP="00DD35A8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AF824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8E5B0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4A04CA" w14:paraId="26E1C0DB" w14:textId="77777777" w:rsidTr="00A4465D">
        <w:trPr>
          <w:trHeight w:val="838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821F1" w14:textId="0DA864A1" w:rsidR="004A04CA" w:rsidRDefault="005C7946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C011B5" w14:textId="14F63325" w:rsidR="004A04CA" w:rsidRPr="00C52079" w:rsidRDefault="004A04CA" w:rsidP="006F513E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Dalla documentazione di gara si evince che la stazione appaltante ha verificato il possesso dei requisiti di capacità tecnica e organizzativa </w:t>
            </w:r>
            <w:r w:rsidRPr="004A04CA">
              <w:rPr>
                <w:rFonts w:ascii="Arial" w:hAnsi="Arial" w:cs="Arial"/>
                <w:lang w:val="it-IT"/>
              </w:rPr>
              <w:t>contenuti nel bando</w:t>
            </w:r>
            <w:r>
              <w:rPr>
                <w:rFonts w:ascii="Arial" w:hAnsi="Arial" w:cs="Arial"/>
                <w:lang w:val="it-IT"/>
              </w:rPr>
              <w:t>?</w:t>
            </w:r>
          </w:p>
          <w:p w14:paraId="709AE866" w14:textId="77777777" w:rsidR="004A04CA" w:rsidRDefault="004A04CA" w:rsidP="004A04CA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286B2" w14:textId="77777777" w:rsidR="004A04CA" w:rsidRDefault="004A04CA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6150A" w14:textId="77777777" w:rsidR="004A04CA" w:rsidRDefault="004A04CA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5D5EACF7" w14:textId="77777777" w:rsidTr="00A4465D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DFA74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E152C" w14:textId="3BE009C8" w:rsidR="007243AF" w:rsidRDefault="007243AF" w:rsidP="00DD5804">
            <w:pPr>
              <w:pStyle w:val="Standard"/>
              <w:jc w:val="both"/>
            </w:pPr>
            <w:r>
              <w:rPr>
                <w:rFonts w:ascii="Arial" w:hAnsi="Arial" w:cs="Arial"/>
                <w:lang w:val="it-IT"/>
              </w:rPr>
              <w:t>Sono stati utilizzati dei criteri discriminatori, non pertinenti o non proporzionali all’oggetto della gara nella fase di selezione?</w:t>
            </w:r>
            <w:r w:rsidR="006F513E">
              <w:rPr>
                <w:rFonts w:ascii="Arial" w:hAnsi="Arial" w:cs="Arial"/>
                <w:lang w:val="it-IT"/>
              </w:rPr>
              <w:t xml:space="preserve"> (</w:t>
            </w:r>
            <w:r>
              <w:rPr>
                <w:rFonts w:ascii="Arial" w:hAnsi="Arial" w:cs="Arial"/>
                <w:lang w:val="it-IT"/>
              </w:rPr>
              <w:t>es. su base geografica)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F1B70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5C8B74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4E4963BE" w14:textId="77777777" w:rsidTr="00A4465D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1E790B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65164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risulta che la Commissione ha verificato che i criteri utilizzati per la valutazione dell’offerta, nella procedura di aggiudicazione, sono conformi ai criteri pubblicati nel bando?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D6496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8A0B1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3B21CC93" w14:textId="77777777" w:rsidTr="00A4465D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447C3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1F895" w14:textId="77777777" w:rsidR="007243AF" w:rsidRPr="00B65A12" w:rsidRDefault="007243AF" w:rsidP="00DD5804">
            <w:pPr>
              <w:pStyle w:val="Standard"/>
              <w:jc w:val="both"/>
              <w:rPr>
                <w:rFonts w:ascii="Arial" w:hAnsi="Arial" w:cs="Arial"/>
                <w:u w:val="single"/>
                <w:lang w:val="it-IT"/>
              </w:rPr>
            </w:pPr>
            <w:r w:rsidRPr="00B65A12">
              <w:rPr>
                <w:rFonts w:ascii="Arial" w:hAnsi="Arial" w:cs="Arial"/>
                <w:u w:val="single"/>
                <w:lang w:val="it-IT"/>
              </w:rPr>
              <w:t>Il contratto è stato aggiudicato sulla base dell'offerta economicamente più vantaggiosa?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A1F9B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B4EFB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1BE59A20" w14:textId="77777777" w:rsidTr="00A4465D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1F1A1" w14:textId="77777777" w:rsidR="007243AF" w:rsidRPr="00C52079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F793E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 indicare secondo quale criterio: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0B81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50E63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4D78FE43" w14:textId="77777777" w:rsidTr="00A4465D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566CE7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proofErr w:type="gramStart"/>
            <w:r>
              <w:rPr>
                <w:rFonts w:ascii="Arial" w:hAnsi="Arial" w:cs="Arial"/>
              </w:rPr>
              <w:t>7.a</w:t>
            </w:r>
            <w:proofErr w:type="gramEnd"/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9CCB5C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Miglior prezzo qualità/prezzo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2626A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635C1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5704521D" w14:textId="77777777" w:rsidTr="00A4465D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F1F51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proofErr w:type="gramStart"/>
            <w:r>
              <w:rPr>
                <w:rFonts w:ascii="Arial" w:hAnsi="Arial" w:cs="Arial"/>
              </w:rPr>
              <w:t>7.b</w:t>
            </w:r>
            <w:proofErr w:type="gramEnd"/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12B24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Comparazione costi/efficacia (costo del ciclo di vita)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0A6D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8D911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7243AF" w14:paraId="0ABD3F5C" w14:textId="77777777" w:rsidTr="00A4465D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CF1360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5.7.c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738D8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Prezzo o costo fisso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C90AF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757B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7243AF" w14:paraId="68BEC580" w14:textId="77777777" w:rsidTr="00A4465D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45629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A1D0B" w14:textId="6BC9DA0B" w:rsidR="007243AF" w:rsidRDefault="00B65A12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Inoltre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</w:t>
            </w:r>
            <w:r w:rsidR="007243AF">
              <w:rPr>
                <w:rFonts w:ascii="Arial" w:hAnsi="Arial" w:cs="Arial"/>
                <w:lang w:val="it-IT"/>
              </w:rPr>
              <w:t>dalla documentazione di gara si evince: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8E0AC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010BB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7243AF" w14:paraId="0FAC4C12" w14:textId="77777777" w:rsidTr="00A4465D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BAB18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FB1A0" w14:textId="77777777" w:rsidR="007243AF" w:rsidRPr="009931C9" w:rsidRDefault="007243AF" w:rsidP="00DD5804">
            <w:pPr>
              <w:pStyle w:val="Standard"/>
              <w:jc w:val="both"/>
              <w:rPr>
                <w:lang w:val="it-IT"/>
              </w:rPr>
            </w:pPr>
            <w:r w:rsidRPr="009931C9">
              <w:rPr>
                <w:rFonts w:ascii="Arial" w:hAnsi="Arial" w:cs="Arial"/>
                <w:lang w:val="it-IT"/>
              </w:rPr>
              <w:t>c</w:t>
            </w:r>
            <w:r>
              <w:rPr>
                <w:rFonts w:ascii="Arial" w:hAnsi="Arial" w:cs="Arial"/>
                <w:lang w:val="it-IT"/>
              </w:rPr>
              <w:t>he i requisiti posseduti dai concorrenti, valutati nella fase di selezione, non siano stati riconsiderati nella fase di aggiudicazione.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E3558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B1523A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7243AF" w14:paraId="6E82957E" w14:textId="77777777" w:rsidTr="00A4465D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F0F93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b.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56DB7" w14:textId="77777777" w:rsidR="007243AF" w:rsidRPr="00C52079" w:rsidRDefault="007243AF" w:rsidP="00DD5804">
            <w:pPr>
              <w:pStyle w:val="Standard"/>
              <w:jc w:val="both"/>
              <w:rPr>
                <w:iCs/>
                <w:lang w:val="it-IT"/>
              </w:rPr>
            </w:pPr>
            <w:r w:rsidRPr="0026072D">
              <w:rPr>
                <w:rFonts w:ascii="Arial" w:hAnsi="Arial" w:cs="Arial"/>
                <w:iCs/>
                <w:lang w:val="it-IT"/>
              </w:rPr>
              <w:t>la presenza del dettaglio delle somme/totali dei punteggi attribuiti in base ai diversi criteri di aggiudicazione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EF43A" w14:textId="77777777" w:rsidR="007243AF" w:rsidRPr="00915489" w:rsidRDefault="007243AF" w:rsidP="007243AF">
            <w:pPr>
              <w:pStyle w:val="Standard"/>
              <w:snapToGrid w:val="0"/>
              <w:rPr>
                <w:rFonts w:ascii="Arial" w:hAnsi="Arial" w:cs="Arial"/>
                <w:i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C1A88" w14:textId="74A8C243" w:rsidR="007243AF" w:rsidRPr="00915489" w:rsidRDefault="007243AF" w:rsidP="007243AF">
            <w:pPr>
              <w:pStyle w:val="Standard"/>
              <w:snapToGrid w:val="0"/>
              <w:rPr>
                <w:rFonts w:ascii="Arial" w:hAnsi="Arial" w:cs="Arial"/>
                <w:i/>
                <w:color w:val="FF0000"/>
                <w:lang w:val="it-IT"/>
              </w:rPr>
            </w:pPr>
          </w:p>
        </w:tc>
      </w:tr>
      <w:tr w:rsidR="007243AF" w14:paraId="4A9BF6DB" w14:textId="77777777" w:rsidTr="00A4465D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DE48F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5F714" w14:textId="77777777" w:rsidR="007243AF" w:rsidRPr="0026072D" w:rsidRDefault="007243AF" w:rsidP="00DD5804">
            <w:pPr>
              <w:pStyle w:val="Standard"/>
              <w:jc w:val="both"/>
              <w:rPr>
                <w:rFonts w:ascii="Arial" w:hAnsi="Arial" w:cs="Arial"/>
                <w:iCs/>
                <w:lang w:val="it-IT"/>
              </w:rPr>
            </w:pPr>
            <w:r w:rsidRPr="0026072D">
              <w:rPr>
                <w:rFonts w:ascii="Arial" w:hAnsi="Arial" w:cs="Arial"/>
                <w:iCs/>
                <w:lang w:val="it-IT"/>
              </w:rPr>
              <w:t>che sono valorizzati gli elementi qualitativi dell’offerta e i criteri tali da garantire un confronto concorrenziale effettivo sui profili tecnici, stabilendo un tetto massimo per il punteggio economico entro il limite del 30% di cui all’art. 95 co.10-bis</w:t>
            </w:r>
          </w:p>
          <w:p w14:paraId="3F84656D" w14:textId="77777777" w:rsidR="007243AF" w:rsidRPr="0026072D" w:rsidRDefault="007243AF" w:rsidP="00DD5804">
            <w:pPr>
              <w:pStyle w:val="Standard"/>
              <w:jc w:val="both"/>
              <w:rPr>
                <w:rFonts w:ascii="Arial" w:hAnsi="Arial" w:cs="Arial"/>
                <w:iCs/>
                <w:lang w:val="it-IT"/>
              </w:rPr>
            </w:pPr>
            <w:r w:rsidRPr="0026072D">
              <w:rPr>
                <w:rFonts w:ascii="Arial" w:hAnsi="Arial" w:cs="Arial"/>
                <w:iCs/>
                <w:lang w:val="it-IT"/>
              </w:rPr>
              <w:t xml:space="preserve">(disposizione modificata dal </w:t>
            </w:r>
            <w:proofErr w:type="spellStart"/>
            <w:r w:rsidRPr="0026072D">
              <w:rPr>
                <w:rFonts w:ascii="Arial" w:hAnsi="Arial" w:cs="Arial"/>
                <w:iCs/>
                <w:lang w:val="it-IT"/>
              </w:rPr>
              <w:t>D.Lgs</w:t>
            </w:r>
            <w:proofErr w:type="spellEnd"/>
            <w:r w:rsidRPr="0026072D">
              <w:rPr>
                <w:rFonts w:ascii="Arial" w:hAnsi="Arial" w:cs="Arial"/>
                <w:iCs/>
                <w:lang w:val="it-IT"/>
              </w:rPr>
              <w:t xml:space="preserve"> 56/2017)</w:t>
            </w:r>
          </w:p>
          <w:p w14:paraId="5533D20D" w14:textId="77777777" w:rsidR="007243AF" w:rsidRPr="0026072D" w:rsidRDefault="007243AF" w:rsidP="00DD5804">
            <w:pPr>
              <w:pStyle w:val="Standard"/>
              <w:jc w:val="both"/>
              <w:rPr>
                <w:rFonts w:ascii="Arial" w:hAnsi="Arial" w:cs="Arial"/>
                <w:iCs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E1331" w14:textId="77777777" w:rsidR="007243AF" w:rsidRPr="00915489" w:rsidRDefault="007243AF" w:rsidP="007243AF">
            <w:pPr>
              <w:pStyle w:val="Standard"/>
              <w:snapToGrid w:val="0"/>
              <w:rPr>
                <w:rFonts w:ascii="Arial" w:hAnsi="Arial" w:cs="Arial"/>
                <w:i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309CD" w14:textId="09318572" w:rsidR="007243AF" w:rsidRPr="00C52079" w:rsidRDefault="007243AF" w:rsidP="007243AF">
            <w:pPr>
              <w:pStyle w:val="Standard"/>
              <w:snapToGrid w:val="0"/>
              <w:rPr>
                <w:i/>
                <w:lang w:val="it-IT"/>
              </w:rPr>
            </w:pPr>
          </w:p>
        </w:tc>
      </w:tr>
      <w:tr w:rsidR="007243AF" w14:paraId="78F1E797" w14:textId="77777777" w:rsidTr="00A4465D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5A1349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2CEA9" w14:textId="77777777" w:rsidR="007243AF" w:rsidRPr="0026072D" w:rsidRDefault="007243AF" w:rsidP="00DD5804">
            <w:pPr>
              <w:pStyle w:val="Standard"/>
              <w:jc w:val="both"/>
              <w:rPr>
                <w:rFonts w:ascii="Arial" w:hAnsi="Arial" w:cs="Arial"/>
                <w:iCs/>
                <w:lang w:val="it-IT"/>
              </w:rPr>
            </w:pPr>
            <w:r w:rsidRPr="0026072D">
              <w:rPr>
                <w:rFonts w:ascii="Arial" w:hAnsi="Arial" w:cs="Arial"/>
                <w:iCs/>
                <w:lang w:val="it-IT"/>
              </w:rPr>
              <w:t>che siano esclusi punteggi per l’offerta di opere aggiuntive rispetto a quanto previsto nel progetto esecutivo a base d’asta di cui all’art. 95 co.14-bis</w:t>
            </w:r>
          </w:p>
          <w:p w14:paraId="2EDED587" w14:textId="77777777" w:rsidR="007243AF" w:rsidRPr="0026072D" w:rsidRDefault="007243AF" w:rsidP="00DD5804">
            <w:pPr>
              <w:pStyle w:val="Standard"/>
              <w:jc w:val="both"/>
              <w:rPr>
                <w:rFonts w:ascii="Arial" w:hAnsi="Arial" w:cs="Arial"/>
                <w:iCs/>
                <w:lang w:val="it-IT"/>
              </w:rPr>
            </w:pPr>
            <w:r w:rsidRPr="0026072D">
              <w:rPr>
                <w:rFonts w:ascii="Arial" w:hAnsi="Arial" w:cs="Arial"/>
                <w:iCs/>
                <w:lang w:val="it-IT"/>
              </w:rPr>
              <w:t xml:space="preserve">(disposizione modificata dal </w:t>
            </w:r>
            <w:proofErr w:type="spellStart"/>
            <w:r w:rsidRPr="0026072D">
              <w:rPr>
                <w:rFonts w:ascii="Arial" w:hAnsi="Arial" w:cs="Arial"/>
                <w:iCs/>
                <w:lang w:val="it-IT"/>
              </w:rPr>
              <w:t>D.Lgs</w:t>
            </w:r>
            <w:proofErr w:type="spellEnd"/>
            <w:r w:rsidRPr="0026072D">
              <w:rPr>
                <w:rFonts w:ascii="Arial" w:hAnsi="Arial" w:cs="Arial"/>
                <w:iCs/>
                <w:lang w:val="it-IT"/>
              </w:rPr>
              <w:t xml:space="preserve"> 56/2017)</w:t>
            </w:r>
          </w:p>
          <w:p w14:paraId="35B2755C" w14:textId="77777777" w:rsidR="007243AF" w:rsidRPr="0026072D" w:rsidRDefault="007243AF" w:rsidP="00DD5804">
            <w:pPr>
              <w:pStyle w:val="Standard"/>
              <w:jc w:val="both"/>
              <w:rPr>
                <w:rFonts w:ascii="Arial" w:hAnsi="Arial" w:cs="Arial"/>
                <w:iCs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4D11AE" w14:textId="77777777" w:rsidR="007243AF" w:rsidRPr="00915489" w:rsidRDefault="007243AF" w:rsidP="007243AF">
            <w:pPr>
              <w:pStyle w:val="Standard"/>
              <w:snapToGrid w:val="0"/>
              <w:rPr>
                <w:rFonts w:ascii="Arial" w:hAnsi="Arial" w:cs="Arial"/>
                <w:i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AC1016" w14:textId="4BD918B1" w:rsidR="007243AF" w:rsidRPr="00C52079" w:rsidRDefault="007243AF" w:rsidP="007243AF">
            <w:pPr>
              <w:pStyle w:val="Standard"/>
              <w:snapToGrid w:val="0"/>
              <w:rPr>
                <w:i/>
                <w:lang w:val="it-IT"/>
              </w:rPr>
            </w:pPr>
          </w:p>
        </w:tc>
      </w:tr>
      <w:tr w:rsidR="007243AF" w14:paraId="30BFCCE7" w14:textId="77777777" w:rsidTr="00A4465D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E969F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53AE3" w14:textId="77777777" w:rsidR="007243AF" w:rsidRPr="0026072D" w:rsidRDefault="007243AF" w:rsidP="00DD5804">
            <w:pPr>
              <w:pStyle w:val="Standard"/>
              <w:jc w:val="both"/>
              <w:rPr>
                <w:rFonts w:ascii="Arial" w:hAnsi="Arial" w:cs="Arial"/>
                <w:iCs/>
                <w:lang w:val="it-IT"/>
              </w:rPr>
            </w:pPr>
            <w:r w:rsidRPr="0026072D">
              <w:rPr>
                <w:rFonts w:ascii="Arial" w:hAnsi="Arial" w:cs="Arial"/>
                <w:iCs/>
                <w:lang w:val="it-IT"/>
              </w:rPr>
              <w:t>L’indicazione nell’offerta economica da parte del concorrente dei propri costi della manodopera e gli oneri aziendali concernenti l’adempimento delle disposizioni in materia di salute e sicurezza sui luoghi di lavoro</w:t>
            </w:r>
          </w:p>
          <w:p w14:paraId="62E0EA4F" w14:textId="77777777" w:rsidR="007243AF" w:rsidRPr="0026072D" w:rsidRDefault="007243AF" w:rsidP="00DD5804">
            <w:pPr>
              <w:pStyle w:val="Standard"/>
              <w:jc w:val="both"/>
              <w:rPr>
                <w:rFonts w:ascii="Arial" w:hAnsi="Arial" w:cs="Arial"/>
                <w:iCs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9BC5A" w14:textId="77777777" w:rsidR="007243AF" w:rsidRPr="00915489" w:rsidRDefault="007243AF" w:rsidP="007243AF">
            <w:pPr>
              <w:pStyle w:val="Standard"/>
              <w:snapToGrid w:val="0"/>
              <w:rPr>
                <w:rFonts w:ascii="Arial" w:hAnsi="Arial" w:cs="Arial"/>
                <w:i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BB8DC" w14:textId="62951391" w:rsidR="007243AF" w:rsidRPr="00C52079" w:rsidRDefault="007243AF" w:rsidP="007243AF">
            <w:pPr>
              <w:pStyle w:val="Standard"/>
              <w:snapToGrid w:val="0"/>
              <w:rPr>
                <w:i/>
                <w:lang w:val="it-IT"/>
              </w:rPr>
            </w:pPr>
          </w:p>
        </w:tc>
      </w:tr>
      <w:tr w:rsidR="008539EE" w14:paraId="5C72363F" w14:textId="77777777" w:rsidTr="00A4465D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373E4" w14:textId="3C4C97FF" w:rsidR="008539EE" w:rsidRDefault="00B65A12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5.8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71856B" w14:textId="77777777" w:rsidR="008539EE" w:rsidRDefault="008539EE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Nei verbali di gara sono presenti motivazioni per tutte le decisioni prese dalla commissione di gara e la procedura di aggiudicazione è stata interamente documentata?</w:t>
            </w:r>
          </w:p>
          <w:p w14:paraId="4671D6E8" w14:textId="77777777" w:rsidR="008539EE" w:rsidRDefault="008539EE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E5D79" w14:textId="77777777" w:rsidR="008539EE" w:rsidRDefault="008539EE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4A09C" w14:textId="3B8362F2" w:rsidR="008539EE" w:rsidRDefault="00DD5804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8539EE" w14:paraId="241A5F30" w14:textId="77777777" w:rsidTr="00A4465D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FB1E6" w14:textId="1EDA5C4D" w:rsidR="008539EE" w:rsidRDefault="00B65A12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893E8" w14:textId="56426C7C" w:rsidR="008539EE" w:rsidRDefault="008539EE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Nei verbali di gara sono presenti le griglie dei coefficienti valutativi come previsto dal disciplinare di gara?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EEC79" w14:textId="77777777" w:rsidR="008539EE" w:rsidRDefault="008539EE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2927C" w14:textId="73084604" w:rsidR="008539EE" w:rsidRDefault="00DD5804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D043A8" w14:paraId="2D680D9E" w14:textId="77777777" w:rsidTr="00A4465D">
        <w:trPr>
          <w:trHeight w:val="8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8BA7E" w14:textId="1E771049" w:rsidR="00D043A8" w:rsidRDefault="00B65A12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5.10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F974D" w14:textId="77777777" w:rsidR="008539EE" w:rsidRDefault="008539EE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gara, nel caso di errori, sono state apportate correzioni alle offerte?</w:t>
            </w:r>
          </w:p>
          <w:p w14:paraId="67B76FA1" w14:textId="02C53491" w:rsidR="00D043A8" w:rsidRDefault="00D043A8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25712" w14:textId="77777777" w:rsidR="00D043A8" w:rsidRDefault="00D043A8" w:rsidP="007243AF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31061" w14:textId="66F9DFC1" w:rsidR="00D043A8" w:rsidRDefault="00DD5804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75C1C662" w14:textId="77777777" w:rsidTr="00A4465D">
        <w:trPr>
          <w:trHeight w:val="5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D2FDFF" w14:textId="16EED4E5" w:rsidR="007243AF" w:rsidRDefault="007243AF" w:rsidP="00B65A12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5.1</w:t>
            </w:r>
            <w:r w:rsidR="005C7946">
              <w:rPr>
                <w:rFonts w:ascii="Arial" w:hAnsi="Arial" w:cs="Arial"/>
                <w:lang w:val="it-IT"/>
              </w:rPr>
              <w:t>1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7179A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presente la proposta di aggiudicazione come previsto dall’art. 33 comma 1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11B15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8A794" w14:textId="77777777" w:rsidR="007243AF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7243AF" w14:paraId="17CFAC70" w14:textId="77777777" w:rsidTr="00A4465D">
        <w:trPr>
          <w:trHeight w:val="51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493EA" w14:textId="7850DD78" w:rsidR="007243AF" w:rsidRDefault="007243AF" w:rsidP="00B65A12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  <w:r w:rsidR="005C7946">
              <w:rPr>
                <w:rFonts w:ascii="Arial" w:hAnsi="Arial" w:cs="Arial"/>
              </w:rPr>
              <w:t>2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0B4AA7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presente il provvedimento di aggiudicazione definitiva?</w:t>
            </w:r>
          </w:p>
          <w:p w14:paraId="453BCFEB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44FC0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44960" w14:textId="16C08678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  <w:r w:rsidR="00DD5804">
              <w:rPr>
                <w:rFonts w:ascii="Arial" w:hAnsi="Arial" w:cs="Arial"/>
                <w:lang w:val="it-IT"/>
              </w:rPr>
              <w:t xml:space="preserve"> e copia dell’atto</w:t>
            </w:r>
          </w:p>
        </w:tc>
      </w:tr>
      <w:tr w:rsidR="007243AF" w14:paraId="4AE475FE" w14:textId="77777777" w:rsidTr="00A4465D">
        <w:trPr>
          <w:trHeight w:val="510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6FFE2" w14:textId="0398CBD4" w:rsidR="007243AF" w:rsidRDefault="007243AF" w:rsidP="00B65A12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="005C7946">
              <w:rPr>
                <w:rFonts w:ascii="Arial" w:hAnsi="Arial" w:cs="Arial"/>
              </w:rPr>
              <w:t>13</w:t>
            </w:r>
          </w:p>
        </w:tc>
        <w:tc>
          <w:tcPr>
            <w:tcW w:w="7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63479C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stato reso pubblico l’esito della gara secondo quanto stabilito nel bando di gara e nel rispetto dell’art. 76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F0297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3294F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</w:tr>
    </w:tbl>
    <w:p w14:paraId="36DFD6B7" w14:textId="0C1C96A4" w:rsidR="00280975" w:rsidRDefault="00280975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3FCBD9CF" w14:textId="0A6FB7F0" w:rsidR="0026072D" w:rsidRDefault="0026072D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7AF02E94" w14:textId="6B37CD0A" w:rsidR="0026072D" w:rsidRDefault="0026072D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56C1DA6A" w14:textId="77777777" w:rsidR="0026072D" w:rsidRDefault="0026072D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7513"/>
        <w:gridCol w:w="1276"/>
        <w:gridCol w:w="4819"/>
      </w:tblGrid>
      <w:tr w:rsidR="007243AF" w14:paraId="082D5768" w14:textId="77777777" w:rsidTr="00874DB6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B611EF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ABC04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Subappalto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6BB627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7537C1B1" w14:textId="77777777" w:rsidR="007243AF" w:rsidRDefault="007243AF" w:rsidP="007243AF">
            <w:pPr>
              <w:pStyle w:val="Standard"/>
              <w:snapToGrid w:val="0"/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EA71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520CD167" w14:textId="77777777" w:rsidTr="00874DB6">
        <w:trPr>
          <w:trHeight w:val="8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EE4DB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1E889C" w14:textId="77777777" w:rsidR="007243AF" w:rsidRDefault="007243A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facoltà di ricorrere al subappalto è stata prevista nei documenti di gara?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6BCDD2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C296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F147EA" w14:paraId="1CE564D9" w14:textId="77777777" w:rsidTr="00874DB6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 w:themeFill="accent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204BB" w14:textId="7226D3EB" w:rsidR="00F147EA" w:rsidRDefault="00E8208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2C447C" w14:textId="0F9EBBC0" w:rsidR="00F147EA" w:rsidRDefault="00E8208F" w:rsidP="00DD580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proofErr w:type="gramStart"/>
            <w:r w:rsidRPr="00E8208F">
              <w:rPr>
                <w:rFonts w:ascii="Arial" w:hAnsi="Arial" w:cs="Arial"/>
                <w:lang w:val="it-IT"/>
              </w:rPr>
              <w:t>E’</w:t>
            </w:r>
            <w:proofErr w:type="gramEnd"/>
            <w:r w:rsidRPr="00E8208F">
              <w:rPr>
                <w:rFonts w:ascii="Arial" w:hAnsi="Arial" w:cs="Arial"/>
                <w:lang w:val="it-IT"/>
              </w:rPr>
              <w:t xml:space="preserve"> evidenziato nei documenti di gara la quota massima delle prestazioni subapp</w:t>
            </w:r>
            <w:r w:rsidR="00503ED3">
              <w:rPr>
                <w:rFonts w:ascii="Arial" w:hAnsi="Arial" w:cs="Arial"/>
                <w:lang w:val="it-IT"/>
              </w:rPr>
              <w:t>a</w:t>
            </w:r>
            <w:r w:rsidRPr="00E8208F">
              <w:rPr>
                <w:rFonts w:ascii="Arial" w:hAnsi="Arial" w:cs="Arial"/>
                <w:lang w:val="it-IT"/>
              </w:rPr>
              <w:t>ltabili</w:t>
            </w:r>
            <w:r w:rsidR="00503ED3">
              <w:rPr>
                <w:rFonts w:ascii="Arial" w:hAnsi="Arial" w:cs="Arial"/>
                <w:lang w:val="it-IT"/>
              </w:rPr>
              <w:t>,</w:t>
            </w:r>
            <w:r w:rsidRPr="00E8208F">
              <w:rPr>
                <w:rFonts w:ascii="Arial" w:hAnsi="Arial" w:cs="Arial"/>
                <w:lang w:val="it-IT"/>
              </w:rPr>
              <w:t xml:space="preserve"> al tetto del 40%?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C3EFC" w14:textId="77777777" w:rsidR="00F147EA" w:rsidRDefault="00F147EA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191FCA" w14:textId="38BE2E9C" w:rsidR="00F147EA" w:rsidRDefault="00E8208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874DB6" w14:paraId="64C3A31D" w14:textId="77777777" w:rsidTr="00874DB6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677CA" w14:textId="7AEE9610" w:rsidR="00874DB6" w:rsidRDefault="00874DB6" w:rsidP="00874DB6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6.2.1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00D85" w14:textId="5222EB9A" w:rsidR="00874DB6" w:rsidRPr="00C52079" w:rsidRDefault="00874DB6" w:rsidP="00C52079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C52079">
              <w:rPr>
                <w:rFonts w:ascii="Arial" w:hAnsi="Arial" w:cs="Arial"/>
                <w:lang w:val="it-IT"/>
              </w:rPr>
              <w:t xml:space="preserve">Tale limite è giustificato dalla stazione appaltante con apposita motivazione collegata allo specifico appalto? </w:t>
            </w:r>
          </w:p>
          <w:p w14:paraId="0263551A" w14:textId="77777777" w:rsidR="00874DB6" w:rsidRPr="00C52079" w:rsidRDefault="00874DB6" w:rsidP="00C52079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  <w:p w14:paraId="05BE847C" w14:textId="4E0B6300" w:rsidR="00874DB6" w:rsidRPr="00C52079" w:rsidRDefault="00C52079" w:rsidP="00C52079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C52079">
              <w:rPr>
                <w:rFonts w:ascii="Arial" w:hAnsi="Arial" w:cs="Arial"/>
                <w:b/>
                <w:bCs/>
                <w:lang w:val="it-IT"/>
              </w:rPr>
              <w:t>L’Allegato 1 alla Decisione della Commissione Europea n. 3452/2019 del 14/5/2019 applica alla limitazione ingiustificata dei subappalti, un tasso di rettifica finanziaria del 5% - Tipo di irregolarità N. 13. Rif </w:t>
            </w:r>
            <w:hyperlink r:id="rId12" w:tgtFrame="_blank" w:history="1">
              <w:r w:rsidRPr="00C52079">
                <w:rPr>
                  <w:rFonts w:ascii="Arial" w:hAnsi="Arial" w:cs="Arial"/>
                  <w:b/>
                  <w:bCs/>
                  <w:lang w:val="it-IT"/>
                </w:rPr>
                <w:t>sentenza 26 settembre 2019, causa C-63/18</w:t>
              </w:r>
            </w:hyperlink>
            <w:r w:rsidRPr="00C52079">
              <w:rPr>
                <w:rFonts w:ascii="Arial" w:hAnsi="Arial" w:cs="Arial"/>
                <w:b/>
                <w:bCs/>
                <w:lang w:val="it-IT"/>
              </w:rPr>
              <w:t> e </w:t>
            </w:r>
            <w:hyperlink r:id="rId13" w:tgtFrame="_blank" w:history="1">
              <w:r w:rsidRPr="00C52079">
                <w:rPr>
                  <w:rFonts w:ascii="Arial" w:hAnsi="Arial" w:cs="Arial"/>
                  <w:b/>
                  <w:bCs/>
                  <w:lang w:val="it-IT"/>
                </w:rPr>
                <w:t>sentenza 27 novembre 2019, C-402/18</w:t>
              </w:r>
            </w:hyperlink>
            <w:r w:rsidRPr="00C52079">
              <w:rPr>
                <w:rFonts w:ascii="Arial" w:hAnsi="Arial" w:cs="Arial"/>
                <w:b/>
                <w:bCs/>
                <w:lang w:val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D4583" w14:textId="77777777" w:rsidR="00874DB6" w:rsidRDefault="00874DB6" w:rsidP="00874DB6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90A2D5" w14:textId="204D62CB" w:rsidR="00874DB6" w:rsidRPr="00C52079" w:rsidRDefault="00D2566E" w:rsidP="00C52079">
            <w:pPr>
              <w:pStyle w:val="Standard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874DB6" w14:paraId="743912FB" w14:textId="77777777" w:rsidTr="00874DB6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5724A" w14:textId="568E4CFC" w:rsidR="00874DB6" w:rsidRDefault="00874DB6" w:rsidP="00874DB6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6.2.2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3367C" w14:textId="4A6BE725" w:rsidR="00874DB6" w:rsidRPr="00C52079" w:rsidRDefault="00874DB6" w:rsidP="00C52079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proofErr w:type="gramStart"/>
            <w:r w:rsidRPr="00C52079">
              <w:rPr>
                <w:rFonts w:ascii="Arial" w:hAnsi="Arial" w:cs="Arial"/>
                <w:lang w:val="it-IT"/>
              </w:rPr>
              <w:t>E’</w:t>
            </w:r>
            <w:proofErr w:type="gramEnd"/>
            <w:r w:rsidRPr="00C52079">
              <w:rPr>
                <w:rFonts w:ascii="Arial" w:hAnsi="Arial" w:cs="Arial"/>
                <w:lang w:val="it-IT"/>
              </w:rPr>
              <w:t xml:space="preserve"> presente un interesse transfrontaliero certo dell’operazione co-finanziata? </w:t>
            </w:r>
          </w:p>
          <w:p w14:paraId="290E6A29" w14:textId="77777777" w:rsidR="00874DB6" w:rsidRDefault="00874DB6" w:rsidP="00C52079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0B623D" w14:textId="77777777" w:rsidR="00874DB6" w:rsidRDefault="00874DB6" w:rsidP="00874DB6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4929B" w14:textId="53D3C56F" w:rsidR="00874DB6" w:rsidRPr="00E8208F" w:rsidRDefault="00D2566E" w:rsidP="00874DB6">
            <w:pPr>
              <w:pStyle w:val="Standard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874DB6" w14:paraId="25E6FCBC" w14:textId="77777777" w:rsidTr="00874DB6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A3F3F" w14:textId="305FB74C" w:rsidR="00874DB6" w:rsidRDefault="00874DB6" w:rsidP="00874DB6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D4594" w14:textId="65A1460C" w:rsidR="00874DB6" w:rsidRDefault="00874DB6" w:rsidP="00874DB6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</w:p>
          <w:p w14:paraId="79E94420" w14:textId="609924E9" w:rsidR="00874DB6" w:rsidRDefault="00874DB6" w:rsidP="00874DB6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 w:rsidRPr="00E8208F">
              <w:rPr>
                <w:rFonts w:ascii="Arial" w:hAnsi="Arial" w:cs="Arial"/>
                <w:i/>
                <w:lang w:val="it-IT"/>
              </w:rPr>
              <w:t>(Nel caso di appalti di lavori per i quali non sia necessario una particolare specializzazione, è stato fatto obbligo di indicare una terna di subappaltatori</w:t>
            </w:r>
            <w:r>
              <w:rPr>
                <w:rFonts w:ascii="Arial" w:hAnsi="Arial" w:cs="Arial"/>
                <w:i/>
                <w:lang w:val="it-I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78394" w14:textId="77777777" w:rsidR="00874DB6" w:rsidRDefault="00874DB6" w:rsidP="00874DB6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0A21F" w14:textId="6C905B44" w:rsidR="00874DB6" w:rsidRDefault="00874DB6" w:rsidP="00874DB6">
            <w:pPr>
              <w:pStyle w:val="Standard"/>
              <w:rPr>
                <w:rFonts w:ascii="Arial" w:hAnsi="Arial" w:cs="Arial"/>
                <w:kern w:val="0"/>
                <w:szCs w:val="24"/>
                <w:lang w:val="it-IT" w:eastAsia="it-IT"/>
              </w:rPr>
            </w:pPr>
            <w:r w:rsidRPr="00E8208F">
              <w:rPr>
                <w:rFonts w:ascii="Arial" w:hAnsi="Arial" w:cs="Arial"/>
                <w:b/>
                <w:lang w:val="it-IT"/>
              </w:rPr>
              <w:t>Sospeso il comma 6 dell’art. 105 con il quale si obbliga di indicare la terna di subappaltatori in sede di offerta</w:t>
            </w:r>
            <w:r>
              <w:rPr>
                <w:rFonts w:ascii="Arial" w:hAnsi="Arial" w:cs="Arial"/>
                <w:b/>
                <w:lang w:val="it-IT"/>
              </w:rPr>
              <w:t>.</w:t>
            </w:r>
          </w:p>
          <w:p w14:paraId="40AF734C" w14:textId="67FCB241" w:rsidR="00874DB6" w:rsidRDefault="00874DB6" w:rsidP="00874DB6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874DB6" w14:paraId="33849C1B" w14:textId="77777777" w:rsidTr="00874DB6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A6EC5" w14:textId="77777777" w:rsidR="00874DB6" w:rsidRDefault="00874DB6" w:rsidP="00874DB6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8576D" w14:textId="77777777" w:rsidR="00874DB6" w:rsidRDefault="00874DB6" w:rsidP="00874DB6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All’atto dell’offerta, il contraente ha indicato l’oggetto del lavoro che intende subappaltare?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EE4F6" w14:textId="77777777" w:rsidR="00874DB6" w:rsidRDefault="00874DB6" w:rsidP="00874DB6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E28E93" w14:textId="77777777" w:rsidR="00874DB6" w:rsidRDefault="00874DB6" w:rsidP="00874DB6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874DB6" w14:paraId="46F5B38F" w14:textId="77777777" w:rsidTr="00874DB6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659792" w14:textId="77777777" w:rsidR="00874DB6" w:rsidRDefault="00874DB6" w:rsidP="00874DB6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474C3" w14:textId="77777777" w:rsidR="00874DB6" w:rsidRDefault="00874DB6" w:rsidP="00874DB6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contraente ha depositato il contratto di subappalto almeno venti giorni prima dell’inizio della presentazione?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B02392" w14:textId="77777777" w:rsidR="00874DB6" w:rsidRDefault="00874DB6" w:rsidP="00874DB6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18F5E" w14:textId="77777777" w:rsidR="00874DB6" w:rsidRDefault="00874DB6" w:rsidP="00874DB6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874DB6" w14:paraId="21CB7574" w14:textId="77777777" w:rsidTr="00874DB6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64772" w14:textId="77777777" w:rsidR="00874DB6" w:rsidRDefault="00874DB6" w:rsidP="00874DB6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FB9BB" w14:textId="77777777" w:rsidR="00874DB6" w:rsidRDefault="00874DB6" w:rsidP="00874DB6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Il contraente ha prodotto le dichiarazioni dei subappaltatori circa l’assenza dei motivi di esclusione di cui all’art. 80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50/2016, nonché le attestazioni del possesso dei requisiti di qualificazione?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50231" w14:textId="77777777" w:rsidR="00874DB6" w:rsidRDefault="00874DB6" w:rsidP="00874DB6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D1E1AD" w14:textId="77777777" w:rsidR="00874DB6" w:rsidRDefault="00874DB6" w:rsidP="00874DB6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874DB6" w14:paraId="113A3677" w14:textId="77777777" w:rsidTr="00874DB6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5A12F" w14:textId="77777777" w:rsidR="00874DB6" w:rsidRDefault="00874DB6" w:rsidP="00874DB6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6.6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54AD5" w14:textId="77777777" w:rsidR="00874DB6" w:rsidRDefault="00874DB6" w:rsidP="00874DB6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In caso di sub-contratti stipulati per l’esecuzione dell’appalto, il contraente ha adempiuto all’obbligo di comunicazione previsto all’art. 105 comma 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4C783" w14:textId="77777777" w:rsidR="00874DB6" w:rsidRDefault="00874DB6" w:rsidP="00874DB6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6C96C" w14:textId="77777777" w:rsidR="00874DB6" w:rsidRDefault="00874DB6" w:rsidP="00874DB6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</w:tbl>
    <w:p w14:paraId="6A463F8D" w14:textId="1CE421FD" w:rsidR="00915489" w:rsidRDefault="00915489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76F8A2B3" w14:textId="3B86AB48" w:rsidR="006F513E" w:rsidRDefault="006F513E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3865C58B" w14:textId="33583DEA" w:rsidR="006F513E" w:rsidRDefault="006F513E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5B4BFA5F" w14:textId="0CD0E97A" w:rsidR="006F513E" w:rsidRDefault="006F513E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4599B46D" w14:textId="34ABA1E6" w:rsidR="006F513E" w:rsidRDefault="006F513E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376EC866" w14:textId="300AD4B6" w:rsidR="006F513E" w:rsidRDefault="006F513E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2A8F13EC" w14:textId="4DFC1B5A" w:rsidR="006F513E" w:rsidRDefault="006F513E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5BB224A2" w14:textId="5C344BFE" w:rsidR="006F513E" w:rsidRDefault="006F513E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5D5433C0" w14:textId="77777777" w:rsidR="006F513E" w:rsidRDefault="006F513E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0AF542AB" w14:textId="77777777" w:rsidR="00915489" w:rsidRDefault="00915489" w:rsidP="007243AF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7513"/>
        <w:gridCol w:w="1276"/>
        <w:gridCol w:w="4819"/>
      </w:tblGrid>
      <w:tr w:rsidR="007243AF" w14:paraId="48E08CB5" w14:textId="77777777" w:rsidTr="007243AF"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10B0B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A5EF1" w14:textId="3F471714" w:rsidR="007243AF" w:rsidRPr="00C52079" w:rsidRDefault="006F513E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</w:t>
            </w:r>
            <w:r w:rsidR="007243AF" w:rsidRPr="00DF33CA">
              <w:rPr>
                <w:rFonts w:ascii="Arial" w:hAnsi="Arial" w:cs="Arial"/>
                <w:b/>
                <w:bCs/>
                <w:lang w:val="it-IT"/>
              </w:rPr>
              <w:t>ontratto</w:t>
            </w:r>
            <w:r w:rsidR="0026072D" w:rsidRPr="00DF33CA">
              <w:rPr>
                <w:rFonts w:ascii="Arial" w:hAnsi="Arial" w:cs="Arial"/>
                <w:b/>
                <w:bCs/>
                <w:lang w:val="it-IT"/>
              </w:rPr>
              <w:t xml:space="preserve"> di prestazione energetica</w:t>
            </w:r>
            <w:r w:rsidR="00DF33CA">
              <w:rPr>
                <w:rFonts w:ascii="Arial" w:hAnsi="Arial" w:cs="Arial"/>
                <w:b/>
                <w:bCs/>
                <w:lang w:val="it-IT"/>
              </w:rPr>
              <w:t xml:space="preserve"> – </w:t>
            </w:r>
            <w:r w:rsidR="00CC1295" w:rsidRPr="00C52079">
              <w:rPr>
                <w:rFonts w:ascii="Arial" w:hAnsi="Arial" w:cs="Arial"/>
                <w:b/>
                <w:bCs/>
                <w:lang w:val="it-IT"/>
              </w:rPr>
              <w:t>EPC</w:t>
            </w:r>
          </w:p>
          <w:p w14:paraId="1B8190F8" w14:textId="47F488CE" w:rsidR="00DF33CA" w:rsidRPr="00C52079" w:rsidRDefault="00DF33CA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 w:rsidRPr="00C52079">
              <w:rPr>
                <w:rFonts w:ascii="Arial" w:hAnsi="Arial" w:cs="Arial"/>
                <w:b/>
                <w:bCs/>
                <w:lang w:val="it-IT"/>
              </w:rPr>
              <w:t>(</w:t>
            </w:r>
            <w:r w:rsidRPr="00DF33CA">
              <w:rPr>
                <w:rFonts w:ascii="Arial" w:hAnsi="Arial" w:cs="Arial"/>
                <w:b/>
                <w:bCs/>
                <w:noProof/>
                <w:lang w:val="it-IT"/>
              </w:rPr>
              <w:t>Direttiva 2012/27/UE, recepita in Italia con il D.Lgs 102/2014)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34A1E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175F3A71" w14:textId="254D365B" w:rsidR="007243AF" w:rsidRPr="00C52079" w:rsidRDefault="007243AF" w:rsidP="007243AF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NA</w:t>
            </w:r>
            <w:r w:rsidR="006F513E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it-IT"/>
              </w:rPr>
              <w:t>(non applicabile)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1B6DA" w14:textId="7BF75FA5" w:rsidR="007243AF" w:rsidRDefault="00CB070A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Allegare il modello di “Dichiarazione di rispondenza ai requisiti del contratto di rendimento energetico EPC previsti dall’Allegato 8 del decreto legislativo 4 luglio 2014 n. 102”</w:t>
            </w:r>
          </w:p>
        </w:tc>
      </w:tr>
      <w:tr w:rsidR="006A1465" w14:paraId="11CA219F" w14:textId="77777777" w:rsidTr="009D2054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95EAE" w14:textId="68AE46F6" w:rsidR="006A1465" w:rsidRDefault="0016596D" w:rsidP="009D2054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  <w:r w:rsidR="00CB070A">
              <w:rPr>
                <w:rFonts w:ascii="Arial" w:hAnsi="Arial" w:cs="Arial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20CAE" w14:textId="77777777" w:rsidR="006A1465" w:rsidRDefault="006A1465" w:rsidP="009D2054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È presente il </w:t>
            </w:r>
            <w:r w:rsidRPr="00607657">
              <w:rPr>
                <w:rFonts w:ascii="Arial" w:hAnsi="Arial" w:cs="Arial"/>
                <w:lang w:val="it-IT"/>
              </w:rPr>
              <w:t>Verbale di Presa in Consegna</w:t>
            </w:r>
            <w:r>
              <w:rPr>
                <w:rFonts w:ascii="Arial" w:hAnsi="Arial" w:cs="Arial"/>
                <w:lang w:val="it-IT"/>
              </w:rPr>
              <w:t xml:space="preserve"> degli edifici?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7D5664" w14:textId="77777777" w:rsidR="006A1465" w:rsidRDefault="006A1465" w:rsidP="009D2054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7F260" w14:textId="77777777" w:rsidR="006A1465" w:rsidRDefault="006A1465" w:rsidP="009D2054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R</w:t>
            </w:r>
            <w:r w:rsidRPr="00607657">
              <w:rPr>
                <w:rFonts w:ascii="Arial" w:hAnsi="Arial" w:cs="Arial"/>
                <w:lang w:val="it-IT"/>
              </w:rPr>
              <w:t>appresenta il documento fondamentale che disciplina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Pr="00607657">
              <w:rPr>
                <w:rFonts w:ascii="Arial" w:hAnsi="Arial" w:cs="Arial"/>
                <w:lang w:val="it-IT"/>
              </w:rPr>
              <w:t>la presa formale in carico dei fabbricati, degli impianti e delle apparecchiature, nonché la data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Pr="00607657">
              <w:rPr>
                <w:rFonts w:ascii="Arial" w:hAnsi="Arial" w:cs="Arial"/>
                <w:lang w:val="it-IT"/>
              </w:rPr>
              <w:t>d’inizio dei lavori di realizzazione delle opere previste dal progetto allegato al contratto.</w:t>
            </w:r>
          </w:p>
        </w:tc>
      </w:tr>
    </w:tbl>
    <w:p w14:paraId="77A7422C" w14:textId="6F4DCF78" w:rsidR="007243AF" w:rsidRDefault="007243AF" w:rsidP="007243AF">
      <w:pPr>
        <w:pStyle w:val="Standard"/>
        <w:rPr>
          <w:rFonts w:ascii="Arial" w:hAnsi="Arial" w:cs="Arial"/>
          <w:lang w:val="it-IT"/>
        </w:rPr>
      </w:pPr>
    </w:p>
    <w:p w14:paraId="719F2EDD" w14:textId="77777777" w:rsidR="00943D40" w:rsidRDefault="00943D40" w:rsidP="007243AF">
      <w:pPr>
        <w:pStyle w:val="Standard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7513"/>
        <w:gridCol w:w="1276"/>
        <w:gridCol w:w="4819"/>
      </w:tblGrid>
      <w:tr w:rsidR="007243AF" w14:paraId="77B268E3" w14:textId="77777777" w:rsidTr="007243AF">
        <w:trPr>
          <w:trHeight w:val="38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A28F0A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6529F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Esecuzione</w:t>
            </w:r>
            <w:proofErr w:type="spellEnd"/>
            <w:r>
              <w:rPr>
                <w:rFonts w:ascii="Arial" w:hAnsi="Arial" w:cs="Arial"/>
                <w:b/>
              </w:rPr>
              <w:t xml:space="preserve"> del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C4506" w14:textId="77777777" w:rsidR="007243AF" w:rsidRDefault="007243AF" w:rsidP="007243A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7AE0D7E9" w14:textId="77777777" w:rsidR="007243AF" w:rsidRDefault="007243AF" w:rsidP="007243AF">
            <w:pPr>
              <w:pStyle w:val="Standard"/>
              <w:snapToGrid w:val="0"/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7F298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2F6928F6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ECB19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230A9" w14:textId="0020766E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stato nominato il Direttore de</w:t>
            </w:r>
            <w:r w:rsidR="00D749AB">
              <w:rPr>
                <w:rFonts w:ascii="Arial" w:hAnsi="Arial" w:cs="Arial"/>
                <w:lang w:val="it-IT"/>
              </w:rPr>
              <w:t>ll’</w:t>
            </w:r>
            <w:r w:rsidR="00CD1556">
              <w:rPr>
                <w:rFonts w:ascii="Arial" w:hAnsi="Arial" w:cs="Arial"/>
                <w:lang w:val="it-IT"/>
              </w:rPr>
              <w:t>E</w:t>
            </w:r>
            <w:r w:rsidR="00D749AB">
              <w:rPr>
                <w:rFonts w:ascii="Arial" w:hAnsi="Arial" w:cs="Arial"/>
                <w:lang w:val="it-IT"/>
              </w:rPr>
              <w:t>secuzione</w:t>
            </w:r>
            <w:r>
              <w:rPr>
                <w:rFonts w:ascii="Arial" w:hAnsi="Arial" w:cs="Arial"/>
                <w:lang w:val="it-IT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18E2D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781277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CD1556" w14:paraId="5C026AD5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DF8C8E" w14:textId="77777777" w:rsidR="00CD1556" w:rsidRDefault="00CD1556" w:rsidP="007243AF">
            <w:pPr>
              <w:pStyle w:val="Standard"/>
              <w:jc w:val="right"/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018D9" w14:textId="7E5920A4" w:rsidR="00CD1556" w:rsidRDefault="00CD1556" w:rsidP="00CD1556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stata nominata la </w:t>
            </w:r>
            <w:r w:rsidRPr="00CD1556">
              <w:rPr>
                <w:rFonts w:ascii="Arial" w:hAnsi="Arial" w:cs="Arial"/>
                <w:lang w:val="it-IT"/>
              </w:rPr>
              <w:t xml:space="preserve">Commissione di Controllo Paritetica </w:t>
            </w:r>
            <w:r>
              <w:rPr>
                <w:rFonts w:ascii="Arial" w:hAnsi="Arial" w:cs="Arial"/>
                <w:lang w:val="it-IT"/>
              </w:rPr>
              <w:t>al fine di</w:t>
            </w:r>
            <w:r w:rsidRPr="00CD1556">
              <w:rPr>
                <w:rFonts w:ascii="Arial" w:hAnsi="Arial" w:cs="Arial"/>
                <w:lang w:val="it-IT"/>
              </w:rPr>
              <w:t xml:space="preserve"> valutare l’entità dei risparmi energetici conseguiti a fronte degli interventi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Pr="00CD1556">
              <w:rPr>
                <w:rFonts w:ascii="Arial" w:hAnsi="Arial" w:cs="Arial"/>
                <w:lang w:val="it-IT"/>
              </w:rPr>
              <w:t>di miglioramento dell’efficienza energetica eseguiti sull’edificio</w:t>
            </w:r>
            <w:r>
              <w:rPr>
                <w:rFonts w:ascii="Arial" w:hAnsi="Arial" w:cs="Arial"/>
                <w:lang w:val="it-IT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662103" w14:textId="77777777" w:rsidR="00CD1556" w:rsidRDefault="00CD1556" w:rsidP="007243AF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0D4450" w14:textId="5FD578AF" w:rsidR="00CD1556" w:rsidRDefault="00CD1556" w:rsidP="00CD1556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</w:t>
            </w:r>
            <w:r w:rsidRPr="00CD1556">
              <w:rPr>
                <w:rFonts w:ascii="Arial" w:hAnsi="Arial" w:cs="Arial"/>
                <w:lang w:val="it-IT"/>
              </w:rPr>
              <w:t xml:space="preserve">istema di controllo e monitoraggio e </w:t>
            </w:r>
            <w:r>
              <w:rPr>
                <w:rFonts w:ascii="Arial" w:hAnsi="Arial" w:cs="Arial"/>
                <w:lang w:val="it-IT"/>
              </w:rPr>
              <w:t>f</w:t>
            </w:r>
            <w:r w:rsidRPr="00CD1556">
              <w:rPr>
                <w:rFonts w:ascii="Arial" w:hAnsi="Arial" w:cs="Arial"/>
                <w:lang w:val="it-IT"/>
              </w:rPr>
              <w:t>unzionalità</w:t>
            </w:r>
            <w:r>
              <w:rPr>
                <w:rFonts w:ascii="Arial" w:hAnsi="Arial" w:cs="Arial"/>
                <w:lang w:val="it-IT"/>
              </w:rPr>
              <w:t xml:space="preserve">; </w:t>
            </w:r>
            <w:r w:rsidRPr="00CD1556">
              <w:rPr>
                <w:rFonts w:ascii="Arial" w:hAnsi="Arial" w:cs="Arial"/>
                <w:lang w:val="it-IT"/>
              </w:rPr>
              <w:t>sono elementi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Pr="00CD1556">
              <w:rPr>
                <w:rFonts w:ascii="Arial" w:hAnsi="Arial" w:cs="Arial"/>
                <w:lang w:val="it-IT"/>
              </w:rPr>
              <w:t>fondamentali per la corretta verifica dei consumi energetici</w:t>
            </w:r>
            <w:r>
              <w:rPr>
                <w:rFonts w:ascii="Arial" w:hAnsi="Arial" w:cs="Arial"/>
                <w:lang w:val="it-IT"/>
              </w:rPr>
              <w:t>.</w:t>
            </w:r>
          </w:p>
        </w:tc>
      </w:tr>
      <w:tr w:rsidR="007243AF" w14:paraId="7295A590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53503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FB784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L'appaltatore ha rispettato gli obblighi contrattuali?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00D82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6303CC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12DAF436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D7A46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48BE1A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negativo, la stazione appaltante ha attivato le clausole del contratto relative alle penali?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1A9DD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CE4286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7243AF" w14:paraId="70C4136D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773CF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82D53F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apportate modifiche al contratto durante il periodo di efficacia?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B8DE8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FC3B6" w14:textId="77777777" w:rsidR="007243AF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7243AF" w14:paraId="3D61F9EA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A359C" w14:textId="77777777" w:rsidR="007243AF" w:rsidRPr="00C52079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762A2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Se </w:t>
            </w:r>
            <w:proofErr w:type="gramStart"/>
            <w:r>
              <w:rPr>
                <w:rFonts w:ascii="Arial" w:hAnsi="Arial" w:cs="Arial"/>
                <w:lang w:val="it-IT"/>
              </w:rPr>
              <w:t>si</w:t>
            </w:r>
            <w:proofErr w:type="gramEnd"/>
            <w:r>
              <w:rPr>
                <w:rFonts w:ascii="Arial" w:hAnsi="Arial" w:cs="Arial"/>
                <w:lang w:val="it-IT"/>
              </w:rPr>
              <w:t>, alternativamente: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FCD32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FEA08" w14:textId="77777777" w:rsidR="007243AF" w:rsidRDefault="007243AF" w:rsidP="007243A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7243AF" w14:paraId="0803A1BC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BD6B02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F263B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modifiche sono state previste nei documenti di gara iniziali in clausole chiare, precise ed inequivocabili?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2AA50A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A30EC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218FA965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04E2A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362D3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i lavori supplementari, sono state rispettate le condizioni di cui all’art. 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lett.b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2E9A7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9AA3EE" w14:textId="77777777" w:rsidR="007243AF" w:rsidRPr="00C52079" w:rsidRDefault="007243AF" w:rsidP="007243AF">
            <w:pPr>
              <w:pStyle w:val="Standard"/>
              <w:rPr>
                <w:lang w:val="it-IT"/>
              </w:rPr>
            </w:pPr>
          </w:p>
        </w:tc>
      </w:tr>
      <w:tr w:rsidR="007243AF" w14:paraId="40D670A7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2498E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C9977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modifiche dovute a circostanze impreviste e imprevedibili, sono state rispettate le condizioni di cui all’art.106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lett.c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82BA5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F225E" w14:textId="77777777" w:rsidR="007243AF" w:rsidRPr="00C52079" w:rsidRDefault="007243AF" w:rsidP="007243AF">
            <w:pPr>
              <w:pStyle w:val="Standard"/>
              <w:rPr>
                <w:lang w:val="it-IT"/>
              </w:rPr>
            </w:pPr>
          </w:p>
        </w:tc>
      </w:tr>
      <w:tr w:rsidR="007243AF" w14:paraId="1A56C741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C7DEC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7BCF8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In caso di nuovo contraente sono state rispettate le condizioni di cui all’art.106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lett.d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C96835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AFAB99" w14:textId="77777777" w:rsidR="007243AF" w:rsidRPr="00C52079" w:rsidRDefault="007243AF" w:rsidP="007243AF">
            <w:pPr>
              <w:pStyle w:val="Standard"/>
              <w:rPr>
                <w:lang w:val="it-IT"/>
              </w:rPr>
            </w:pPr>
          </w:p>
        </w:tc>
      </w:tr>
      <w:tr w:rsidR="007243AF" w14:paraId="7441EC4B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6C4B6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552129" w14:textId="0401471F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Le modifiche non sono sostanziali, ai sensi dell’art. 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lett.e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5C75B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DE75E" w14:textId="77777777" w:rsidR="007243AF" w:rsidRPr="00C52079" w:rsidRDefault="007243AF" w:rsidP="007243AF">
            <w:pPr>
              <w:pStyle w:val="Standard"/>
              <w:rPr>
                <w:lang w:val="it-IT"/>
              </w:rPr>
            </w:pPr>
          </w:p>
        </w:tc>
      </w:tr>
      <w:tr w:rsidR="007243AF" w14:paraId="54EFDB8E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2EFDC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89315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durata del contratto è stata modificata?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F3D08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542C9" w14:textId="77777777" w:rsidR="007243AF" w:rsidRPr="00C52079" w:rsidRDefault="007243AF" w:rsidP="007243AF">
            <w:pPr>
              <w:pStyle w:val="Standard"/>
              <w:rPr>
                <w:lang w:val="it-IT"/>
              </w:rPr>
            </w:pPr>
          </w:p>
        </w:tc>
      </w:tr>
      <w:tr w:rsidR="007243AF" w14:paraId="2F2612C6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6BBD1" w14:textId="77777777" w:rsidR="007243AF" w:rsidRPr="00C52079" w:rsidRDefault="007243AF" w:rsidP="007243A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20039D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Se </w:t>
            </w:r>
            <w:proofErr w:type="gramStart"/>
            <w:r>
              <w:rPr>
                <w:rFonts w:ascii="Arial" w:hAnsi="Arial" w:cs="Arial"/>
                <w:lang w:val="it-IT"/>
              </w:rPr>
              <w:t>si</w:t>
            </w:r>
            <w:proofErr w:type="gramEnd"/>
            <w:r>
              <w:rPr>
                <w:rFonts w:ascii="Arial" w:hAnsi="Arial" w:cs="Arial"/>
                <w:lang w:val="it-I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376AD6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0A748C" w14:textId="77777777" w:rsidR="007243AF" w:rsidRDefault="007243AF" w:rsidP="007243AF">
            <w:pPr>
              <w:pStyle w:val="Standard"/>
            </w:pPr>
          </w:p>
        </w:tc>
      </w:tr>
      <w:tr w:rsidR="007243AF" w14:paraId="4DD39A29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AB0FB1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5EA5E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È stata prevista l’opzione di proroga nei documenti di gara?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CF5A9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E9223F" w14:textId="77777777" w:rsidR="007243AF" w:rsidRPr="00C52079" w:rsidRDefault="007243AF" w:rsidP="007243A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27601344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DF77A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9BE253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proroga è stata limitata al tempo strettamente necessario alla conclusione delle procedure per l’individuazione di un nuovo contraente?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4696A4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E0199" w14:textId="77777777" w:rsidR="007243AF" w:rsidRPr="00C52079" w:rsidRDefault="007243AF" w:rsidP="007243A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560B236A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CFD286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CC28B5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prestazioni sono state eseguite dal contraente alle medesime condizioni previste nel contratto?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429346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8D75E" w14:textId="77777777" w:rsidR="007243AF" w:rsidRPr="00C52079" w:rsidRDefault="007243AF" w:rsidP="007243A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7243AF" w14:paraId="08D620BB" w14:textId="77777777" w:rsidTr="00A4465D"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AD47" w:themeFill="accent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A736D" w14:textId="77777777" w:rsidR="007243AF" w:rsidRDefault="007243AF" w:rsidP="007243A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ACEE1" w14:textId="77777777" w:rsidR="007243AF" w:rsidRDefault="007243AF" w:rsidP="00301D8D">
            <w:pPr>
              <w:pStyle w:val="Standard"/>
              <w:jc w:val="both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presente il Collaudo Finale come previsto all’art. 102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F3CA5" w14:textId="77777777" w:rsidR="007243AF" w:rsidRDefault="007243AF" w:rsidP="007243A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6548A" w14:textId="27A570C6" w:rsidR="007243AF" w:rsidRPr="00C52079" w:rsidRDefault="007243AF" w:rsidP="007243A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certificato/i</w:t>
            </w:r>
            <w:r w:rsidR="00A17341">
              <w:rPr>
                <w:rFonts w:ascii="Arial" w:hAnsi="Arial" w:cs="Arial"/>
                <w:lang w:val="it-IT"/>
              </w:rPr>
              <w:t xml:space="preserve"> e copia dell’atto</w:t>
            </w:r>
          </w:p>
        </w:tc>
      </w:tr>
    </w:tbl>
    <w:p w14:paraId="19B25D4F" w14:textId="77777777" w:rsidR="00E110CD" w:rsidRDefault="00E110CD" w:rsidP="00E62F2F"/>
    <w:sectPr w:rsidR="00E110CD" w:rsidSect="007243A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64EC0" w14:textId="77777777" w:rsidR="00405517" w:rsidRDefault="00405517">
      <w:pPr>
        <w:spacing w:before="0" w:after="0" w:line="240" w:lineRule="auto"/>
      </w:pPr>
      <w:r>
        <w:separator/>
      </w:r>
    </w:p>
  </w:endnote>
  <w:endnote w:type="continuationSeparator" w:id="0">
    <w:p w14:paraId="76A1DD1C" w14:textId="77777777" w:rsidR="00405517" w:rsidRDefault="004055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4"/>
      <w:gridCol w:w="4659"/>
      <w:gridCol w:w="4703"/>
    </w:tblGrid>
    <w:tr w:rsidR="00280F28" w14:paraId="773F99B5" w14:textId="77777777" w:rsidTr="00C135A5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14:paraId="576F9289" w14:textId="5FCF70EC" w:rsidR="00280F28" w:rsidRPr="00A01B50" w:rsidRDefault="00280F28" w:rsidP="00AB2D3B">
          <w:pPr>
            <w:pStyle w:val="Pidipagina"/>
            <w:jc w:val="left"/>
            <w:rPr>
              <w:i/>
              <w:sz w:val="16"/>
              <w:szCs w:val="16"/>
            </w:rPr>
          </w:pPr>
          <w:r w:rsidRPr="00A01B50">
            <w:rPr>
              <w:i/>
              <w:sz w:val="16"/>
              <w:szCs w:val="16"/>
            </w:rPr>
            <w:t xml:space="preserve">(versione </w:t>
          </w:r>
          <w:r w:rsidR="00C52079">
            <w:rPr>
              <w:i/>
              <w:sz w:val="16"/>
              <w:szCs w:val="16"/>
            </w:rPr>
            <w:t>settembre 2021</w:t>
          </w:r>
          <w:r w:rsidRPr="00A01B50">
            <w:rPr>
              <w:i/>
              <w:sz w:val="16"/>
              <w:szCs w:val="16"/>
            </w:rPr>
            <w:t>)</w:t>
          </w:r>
        </w:p>
      </w:tc>
      <w:tc>
        <w:tcPr>
          <w:tcW w:w="4659" w:type="dxa"/>
          <w:tcBorders>
            <w:top w:val="nil"/>
            <w:left w:val="nil"/>
            <w:bottom w:val="nil"/>
            <w:right w:val="nil"/>
          </w:tcBorders>
        </w:tcPr>
        <w:p w14:paraId="6E55823D" w14:textId="7526F62E" w:rsidR="00280F28" w:rsidRPr="0051552A" w:rsidRDefault="00280F28" w:rsidP="008E7F07">
          <w:pPr>
            <w:pStyle w:val="Pidipagina"/>
            <w:jc w:val="center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Legge 14 giugno 2019, n. 55</w:t>
          </w:r>
        </w:p>
      </w:tc>
      <w:tc>
        <w:tcPr>
          <w:tcW w:w="470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330517701"/>
            <w:docPartObj>
              <w:docPartGallery w:val="Page Numbers (Bottom of Page)"/>
              <w:docPartUnique/>
            </w:docPartObj>
          </w:sdtPr>
          <w:sdtEndPr/>
          <w:sdtContent>
            <w:p w14:paraId="6172414A" w14:textId="2ED559DC" w:rsidR="00280F28" w:rsidRDefault="00280F28" w:rsidP="008E7F07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11</w:t>
              </w:r>
              <w:r>
                <w:fldChar w:fldCharType="end"/>
              </w:r>
            </w:p>
          </w:sdtContent>
        </w:sdt>
      </w:tc>
    </w:tr>
  </w:tbl>
  <w:p w14:paraId="5DF8AF2F" w14:textId="77777777" w:rsidR="00280F28" w:rsidRDefault="00280F28">
    <w:pPr>
      <w:pStyle w:val="Pidipa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E60D4" w14:textId="77777777" w:rsidR="00405517" w:rsidRDefault="00405517">
      <w:pPr>
        <w:spacing w:before="0" w:after="0" w:line="240" w:lineRule="auto"/>
      </w:pPr>
      <w:r>
        <w:separator/>
      </w:r>
    </w:p>
  </w:footnote>
  <w:footnote w:type="continuationSeparator" w:id="0">
    <w:p w14:paraId="6F4C7BCB" w14:textId="77777777" w:rsidR="00405517" w:rsidRDefault="0040551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012D2"/>
    <w:multiLevelType w:val="hybridMultilevel"/>
    <w:tmpl w:val="4C724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433A3"/>
    <w:multiLevelType w:val="hybridMultilevel"/>
    <w:tmpl w:val="5BD8DC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25B83"/>
    <w:multiLevelType w:val="multilevel"/>
    <w:tmpl w:val="14BA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AA4445"/>
    <w:multiLevelType w:val="hybridMultilevel"/>
    <w:tmpl w:val="B06E04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4660C"/>
    <w:multiLevelType w:val="hybridMultilevel"/>
    <w:tmpl w:val="299817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A56E6"/>
    <w:multiLevelType w:val="hybridMultilevel"/>
    <w:tmpl w:val="1270C9F0"/>
    <w:lvl w:ilvl="0" w:tplc="FB38305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A0EF4"/>
    <w:multiLevelType w:val="hybridMultilevel"/>
    <w:tmpl w:val="B3F8A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451B9"/>
    <w:multiLevelType w:val="hybridMultilevel"/>
    <w:tmpl w:val="EEF86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461E4"/>
    <w:multiLevelType w:val="hybridMultilevel"/>
    <w:tmpl w:val="78DE6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112CC"/>
    <w:multiLevelType w:val="hybridMultilevel"/>
    <w:tmpl w:val="9F8404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607DF"/>
    <w:multiLevelType w:val="hybridMultilevel"/>
    <w:tmpl w:val="70329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8F4"/>
    <w:multiLevelType w:val="hybridMultilevel"/>
    <w:tmpl w:val="CC86D5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5550">
    <w:abstractNumId w:val="10"/>
  </w:num>
  <w:num w:numId="2" w16cid:durableId="7105442">
    <w:abstractNumId w:val="2"/>
  </w:num>
  <w:num w:numId="3" w16cid:durableId="189998245">
    <w:abstractNumId w:val="0"/>
  </w:num>
  <w:num w:numId="4" w16cid:durableId="399059416">
    <w:abstractNumId w:val="3"/>
  </w:num>
  <w:num w:numId="5" w16cid:durableId="1554655563">
    <w:abstractNumId w:val="8"/>
  </w:num>
  <w:num w:numId="6" w16cid:durableId="1196625101">
    <w:abstractNumId w:val="5"/>
  </w:num>
  <w:num w:numId="7" w16cid:durableId="670832665">
    <w:abstractNumId w:val="4"/>
  </w:num>
  <w:num w:numId="8" w16cid:durableId="459148893">
    <w:abstractNumId w:val="1"/>
  </w:num>
  <w:num w:numId="9" w16cid:durableId="681778869">
    <w:abstractNumId w:val="9"/>
  </w:num>
  <w:num w:numId="10" w16cid:durableId="409620224">
    <w:abstractNumId w:val="7"/>
  </w:num>
  <w:num w:numId="11" w16cid:durableId="538712501">
    <w:abstractNumId w:val="11"/>
  </w:num>
  <w:num w:numId="12" w16cid:durableId="2253378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3AF"/>
    <w:rsid w:val="0000069D"/>
    <w:rsid w:val="00002ED0"/>
    <w:rsid w:val="000156B0"/>
    <w:rsid w:val="00016405"/>
    <w:rsid w:val="00017819"/>
    <w:rsid w:val="000224F6"/>
    <w:rsid w:val="000306F5"/>
    <w:rsid w:val="00030A00"/>
    <w:rsid w:val="000313AC"/>
    <w:rsid w:val="00032AAB"/>
    <w:rsid w:val="00035B5B"/>
    <w:rsid w:val="000407DA"/>
    <w:rsid w:val="000408DE"/>
    <w:rsid w:val="00042EF7"/>
    <w:rsid w:val="00051DC4"/>
    <w:rsid w:val="0005338A"/>
    <w:rsid w:val="0005405C"/>
    <w:rsid w:val="00054BA7"/>
    <w:rsid w:val="00056650"/>
    <w:rsid w:val="000704F2"/>
    <w:rsid w:val="0007604D"/>
    <w:rsid w:val="00084563"/>
    <w:rsid w:val="00084642"/>
    <w:rsid w:val="0008628F"/>
    <w:rsid w:val="00091760"/>
    <w:rsid w:val="0009187F"/>
    <w:rsid w:val="00091BC4"/>
    <w:rsid w:val="0009616C"/>
    <w:rsid w:val="000975E7"/>
    <w:rsid w:val="00097D40"/>
    <w:rsid w:val="000A392A"/>
    <w:rsid w:val="000B3498"/>
    <w:rsid w:val="000C19DF"/>
    <w:rsid w:val="000C68C3"/>
    <w:rsid w:val="000D0EAA"/>
    <w:rsid w:val="000D0F8D"/>
    <w:rsid w:val="000D20B8"/>
    <w:rsid w:val="000D2ECD"/>
    <w:rsid w:val="000D512C"/>
    <w:rsid w:val="000D7033"/>
    <w:rsid w:val="000E15AB"/>
    <w:rsid w:val="000E24F8"/>
    <w:rsid w:val="000E2804"/>
    <w:rsid w:val="000E4E11"/>
    <w:rsid w:val="000F29ED"/>
    <w:rsid w:val="000F31DF"/>
    <w:rsid w:val="000F4971"/>
    <w:rsid w:val="000F511C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5B61"/>
    <w:rsid w:val="001317D6"/>
    <w:rsid w:val="00137210"/>
    <w:rsid w:val="00141A82"/>
    <w:rsid w:val="0014209F"/>
    <w:rsid w:val="00151C7E"/>
    <w:rsid w:val="00157645"/>
    <w:rsid w:val="00157C55"/>
    <w:rsid w:val="00160E5F"/>
    <w:rsid w:val="001624DE"/>
    <w:rsid w:val="00162803"/>
    <w:rsid w:val="001628C0"/>
    <w:rsid w:val="0016596D"/>
    <w:rsid w:val="00166202"/>
    <w:rsid w:val="001669DC"/>
    <w:rsid w:val="00170EF4"/>
    <w:rsid w:val="001715D3"/>
    <w:rsid w:val="00174518"/>
    <w:rsid w:val="00174B78"/>
    <w:rsid w:val="00175B3F"/>
    <w:rsid w:val="0017649C"/>
    <w:rsid w:val="00176DE0"/>
    <w:rsid w:val="0017761B"/>
    <w:rsid w:val="00180897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16B7"/>
    <w:rsid w:val="001D3E80"/>
    <w:rsid w:val="001D5E04"/>
    <w:rsid w:val="001D635A"/>
    <w:rsid w:val="001D7596"/>
    <w:rsid w:val="001D7B43"/>
    <w:rsid w:val="001E5B7E"/>
    <w:rsid w:val="001F20E6"/>
    <w:rsid w:val="001F2711"/>
    <w:rsid w:val="00203FAE"/>
    <w:rsid w:val="002167E9"/>
    <w:rsid w:val="002175EC"/>
    <w:rsid w:val="00217D35"/>
    <w:rsid w:val="00222E6B"/>
    <w:rsid w:val="0022568A"/>
    <w:rsid w:val="0022739A"/>
    <w:rsid w:val="0022799E"/>
    <w:rsid w:val="00237D6D"/>
    <w:rsid w:val="00242240"/>
    <w:rsid w:val="00244B59"/>
    <w:rsid w:val="0025177F"/>
    <w:rsid w:val="002518BC"/>
    <w:rsid w:val="00255348"/>
    <w:rsid w:val="0026072D"/>
    <w:rsid w:val="00260A29"/>
    <w:rsid w:val="002615F6"/>
    <w:rsid w:val="00262175"/>
    <w:rsid w:val="00265B3B"/>
    <w:rsid w:val="002669D6"/>
    <w:rsid w:val="00266F62"/>
    <w:rsid w:val="002715CD"/>
    <w:rsid w:val="00272AFC"/>
    <w:rsid w:val="0027487C"/>
    <w:rsid w:val="002758DD"/>
    <w:rsid w:val="00280975"/>
    <w:rsid w:val="00280CFD"/>
    <w:rsid w:val="00280F28"/>
    <w:rsid w:val="00282C5D"/>
    <w:rsid w:val="00282E84"/>
    <w:rsid w:val="00283F7E"/>
    <w:rsid w:val="002909CD"/>
    <w:rsid w:val="00297267"/>
    <w:rsid w:val="002A3CED"/>
    <w:rsid w:val="002B197C"/>
    <w:rsid w:val="002B5481"/>
    <w:rsid w:val="002B6CDD"/>
    <w:rsid w:val="002B6DA5"/>
    <w:rsid w:val="002C087C"/>
    <w:rsid w:val="002C2562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5DC2"/>
    <w:rsid w:val="002E719A"/>
    <w:rsid w:val="002F14D0"/>
    <w:rsid w:val="00300E2A"/>
    <w:rsid w:val="00301D8D"/>
    <w:rsid w:val="0030206F"/>
    <w:rsid w:val="003074CE"/>
    <w:rsid w:val="00310C54"/>
    <w:rsid w:val="003117D3"/>
    <w:rsid w:val="00322314"/>
    <w:rsid w:val="00322A2C"/>
    <w:rsid w:val="003236FA"/>
    <w:rsid w:val="00323BF1"/>
    <w:rsid w:val="00327CA1"/>
    <w:rsid w:val="003305E8"/>
    <w:rsid w:val="00335B5A"/>
    <w:rsid w:val="00335EBA"/>
    <w:rsid w:val="003411F0"/>
    <w:rsid w:val="0034377E"/>
    <w:rsid w:val="00343C0F"/>
    <w:rsid w:val="00345075"/>
    <w:rsid w:val="003517F1"/>
    <w:rsid w:val="003543E6"/>
    <w:rsid w:val="003571D7"/>
    <w:rsid w:val="003636B3"/>
    <w:rsid w:val="00371A0D"/>
    <w:rsid w:val="00373E82"/>
    <w:rsid w:val="00380ADF"/>
    <w:rsid w:val="00381E53"/>
    <w:rsid w:val="003871F8"/>
    <w:rsid w:val="00396355"/>
    <w:rsid w:val="003A2392"/>
    <w:rsid w:val="003A6158"/>
    <w:rsid w:val="003A6E09"/>
    <w:rsid w:val="003B23FE"/>
    <w:rsid w:val="003B25A2"/>
    <w:rsid w:val="003B4909"/>
    <w:rsid w:val="003B6C2B"/>
    <w:rsid w:val="003B71AF"/>
    <w:rsid w:val="003C0700"/>
    <w:rsid w:val="003C5628"/>
    <w:rsid w:val="003C6CD1"/>
    <w:rsid w:val="003D08E2"/>
    <w:rsid w:val="003D1BE0"/>
    <w:rsid w:val="003D64A2"/>
    <w:rsid w:val="003E2617"/>
    <w:rsid w:val="003E6107"/>
    <w:rsid w:val="003F191E"/>
    <w:rsid w:val="003F232E"/>
    <w:rsid w:val="003F3B2B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05517"/>
    <w:rsid w:val="00422146"/>
    <w:rsid w:val="00422AD4"/>
    <w:rsid w:val="004261D4"/>
    <w:rsid w:val="004316E8"/>
    <w:rsid w:val="00431E6D"/>
    <w:rsid w:val="00433454"/>
    <w:rsid w:val="004409A8"/>
    <w:rsid w:val="004475F5"/>
    <w:rsid w:val="0045123A"/>
    <w:rsid w:val="00451690"/>
    <w:rsid w:val="00452014"/>
    <w:rsid w:val="00457B56"/>
    <w:rsid w:val="004601D7"/>
    <w:rsid w:val="0046148E"/>
    <w:rsid w:val="00461859"/>
    <w:rsid w:val="004628BD"/>
    <w:rsid w:val="00472D13"/>
    <w:rsid w:val="004738B2"/>
    <w:rsid w:val="00474CC8"/>
    <w:rsid w:val="00480877"/>
    <w:rsid w:val="004812C2"/>
    <w:rsid w:val="0048154C"/>
    <w:rsid w:val="00483C67"/>
    <w:rsid w:val="004865B7"/>
    <w:rsid w:val="0048770A"/>
    <w:rsid w:val="004936EA"/>
    <w:rsid w:val="00493BA8"/>
    <w:rsid w:val="004A04CA"/>
    <w:rsid w:val="004A075D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74D3"/>
    <w:rsid w:val="004E5D08"/>
    <w:rsid w:val="004F3F08"/>
    <w:rsid w:val="004F53BC"/>
    <w:rsid w:val="004F666C"/>
    <w:rsid w:val="004F7C0B"/>
    <w:rsid w:val="004F7DE9"/>
    <w:rsid w:val="005009C6"/>
    <w:rsid w:val="00501B02"/>
    <w:rsid w:val="00503ED3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7FA1"/>
    <w:rsid w:val="00553C84"/>
    <w:rsid w:val="00555720"/>
    <w:rsid w:val="005566FB"/>
    <w:rsid w:val="0055688E"/>
    <w:rsid w:val="0056240C"/>
    <w:rsid w:val="005701B5"/>
    <w:rsid w:val="00573595"/>
    <w:rsid w:val="00574717"/>
    <w:rsid w:val="005861EC"/>
    <w:rsid w:val="00586491"/>
    <w:rsid w:val="00590A0B"/>
    <w:rsid w:val="00593039"/>
    <w:rsid w:val="00595A50"/>
    <w:rsid w:val="00596BE0"/>
    <w:rsid w:val="00596F94"/>
    <w:rsid w:val="00597623"/>
    <w:rsid w:val="005A1F10"/>
    <w:rsid w:val="005A2547"/>
    <w:rsid w:val="005A3E91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3EBD"/>
    <w:rsid w:val="005C40B5"/>
    <w:rsid w:val="005C7838"/>
    <w:rsid w:val="005C7946"/>
    <w:rsid w:val="005C7B9A"/>
    <w:rsid w:val="005C7F68"/>
    <w:rsid w:val="005D1B8A"/>
    <w:rsid w:val="005D1CB7"/>
    <w:rsid w:val="005D5487"/>
    <w:rsid w:val="005E1FBE"/>
    <w:rsid w:val="005E3171"/>
    <w:rsid w:val="005E366A"/>
    <w:rsid w:val="005E3CE2"/>
    <w:rsid w:val="005E4E8B"/>
    <w:rsid w:val="005E5B0D"/>
    <w:rsid w:val="00601385"/>
    <w:rsid w:val="006030CA"/>
    <w:rsid w:val="00604856"/>
    <w:rsid w:val="00607657"/>
    <w:rsid w:val="00610D29"/>
    <w:rsid w:val="006117A4"/>
    <w:rsid w:val="00612662"/>
    <w:rsid w:val="0061395A"/>
    <w:rsid w:val="00615013"/>
    <w:rsid w:val="0062491F"/>
    <w:rsid w:val="00625E15"/>
    <w:rsid w:val="00627A2F"/>
    <w:rsid w:val="00633589"/>
    <w:rsid w:val="00633C98"/>
    <w:rsid w:val="00633F52"/>
    <w:rsid w:val="0063493E"/>
    <w:rsid w:val="006353EB"/>
    <w:rsid w:val="006355BC"/>
    <w:rsid w:val="00653EAF"/>
    <w:rsid w:val="006550D2"/>
    <w:rsid w:val="00665517"/>
    <w:rsid w:val="0068089E"/>
    <w:rsid w:val="006843CF"/>
    <w:rsid w:val="00687122"/>
    <w:rsid w:val="00693B4D"/>
    <w:rsid w:val="00693E02"/>
    <w:rsid w:val="00694771"/>
    <w:rsid w:val="00697737"/>
    <w:rsid w:val="006A1465"/>
    <w:rsid w:val="006A49C2"/>
    <w:rsid w:val="006A6411"/>
    <w:rsid w:val="006B5784"/>
    <w:rsid w:val="006B629C"/>
    <w:rsid w:val="006C1F54"/>
    <w:rsid w:val="006C2919"/>
    <w:rsid w:val="006D1374"/>
    <w:rsid w:val="006D5AF2"/>
    <w:rsid w:val="006D7BAC"/>
    <w:rsid w:val="006E150B"/>
    <w:rsid w:val="006E508B"/>
    <w:rsid w:val="006E522C"/>
    <w:rsid w:val="006F1656"/>
    <w:rsid w:val="006F513E"/>
    <w:rsid w:val="0070163D"/>
    <w:rsid w:val="007045B1"/>
    <w:rsid w:val="00704FBC"/>
    <w:rsid w:val="00705C7B"/>
    <w:rsid w:val="007074D3"/>
    <w:rsid w:val="0072363B"/>
    <w:rsid w:val="007243AF"/>
    <w:rsid w:val="00731FB3"/>
    <w:rsid w:val="007337FE"/>
    <w:rsid w:val="00740E70"/>
    <w:rsid w:val="00741C91"/>
    <w:rsid w:val="00743B06"/>
    <w:rsid w:val="00744BB8"/>
    <w:rsid w:val="007479B4"/>
    <w:rsid w:val="00756E1F"/>
    <w:rsid w:val="00756F6B"/>
    <w:rsid w:val="00762FE6"/>
    <w:rsid w:val="00766EF8"/>
    <w:rsid w:val="00773766"/>
    <w:rsid w:val="00773F68"/>
    <w:rsid w:val="00776774"/>
    <w:rsid w:val="007803F7"/>
    <w:rsid w:val="00780F8C"/>
    <w:rsid w:val="007854A5"/>
    <w:rsid w:val="00786DCD"/>
    <w:rsid w:val="00786E66"/>
    <w:rsid w:val="007913E6"/>
    <w:rsid w:val="00792C0C"/>
    <w:rsid w:val="007947EE"/>
    <w:rsid w:val="00795D0D"/>
    <w:rsid w:val="0079641A"/>
    <w:rsid w:val="00796608"/>
    <w:rsid w:val="007971D4"/>
    <w:rsid w:val="00797BE1"/>
    <w:rsid w:val="00797BF4"/>
    <w:rsid w:val="007A23C3"/>
    <w:rsid w:val="007A26B5"/>
    <w:rsid w:val="007A4AA9"/>
    <w:rsid w:val="007B2C4B"/>
    <w:rsid w:val="007B5C1D"/>
    <w:rsid w:val="007C4BCB"/>
    <w:rsid w:val="007C4FDD"/>
    <w:rsid w:val="007C70D0"/>
    <w:rsid w:val="007D09E6"/>
    <w:rsid w:val="007D2A5F"/>
    <w:rsid w:val="007D50B5"/>
    <w:rsid w:val="007D6DF3"/>
    <w:rsid w:val="007E0457"/>
    <w:rsid w:val="007E0EB6"/>
    <w:rsid w:val="007E481D"/>
    <w:rsid w:val="007E70C0"/>
    <w:rsid w:val="007E7BB0"/>
    <w:rsid w:val="007F1026"/>
    <w:rsid w:val="007F2C71"/>
    <w:rsid w:val="007F3088"/>
    <w:rsid w:val="007F3CBC"/>
    <w:rsid w:val="007F405B"/>
    <w:rsid w:val="00800ED2"/>
    <w:rsid w:val="00803473"/>
    <w:rsid w:val="00804BD3"/>
    <w:rsid w:val="00810884"/>
    <w:rsid w:val="008109D9"/>
    <w:rsid w:val="008141C9"/>
    <w:rsid w:val="008145B7"/>
    <w:rsid w:val="00817C91"/>
    <w:rsid w:val="0082489A"/>
    <w:rsid w:val="00825B51"/>
    <w:rsid w:val="00831B3F"/>
    <w:rsid w:val="00834DB7"/>
    <w:rsid w:val="0083755B"/>
    <w:rsid w:val="008420E7"/>
    <w:rsid w:val="008461F0"/>
    <w:rsid w:val="00846785"/>
    <w:rsid w:val="00850463"/>
    <w:rsid w:val="0085225A"/>
    <w:rsid w:val="0085314B"/>
    <w:rsid w:val="008539EE"/>
    <w:rsid w:val="008555D9"/>
    <w:rsid w:val="008569E9"/>
    <w:rsid w:val="008615CF"/>
    <w:rsid w:val="00862F5A"/>
    <w:rsid w:val="00863535"/>
    <w:rsid w:val="00864867"/>
    <w:rsid w:val="00864DF5"/>
    <w:rsid w:val="00866EC9"/>
    <w:rsid w:val="008705D7"/>
    <w:rsid w:val="00874DB6"/>
    <w:rsid w:val="00875330"/>
    <w:rsid w:val="00880C2E"/>
    <w:rsid w:val="008818B7"/>
    <w:rsid w:val="00882B41"/>
    <w:rsid w:val="00886024"/>
    <w:rsid w:val="00886E98"/>
    <w:rsid w:val="0089219F"/>
    <w:rsid w:val="00897ADE"/>
    <w:rsid w:val="00897F41"/>
    <w:rsid w:val="008A0511"/>
    <w:rsid w:val="008A59C0"/>
    <w:rsid w:val="008A77AD"/>
    <w:rsid w:val="008B177E"/>
    <w:rsid w:val="008B6E61"/>
    <w:rsid w:val="008C754C"/>
    <w:rsid w:val="008D0B12"/>
    <w:rsid w:val="008D2880"/>
    <w:rsid w:val="008D3318"/>
    <w:rsid w:val="008D7A61"/>
    <w:rsid w:val="008E5542"/>
    <w:rsid w:val="008E6F29"/>
    <w:rsid w:val="008E7F07"/>
    <w:rsid w:val="008F6067"/>
    <w:rsid w:val="008F60AA"/>
    <w:rsid w:val="0090338C"/>
    <w:rsid w:val="0090546F"/>
    <w:rsid w:val="00906FF1"/>
    <w:rsid w:val="00911B33"/>
    <w:rsid w:val="00915489"/>
    <w:rsid w:val="009174D4"/>
    <w:rsid w:val="009214D0"/>
    <w:rsid w:val="00927A7A"/>
    <w:rsid w:val="00927D53"/>
    <w:rsid w:val="009323ED"/>
    <w:rsid w:val="00934410"/>
    <w:rsid w:val="00934A48"/>
    <w:rsid w:val="00935501"/>
    <w:rsid w:val="00936871"/>
    <w:rsid w:val="0093690D"/>
    <w:rsid w:val="0094259C"/>
    <w:rsid w:val="00943D40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2EAA"/>
    <w:rsid w:val="009732E0"/>
    <w:rsid w:val="0097762B"/>
    <w:rsid w:val="00980974"/>
    <w:rsid w:val="00983595"/>
    <w:rsid w:val="00986092"/>
    <w:rsid w:val="0098656D"/>
    <w:rsid w:val="00987533"/>
    <w:rsid w:val="009902B6"/>
    <w:rsid w:val="00990D4C"/>
    <w:rsid w:val="009915BB"/>
    <w:rsid w:val="009931C9"/>
    <w:rsid w:val="00997F9D"/>
    <w:rsid w:val="009A2F94"/>
    <w:rsid w:val="009A4604"/>
    <w:rsid w:val="009B154A"/>
    <w:rsid w:val="009B22D0"/>
    <w:rsid w:val="009B5FAF"/>
    <w:rsid w:val="009C23F6"/>
    <w:rsid w:val="009C385B"/>
    <w:rsid w:val="009C3C6B"/>
    <w:rsid w:val="009E596C"/>
    <w:rsid w:val="009F723B"/>
    <w:rsid w:val="00A00736"/>
    <w:rsid w:val="00A008C0"/>
    <w:rsid w:val="00A01FF8"/>
    <w:rsid w:val="00A0543F"/>
    <w:rsid w:val="00A07592"/>
    <w:rsid w:val="00A11CC9"/>
    <w:rsid w:val="00A1350A"/>
    <w:rsid w:val="00A13702"/>
    <w:rsid w:val="00A14146"/>
    <w:rsid w:val="00A164F0"/>
    <w:rsid w:val="00A17341"/>
    <w:rsid w:val="00A174CC"/>
    <w:rsid w:val="00A20F72"/>
    <w:rsid w:val="00A21B98"/>
    <w:rsid w:val="00A232E2"/>
    <w:rsid w:val="00A244C1"/>
    <w:rsid w:val="00A2623F"/>
    <w:rsid w:val="00A26B2B"/>
    <w:rsid w:val="00A26F42"/>
    <w:rsid w:val="00A27F50"/>
    <w:rsid w:val="00A32032"/>
    <w:rsid w:val="00A33C8E"/>
    <w:rsid w:val="00A33E46"/>
    <w:rsid w:val="00A34277"/>
    <w:rsid w:val="00A41EE2"/>
    <w:rsid w:val="00A4465D"/>
    <w:rsid w:val="00A44FFD"/>
    <w:rsid w:val="00A45BA9"/>
    <w:rsid w:val="00A465D4"/>
    <w:rsid w:val="00A51F67"/>
    <w:rsid w:val="00A537FC"/>
    <w:rsid w:val="00A56021"/>
    <w:rsid w:val="00A6091F"/>
    <w:rsid w:val="00A643D6"/>
    <w:rsid w:val="00A663F3"/>
    <w:rsid w:val="00A704B8"/>
    <w:rsid w:val="00A73E39"/>
    <w:rsid w:val="00A80DBA"/>
    <w:rsid w:val="00A819FF"/>
    <w:rsid w:val="00A859DB"/>
    <w:rsid w:val="00A85B63"/>
    <w:rsid w:val="00A87064"/>
    <w:rsid w:val="00A872E0"/>
    <w:rsid w:val="00A9492F"/>
    <w:rsid w:val="00A95425"/>
    <w:rsid w:val="00A95BF0"/>
    <w:rsid w:val="00A97670"/>
    <w:rsid w:val="00AA624E"/>
    <w:rsid w:val="00AB03F5"/>
    <w:rsid w:val="00AB064E"/>
    <w:rsid w:val="00AB1B83"/>
    <w:rsid w:val="00AB1D06"/>
    <w:rsid w:val="00AB22E1"/>
    <w:rsid w:val="00AB2D3B"/>
    <w:rsid w:val="00AB3E4D"/>
    <w:rsid w:val="00AB5DFF"/>
    <w:rsid w:val="00AC0179"/>
    <w:rsid w:val="00AC0A67"/>
    <w:rsid w:val="00AC1D54"/>
    <w:rsid w:val="00AC3032"/>
    <w:rsid w:val="00AC3265"/>
    <w:rsid w:val="00AC40C9"/>
    <w:rsid w:val="00AC537D"/>
    <w:rsid w:val="00AC5C1D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61BB"/>
    <w:rsid w:val="00B078B5"/>
    <w:rsid w:val="00B12004"/>
    <w:rsid w:val="00B16859"/>
    <w:rsid w:val="00B17BC1"/>
    <w:rsid w:val="00B23963"/>
    <w:rsid w:val="00B24E9F"/>
    <w:rsid w:val="00B25CD3"/>
    <w:rsid w:val="00B2650B"/>
    <w:rsid w:val="00B26F37"/>
    <w:rsid w:val="00B35405"/>
    <w:rsid w:val="00B40529"/>
    <w:rsid w:val="00B405CD"/>
    <w:rsid w:val="00B50325"/>
    <w:rsid w:val="00B51118"/>
    <w:rsid w:val="00B52116"/>
    <w:rsid w:val="00B54918"/>
    <w:rsid w:val="00B6004A"/>
    <w:rsid w:val="00B60BFE"/>
    <w:rsid w:val="00B6169D"/>
    <w:rsid w:val="00B6359E"/>
    <w:rsid w:val="00B65A12"/>
    <w:rsid w:val="00B666FE"/>
    <w:rsid w:val="00B72E92"/>
    <w:rsid w:val="00B73293"/>
    <w:rsid w:val="00B75624"/>
    <w:rsid w:val="00B8142C"/>
    <w:rsid w:val="00B81B82"/>
    <w:rsid w:val="00B81FE4"/>
    <w:rsid w:val="00B827D0"/>
    <w:rsid w:val="00B83D08"/>
    <w:rsid w:val="00B92838"/>
    <w:rsid w:val="00B94708"/>
    <w:rsid w:val="00B9515E"/>
    <w:rsid w:val="00B961CF"/>
    <w:rsid w:val="00BA0784"/>
    <w:rsid w:val="00BA1828"/>
    <w:rsid w:val="00BA5AA9"/>
    <w:rsid w:val="00BA721B"/>
    <w:rsid w:val="00BB2C92"/>
    <w:rsid w:val="00BB42E0"/>
    <w:rsid w:val="00BC55FF"/>
    <w:rsid w:val="00BC590B"/>
    <w:rsid w:val="00BD0620"/>
    <w:rsid w:val="00BD0AB6"/>
    <w:rsid w:val="00BD3ECB"/>
    <w:rsid w:val="00BD5045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35A5"/>
    <w:rsid w:val="00C13BEE"/>
    <w:rsid w:val="00C17315"/>
    <w:rsid w:val="00C17CA2"/>
    <w:rsid w:val="00C20150"/>
    <w:rsid w:val="00C2427A"/>
    <w:rsid w:val="00C27807"/>
    <w:rsid w:val="00C32DD7"/>
    <w:rsid w:val="00C351DB"/>
    <w:rsid w:val="00C37980"/>
    <w:rsid w:val="00C37CA6"/>
    <w:rsid w:val="00C37F92"/>
    <w:rsid w:val="00C436A3"/>
    <w:rsid w:val="00C4504C"/>
    <w:rsid w:val="00C47C44"/>
    <w:rsid w:val="00C52079"/>
    <w:rsid w:val="00C52365"/>
    <w:rsid w:val="00C60BB0"/>
    <w:rsid w:val="00C6524E"/>
    <w:rsid w:val="00C720A6"/>
    <w:rsid w:val="00C75995"/>
    <w:rsid w:val="00C846EF"/>
    <w:rsid w:val="00C917CB"/>
    <w:rsid w:val="00C91FA7"/>
    <w:rsid w:val="00C93A8D"/>
    <w:rsid w:val="00C94416"/>
    <w:rsid w:val="00CA1EB0"/>
    <w:rsid w:val="00CA23BF"/>
    <w:rsid w:val="00CA4BF6"/>
    <w:rsid w:val="00CA4C7A"/>
    <w:rsid w:val="00CA7E0E"/>
    <w:rsid w:val="00CB070A"/>
    <w:rsid w:val="00CB0C1E"/>
    <w:rsid w:val="00CB0FB1"/>
    <w:rsid w:val="00CB6645"/>
    <w:rsid w:val="00CC09C7"/>
    <w:rsid w:val="00CC1295"/>
    <w:rsid w:val="00CC52D7"/>
    <w:rsid w:val="00CC533A"/>
    <w:rsid w:val="00CC6B15"/>
    <w:rsid w:val="00CC7544"/>
    <w:rsid w:val="00CD1376"/>
    <w:rsid w:val="00CD13F1"/>
    <w:rsid w:val="00CD1556"/>
    <w:rsid w:val="00CD1A6B"/>
    <w:rsid w:val="00CD34F9"/>
    <w:rsid w:val="00CD5522"/>
    <w:rsid w:val="00CD7535"/>
    <w:rsid w:val="00CD7EB2"/>
    <w:rsid w:val="00CE2ACD"/>
    <w:rsid w:val="00CE3264"/>
    <w:rsid w:val="00CE42AF"/>
    <w:rsid w:val="00CE64D0"/>
    <w:rsid w:val="00CE7BBF"/>
    <w:rsid w:val="00CF10C4"/>
    <w:rsid w:val="00CF5875"/>
    <w:rsid w:val="00D01405"/>
    <w:rsid w:val="00D0286F"/>
    <w:rsid w:val="00D043A8"/>
    <w:rsid w:val="00D0567A"/>
    <w:rsid w:val="00D10C4D"/>
    <w:rsid w:val="00D119B5"/>
    <w:rsid w:val="00D1386F"/>
    <w:rsid w:val="00D16749"/>
    <w:rsid w:val="00D229A5"/>
    <w:rsid w:val="00D2566E"/>
    <w:rsid w:val="00D35CA3"/>
    <w:rsid w:val="00D369CB"/>
    <w:rsid w:val="00D3746C"/>
    <w:rsid w:val="00D44FEE"/>
    <w:rsid w:val="00D54DC8"/>
    <w:rsid w:val="00D552FA"/>
    <w:rsid w:val="00D568DB"/>
    <w:rsid w:val="00D57ED1"/>
    <w:rsid w:val="00D6677A"/>
    <w:rsid w:val="00D6712B"/>
    <w:rsid w:val="00D7096C"/>
    <w:rsid w:val="00D71054"/>
    <w:rsid w:val="00D749AB"/>
    <w:rsid w:val="00D74EAF"/>
    <w:rsid w:val="00D765E4"/>
    <w:rsid w:val="00D93242"/>
    <w:rsid w:val="00D943E9"/>
    <w:rsid w:val="00DA1906"/>
    <w:rsid w:val="00DA262E"/>
    <w:rsid w:val="00DB0A15"/>
    <w:rsid w:val="00DB3BD7"/>
    <w:rsid w:val="00DB4822"/>
    <w:rsid w:val="00DB4A4E"/>
    <w:rsid w:val="00DB63FF"/>
    <w:rsid w:val="00DB7C0A"/>
    <w:rsid w:val="00DC140F"/>
    <w:rsid w:val="00DC22A1"/>
    <w:rsid w:val="00DC3637"/>
    <w:rsid w:val="00DC3D89"/>
    <w:rsid w:val="00DD35A8"/>
    <w:rsid w:val="00DD5804"/>
    <w:rsid w:val="00DE10D7"/>
    <w:rsid w:val="00DE57C6"/>
    <w:rsid w:val="00DF33CA"/>
    <w:rsid w:val="00DF6DE4"/>
    <w:rsid w:val="00E00D12"/>
    <w:rsid w:val="00E0337A"/>
    <w:rsid w:val="00E0392C"/>
    <w:rsid w:val="00E03CD6"/>
    <w:rsid w:val="00E10C37"/>
    <w:rsid w:val="00E110CD"/>
    <w:rsid w:val="00E11736"/>
    <w:rsid w:val="00E12C46"/>
    <w:rsid w:val="00E14301"/>
    <w:rsid w:val="00E16EC4"/>
    <w:rsid w:val="00E17164"/>
    <w:rsid w:val="00E23729"/>
    <w:rsid w:val="00E239A2"/>
    <w:rsid w:val="00E239BC"/>
    <w:rsid w:val="00E23E9A"/>
    <w:rsid w:val="00E245FE"/>
    <w:rsid w:val="00E25817"/>
    <w:rsid w:val="00E3136A"/>
    <w:rsid w:val="00E33602"/>
    <w:rsid w:val="00E33626"/>
    <w:rsid w:val="00E36792"/>
    <w:rsid w:val="00E37848"/>
    <w:rsid w:val="00E37FB2"/>
    <w:rsid w:val="00E4380E"/>
    <w:rsid w:val="00E43E08"/>
    <w:rsid w:val="00E448B2"/>
    <w:rsid w:val="00E44D09"/>
    <w:rsid w:val="00E4607B"/>
    <w:rsid w:val="00E511AD"/>
    <w:rsid w:val="00E55493"/>
    <w:rsid w:val="00E55E19"/>
    <w:rsid w:val="00E5713B"/>
    <w:rsid w:val="00E62F2F"/>
    <w:rsid w:val="00E649A3"/>
    <w:rsid w:val="00E71B3D"/>
    <w:rsid w:val="00E738C8"/>
    <w:rsid w:val="00E73FC8"/>
    <w:rsid w:val="00E74F42"/>
    <w:rsid w:val="00E7501E"/>
    <w:rsid w:val="00E76EEE"/>
    <w:rsid w:val="00E8208F"/>
    <w:rsid w:val="00E82800"/>
    <w:rsid w:val="00E8333A"/>
    <w:rsid w:val="00E85AC0"/>
    <w:rsid w:val="00E85B67"/>
    <w:rsid w:val="00E86215"/>
    <w:rsid w:val="00E87CE3"/>
    <w:rsid w:val="00E9036A"/>
    <w:rsid w:val="00E918D0"/>
    <w:rsid w:val="00E94314"/>
    <w:rsid w:val="00E95CC9"/>
    <w:rsid w:val="00EA1953"/>
    <w:rsid w:val="00EA7D9C"/>
    <w:rsid w:val="00EB28A6"/>
    <w:rsid w:val="00EB58D6"/>
    <w:rsid w:val="00EC1B41"/>
    <w:rsid w:val="00EC3721"/>
    <w:rsid w:val="00EC5828"/>
    <w:rsid w:val="00EC5AC1"/>
    <w:rsid w:val="00EC7C14"/>
    <w:rsid w:val="00ED0179"/>
    <w:rsid w:val="00ED01DC"/>
    <w:rsid w:val="00ED4C54"/>
    <w:rsid w:val="00ED7A14"/>
    <w:rsid w:val="00EE2408"/>
    <w:rsid w:val="00EE2DF6"/>
    <w:rsid w:val="00EE32DB"/>
    <w:rsid w:val="00EE3EDA"/>
    <w:rsid w:val="00EE503E"/>
    <w:rsid w:val="00EE5202"/>
    <w:rsid w:val="00EF2619"/>
    <w:rsid w:val="00EF3588"/>
    <w:rsid w:val="00EF479F"/>
    <w:rsid w:val="00EF6CD6"/>
    <w:rsid w:val="00F01F38"/>
    <w:rsid w:val="00F023D3"/>
    <w:rsid w:val="00F02504"/>
    <w:rsid w:val="00F030F1"/>
    <w:rsid w:val="00F05410"/>
    <w:rsid w:val="00F0622E"/>
    <w:rsid w:val="00F10443"/>
    <w:rsid w:val="00F147EA"/>
    <w:rsid w:val="00F16097"/>
    <w:rsid w:val="00F2472A"/>
    <w:rsid w:val="00F257DD"/>
    <w:rsid w:val="00F26445"/>
    <w:rsid w:val="00F32218"/>
    <w:rsid w:val="00F339CC"/>
    <w:rsid w:val="00F40A3A"/>
    <w:rsid w:val="00F437B8"/>
    <w:rsid w:val="00F4615B"/>
    <w:rsid w:val="00F52B8C"/>
    <w:rsid w:val="00F52C56"/>
    <w:rsid w:val="00F570E8"/>
    <w:rsid w:val="00F577E9"/>
    <w:rsid w:val="00F5793F"/>
    <w:rsid w:val="00F61249"/>
    <w:rsid w:val="00F618A6"/>
    <w:rsid w:val="00F669A9"/>
    <w:rsid w:val="00F702E2"/>
    <w:rsid w:val="00F7144A"/>
    <w:rsid w:val="00F86669"/>
    <w:rsid w:val="00F86D4C"/>
    <w:rsid w:val="00F96B13"/>
    <w:rsid w:val="00F97275"/>
    <w:rsid w:val="00F97528"/>
    <w:rsid w:val="00FA0DF0"/>
    <w:rsid w:val="00FA2B76"/>
    <w:rsid w:val="00FA6F60"/>
    <w:rsid w:val="00FB114E"/>
    <w:rsid w:val="00FB1C12"/>
    <w:rsid w:val="00FB5BCC"/>
    <w:rsid w:val="00FB6F60"/>
    <w:rsid w:val="00FB71C4"/>
    <w:rsid w:val="00FB740E"/>
    <w:rsid w:val="00FC6424"/>
    <w:rsid w:val="00FC77A7"/>
    <w:rsid w:val="00FC7CA5"/>
    <w:rsid w:val="00FD0571"/>
    <w:rsid w:val="00FD32D9"/>
    <w:rsid w:val="00FD381F"/>
    <w:rsid w:val="00FD6674"/>
    <w:rsid w:val="00FE2CC5"/>
    <w:rsid w:val="00FF0845"/>
    <w:rsid w:val="00FF38F9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DE17"/>
  <w15:chartTrackingRefBased/>
  <w15:docId w15:val="{5088DF4C-221E-42AD-88D2-E1B8E4AC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43AF"/>
    <w:pPr>
      <w:spacing w:before="60" w:after="60" w:line="320" w:lineRule="atLeast"/>
      <w:jc w:val="both"/>
    </w:pPr>
    <w:rPr>
      <w:rFonts w:ascii="Verdana" w:eastAsia="Times New Roman" w:hAnsi="Verdana" w:cs="Times New Roman"/>
      <w:noProof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7243AF"/>
    <w:pPr>
      <w:tabs>
        <w:tab w:val="center" w:pos="4819"/>
        <w:tab w:val="right" w:pos="9638"/>
      </w:tabs>
    </w:pPr>
    <w:rPr>
      <w:lang w:eastAsia="ko-KR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43AF"/>
    <w:rPr>
      <w:rFonts w:ascii="Verdana" w:eastAsia="Times New Roman" w:hAnsi="Verdana" w:cs="Times New Roman"/>
      <w:sz w:val="20"/>
      <w:szCs w:val="24"/>
      <w:lang w:eastAsia="ko-KR"/>
    </w:rPr>
  </w:style>
  <w:style w:type="paragraph" w:customStyle="1" w:styleId="Standard">
    <w:name w:val="Standard"/>
    <w:rsid w:val="007243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fr-FR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8E7F07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F07"/>
    <w:rPr>
      <w:rFonts w:ascii="Verdana" w:eastAsia="Times New Roman" w:hAnsi="Verdana" w:cs="Times New Roman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8E7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776774"/>
    <w:rPr>
      <w:b/>
      <w:bCs/>
    </w:rPr>
  </w:style>
  <w:style w:type="character" w:styleId="Enfasicorsivo">
    <w:name w:val="Emphasis"/>
    <w:basedOn w:val="Carpredefinitoparagrafo"/>
    <w:uiPriority w:val="20"/>
    <w:qFormat/>
    <w:rsid w:val="0061501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3BF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3BF1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A3E9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styleId="Collegamentoipertestuale">
    <w:name w:val="Hyperlink"/>
    <w:uiPriority w:val="99"/>
    <w:semiHidden/>
    <w:unhideWhenUsed/>
    <w:rsid w:val="00874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7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voripubblici.it/normativa/20191127/Sentenza-Corte-di-Giustizia-UE-27-novembre-2019-C-402-18-19064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avoripubblici.it/news/2019/09/LAVORI-PUBBLICI/22647/Corte-di-giustizia-europea-limiti-al-subappalto-contrari-alla-normativa-europe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6F3A74-3B8F-4A20-A88B-322E13E32C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2E370F-C8F2-470B-B3E7-95757F04D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A4B70-1AF4-4174-9E55-5397AEE7939D}"/>
</file>

<file path=customXml/itemProps4.xml><?xml version="1.0" encoding="utf-8"?>
<ds:datastoreItem xmlns:ds="http://schemas.openxmlformats.org/officeDocument/2006/customXml" ds:itemID="{230823E1-6F5B-41F5-934F-C203B82DB8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3299</Words>
  <Characters>18805</Characters>
  <Application>Microsoft Office Word</Application>
  <DocSecurity>0</DocSecurity>
  <Lines>156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Capraro Fausto</cp:lastModifiedBy>
  <cp:revision>2</cp:revision>
  <cp:lastPrinted>2020-03-14T16:25:00Z</cp:lastPrinted>
  <dcterms:created xsi:type="dcterms:W3CDTF">2024-09-30T09:31:00Z</dcterms:created>
  <dcterms:modified xsi:type="dcterms:W3CDTF">2024-09-30T09:31:00Z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