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FBF84E" w14:textId="16A82A6D" w:rsidR="784ACC36" w:rsidRDefault="784ACC36" w:rsidP="6377FD09">
      <w:pPr>
        <w:spacing w:line="257" w:lineRule="auto"/>
      </w:pPr>
      <w:r w:rsidRPr="6377FD09">
        <w:rPr>
          <w:rFonts w:ascii="Courier New" w:eastAsia="Courier New" w:hAnsi="Courier New" w:cs="Courier New"/>
          <w:b/>
          <w:bCs/>
          <w:sz w:val="24"/>
          <w:szCs w:val="24"/>
        </w:rPr>
        <w:t xml:space="preserve">Allegato </w:t>
      </w:r>
      <w:r w:rsidR="005A5DCF">
        <w:rPr>
          <w:rFonts w:ascii="Courier New" w:eastAsia="Courier New" w:hAnsi="Courier New" w:cs="Courier New"/>
          <w:b/>
          <w:bCs/>
          <w:sz w:val="24"/>
          <w:szCs w:val="24"/>
        </w:rPr>
        <w:t>5</w:t>
      </w:r>
      <w:r w:rsidRPr="6377FD09">
        <w:rPr>
          <w:rFonts w:ascii="Courier New" w:eastAsia="Courier New" w:hAnsi="Courier New" w:cs="Courier New"/>
          <w:b/>
          <w:bCs/>
          <w:sz w:val="24"/>
          <w:szCs w:val="24"/>
        </w:rPr>
        <w:t xml:space="preserve"> </w:t>
      </w:r>
    </w:p>
    <w:p w14:paraId="4E058714" w14:textId="2BE8B883" w:rsidR="6377FD09" w:rsidRDefault="6377FD09" w:rsidP="6377FD09">
      <w:pPr>
        <w:spacing w:line="257" w:lineRule="auto"/>
        <w:rPr>
          <w:rFonts w:ascii="Courier New" w:eastAsia="Courier New" w:hAnsi="Courier New" w:cs="Courier New"/>
          <w:b/>
          <w:bCs/>
          <w:sz w:val="24"/>
          <w:szCs w:val="24"/>
        </w:rPr>
      </w:pPr>
    </w:p>
    <w:p w14:paraId="38A86E8D" w14:textId="1F6F1153" w:rsidR="0082341E" w:rsidRPr="00A020EE" w:rsidRDefault="1D6A8BFF" w:rsidP="1AEB4974">
      <w:pPr>
        <w:spacing w:line="257" w:lineRule="auto"/>
        <w:jc w:val="right"/>
      </w:pPr>
      <w:r>
        <w:rPr>
          <w:noProof/>
        </w:rPr>
        <w:drawing>
          <wp:inline distT="0" distB="0" distL="0" distR="0" wp14:anchorId="11FE8236" wp14:editId="0E570A1B">
            <wp:extent cx="6019800" cy="333375"/>
            <wp:effectExtent l="0" t="0" r="0" b="0"/>
            <wp:docPr id="6633589" name="drawing">
              <a:extLst xmlns:a="http://schemas.openxmlformats.org/drawingml/2006/main">
                <a:ext uri="{FF2B5EF4-FFF2-40B4-BE49-F238E27FC236}">
                  <a16:creationId xmlns:a16="http://schemas.microsoft.com/office/drawing/2014/main" id="{0EB5141E-84DD-4B0E-BFA6-3465D77584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3589" name="Picture 6633589"/>
                    <pic:cNvPicPr/>
                  </pic:nvPicPr>
                  <pic:blipFill>
                    <a:blip r:embed="rId5">
                      <a:extLst>
                        <a:ext uri="{28A0092B-C50C-407E-A947-70E740481C1C}">
                          <a14:useLocalDpi xmlns:a14="http://schemas.microsoft.com/office/drawing/2010/main"/>
                        </a:ext>
                      </a:extLst>
                    </a:blip>
                    <a:stretch>
                      <a:fillRect/>
                    </a:stretch>
                  </pic:blipFill>
                  <pic:spPr>
                    <a:xfrm>
                      <a:off x="0" y="0"/>
                      <a:ext cx="6019800" cy="333375"/>
                    </a:xfrm>
                    <a:prstGeom prst="rect">
                      <a:avLst/>
                    </a:prstGeom>
                  </pic:spPr>
                </pic:pic>
              </a:graphicData>
            </a:graphic>
          </wp:inline>
        </w:drawing>
      </w:r>
    </w:p>
    <w:p w14:paraId="34D8FD88" w14:textId="75C4D570" w:rsidR="0082341E" w:rsidRPr="00A020EE" w:rsidRDefault="0082341E" w:rsidP="1AEB4974">
      <w:pPr>
        <w:spacing w:line="257" w:lineRule="auto"/>
        <w:jc w:val="right"/>
        <w:rPr>
          <w:rFonts w:ascii="Aptos" w:eastAsia="Aptos" w:hAnsi="Aptos" w:cs="Aptos"/>
          <w:b/>
          <w:bCs/>
          <w:sz w:val="24"/>
          <w:szCs w:val="24"/>
        </w:rPr>
      </w:pPr>
    </w:p>
    <w:p w14:paraId="4C289900" w14:textId="5A6B90D6" w:rsidR="0082341E" w:rsidRPr="00A020EE" w:rsidRDefault="1D6A8BFF" w:rsidP="1AEB4974">
      <w:pPr>
        <w:spacing w:line="257" w:lineRule="auto"/>
        <w:jc w:val="right"/>
      </w:pPr>
      <w:r w:rsidRPr="1AEB4974">
        <w:rPr>
          <w:rFonts w:ascii="Aptos" w:eastAsia="Aptos" w:hAnsi="Aptos" w:cs="Aptos"/>
          <w:b/>
          <w:bCs/>
          <w:sz w:val="24"/>
          <w:szCs w:val="24"/>
        </w:rPr>
        <w:t xml:space="preserve"> </w:t>
      </w:r>
    </w:p>
    <w:p w14:paraId="6B098F9C" w14:textId="6701EBA5" w:rsidR="0082341E" w:rsidRPr="00A020EE" w:rsidRDefault="1D6A8BFF" w:rsidP="1AEB4974">
      <w:pPr>
        <w:spacing w:line="257" w:lineRule="auto"/>
        <w:jc w:val="right"/>
      </w:pPr>
      <w:r w:rsidRPr="1AEB4974">
        <w:rPr>
          <w:rFonts w:ascii="Aptos" w:eastAsia="Aptos" w:hAnsi="Aptos" w:cs="Aptos"/>
          <w:b/>
          <w:bCs/>
          <w:sz w:val="24"/>
          <w:szCs w:val="24"/>
        </w:rPr>
        <w:t xml:space="preserve"> </w:t>
      </w:r>
    </w:p>
    <w:p w14:paraId="21BC168D" w14:textId="07B5DF5C" w:rsidR="0082341E" w:rsidRPr="00A020EE" w:rsidRDefault="1D6A8BFF" w:rsidP="1AEB4974">
      <w:pPr>
        <w:spacing w:line="257" w:lineRule="auto"/>
        <w:jc w:val="right"/>
      </w:pPr>
      <w:r w:rsidRPr="1AEB4974">
        <w:rPr>
          <w:rFonts w:ascii="Aptos" w:eastAsia="Aptos" w:hAnsi="Aptos" w:cs="Aptos"/>
          <w:b/>
          <w:bCs/>
          <w:sz w:val="24"/>
          <w:szCs w:val="24"/>
        </w:rPr>
        <w:t xml:space="preserve"> </w:t>
      </w:r>
    </w:p>
    <w:p w14:paraId="4A85ECE9" w14:textId="230CDE47" w:rsidR="0082341E" w:rsidRPr="00A020EE" w:rsidRDefault="1D6A8BFF" w:rsidP="1AEB4974">
      <w:pPr>
        <w:spacing w:line="257" w:lineRule="auto"/>
        <w:jc w:val="center"/>
        <w:rPr>
          <w:rFonts w:ascii="Aptos" w:eastAsia="Aptos" w:hAnsi="Aptos" w:cs="Aptos"/>
          <w:b/>
          <w:bCs/>
          <w:sz w:val="32"/>
          <w:szCs w:val="32"/>
        </w:rPr>
      </w:pPr>
      <w:r w:rsidRPr="1AEB4974">
        <w:rPr>
          <w:rFonts w:ascii="Aptos" w:eastAsia="Aptos" w:hAnsi="Aptos" w:cs="Aptos"/>
          <w:b/>
          <w:bCs/>
          <w:sz w:val="32"/>
          <w:szCs w:val="32"/>
        </w:rPr>
        <w:t>Programma Regionale FESR Emilia-Romagna 2021-2027</w:t>
      </w:r>
    </w:p>
    <w:p w14:paraId="4475BA29" w14:textId="46396E59" w:rsidR="0082341E" w:rsidRPr="00A020EE" w:rsidRDefault="1D6A8BFF" w:rsidP="1AEB4974">
      <w:pPr>
        <w:spacing w:line="257" w:lineRule="auto"/>
        <w:jc w:val="center"/>
      </w:pPr>
      <w:r w:rsidRPr="1AEB4974">
        <w:rPr>
          <w:rFonts w:ascii="Aptos" w:eastAsia="Aptos" w:hAnsi="Aptos" w:cs="Aptos"/>
          <w:b/>
          <w:bCs/>
          <w:sz w:val="28"/>
          <w:szCs w:val="28"/>
        </w:rPr>
        <w:t xml:space="preserve"> </w:t>
      </w:r>
    </w:p>
    <w:p w14:paraId="31BB7AA6" w14:textId="5A70FC4E" w:rsidR="0082341E" w:rsidRPr="00A020EE" w:rsidRDefault="1D6A8BFF" w:rsidP="1AEB4974">
      <w:pPr>
        <w:spacing w:line="257" w:lineRule="auto"/>
        <w:jc w:val="center"/>
      </w:pPr>
      <w:r w:rsidRPr="1AEB4974">
        <w:rPr>
          <w:rFonts w:ascii="Aptos" w:eastAsia="Aptos" w:hAnsi="Aptos" w:cs="Aptos"/>
          <w:b/>
          <w:bCs/>
          <w:sz w:val="28"/>
          <w:szCs w:val="28"/>
        </w:rPr>
        <w:t>Azione 2.11.1 “Recupero e incremento del patrimonio di Edilizia Residenziale Pubblica (ERP) e di Edilizia Residenziale Sociale (ERS)”</w:t>
      </w:r>
    </w:p>
    <w:p w14:paraId="5FBC75FB" w14:textId="276B04D4" w:rsidR="0082341E" w:rsidRPr="00A020EE" w:rsidRDefault="1D6A8BFF" w:rsidP="1AEB4974">
      <w:pPr>
        <w:spacing w:line="257" w:lineRule="auto"/>
        <w:jc w:val="center"/>
      </w:pPr>
      <w:r w:rsidRPr="1AEB4974">
        <w:rPr>
          <w:rFonts w:ascii="Aptos" w:eastAsia="Aptos" w:hAnsi="Aptos" w:cs="Aptos"/>
          <w:b/>
          <w:bCs/>
          <w:sz w:val="24"/>
          <w:szCs w:val="24"/>
        </w:rPr>
        <w:t xml:space="preserve"> </w:t>
      </w:r>
    </w:p>
    <w:p w14:paraId="74547E89" w14:textId="00212872" w:rsidR="0082341E" w:rsidRPr="00A020EE" w:rsidRDefault="1D6A8BFF" w:rsidP="1AEB4974">
      <w:pPr>
        <w:spacing w:line="257" w:lineRule="auto"/>
        <w:jc w:val="center"/>
      </w:pPr>
      <w:r w:rsidRPr="1AEB4974">
        <w:rPr>
          <w:rFonts w:ascii="Aptos" w:eastAsia="Aptos" w:hAnsi="Aptos" w:cs="Aptos"/>
          <w:b/>
          <w:bCs/>
          <w:sz w:val="24"/>
          <w:szCs w:val="24"/>
        </w:rPr>
        <w:t xml:space="preserve"> </w:t>
      </w:r>
    </w:p>
    <w:p w14:paraId="340318A8" w14:textId="356E8114" w:rsidR="0082341E" w:rsidRPr="00A020EE" w:rsidRDefault="4506D3AB" w:rsidP="1AEB4974">
      <w:pPr>
        <w:spacing w:line="257" w:lineRule="auto"/>
        <w:jc w:val="center"/>
      </w:pPr>
      <w:r w:rsidRPr="6377FD09">
        <w:rPr>
          <w:rFonts w:ascii="Aptos" w:eastAsia="Aptos" w:hAnsi="Aptos" w:cs="Aptos"/>
          <w:b/>
          <w:bCs/>
          <w:sz w:val="32"/>
          <w:szCs w:val="32"/>
        </w:rPr>
        <w:t xml:space="preserve">Schema di Convenzione applicabile alle operazioni finanziate dal </w:t>
      </w:r>
    </w:p>
    <w:p w14:paraId="0064A467" w14:textId="323E8ECF" w:rsidR="0082341E" w:rsidRPr="00A020EE" w:rsidRDefault="4506D3AB" w:rsidP="1AEB4974">
      <w:pPr>
        <w:spacing w:line="257" w:lineRule="auto"/>
        <w:jc w:val="center"/>
      </w:pPr>
      <w:r w:rsidRPr="6377FD09">
        <w:rPr>
          <w:rFonts w:ascii="Aptos" w:eastAsia="Aptos" w:hAnsi="Aptos" w:cs="Aptos"/>
          <w:b/>
          <w:bCs/>
          <w:sz w:val="32"/>
          <w:szCs w:val="32"/>
        </w:rPr>
        <w:t>Programma Regionale FESR 2021-2027</w:t>
      </w:r>
      <w:r w:rsidR="0D114E2E" w:rsidRPr="6377FD09">
        <w:rPr>
          <w:rFonts w:ascii="Aptos" w:eastAsia="Aptos" w:hAnsi="Aptos" w:cs="Aptos"/>
          <w:b/>
          <w:bCs/>
          <w:sz w:val="32"/>
          <w:szCs w:val="32"/>
        </w:rPr>
        <w:t xml:space="preserve"> </w:t>
      </w:r>
    </w:p>
    <w:p w14:paraId="3931DC7E" w14:textId="7604F7AF" w:rsidR="0082341E" w:rsidRPr="00A020EE" w:rsidRDefault="0D114E2E" w:rsidP="1AEB4974">
      <w:pPr>
        <w:spacing w:line="257" w:lineRule="auto"/>
        <w:jc w:val="center"/>
      </w:pPr>
      <w:r w:rsidRPr="6377FD09">
        <w:rPr>
          <w:rFonts w:ascii="Aptos" w:eastAsia="Aptos" w:hAnsi="Aptos" w:cs="Aptos"/>
          <w:b/>
          <w:bCs/>
          <w:sz w:val="32"/>
          <w:szCs w:val="32"/>
        </w:rPr>
        <w:t>(</w:t>
      </w:r>
      <w:r w:rsidRPr="6377FD09">
        <w:rPr>
          <w:rFonts w:ascii="Aptos" w:eastAsia="Aptos" w:hAnsi="Aptos" w:cs="Aptos"/>
          <w:b/>
          <w:bCs/>
          <w:i/>
          <w:iCs/>
          <w:sz w:val="32"/>
          <w:szCs w:val="32"/>
        </w:rPr>
        <w:t>addendum alla Convenzione approvata con DGR 1147/2026)</w:t>
      </w:r>
    </w:p>
    <w:p w14:paraId="669EAB42" w14:textId="443E8473" w:rsidR="0082341E" w:rsidRPr="00A020EE" w:rsidRDefault="1D6A8BFF" w:rsidP="1AEB4974">
      <w:pPr>
        <w:spacing w:line="257" w:lineRule="auto"/>
        <w:jc w:val="center"/>
      </w:pPr>
      <w:r w:rsidRPr="1AEB4974">
        <w:rPr>
          <w:rFonts w:ascii="Aptos" w:eastAsia="Aptos" w:hAnsi="Aptos" w:cs="Aptos"/>
          <w:b/>
          <w:bCs/>
          <w:sz w:val="24"/>
          <w:szCs w:val="24"/>
        </w:rPr>
        <w:t xml:space="preserve"> </w:t>
      </w:r>
    </w:p>
    <w:p w14:paraId="7830A0E2" w14:textId="6D42CA98" w:rsidR="0082341E" w:rsidRPr="00A020EE" w:rsidRDefault="0082341E" w:rsidP="1AEB4974">
      <w:pPr>
        <w:spacing w:line="257" w:lineRule="auto"/>
        <w:jc w:val="right"/>
      </w:pPr>
    </w:p>
    <w:p w14:paraId="5AD641DF" w14:textId="18BB1A2A" w:rsidR="0082341E" w:rsidRPr="00A020EE" w:rsidRDefault="0082341E" w:rsidP="1AEB4974">
      <w:pPr>
        <w:spacing w:line="257" w:lineRule="auto"/>
        <w:jc w:val="right"/>
      </w:pPr>
    </w:p>
    <w:p w14:paraId="2279C1C7" w14:textId="335B9AB0" w:rsidR="0082341E" w:rsidRPr="00A020EE" w:rsidRDefault="0082341E" w:rsidP="1AEB4974">
      <w:pPr>
        <w:jc w:val="both"/>
        <w:rPr>
          <w:b/>
          <w:bCs/>
          <w:color w:val="EE0000"/>
          <w:sz w:val="24"/>
          <w:szCs w:val="24"/>
        </w:rPr>
      </w:pPr>
    </w:p>
    <w:p w14:paraId="6D08DEAF" w14:textId="7B7A8D64" w:rsidR="0082341E" w:rsidRPr="00A020EE" w:rsidRDefault="0082341E" w:rsidP="1AEB4974">
      <w:pPr>
        <w:jc w:val="both"/>
        <w:rPr>
          <w:b/>
          <w:bCs/>
          <w:color w:val="EE0000"/>
          <w:sz w:val="24"/>
          <w:szCs w:val="24"/>
        </w:rPr>
      </w:pPr>
    </w:p>
    <w:p w14:paraId="047A5C41" w14:textId="51DDEF75" w:rsidR="0082341E" w:rsidRPr="00A020EE" w:rsidRDefault="0082341E" w:rsidP="1AEB4974">
      <w:pPr>
        <w:jc w:val="both"/>
        <w:rPr>
          <w:b/>
          <w:bCs/>
          <w:color w:val="EE0000"/>
          <w:sz w:val="24"/>
          <w:szCs w:val="24"/>
        </w:rPr>
      </w:pPr>
    </w:p>
    <w:p w14:paraId="1C599780" w14:textId="348C3CEA" w:rsidR="0082341E" w:rsidRPr="00A020EE" w:rsidRDefault="0082341E" w:rsidP="1AEB4974">
      <w:r>
        <w:br w:type="page"/>
      </w:r>
    </w:p>
    <w:p w14:paraId="78CE1FF8" w14:textId="109A4EFC" w:rsidR="0082341E" w:rsidRPr="00A020EE" w:rsidRDefault="0082341E" w:rsidP="1AEB4974">
      <w:pPr>
        <w:jc w:val="both"/>
        <w:rPr>
          <w:b/>
          <w:bCs/>
          <w:color w:val="EE0000"/>
          <w:sz w:val="24"/>
          <w:szCs w:val="24"/>
        </w:rPr>
      </w:pPr>
    </w:p>
    <w:p w14:paraId="4DBA7074" w14:textId="266EB240" w:rsidR="0082341E" w:rsidRPr="00A020EE" w:rsidRDefault="666D7738" w:rsidP="39D2AA30">
      <w:pPr>
        <w:jc w:val="both"/>
        <w:rPr>
          <w:b/>
          <w:bCs/>
          <w:sz w:val="24"/>
          <w:szCs w:val="24"/>
        </w:rPr>
      </w:pPr>
      <w:r w:rsidRPr="39D2AA30">
        <w:rPr>
          <w:b/>
          <w:bCs/>
          <w:sz w:val="24"/>
          <w:szCs w:val="24"/>
        </w:rPr>
        <w:t>CONVENZIONE</w:t>
      </w:r>
      <w:r w:rsidR="014A93E2" w:rsidRPr="39D2AA30">
        <w:rPr>
          <w:b/>
          <w:bCs/>
          <w:sz w:val="24"/>
          <w:szCs w:val="24"/>
        </w:rPr>
        <w:t xml:space="preserve"> </w:t>
      </w:r>
      <w:r w:rsidR="57B2FEE0" w:rsidRPr="39D2AA30">
        <w:rPr>
          <w:b/>
          <w:bCs/>
          <w:sz w:val="24"/>
          <w:szCs w:val="24"/>
        </w:rPr>
        <w:t xml:space="preserve">APPLICABILE ALLE OPERAZIONI CO-FINANZIATE DAL PROGRAMMA REGIONALE FESR 2021-2027 </w:t>
      </w:r>
    </w:p>
    <w:p w14:paraId="30EAC5D0" w14:textId="43C634F0" w:rsidR="00562A0A" w:rsidRDefault="006822BA" w:rsidP="004E7529">
      <w:pPr>
        <w:rPr>
          <w:sz w:val="24"/>
          <w:szCs w:val="24"/>
        </w:rPr>
      </w:pPr>
      <w:r>
        <w:rPr>
          <w:sz w:val="24"/>
          <w:szCs w:val="24"/>
        </w:rPr>
        <w:t>T</w:t>
      </w:r>
      <w:r w:rsidR="00F438B2" w:rsidRPr="00F438B2">
        <w:rPr>
          <w:sz w:val="24"/>
          <w:szCs w:val="24"/>
        </w:rPr>
        <w:t xml:space="preserve">ra </w:t>
      </w:r>
    </w:p>
    <w:p w14:paraId="1214172A" w14:textId="732157A0" w:rsidR="00562A0A" w:rsidRPr="008502E5" w:rsidRDefault="00562A0A" w:rsidP="00AD652A">
      <w:pPr>
        <w:pStyle w:val="Corpotesto"/>
        <w:spacing w:before="120" w:line="276" w:lineRule="auto"/>
        <w:jc w:val="both"/>
        <w:rPr>
          <w:rFonts w:ascii="Arial" w:hAnsi="Arial" w:cs="Arial"/>
          <w:sz w:val="23"/>
          <w:szCs w:val="23"/>
        </w:rPr>
      </w:pPr>
      <w:r>
        <w:rPr>
          <w:rFonts w:ascii="Arial" w:hAnsi="Arial" w:cs="Arial"/>
          <w:iCs/>
          <w:sz w:val="23"/>
          <w:szCs w:val="23"/>
        </w:rPr>
        <w:t>l</w:t>
      </w:r>
      <w:r w:rsidRPr="008502E5">
        <w:rPr>
          <w:rFonts w:ascii="Arial" w:hAnsi="Arial" w:cs="Arial"/>
          <w:iCs/>
          <w:sz w:val="23"/>
          <w:szCs w:val="23"/>
        </w:rPr>
        <w:t xml:space="preserve">a </w:t>
      </w:r>
      <w:r>
        <w:rPr>
          <w:rFonts w:ascii="Arial" w:hAnsi="Arial" w:cs="Arial"/>
          <w:iCs/>
          <w:sz w:val="23"/>
          <w:szCs w:val="23"/>
        </w:rPr>
        <w:t>R</w:t>
      </w:r>
      <w:r w:rsidRPr="008502E5">
        <w:rPr>
          <w:rFonts w:ascii="Arial" w:hAnsi="Arial" w:cs="Arial"/>
          <w:iCs/>
          <w:sz w:val="23"/>
          <w:szCs w:val="23"/>
        </w:rPr>
        <w:t xml:space="preserve">egione Emilia-Romagna - Direzione </w:t>
      </w:r>
      <w:r w:rsidR="001C1DB1">
        <w:rPr>
          <w:rFonts w:ascii="Arial" w:hAnsi="Arial" w:cs="Arial"/>
          <w:iCs/>
          <w:sz w:val="23"/>
          <w:szCs w:val="23"/>
        </w:rPr>
        <w:t xml:space="preserve">Generale </w:t>
      </w:r>
      <w:r w:rsidRPr="008502E5">
        <w:rPr>
          <w:rFonts w:ascii="Arial" w:hAnsi="Arial" w:cs="Arial"/>
          <w:iCs/>
          <w:sz w:val="23"/>
          <w:szCs w:val="23"/>
        </w:rPr>
        <w:t>Cura del Territorio e dell’Ambiente</w:t>
      </w:r>
      <w:r>
        <w:rPr>
          <w:rFonts w:ascii="Arial" w:hAnsi="Arial" w:cs="Arial"/>
          <w:iCs/>
          <w:sz w:val="23"/>
          <w:szCs w:val="23"/>
        </w:rPr>
        <w:t xml:space="preserve">, </w:t>
      </w:r>
      <w:r w:rsidRPr="008502E5">
        <w:rPr>
          <w:rFonts w:ascii="Arial" w:hAnsi="Arial" w:cs="Arial"/>
          <w:iCs/>
          <w:sz w:val="23"/>
          <w:szCs w:val="23"/>
        </w:rPr>
        <w:t xml:space="preserve">con sede in Via </w:t>
      </w:r>
      <w:r>
        <w:rPr>
          <w:rFonts w:ascii="Arial" w:hAnsi="Arial" w:cs="Arial"/>
          <w:iCs/>
          <w:sz w:val="23"/>
          <w:szCs w:val="23"/>
        </w:rPr>
        <w:t xml:space="preserve">Aldo Moro, </w:t>
      </w:r>
      <w:r w:rsidRPr="008502E5">
        <w:rPr>
          <w:rFonts w:ascii="Arial" w:hAnsi="Arial" w:cs="Arial"/>
          <w:iCs/>
          <w:sz w:val="23"/>
          <w:szCs w:val="23"/>
        </w:rPr>
        <w:t xml:space="preserve">n. </w:t>
      </w:r>
      <w:r>
        <w:rPr>
          <w:rFonts w:ascii="Arial" w:hAnsi="Arial" w:cs="Arial"/>
          <w:iCs/>
          <w:sz w:val="23"/>
          <w:szCs w:val="23"/>
        </w:rPr>
        <w:t>52</w:t>
      </w:r>
      <w:r w:rsidRPr="008502E5">
        <w:rPr>
          <w:rFonts w:ascii="Arial" w:hAnsi="Arial" w:cs="Arial"/>
          <w:iCs/>
          <w:sz w:val="23"/>
          <w:szCs w:val="23"/>
        </w:rPr>
        <w:t xml:space="preserve"> rappresentata </w:t>
      </w:r>
      <w:bookmarkStart w:id="0" w:name="_Hlk220495696"/>
      <w:r w:rsidRPr="008502E5">
        <w:rPr>
          <w:rFonts w:ascii="Arial" w:hAnsi="Arial" w:cs="Arial"/>
          <w:iCs/>
          <w:sz w:val="23"/>
          <w:szCs w:val="23"/>
        </w:rPr>
        <w:t>da</w:t>
      </w:r>
      <w:r w:rsidRPr="008502E5">
        <w:rPr>
          <w:rFonts w:ascii="Arial" w:hAnsi="Arial" w:cs="Arial"/>
          <w:sz w:val="23"/>
          <w:szCs w:val="23"/>
        </w:rPr>
        <w:t>_______________</w:t>
      </w:r>
      <w:bookmarkEnd w:id="0"/>
      <w:r w:rsidRPr="008502E5">
        <w:rPr>
          <w:rFonts w:ascii="Arial" w:hAnsi="Arial" w:cs="Arial"/>
          <w:sz w:val="23"/>
          <w:szCs w:val="23"/>
        </w:rPr>
        <w:t>________________ C.F_______________________________ nato a _________________ in virtù dei poteri conferitigli mediante______________________________________________</w:t>
      </w:r>
    </w:p>
    <w:p w14:paraId="385EAD72" w14:textId="77777777" w:rsidR="00562A0A" w:rsidRDefault="00562A0A" w:rsidP="006822BA">
      <w:pPr>
        <w:rPr>
          <w:sz w:val="24"/>
          <w:szCs w:val="24"/>
        </w:rPr>
      </w:pPr>
    </w:p>
    <w:p w14:paraId="62730C8D" w14:textId="77777777" w:rsidR="006822BA" w:rsidRPr="008502E5" w:rsidRDefault="006822BA" w:rsidP="006822BA">
      <w:pPr>
        <w:spacing w:before="120" w:line="276" w:lineRule="auto"/>
        <w:jc w:val="both"/>
        <w:rPr>
          <w:rFonts w:ascii="Arial" w:hAnsi="Arial" w:cs="Arial"/>
          <w:sz w:val="23"/>
          <w:szCs w:val="23"/>
        </w:rPr>
      </w:pPr>
      <w:r>
        <w:rPr>
          <w:rFonts w:ascii="Arial" w:hAnsi="Arial" w:cs="Arial"/>
          <w:sz w:val="23"/>
          <w:szCs w:val="23"/>
        </w:rPr>
        <w:t>e</w:t>
      </w:r>
    </w:p>
    <w:p w14:paraId="72B5733B" w14:textId="4E95FC5E" w:rsidR="006822BA" w:rsidRDefault="006822BA" w:rsidP="00394D75">
      <w:pPr>
        <w:spacing w:before="120" w:line="276" w:lineRule="auto"/>
        <w:jc w:val="both"/>
        <w:rPr>
          <w:rFonts w:ascii="Arial" w:hAnsi="Arial" w:cs="Arial"/>
          <w:sz w:val="23"/>
          <w:szCs w:val="23"/>
        </w:rPr>
      </w:pPr>
      <w:r w:rsidRPr="008502E5">
        <w:rPr>
          <w:rFonts w:ascii="Arial" w:hAnsi="Arial" w:cs="Arial"/>
          <w:sz w:val="23"/>
          <w:szCs w:val="23"/>
        </w:rPr>
        <w:t>Il Comune</w:t>
      </w:r>
      <w:r>
        <w:rPr>
          <w:rFonts w:ascii="Arial" w:hAnsi="Arial" w:cs="Arial"/>
          <w:sz w:val="23"/>
          <w:szCs w:val="23"/>
        </w:rPr>
        <w:t xml:space="preserve"> di …</w:t>
      </w:r>
      <w:r w:rsidRPr="008502E5">
        <w:rPr>
          <w:rFonts w:ascii="Arial" w:hAnsi="Arial" w:cs="Arial"/>
          <w:sz w:val="23"/>
          <w:szCs w:val="23"/>
        </w:rPr>
        <w:t>/</w:t>
      </w:r>
      <w:r w:rsidRPr="00FD7597">
        <w:rPr>
          <w:rStyle w:val="normaltextrun"/>
          <w:rFonts w:ascii="Arial" w:hAnsi="Arial" w:cs="Arial"/>
          <w:color w:val="000000"/>
          <w:sz w:val="23"/>
          <w:szCs w:val="23"/>
          <w:bdr w:val="none" w:sz="0" w:space="0" w:color="auto" w:frame="1"/>
        </w:rPr>
        <w:t xml:space="preserve"> </w:t>
      </w:r>
      <w:r w:rsidRPr="008502E5">
        <w:rPr>
          <w:rStyle w:val="normaltextrun"/>
          <w:rFonts w:ascii="Arial" w:hAnsi="Arial" w:cs="Arial"/>
          <w:color w:val="000000"/>
          <w:sz w:val="23"/>
          <w:szCs w:val="23"/>
          <w:bdr w:val="none" w:sz="0" w:space="0" w:color="auto" w:frame="1"/>
        </w:rPr>
        <w:t>A</w:t>
      </w:r>
      <w:r>
        <w:rPr>
          <w:rStyle w:val="normaltextrun"/>
          <w:rFonts w:ascii="Arial" w:hAnsi="Arial" w:cs="Arial"/>
          <w:color w:val="000000"/>
          <w:sz w:val="23"/>
          <w:szCs w:val="23"/>
          <w:bdr w:val="none" w:sz="0" w:space="0" w:color="auto" w:frame="1"/>
        </w:rPr>
        <w:t>zienda Casa Emilia-Romagna di</w:t>
      </w:r>
      <w:proofErr w:type="gramStart"/>
      <w:r w:rsidR="005072EA">
        <w:rPr>
          <w:rStyle w:val="normaltextrun"/>
          <w:rFonts w:ascii="Arial" w:hAnsi="Arial" w:cs="Arial"/>
          <w:color w:val="000000"/>
          <w:sz w:val="23"/>
          <w:szCs w:val="23"/>
          <w:bdr w:val="none" w:sz="0" w:space="0" w:color="auto" w:frame="1"/>
        </w:rPr>
        <w:t xml:space="preserve"> </w:t>
      </w:r>
      <w:r>
        <w:rPr>
          <w:rFonts w:ascii="Arial" w:hAnsi="Arial" w:cs="Arial"/>
          <w:sz w:val="23"/>
          <w:szCs w:val="23"/>
        </w:rPr>
        <w:t>….</w:t>
      </w:r>
      <w:proofErr w:type="gramEnd"/>
      <w:r>
        <w:rPr>
          <w:rFonts w:ascii="Arial" w:hAnsi="Arial" w:cs="Arial"/>
          <w:sz w:val="23"/>
          <w:szCs w:val="23"/>
        </w:rPr>
        <w:t>.</w:t>
      </w:r>
      <w:r w:rsidRPr="008502E5">
        <w:rPr>
          <w:rFonts w:ascii="Arial" w:hAnsi="Arial" w:cs="Arial"/>
          <w:sz w:val="23"/>
          <w:szCs w:val="23"/>
        </w:rPr>
        <w:t xml:space="preserve">rappresentato/a </w:t>
      </w:r>
      <w:proofErr w:type="spellStart"/>
      <w:r w:rsidRPr="008502E5">
        <w:rPr>
          <w:rFonts w:ascii="Arial" w:hAnsi="Arial" w:cs="Arial"/>
          <w:sz w:val="23"/>
          <w:szCs w:val="23"/>
        </w:rPr>
        <w:t>da</w:t>
      </w:r>
      <w:proofErr w:type="spellEnd"/>
      <w:r w:rsidRPr="008502E5">
        <w:rPr>
          <w:rFonts w:ascii="Arial" w:hAnsi="Arial" w:cs="Arial"/>
          <w:sz w:val="23"/>
          <w:szCs w:val="23"/>
        </w:rPr>
        <w:t>_______________ con sede in _______________________ via ____________ n. ___ in virtù dei poteri conferitigli mediante ______________________________________;</w:t>
      </w:r>
    </w:p>
    <w:p w14:paraId="3612A1DC" w14:textId="77777777" w:rsidR="006822BA" w:rsidRPr="008502E5" w:rsidRDefault="006822BA" w:rsidP="00394D75">
      <w:pPr>
        <w:spacing w:before="120" w:line="276" w:lineRule="auto"/>
        <w:jc w:val="both"/>
        <w:rPr>
          <w:rFonts w:ascii="Arial" w:hAnsi="Arial" w:cs="Arial"/>
          <w:sz w:val="23"/>
          <w:szCs w:val="23"/>
        </w:rPr>
      </w:pPr>
      <w:r>
        <w:rPr>
          <w:rFonts w:ascii="Arial" w:hAnsi="Arial" w:cs="Arial"/>
          <w:sz w:val="23"/>
          <w:szCs w:val="23"/>
        </w:rPr>
        <w:t>di seguito congiuntamente definiti le “Parti”;</w:t>
      </w:r>
    </w:p>
    <w:p w14:paraId="668D3BE8" w14:textId="77777777" w:rsidR="00E1303E" w:rsidRDefault="00E1303E" w:rsidP="00CC6DA2">
      <w:pPr>
        <w:spacing w:after="0"/>
        <w:rPr>
          <w:sz w:val="24"/>
          <w:szCs w:val="24"/>
        </w:rPr>
      </w:pPr>
    </w:p>
    <w:p w14:paraId="5B892CD4" w14:textId="2FCDB607" w:rsidR="00E1303E" w:rsidRPr="00CC6DA2" w:rsidRDefault="00E1303E" w:rsidP="00CC6DA2">
      <w:pPr>
        <w:spacing w:after="0"/>
        <w:jc w:val="center"/>
        <w:rPr>
          <w:b/>
          <w:bCs/>
          <w:sz w:val="24"/>
          <w:szCs w:val="24"/>
        </w:rPr>
      </w:pPr>
      <w:r w:rsidRPr="00CC6DA2">
        <w:rPr>
          <w:b/>
          <w:bCs/>
          <w:sz w:val="24"/>
          <w:szCs w:val="24"/>
        </w:rPr>
        <w:t>Art. 1</w:t>
      </w:r>
    </w:p>
    <w:p w14:paraId="6E9588C6" w14:textId="0025066B" w:rsidR="00E1303E" w:rsidRPr="00CC6DA2" w:rsidRDefault="00E1303E" w:rsidP="00CC6DA2">
      <w:pPr>
        <w:spacing w:after="0"/>
        <w:jc w:val="center"/>
        <w:rPr>
          <w:b/>
          <w:bCs/>
          <w:sz w:val="24"/>
          <w:szCs w:val="24"/>
        </w:rPr>
      </w:pPr>
      <w:r w:rsidRPr="00CC6DA2">
        <w:rPr>
          <w:b/>
          <w:bCs/>
          <w:sz w:val="24"/>
          <w:szCs w:val="24"/>
        </w:rPr>
        <w:t>Oggetto della Convenzione</w:t>
      </w:r>
    </w:p>
    <w:p w14:paraId="27117191" w14:textId="77777777" w:rsidR="00E1303E" w:rsidRDefault="00E1303E" w:rsidP="000942DF">
      <w:pPr>
        <w:spacing w:after="0"/>
        <w:jc w:val="both"/>
        <w:rPr>
          <w:sz w:val="24"/>
          <w:szCs w:val="24"/>
        </w:rPr>
      </w:pPr>
    </w:p>
    <w:p w14:paraId="7068FC3D" w14:textId="5D51EDDA" w:rsidR="00E00A80" w:rsidRDefault="533A64E0" w:rsidP="1AEB4974">
      <w:pPr>
        <w:spacing w:after="0"/>
        <w:jc w:val="both"/>
        <w:rPr>
          <w:sz w:val="24"/>
          <w:szCs w:val="24"/>
        </w:rPr>
      </w:pPr>
      <w:r w:rsidRPr="1AEB4974">
        <w:rPr>
          <w:sz w:val="24"/>
          <w:szCs w:val="24"/>
        </w:rPr>
        <w:t xml:space="preserve">La presente Convenzione costituisce un addendum alla Convenzione approvata con </w:t>
      </w:r>
      <w:r w:rsidRPr="1AEB4974">
        <w:rPr>
          <w:rFonts w:ascii="Arial" w:hAnsi="Arial" w:cs="Arial"/>
          <w:sz w:val="23"/>
          <w:szCs w:val="23"/>
        </w:rPr>
        <w:t xml:space="preserve">DGR n. </w:t>
      </w:r>
      <w:r w:rsidR="6C17CCAC" w:rsidRPr="1AEB4974">
        <w:rPr>
          <w:rFonts w:ascii="Arial" w:hAnsi="Arial" w:cs="Arial"/>
          <w:sz w:val="23"/>
          <w:szCs w:val="23"/>
        </w:rPr>
        <w:t>1147 del 06/07/2026</w:t>
      </w:r>
      <w:r w:rsidRPr="1AEB4974">
        <w:rPr>
          <w:rFonts w:ascii="Arial" w:hAnsi="Arial" w:cs="Arial"/>
          <w:sz w:val="23"/>
          <w:szCs w:val="23"/>
        </w:rPr>
        <w:t xml:space="preserve"> </w:t>
      </w:r>
      <w:r w:rsidR="1A742303" w:rsidRPr="1AEB4974">
        <w:rPr>
          <w:rFonts w:ascii="Arial" w:hAnsi="Arial" w:cs="Arial"/>
          <w:sz w:val="23"/>
          <w:szCs w:val="23"/>
        </w:rPr>
        <w:t xml:space="preserve">avente ad oggetto: </w:t>
      </w:r>
      <w:r w:rsidRPr="1AEB4974">
        <w:rPr>
          <w:rFonts w:ascii="Arial" w:hAnsi="Arial" w:cs="Arial"/>
          <w:sz w:val="23"/>
          <w:szCs w:val="23"/>
        </w:rPr>
        <w:t>“</w:t>
      </w:r>
      <w:r w:rsidR="2EA28E4A" w:rsidRPr="1AEB4974">
        <w:rPr>
          <w:rFonts w:ascii="Arial" w:eastAsia="Arial" w:hAnsi="Arial" w:cs="Arial"/>
          <w:i/>
          <w:iCs/>
        </w:rPr>
        <w:t>PROGRAMMA REGIONALE DI RECUPERO DEL PATRIMONIO ERP ED ERS DI CUI ALLA D.G.R. N. 1564/2025. APPROVAZIONE DELL'ELENCO DEGLI ALLOGGI IDONEI PER IL "PIANO DEGLI INTERVENTI - LINEA 1", DELLO SCHEMA DI CONVENZIONE-TIPO REGIONE/COMUNI E REGOLAMENTO TIPO PER L'ASSEGNAZIONE DEGLI ALLOGGI ERS. APPROVAZIONE DEI CRITERI DI FUNZIONAMENTO DEL FONDO DI GARANZIA E DELLE PROCEDURE PER LA GESTIONE FINANZIARIA DEGLI INTERVENTI FINANZIATI CON RISORSE REGIONALI</w:t>
      </w:r>
      <w:r w:rsidR="2EA28E4A" w:rsidRPr="1AEB4974">
        <w:rPr>
          <w:rFonts w:ascii="Arial" w:eastAsia="Arial" w:hAnsi="Arial" w:cs="Arial"/>
          <w:sz w:val="23"/>
          <w:szCs w:val="23"/>
        </w:rPr>
        <w:t xml:space="preserve"> </w:t>
      </w:r>
      <w:r w:rsidRPr="1AEB4974">
        <w:rPr>
          <w:rFonts w:ascii="Arial" w:hAnsi="Arial" w:cs="Arial"/>
          <w:sz w:val="23"/>
          <w:szCs w:val="23"/>
        </w:rPr>
        <w:t>ed è sottoscritta dai Beneficiari che sono finanziati nell’ambito dell’Az. 2.11.1 del PR FESR 2021-2027.</w:t>
      </w:r>
    </w:p>
    <w:p w14:paraId="30DDC449" w14:textId="1B40CE1F" w:rsidR="1AEB4974" w:rsidRDefault="1AEB4974" w:rsidP="1AEB4974">
      <w:pPr>
        <w:spacing w:after="0"/>
        <w:jc w:val="both"/>
        <w:rPr>
          <w:sz w:val="24"/>
          <w:szCs w:val="24"/>
        </w:rPr>
      </w:pPr>
    </w:p>
    <w:p w14:paraId="697DBE9D" w14:textId="4228121D" w:rsidR="00FF234F" w:rsidRDefault="26BF592A" w:rsidP="1AEB4974">
      <w:pPr>
        <w:spacing w:after="0" w:line="257" w:lineRule="auto"/>
        <w:jc w:val="both"/>
      </w:pPr>
      <w:r w:rsidRPr="1AEB4974">
        <w:rPr>
          <w:sz w:val="24"/>
          <w:szCs w:val="24"/>
        </w:rPr>
        <w:t xml:space="preserve">La presente </w:t>
      </w:r>
      <w:r w:rsidR="208B576A" w:rsidRPr="1AEB4974">
        <w:rPr>
          <w:sz w:val="24"/>
          <w:szCs w:val="24"/>
        </w:rPr>
        <w:t>C</w:t>
      </w:r>
      <w:r w:rsidRPr="1AEB4974">
        <w:rPr>
          <w:sz w:val="24"/>
          <w:szCs w:val="24"/>
        </w:rPr>
        <w:t>onvenzione</w:t>
      </w:r>
      <w:r w:rsidR="493C6617" w:rsidRPr="1AEB4974">
        <w:rPr>
          <w:sz w:val="24"/>
          <w:szCs w:val="24"/>
        </w:rPr>
        <w:t xml:space="preserve"> </w:t>
      </w:r>
      <w:r w:rsidRPr="1AEB4974">
        <w:rPr>
          <w:sz w:val="24"/>
          <w:szCs w:val="24"/>
        </w:rPr>
        <w:t>regola i rapporti tra la Regione</w:t>
      </w:r>
      <w:r w:rsidR="12D5630B" w:rsidRPr="1AEB4974">
        <w:rPr>
          <w:sz w:val="24"/>
          <w:szCs w:val="24"/>
        </w:rPr>
        <w:t xml:space="preserve"> Emilia-Romagna</w:t>
      </w:r>
      <w:r w:rsidR="3B7879B9" w:rsidRPr="1AEB4974">
        <w:rPr>
          <w:sz w:val="24"/>
          <w:szCs w:val="24"/>
        </w:rPr>
        <w:t xml:space="preserve"> </w:t>
      </w:r>
      <w:r w:rsidRPr="1AEB4974">
        <w:rPr>
          <w:sz w:val="24"/>
          <w:szCs w:val="24"/>
        </w:rPr>
        <w:t xml:space="preserve">ed il </w:t>
      </w:r>
      <w:r w:rsidR="08522EE9" w:rsidRPr="1AEB4974">
        <w:rPr>
          <w:sz w:val="24"/>
          <w:szCs w:val="24"/>
        </w:rPr>
        <w:t>soggetto (</w:t>
      </w:r>
      <w:r w:rsidR="727E7060" w:rsidRPr="1AEB4974">
        <w:rPr>
          <w:sz w:val="24"/>
          <w:szCs w:val="24"/>
        </w:rPr>
        <w:t>Comune</w:t>
      </w:r>
      <w:r w:rsidR="035228AE" w:rsidRPr="1AEB4974">
        <w:rPr>
          <w:sz w:val="24"/>
          <w:szCs w:val="24"/>
        </w:rPr>
        <w:t>…</w:t>
      </w:r>
      <w:r w:rsidR="08522EE9" w:rsidRPr="1AEB4974">
        <w:rPr>
          <w:sz w:val="24"/>
          <w:szCs w:val="24"/>
        </w:rPr>
        <w:t>/ACER</w:t>
      </w:r>
      <w:r w:rsidR="035228AE" w:rsidRPr="1AEB4974">
        <w:rPr>
          <w:sz w:val="24"/>
          <w:szCs w:val="24"/>
        </w:rPr>
        <w:t>…</w:t>
      </w:r>
      <w:r w:rsidR="08522EE9" w:rsidRPr="1AEB4974">
        <w:rPr>
          <w:sz w:val="24"/>
          <w:szCs w:val="24"/>
        </w:rPr>
        <w:t>)</w:t>
      </w:r>
      <w:r w:rsidRPr="1AEB4974">
        <w:rPr>
          <w:sz w:val="24"/>
          <w:szCs w:val="24"/>
        </w:rPr>
        <w:t xml:space="preserve">, quale Beneficiario dei finanziamenti a valere </w:t>
      </w:r>
      <w:r w:rsidR="40DF7A61" w:rsidRPr="1AEB4974">
        <w:rPr>
          <w:sz w:val="24"/>
          <w:szCs w:val="24"/>
        </w:rPr>
        <w:t xml:space="preserve">sulla procedura avviata con DGR </w:t>
      </w:r>
      <w:r w:rsidR="65C4C5FE" w:rsidRPr="1AEB4974">
        <w:rPr>
          <w:rFonts w:ascii="Arial" w:hAnsi="Arial" w:cs="Arial"/>
          <w:sz w:val="23"/>
          <w:szCs w:val="23"/>
        </w:rPr>
        <w:t>n.1564 del 29/09/2025</w:t>
      </w:r>
      <w:r w:rsidR="384A8023" w:rsidRPr="1AEB4974">
        <w:rPr>
          <w:rFonts w:ascii="Arial" w:hAnsi="Arial" w:cs="Arial"/>
          <w:sz w:val="23"/>
          <w:szCs w:val="23"/>
        </w:rPr>
        <w:t xml:space="preserve"> “</w:t>
      </w:r>
      <w:r w:rsidR="1F10085E" w:rsidRPr="00EC0781">
        <w:rPr>
          <w:rFonts w:ascii="Arial" w:hAnsi="Arial" w:cs="Arial"/>
          <w:i/>
          <w:iCs/>
          <w:sz w:val="23"/>
          <w:szCs w:val="23"/>
        </w:rPr>
        <w:t xml:space="preserve">Avviso pubblico rivolto ai Comuni della Regione Emilia-Romagna e alle ACER per l'acquisizione di manifestazioni di interesse a partecipare ad una nuova misura regionale per il finanziamento di un piano di interventi di recupero del patrimonio </w:t>
      </w:r>
      <w:r w:rsidR="44FBAC5C" w:rsidRPr="00EC0781">
        <w:rPr>
          <w:rFonts w:ascii="Arial" w:hAnsi="Arial" w:cs="Arial"/>
          <w:i/>
          <w:iCs/>
          <w:sz w:val="23"/>
          <w:szCs w:val="23"/>
        </w:rPr>
        <w:t xml:space="preserve">ERP </w:t>
      </w:r>
      <w:r w:rsidR="1F10085E" w:rsidRPr="00EC0781">
        <w:rPr>
          <w:rFonts w:ascii="Arial" w:hAnsi="Arial" w:cs="Arial"/>
          <w:i/>
          <w:iCs/>
          <w:sz w:val="23"/>
          <w:szCs w:val="23"/>
        </w:rPr>
        <w:t xml:space="preserve">non utilizzato e, in generale, per, il recupero e l'incremento del patrimonio </w:t>
      </w:r>
      <w:r w:rsidR="384A8023" w:rsidRPr="00EC0781">
        <w:rPr>
          <w:rFonts w:ascii="Arial" w:hAnsi="Arial" w:cs="Arial"/>
          <w:i/>
          <w:iCs/>
          <w:sz w:val="23"/>
          <w:szCs w:val="23"/>
        </w:rPr>
        <w:t>ERP E ERS</w:t>
      </w:r>
      <w:r w:rsidR="1F10085E" w:rsidRPr="1AEB4974">
        <w:rPr>
          <w:rFonts w:ascii="Arial" w:hAnsi="Arial" w:cs="Arial"/>
          <w:sz w:val="23"/>
          <w:szCs w:val="23"/>
        </w:rPr>
        <w:t>”</w:t>
      </w:r>
      <w:r w:rsidR="59F8D061" w:rsidRPr="1AEB4974">
        <w:rPr>
          <w:rFonts w:ascii="Arial" w:hAnsi="Arial" w:cs="Arial"/>
          <w:sz w:val="23"/>
          <w:szCs w:val="23"/>
        </w:rPr>
        <w:t xml:space="preserve">, </w:t>
      </w:r>
      <w:r w:rsidR="37C7CCED" w:rsidRPr="1AEB4974">
        <w:rPr>
          <w:rFonts w:ascii="Arial" w:hAnsi="Arial" w:cs="Arial"/>
          <w:sz w:val="23"/>
          <w:szCs w:val="23"/>
        </w:rPr>
        <w:t xml:space="preserve">e successivamente conclusa con la </w:t>
      </w:r>
      <w:r w:rsidR="3A3E860D" w:rsidRPr="1AEB4974">
        <w:rPr>
          <w:rFonts w:ascii="Arial" w:hAnsi="Arial" w:cs="Arial"/>
          <w:sz w:val="23"/>
          <w:szCs w:val="23"/>
        </w:rPr>
        <w:t xml:space="preserve">citata </w:t>
      </w:r>
      <w:r w:rsidR="5360E087" w:rsidRPr="1AEB4974">
        <w:rPr>
          <w:rFonts w:ascii="Arial" w:hAnsi="Arial" w:cs="Arial"/>
          <w:sz w:val="23"/>
          <w:szCs w:val="23"/>
        </w:rPr>
        <w:t>D</w:t>
      </w:r>
      <w:r w:rsidR="30935391" w:rsidRPr="1AEB4974">
        <w:rPr>
          <w:rFonts w:ascii="Arial" w:hAnsi="Arial" w:cs="Arial"/>
          <w:sz w:val="23"/>
          <w:szCs w:val="23"/>
        </w:rPr>
        <w:t>GR n.</w:t>
      </w:r>
      <w:r w:rsidR="14F91089" w:rsidRPr="1AEB4974">
        <w:rPr>
          <w:rFonts w:ascii="Arial" w:hAnsi="Arial" w:cs="Arial"/>
          <w:sz w:val="23"/>
          <w:szCs w:val="23"/>
        </w:rPr>
        <w:t>1147 del 06/07/2026</w:t>
      </w:r>
      <w:r w:rsidR="0E892D0D" w:rsidRPr="1AEB4974">
        <w:rPr>
          <w:rFonts w:ascii="Arial" w:hAnsi="Arial" w:cs="Arial"/>
          <w:sz w:val="23"/>
          <w:szCs w:val="23"/>
        </w:rPr>
        <w:t xml:space="preserve">, </w:t>
      </w:r>
      <w:r w:rsidR="57A40EA9" w:rsidRPr="1AEB4974">
        <w:rPr>
          <w:rFonts w:ascii="Arial" w:hAnsi="Arial" w:cs="Arial"/>
          <w:sz w:val="23"/>
          <w:szCs w:val="23"/>
        </w:rPr>
        <w:t>che ha approvato</w:t>
      </w:r>
      <w:r w:rsidR="1362A3F7" w:rsidRPr="1AEB4974">
        <w:rPr>
          <w:rFonts w:ascii="Arial" w:eastAsia="Arial" w:hAnsi="Arial" w:cs="Arial"/>
          <w:sz w:val="23"/>
          <w:szCs w:val="23"/>
        </w:rPr>
        <w:t>, fra l’altro, gli elenchi degli interventi ammissibili e potenzialmente finanziabili.</w:t>
      </w:r>
    </w:p>
    <w:p w14:paraId="676E7B09" w14:textId="2E436F49" w:rsidR="00FF234F" w:rsidRDefault="00FF234F" w:rsidP="1AEB4974">
      <w:pPr>
        <w:spacing w:after="0" w:line="257" w:lineRule="auto"/>
        <w:jc w:val="center"/>
        <w:rPr>
          <w:rFonts w:ascii="Aptos" w:eastAsia="Aptos" w:hAnsi="Aptos" w:cs="Aptos"/>
          <w:b/>
          <w:bCs/>
          <w:sz w:val="24"/>
          <w:szCs w:val="24"/>
        </w:rPr>
      </w:pPr>
    </w:p>
    <w:p w14:paraId="4F0F067C" w14:textId="757CEE1C" w:rsidR="00FF234F" w:rsidRDefault="00FF234F" w:rsidP="1AEB4974">
      <w:pPr>
        <w:spacing w:after="0"/>
        <w:jc w:val="both"/>
        <w:rPr>
          <w:sz w:val="24"/>
          <w:szCs w:val="24"/>
        </w:rPr>
      </w:pPr>
    </w:p>
    <w:p w14:paraId="0C32D66B" w14:textId="4B603171" w:rsidR="00CC6DA2" w:rsidRDefault="00CC6DA2" w:rsidP="000942DF">
      <w:pPr>
        <w:spacing w:after="0"/>
        <w:jc w:val="both"/>
        <w:rPr>
          <w:sz w:val="24"/>
          <w:szCs w:val="24"/>
        </w:rPr>
      </w:pPr>
    </w:p>
    <w:p w14:paraId="7A623F15" w14:textId="77777777" w:rsidR="0027076B" w:rsidRDefault="0027076B" w:rsidP="00EA5281">
      <w:pPr>
        <w:spacing w:after="0"/>
        <w:jc w:val="center"/>
        <w:rPr>
          <w:b/>
          <w:bCs/>
          <w:sz w:val="24"/>
          <w:szCs w:val="24"/>
        </w:rPr>
      </w:pPr>
    </w:p>
    <w:p w14:paraId="72FF916D" w14:textId="01DA4FF6" w:rsidR="39D2AA30" w:rsidRDefault="39D2AA30" w:rsidP="39D2AA30">
      <w:pPr>
        <w:spacing w:after="0"/>
        <w:jc w:val="center"/>
        <w:rPr>
          <w:b/>
          <w:bCs/>
          <w:sz w:val="24"/>
          <w:szCs w:val="24"/>
        </w:rPr>
      </w:pPr>
    </w:p>
    <w:p w14:paraId="3FF5A8AC" w14:textId="71FBC240" w:rsidR="39D2AA30" w:rsidRDefault="39D2AA30" w:rsidP="39D2AA30">
      <w:pPr>
        <w:spacing w:after="0"/>
        <w:jc w:val="center"/>
        <w:rPr>
          <w:b/>
          <w:bCs/>
          <w:sz w:val="24"/>
          <w:szCs w:val="24"/>
        </w:rPr>
      </w:pPr>
    </w:p>
    <w:p w14:paraId="40305493" w14:textId="7DEC0060" w:rsidR="39D2AA30" w:rsidRDefault="39D2AA30" w:rsidP="39D2AA30">
      <w:pPr>
        <w:spacing w:after="0"/>
        <w:jc w:val="center"/>
        <w:rPr>
          <w:b/>
          <w:bCs/>
          <w:sz w:val="24"/>
          <w:szCs w:val="24"/>
        </w:rPr>
      </w:pPr>
    </w:p>
    <w:p w14:paraId="6A9A9929" w14:textId="7C498B67" w:rsidR="39D2AA30" w:rsidRDefault="39D2AA30" w:rsidP="39D2AA30">
      <w:pPr>
        <w:spacing w:after="0"/>
        <w:jc w:val="center"/>
        <w:rPr>
          <w:b/>
          <w:bCs/>
          <w:sz w:val="24"/>
          <w:szCs w:val="24"/>
        </w:rPr>
      </w:pPr>
    </w:p>
    <w:p w14:paraId="550FA26C" w14:textId="19700AFD" w:rsidR="008F6AE7" w:rsidRPr="00EA5281" w:rsidRDefault="00EA5281" w:rsidP="00EA5281">
      <w:pPr>
        <w:spacing w:after="0"/>
        <w:jc w:val="center"/>
        <w:rPr>
          <w:b/>
          <w:bCs/>
          <w:sz w:val="24"/>
          <w:szCs w:val="24"/>
        </w:rPr>
      </w:pPr>
      <w:r w:rsidRPr="00EA5281">
        <w:rPr>
          <w:b/>
          <w:bCs/>
          <w:sz w:val="24"/>
          <w:szCs w:val="24"/>
        </w:rPr>
        <w:t>Art. 2</w:t>
      </w:r>
    </w:p>
    <w:p w14:paraId="4AB22887" w14:textId="57915B14" w:rsidR="00EA5281" w:rsidRPr="00EA5281" w:rsidRDefault="00EA5281" w:rsidP="00EA5281">
      <w:pPr>
        <w:spacing w:after="0"/>
        <w:jc w:val="center"/>
        <w:rPr>
          <w:b/>
          <w:bCs/>
          <w:sz w:val="24"/>
          <w:szCs w:val="24"/>
        </w:rPr>
      </w:pPr>
      <w:r w:rsidRPr="00EA5281">
        <w:rPr>
          <w:b/>
          <w:bCs/>
          <w:sz w:val="24"/>
          <w:szCs w:val="24"/>
        </w:rPr>
        <w:t>Impegni delle parti</w:t>
      </w:r>
    </w:p>
    <w:p w14:paraId="3AE33FDE" w14:textId="77777777" w:rsidR="00EA5281" w:rsidRDefault="00EA5281" w:rsidP="000942DF">
      <w:pPr>
        <w:spacing w:after="0"/>
        <w:jc w:val="both"/>
        <w:rPr>
          <w:sz w:val="24"/>
          <w:szCs w:val="24"/>
        </w:rPr>
      </w:pPr>
    </w:p>
    <w:p w14:paraId="7E446923" w14:textId="3585B4DF" w:rsidR="00EA1AC2" w:rsidRPr="009357DD" w:rsidRDefault="5B33432D" w:rsidP="1AEB4974">
      <w:pPr>
        <w:spacing w:after="0"/>
        <w:jc w:val="both"/>
        <w:rPr>
          <w:sz w:val="24"/>
          <w:szCs w:val="24"/>
        </w:rPr>
      </w:pPr>
      <w:r w:rsidRPr="1AEB4974">
        <w:rPr>
          <w:sz w:val="24"/>
          <w:szCs w:val="24"/>
        </w:rPr>
        <w:t xml:space="preserve">Nell’ambito della presente </w:t>
      </w:r>
      <w:r w:rsidR="426EC64F" w:rsidRPr="1AEB4974">
        <w:rPr>
          <w:sz w:val="24"/>
          <w:szCs w:val="24"/>
        </w:rPr>
        <w:t>C</w:t>
      </w:r>
      <w:r w:rsidRPr="1AEB4974">
        <w:rPr>
          <w:sz w:val="24"/>
          <w:szCs w:val="24"/>
        </w:rPr>
        <w:t xml:space="preserve">onvenzione la Regione Emilia-Romagna, in qualità di </w:t>
      </w:r>
      <w:r w:rsidR="05F74741" w:rsidRPr="1AEB4974">
        <w:rPr>
          <w:sz w:val="24"/>
          <w:szCs w:val="24"/>
        </w:rPr>
        <w:t xml:space="preserve">DG </w:t>
      </w:r>
      <w:r w:rsidR="05F74741" w:rsidRPr="1AEB4974">
        <w:rPr>
          <w:rFonts w:ascii="Arial" w:hAnsi="Arial" w:cs="Arial"/>
          <w:sz w:val="23"/>
          <w:szCs w:val="23"/>
        </w:rPr>
        <w:t>Cura del Territorio e dell’Ambiente</w:t>
      </w:r>
      <w:r w:rsidR="1EFC0895" w:rsidRPr="1AEB4974">
        <w:rPr>
          <w:sz w:val="24"/>
          <w:szCs w:val="24"/>
        </w:rPr>
        <w:t xml:space="preserve"> </w:t>
      </w:r>
      <w:r w:rsidR="11A79948" w:rsidRPr="1AEB4974">
        <w:rPr>
          <w:rFonts w:ascii="Aptos" w:eastAsia="Aptos" w:hAnsi="Aptos" w:cs="Aptos"/>
          <w:sz w:val="24"/>
          <w:szCs w:val="24"/>
        </w:rPr>
        <w:t>e dell’Autorità di Gestione del PR FESR, ognuna per le reciproche competenze, si impegna a</w:t>
      </w:r>
      <w:r w:rsidRPr="1AEB4974">
        <w:rPr>
          <w:sz w:val="24"/>
          <w:szCs w:val="24"/>
        </w:rPr>
        <w:t>:</w:t>
      </w:r>
    </w:p>
    <w:p w14:paraId="1E02ECE9" w14:textId="77777777" w:rsidR="00981C5A" w:rsidRDefault="00981C5A" w:rsidP="000942DF">
      <w:pPr>
        <w:spacing w:after="0"/>
        <w:jc w:val="both"/>
        <w:rPr>
          <w:sz w:val="24"/>
          <w:szCs w:val="24"/>
        </w:rPr>
      </w:pPr>
    </w:p>
    <w:p w14:paraId="2626D439" w14:textId="1620F7D7" w:rsidR="00F65F8C" w:rsidRDefault="611F179D" w:rsidP="6377FD09">
      <w:pPr>
        <w:spacing w:after="0" w:line="257" w:lineRule="auto"/>
        <w:jc w:val="both"/>
        <w:rPr>
          <w:rFonts w:ascii="Aptos" w:eastAsia="Aptos" w:hAnsi="Aptos" w:cs="Aptos"/>
          <w:color w:val="EE0000"/>
          <w:sz w:val="24"/>
          <w:szCs w:val="24"/>
        </w:rPr>
      </w:pPr>
      <w:r w:rsidRPr="6377FD09">
        <w:rPr>
          <w:sz w:val="24"/>
          <w:szCs w:val="24"/>
        </w:rPr>
        <w:t xml:space="preserve">i) </w:t>
      </w:r>
      <w:r w:rsidR="40EC5F7B" w:rsidRPr="6377FD09">
        <w:rPr>
          <w:rFonts w:ascii="Aptos" w:eastAsia="Aptos" w:hAnsi="Aptos" w:cs="Aptos"/>
          <w:sz w:val="24"/>
          <w:szCs w:val="24"/>
        </w:rPr>
        <w:t xml:space="preserve">sostenere l’implementazione delle operazioni finanziate ai sensi dell’atto di concessione </w:t>
      </w:r>
    </w:p>
    <w:p w14:paraId="59806C95" w14:textId="7F009B77" w:rsidR="121D7A0B" w:rsidRDefault="121D7A0B" w:rsidP="6377FD09">
      <w:pPr>
        <w:spacing w:after="0" w:line="257" w:lineRule="auto"/>
        <w:jc w:val="both"/>
      </w:pPr>
      <w:proofErr w:type="gramStart"/>
      <w:r w:rsidRPr="6377FD09">
        <w:rPr>
          <w:rFonts w:ascii="Aptos" w:eastAsia="Aptos" w:hAnsi="Aptos" w:cs="Aptos"/>
          <w:sz w:val="24"/>
          <w:szCs w:val="24"/>
        </w:rPr>
        <w:t>n.....</w:t>
      </w:r>
      <w:proofErr w:type="gramEnd"/>
      <w:r w:rsidRPr="6377FD09">
        <w:rPr>
          <w:rFonts w:ascii="Aptos" w:eastAsia="Aptos" w:hAnsi="Aptos" w:cs="Aptos"/>
          <w:sz w:val="24"/>
          <w:szCs w:val="24"/>
        </w:rPr>
        <w:t>. del......</w:t>
      </w:r>
    </w:p>
    <w:p w14:paraId="4F1B0B43" w14:textId="657D50DA" w:rsidR="00F65F8C" w:rsidRDefault="00F65F8C" w:rsidP="1AEB4974">
      <w:pPr>
        <w:spacing w:after="0"/>
        <w:jc w:val="both"/>
        <w:rPr>
          <w:sz w:val="24"/>
          <w:szCs w:val="24"/>
        </w:rPr>
      </w:pPr>
    </w:p>
    <w:p w14:paraId="764CE0E0" w14:textId="734FAC06" w:rsidR="01A957DE" w:rsidRDefault="611F179D" w:rsidP="6377FD09">
      <w:pPr>
        <w:spacing w:after="0" w:line="257" w:lineRule="auto"/>
        <w:jc w:val="both"/>
      </w:pPr>
      <w:r w:rsidRPr="6377FD09">
        <w:rPr>
          <w:sz w:val="24"/>
          <w:szCs w:val="24"/>
        </w:rPr>
        <w:t xml:space="preserve">ii) </w:t>
      </w:r>
      <w:r w:rsidR="55352EEB" w:rsidRPr="6377FD09">
        <w:rPr>
          <w:rFonts w:ascii="Aptos" w:eastAsia="Aptos" w:hAnsi="Aptos" w:cs="Aptos"/>
          <w:sz w:val="24"/>
          <w:szCs w:val="24"/>
        </w:rPr>
        <w:t xml:space="preserve">fornire al Beneficiario di ciascuna operazione tutte le informazioni necessarie per il rispetto degli impegni relativi alla corretta gestione delle operazioni e alla presentazione della documentazione di supporto riguardante le attività realizzate, in linea con le previsioni del Sistema di Gestione e Controllo del PR FESR e ai sensi della </w:t>
      </w:r>
      <w:proofErr w:type="gramStart"/>
      <w:r w:rsidR="55352EEB" w:rsidRPr="6377FD09">
        <w:rPr>
          <w:rFonts w:ascii="Aptos" w:eastAsia="Aptos" w:hAnsi="Aptos" w:cs="Aptos"/>
          <w:sz w:val="24"/>
          <w:szCs w:val="24"/>
        </w:rPr>
        <w:t>Determinazione</w:t>
      </w:r>
      <w:r w:rsidR="7E88324D" w:rsidRPr="6377FD09">
        <w:rPr>
          <w:rFonts w:ascii="Aptos" w:eastAsia="Aptos" w:hAnsi="Aptos" w:cs="Aptos"/>
          <w:sz w:val="24"/>
          <w:szCs w:val="24"/>
        </w:rPr>
        <w:t xml:space="preserve">  n.....</w:t>
      </w:r>
      <w:proofErr w:type="gramEnd"/>
      <w:r w:rsidR="7E88324D" w:rsidRPr="6377FD09">
        <w:rPr>
          <w:rFonts w:ascii="Aptos" w:eastAsia="Aptos" w:hAnsi="Aptos" w:cs="Aptos"/>
          <w:sz w:val="24"/>
          <w:szCs w:val="24"/>
        </w:rPr>
        <w:t>. del......relativ</w:t>
      </w:r>
      <w:r w:rsidR="0856A3A0" w:rsidRPr="6377FD09">
        <w:rPr>
          <w:rFonts w:ascii="Aptos" w:eastAsia="Aptos" w:hAnsi="Aptos" w:cs="Aptos"/>
          <w:sz w:val="24"/>
          <w:szCs w:val="24"/>
        </w:rPr>
        <w:t>a</w:t>
      </w:r>
      <w:r w:rsidR="7E88324D" w:rsidRPr="6377FD09">
        <w:rPr>
          <w:rFonts w:ascii="Aptos" w:eastAsia="Aptos" w:hAnsi="Aptos" w:cs="Aptos"/>
          <w:sz w:val="24"/>
          <w:szCs w:val="24"/>
        </w:rPr>
        <w:t xml:space="preserve"> alle opzioni semplificate di costo </w:t>
      </w:r>
      <w:r w:rsidR="53E27665" w:rsidRPr="6377FD09">
        <w:rPr>
          <w:rFonts w:ascii="Aptos" w:eastAsia="Aptos" w:hAnsi="Aptos" w:cs="Aptos"/>
          <w:sz w:val="24"/>
          <w:szCs w:val="24"/>
        </w:rPr>
        <w:t>applicabili</w:t>
      </w:r>
      <w:r w:rsidR="7E88324D" w:rsidRPr="6377FD09">
        <w:rPr>
          <w:rFonts w:ascii="Aptos" w:eastAsia="Aptos" w:hAnsi="Aptos" w:cs="Aptos"/>
          <w:sz w:val="24"/>
          <w:szCs w:val="24"/>
        </w:rPr>
        <w:t xml:space="preserve"> all’Azione 2</w:t>
      </w:r>
      <w:r w:rsidR="0FF8E8F9" w:rsidRPr="6377FD09">
        <w:rPr>
          <w:rFonts w:ascii="Aptos" w:eastAsia="Aptos" w:hAnsi="Aptos" w:cs="Aptos"/>
          <w:sz w:val="24"/>
          <w:szCs w:val="24"/>
        </w:rPr>
        <w:t>.</w:t>
      </w:r>
      <w:r w:rsidR="7E88324D" w:rsidRPr="6377FD09">
        <w:rPr>
          <w:rFonts w:ascii="Aptos" w:eastAsia="Aptos" w:hAnsi="Aptos" w:cs="Aptos"/>
          <w:sz w:val="24"/>
          <w:szCs w:val="24"/>
        </w:rPr>
        <w:t>11</w:t>
      </w:r>
      <w:r w:rsidR="20778DEF" w:rsidRPr="6377FD09">
        <w:rPr>
          <w:rFonts w:ascii="Aptos" w:eastAsia="Aptos" w:hAnsi="Aptos" w:cs="Aptos"/>
          <w:sz w:val="24"/>
          <w:szCs w:val="24"/>
        </w:rPr>
        <w:t>.</w:t>
      </w:r>
      <w:r w:rsidR="7E88324D" w:rsidRPr="6377FD09">
        <w:rPr>
          <w:rFonts w:ascii="Aptos" w:eastAsia="Aptos" w:hAnsi="Aptos" w:cs="Aptos"/>
          <w:sz w:val="24"/>
          <w:szCs w:val="24"/>
        </w:rPr>
        <w:t>1 del PR FESR;</w:t>
      </w:r>
    </w:p>
    <w:p w14:paraId="56B7C110" w14:textId="5CA0FE8E" w:rsidR="01A957DE" w:rsidRDefault="01A957DE" w:rsidP="1AEB4974">
      <w:pPr>
        <w:spacing w:after="0"/>
        <w:jc w:val="both"/>
        <w:rPr>
          <w:rFonts w:ascii="Aptos" w:eastAsia="Aptos" w:hAnsi="Aptos" w:cs="Aptos"/>
          <w:color w:val="FF0000"/>
          <w:sz w:val="24"/>
          <w:szCs w:val="24"/>
        </w:rPr>
      </w:pPr>
    </w:p>
    <w:p w14:paraId="555D44CA" w14:textId="4F3C70CB" w:rsidR="1AEB4974" w:rsidRDefault="1AEB4974" w:rsidP="1AEB4974">
      <w:pPr>
        <w:spacing w:after="0"/>
        <w:jc w:val="both"/>
        <w:rPr>
          <w:sz w:val="24"/>
          <w:szCs w:val="24"/>
        </w:rPr>
      </w:pPr>
    </w:p>
    <w:p w14:paraId="4DC22A6E" w14:textId="1B1847B0" w:rsidR="00895D87" w:rsidRDefault="004F21F7" w:rsidP="000942DF">
      <w:pPr>
        <w:spacing w:after="0"/>
        <w:jc w:val="both"/>
        <w:rPr>
          <w:sz w:val="24"/>
          <w:szCs w:val="24"/>
        </w:rPr>
      </w:pPr>
      <w:r w:rsidRPr="003E58B1">
        <w:rPr>
          <w:sz w:val="24"/>
          <w:szCs w:val="24"/>
        </w:rPr>
        <w:t>iii</w:t>
      </w:r>
      <w:r w:rsidRPr="00107290">
        <w:rPr>
          <w:sz w:val="24"/>
          <w:szCs w:val="24"/>
        </w:rPr>
        <w:t>)</w:t>
      </w:r>
      <w:r>
        <w:rPr>
          <w:sz w:val="24"/>
          <w:szCs w:val="24"/>
        </w:rPr>
        <w:t xml:space="preserve"> </w:t>
      </w:r>
      <w:r w:rsidR="00895D87" w:rsidRPr="00895D87">
        <w:rPr>
          <w:sz w:val="24"/>
          <w:szCs w:val="24"/>
        </w:rPr>
        <w:t>mettere a disposizione i</w:t>
      </w:r>
      <w:r>
        <w:rPr>
          <w:sz w:val="24"/>
          <w:szCs w:val="24"/>
        </w:rPr>
        <w:t>l</w:t>
      </w:r>
      <w:r w:rsidR="00895D87" w:rsidRPr="00895D87">
        <w:rPr>
          <w:sz w:val="24"/>
          <w:szCs w:val="24"/>
        </w:rPr>
        <w:t xml:space="preserve"> sistem</w:t>
      </w:r>
      <w:r>
        <w:rPr>
          <w:sz w:val="24"/>
          <w:szCs w:val="24"/>
        </w:rPr>
        <w:t>a</w:t>
      </w:r>
      <w:r w:rsidR="00895D87" w:rsidRPr="00895D87">
        <w:rPr>
          <w:sz w:val="24"/>
          <w:szCs w:val="24"/>
        </w:rPr>
        <w:t xml:space="preserve"> informativ</w:t>
      </w:r>
      <w:r>
        <w:rPr>
          <w:sz w:val="24"/>
          <w:szCs w:val="24"/>
        </w:rPr>
        <w:t>o</w:t>
      </w:r>
      <w:r w:rsidR="00895D87" w:rsidRPr="00895D87">
        <w:rPr>
          <w:sz w:val="24"/>
          <w:szCs w:val="24"/>
        </w:rPr>
        <w:t xml:space="preserve"> de</w:t>
      </w:r>
      <w:r>
        <w:rPr>
          <w:sz w:val="24"/>
          <w:szCs w:val="24"/>
        </w:rPr>
        <w:t>l</w:t>
      </w:r>
      <w:r w:rsidR="00895D87" w:rsidRPr="00895D87">
        <w:rPr>
          <w:sz w:val="24"/>
          <w:szCs w:val="24"/>
        </w:rPr>
        <w:t xml:space="preserve"> Programm</w:t>
      </w:r>
      <w:r>
        <w:rPr>
          <w:sz w:val="24"/>
          <w:szCs w:val="24"/>
        </w:rPr>
        <w:t>a</w:t>
      </w:r>
      <w:r w:rsidR="00895D87" w:rsidRPr="00895D87">
        <w:rPr>
          <w:sz w:val="24"/>
          <w:szCs w:val="24"/>
        </w:rPr>
        <w:t xml:space="preserve"> regional</w:t>
      </w:r>
      <w:r>
        <w:rPr>
          <w:sz w:val="24"/>
          <w:szCs w:val="24"/>
        </w:rPr>
        <w:t>e</w:t>
      </w:r>
      <w:r w:rsidR="00895D87" w:rsidRPr="00895D87">
        <w:rPr>
          <w:sz w:val="24"/>
          <w:szCs w:val="24"/>
        </w:rPr>
        <w:t xml:space="preserve"> FESR al fine di consentire la gestione delle comunicazioni ufficiali tra </w:t>
      </w:r>
      <w:r w:rsidR="007E76A9">
        <w:rPr>
          <w:sz w:val="24"/>
          <w:szCs w:val="24"/>
        </w:rPr>
        <w:t xml:space="preserve">il </w:t>
      </w:r>
      <w:r w:rsidR="007E76A9" w:rsidRPr="00E436EF">
        <w:rPr>
          <w:sz w:val="24"/>
          <w:szCs w:val="24"/>
        </w:rPr>
        <w:t>Beneficiario</w:t>
      </w:r>
      <w:r w:rsidR="00895D87" w:rsidRPr="00E436EF">
        <w:rPr>
          <w:sz w:val="24"/>
          <w:szCs w:val="24"/>
        </w:rPr>
        <w:t xml:space="preserve"> e </w:t>
      </w:r>
      <w:r w:rsidR="00774C0E" w:rsidRPr="00E436EF">
        <w:rPr>
          <w:sz w:val="24"/>
          <w:szCs w:val="24"/>
        </w:rPr>
        <w:t>l’</w:t>
      </w:r>
      <w:r w:rsidR="00895D87" w:rsidRPr="00E436EF">
        <w:rPr>
          <w:sz w:val="24"/>
          <w:szCs w:val="24"/>
        </w:rPr>
        <w:t xml:space="preserve">Autorità di Gestione </w:t>
      </w:r>
      <w:r w:rsidR="00895D87" w:rsidRPr="00895D87">
        <w:rPr>
          <w:sz w:val="24"/>
          <w:szCs w:val="24"/>
        </w:rPr>
        <w:t>e di garantire la registrazione e la conservazione informatizzata dei documenti e dei dati necessari alle verifiche di ammissibilità delle spese, alle attività di sorveglianza e alla gestione degli obblighi di monitoraggio;</w:t>
      </w:r>
    </w:p>
    <w:p w14:paraId="3A2AF5B9" w14:textId="77777777" w:rsidR="00767DB4" w:rsidRDefault="00767DB4" w:rsidP="000942DF">
      <w:pPr>
        <w:spacing w:after="0"/>
        <w:jc w:val="both"/>
        <w:rPr>
          <w:sz w:val="24"/>
          <w:szCs w:val="24"/>
        </w:rPr>
      </w:pPr>
    </w:p>
    <w:p w14:paraId="0C6D7F12" w14:textId="6E864CA0" w:rsidR="00895D87" w:rsidRDefault="00767DB4" w:rsidP="000942DF">
      <w:pPr>
        <w:spacing w:after="0"/>
        <w:jc w:val="both"/>
        <w:rPr>
          <w:sz w:val="24"/>
          <w:szCs w:val="24"/>
        </w:rPr>
      </w:pPr>
      <w:r>
        <w:rPr>
          <w:sz w:val="24"/>
          <w:szCs w:val="24"/>
        </w:rPr>
        <w:t xml:space="preserve">iv) </w:t>
      </w:r>
      <w:r w:rsidR="00981C5A" w:rsidRPr="00981C5A">
        <w:rPr>
          <w:sz w:val="24"/>
          <w:szCs w:val="24"/>
        </w:rPr>
        <w:t xml:space="preserve">assolvere ad ogni altro onere e adempimento </w:t>
      </w:r>
      <w:r w:rsidR="00981C5A" w:rsidRPr="00FE6C54">
        <w:rPr>
          <w:sz w:val="24"/>
          <w:szCs w:val="24"/>
        </w:rPr>
        <w:t>previsto</w:t>
      </w:r>
      <w:r w:rsidR="00B13A2A" w:rsidRPr="00FE6C54">
        <w:rPr>
          <w:sz w:val="24"/>
          <w:szCs w:val="24"/>
        </w:rPr>
        <w:t>,</w:t>
      </w:r>
      <w:r w:rsidR="00981C5A" w:rsidRPr="00FE6C54">
        <w:rPr>
          <w:sz w:val="24"/>
          <w:szCs w:val="24"/>
        </w:rPr>
        <w:t xml:space="preserve"> a carico dell’Autorità di Gestione</w:t>
      </w:r>
      <w:r w:rsidR="00B13A2A" w:rsidRPr="00FE6C54">
        <w:rPr>
          <w:sz w:val="24"/>
          <w:szCs w:val="24"/>
        </w:rPr>
        <w:t>,</w:t>
      </w:r>
      <w:r w:rsidR="00981C5A" w:rsidRPr="00FE6C54">
        <w:rPr>
          <w:sz w:val="24"/>
          <w:szCs w:val="24"/>
        </w:rPr>
        <w:t xml:space="preserve"> </w:t>
      </w:r>
      <w:r w:rsidR="00981C5A" w:rsidRPr="00981C5A">
        <w:rPr>
          <w:sz w:val="24"/>
          <w:szCs w:val="24"/>
        </w:rPr>
        <w:t>dalla normativa comunitaria</w:t>
      </w:r>
      <w:r w:rsidR="00BF6971">
        <w:rPr>
          <w:sz w:val="24"/>
          <w:szCs w:val="24"/>
        </w:rPr>
        <w:t>;</w:t>
      </w:r>
    </w:p>
    <w:p w14:paraId="5CDFC053" w14:textId="77777777" w:rsidR="00981C5A" w:rsidRPr="00981C5A" w:rsidRDefault="00981C5A" w:rsidP="0063344D">
      <w:pPr>
        <w:spacing w:after="0"/>
        <w:jc w:val="both"/>
        <w:rPr>
          <w:sz w:val="24"/>
          <w:szCs w:val="24"/>
        </w:rPr>
      </w:pPr>
    </w:p>
    <w:p w14:paraId="3A0A04AF" w14:textId="02C4BF62" w:rsidR="39D2AA30" w:rsidRDefault="39D2AA30" w:rsidP="39D2AA30">
      <w:pPr>
        <w:spacing w:after="0"/>
        <w:jc w:val="both"/>
        <w:rPr>
          <w:sz w:val="24"/>
          <w:szCs w:val="24"/>
        </w:rPr>
      </w:pPr>
    </w:p>
    <w:p w14:paraId="342739F1" w14:textId="06C3ACF0" w:rsidR="0063344D" w:rsidRPr="00981C5A" w:rsidRDefault="0063344D" w:rsidP="0063344D">
      <w:pPr>
        <w:spacing w:after="0"/>
        <w:jc w:val="both"/>
        <w:rPr>
          <w:sz w:val="24"/>
          <w:szCs w:val="24"/>
          <w:u w:val="single"/>
        </w:rPr>
      </w:pPr>
      <w:r w:rsidRPr="00981C5A">
        <w:rPr>
          <w:sz w:val="24"/>
          <w:szCs w:val="24"/>
        </w:rPr>
        <w:t xml:space="preserve">Nell’ambito della presente </w:t>
      </w:r>
      <w:r w:rsidR="00586CC3">
        <w:rPr>
          <w:sz w:val="24"/>
          <w:szCs w:val="24"/>
        </w:rPr>
        <w:t>C</w:t>
      </w:r>
      <w:r w:rsidRPr="00981C5A">
        <w:rPr>
          <w:sz w:val="24"/>
          <w:szCs w:val="24"/>
        </w:rPr>
        <w:t xml:space="preserve">onvenzione </w:t>
      </w:r>
      <w:r w:rsidRPr="00BA6620">
        <w:rPr>
          <w:sz w:val="24"/>
          <w:szCs w:val="24"/>
        </w:rPr>
        <w:t>il Beneficiario si impegna a:</w:t>
      </w:r>
    </w:p>
    <w:p w14:paraId="528ED834" w14:textId="77777777" w:rsidR="0063344D" w:rsidRDefault="0063344D" w:rsidP="000942DF">
      <w:pPr>
        <w:spacing w:after="0"/>
        <w:jc w:val="both"/>
        <w:rPr>
          <w:sz w:val="24"/>
          <w:szCs w:val="24"/>
        </w:rPr>
      </w:pPr>
    </w:p>
    <w:p w14:paraId="2E3675BF" w14:textId="21A50776" w:rsidR="003E58B1" w:rsidRPr="003E58B1" w:rsidRDefault="00911FF2" w:rsidP="003E58B1">
      <w:pPr>
        <w:spacing w:after="0"/>
        <w:jc w:val="both"/>
        <w:rPr>
          <w:sz w:val="24"/>
          <w:szCs w:val="24"/>
        </w:rPr>
      </w:pPr>
      <w:r>
        <w:rPr>
          <w:sz w:val="24"/>
          <w:szCs w:val="24"/>
        </w:rPr>
        <w:t>i</w:t>
      </w:r>
      <w:r w:rsidR="00CE0BD2">
        <w:rPr>
          <w:sz w:val="24"/>
          <w:szCs w:val="24"/>
        </w:rPr>
        <w:t>)</w:t>
      </w:r>
      <w:r>
        <w:rPr>
          <w:sz w:val="24"/>
          <w:szCs w:val="24"/>
        </w:rPr>
        <w:t xml:space="preserve"> </w:t>
      </w:r>
      <w:r w:rsidR="00CE0DA4" w:rsidRPr="00CE0DA4">
        <w:rPr>
          <w:sz w:val="24"/>
          <w:szCs w:val="24"/>
        </w:rPr>
        <w:t>realizzare le operazioni previste e</w:t>
      </w:r>
      <w:r w:rsidR="00764939">
        <w:rPr>
          <w:sz w:val="24"/>
          <w:szCs w:val="24"/>
        </w:rPr>
        <w:t>d</w:t>
      </w:r>
      <w:r w:rsidR="00CE0DA4" w:rsidRPr="00CE0DA4">
        <w:rPr>
          <w:sz w:val="24"/>
          <w:szCs w:val="24"/>
        </w:rPr>
        <w:t xml:space="preserve"> effettuare tutte le azioni necessarie ad assicurare che le stesse siano </w:t>
      </w:r>
      <w:r w:rsidR="004D7818">
        <w:rPr>
          <w:sz w:val="24"/>
          <w:szCs w:val="24"/>
        </w:rPr>
        <w:t>compiute</w:t>
      </w:r>
      <w:r w:rsidR="00CE0DA4" w:rsidRPr="00CE0DA4">
        <w:rPr>
          <w:sz w:val="24"/>
          <w:szCs w:val="24"/>
        </w:rPr>
        <w:t xml:space="preserve"> in conformità </w:t>
      </w:r>
      <w:r w:rsidR="00CE0DA4" w:rsidRPr="00764939">
        <w:rPr>
          <w:sz w:val="24"/>
          <w:szCs w:val="24"/>
        </w:rPr>
        <w:t xml:space="preserve">con </w:t>
      </w:r>
      <w:r w:rsidR="00762D5D" w:rsidRPr="00764939">
        <w:rPr>
          <w:sz w:val="24"/>
          <w:szCs w:val="24"/>
        </w:rPr>
        <w:t>l</w:t>
      </w:r>
      <w:r w:rsidR="008122F1">
        <w:rPr>
          <w:sz w:val="24"/>
          <w:szCs w:val="24"/>
        </w:rPr>
        <w:t>a</w:t>
      </w:r>
      <w:r w:rsidR="00762D5D" w:rsidRPr="00764939">
        <w:rPr>
          <w:sz w:val="24"/>
          <w:szCs w:val="24"/>
        </w:rPr>
        <w:t xml:space="preserve"> sched</w:t>
      </w:r>
      <w:r w:rsidR="008122F1">
        <w:rPr>
          <w:sz w:val="24"/>
          <w:szCs w:val="24"/>
        </w:rPr>
        <w:t>a</w:t>
      </w:r>
      <w:r w:rsidR="00762D5D" w:rsidRPr="00764939">
        <w:rPr>
          <w:sz w:val="24"/>
          <w:szCs w:val="24"/>
        </w:rPr>
        <w:t xml:space="preserve"> progetto approvat</w:t>
      </w:r>
      <w:r w:rsidR="008122F1">
        <w:rPr>
          <w:sz w:val="24"/>
          <w:szCs w:val="24"/>
        </w:rPr>
        <w:t>a</w:t>
      </w:r>
      <w:r w:rsidR="00CE0DA4" w:rsidRPr="00764939">
        <w:rPr>
          <w:sz w:val="24"/>
          <w:szCs w:val="24"/>
        </w:rPr>
        <w:t xml:space="preserve"> e </w:t>
      </w:r>
      <w:r w:rsidR="00CE0DA4" w:rsidRPr="00CE0DA4">
        <w:rPr>
          <w:sz w:val="24"/>
          <w:szCs w:val="24"/>
        </w:rPr>
        <w:t xml:space="preserve">nel rispetto dei termini e delle condizioni stabilite dalla presente </w:t>
      </w:r>
      <w:r w:rsidR="0000179E">
        <w:rPr>
          <w:sz w:val="24"/>
          <w:szCs w:val="24"/>
        </w:rPr>
        <w:t>C</w:t>
      </w:r>
      <w:r w:rsidR="00CE0DA4" w:rsidRPr="00CE0DA4">
        <w:rPr>
          <w:sz w:val="24"/>
          <w:szCs w:val="24"/>
        </w:rPr>
        <w:t>onvenzione;</w:t>
      </w:r>
    </w:p>
    <w:p w14:paraId="02CF19B0" w14:textId="77777777" w:rsidR="00B4380E" w:rsidRDefault="00B4380E" w:rsidP="003E58B1">
      <w:pPr>
        <w:spacing w:after="0"/>
        <w:jc w:val="both"/>
        <w:rPr>
          <w:sz w:val="24"/>
          <w:szCs w:val="24"/>
        </w:rPr>
      </w:pPr>
    </w:p>
    <w:p w14:paraId="0B25D1CA" w14:textId="2EC31B60" w:rsidR="003E58B1" w:rsidRPr="003E58B1" w:rsidRDefault="1CFA70B7" w:rsidP="007118CC">
      <w:pPr>
        <w:spacing w:after="0"/>
        <w:jc w:val="both"/>
        <w:rPr>
          <w:sz w:val="24"/>
          <w:szCs w:val="24"/>
        </w:rPr>
      </w:pPr>
      <w:r w:rsidRPr="6377FD09">
        <w:rPr>
          <w:sz w:val="24"/>
          <w:szCs w:val="24"/>
        </w:rPr>
        <w:t>ii</w:t>
      </w:r>
      <w:r w:rsidR="55867689" w:rsidRPr="6377FD09">
        <w:rPr>
          <w:sz w:val="24"/>
          <w:szCs w:val="24"/>
        </w:rPr>
        <w:t>)</w:t>
      </w:r>
      <w:r w:rsidRPr="6377FD09">
        <w:rPr>
          <w:sz w:val="24"/>
          <w:szCs w:val="24"/>
        </w:rPr>
        <w:t xml:space="preserve"> </w:t>
      </w:r>
      <w:r w:rsidR="065FFFC0" w:rsidRPr="6377FD09">
        <w:rPr>
          <w:sz w:val="24"/>
          <w:szCs w:val="24"/>
        </w:rPr>
        <w:t xml:space="preserve">effettuare le procedure di evidenza pubblica secondo la vigente normativa nazionale e comunitaria in materia di </w:t>
      </w:r>
      <w:r w:rsidR="49F9F80A" w:rsidRPr="6377FD09">
        <w:rPr>
          <w:sz w:val="24"/>
          <w:szCs w:val="24"/>
        </w:rPr>
        <w:t>cont</w:t>
      </w:r>
      <w:r w:rsidR="085DB6C7" w:rsidRPr="6377FD09">
        <w:rPr>
          <w:sz w:val="24"/>
          <w:szCs w:val="24"/>
        </w:rPr>
        <w:t xml:space="preserve">ratti </w:t>
      </w:r>
      <w:r w:rsidR="34187FC9" w:rsidRPr="6377FD09">
        <w:rPr>
          <w:sz w:val="24"/>
          <w:szCs w:val="24"/>
        </w:rPr>
        <w:t>pu</w:t>
      </w:r>
      <w:r w:rsidR="6F1C2AA4" w:rsidRPr="6377FD09">
        <w:rPr>
          <w:sz w:val="24"/>
          <w:szCs w:val="24"/>
        </w:rPr>
        <w:t>bblici</w:t>
      </w:r>
      <w:r w:rsidR="626646CB" w:rsidRPr="6377FD09">
        <w:rPr>
          <w:sz w:val="24"/>
          <w:szCs w:val="24"/>
        </w:rPr>
        <w:t xml:space="preserve"> </w:t>
      </w:r>
      <w:r w:rsidR="065FFFC0" w:rsidRPr="6377FD09">
        <w:rPr>
          <w:sz w:val="24"/>
          <w:szCs w:val="24"/>
        </w:rPr>
        <w:t>per la progettazione e realizzazione delle operazioni;</w:t>
      </w:r>
    </w:p>
    <w:p w14:paraId="50406DCB" w14:textId="77777777" w:rsidR="00531E6F" w:rsidRDefault="00531E6F" w:rsidP="003E58B1">
      <w:pPr>
        <w:spacing w:after="0"/>
        <w:jc w:val="both"/>
        <w:rPr>
          <w:sz w:val="24"/>
          <w:szCs w:val="24"/>
        </w:rPr>
      </w:pPr>
    </w:p>
    <w:p w14:paraId="11F0BB47" w14:textId="0233500E" w:rsidR="00107290" w:rsidRPr="00F95B72" w:rsidRDefault="003E58B1" w:rsidP="003E58B1">
      <w:pPr>
        <w:spacing w:after="0"/>
        <w:jc w:val="both"/>
        <w:rPr>
          <w:sz w:val="24"/>
          <w:szCs w:val="24"/>
        </w:rPr>
      </w:pPr>
      <w:r w:rsidRPr="00F95B72">
        <w:rPr>
          <w:sz w:val="24"/>
          <w:szCs w:val="24"/>
        </w:rPr>
        <w:t>iii</w:t>
      </w:r>
      <w:r w:rsidR="00107290" w:rsidRPr="00F95B72">
        <w:rPr>
          <w:sz w:val="24"/>
          <w:szCs w:val="24"/>
        </w:rPr>
        <w:t>)</w:t>
      </w:r>
      <w:r w:rsidR="00E735F2" w:rsidRPr="00F95B72">
        <w:rPr>
          <w:sz w:val="24"/>
          <w:szCs w:val="24"/>
        </w:rPr>
        <w:t xml:space="preserve"> </w:t>
      </w:r>
      <w:r w:rsidR="00710E66" w:rsidRPr="00F95B72">
        <w:rPr>
          <w:sz w:val="24"/>
          <w:szCs w:val="24"/>
        </w:rPr>
        <w:t>utilizzare per tutte le spese sostenute un sistema contabile separato o un’adeguata codificazione contabile da apporre sui documenti di spesa</w:t>
      </w:r>
      <w:r w:rsidR="004D23BB" w:rsidRPr="00F95B72">
        <w:rPr>
          <w:sz w:val="24"/>
          <w:szCs w:val="24"/>
        </w:rPr>
        <w:t>,</w:t>
      </w:r>
      <w:r w:rsidR="00A52AA3" w:rsidRPr="00F95B72">
        <w:rPr>
          <w:sz w:val="24"/>
          <w:szCs w:val="24"/>
        </w:rPr>
        <w:t xml:space="preserve"> anche </w:t>
      </w:r>
      <w:r w:rsidR="00865340" w:rsidRPr="00F95B72">
        <w:rPr>
          <w:sz w:val="24"/>
          <w:szCs w:val="24"/>
        </w:rPr>
        <w:t xml:space="preserve">se </w:t>
      </w:r>
      <w:r w:rsidR="00612D8B" w:rsidRPr="00F95B72">
        <w:rPr>
          <w:sz w:val="24"/>
          <w:szCs w:val="24"/>
        </w:rPr>
        <w:t>le modalità di</w:t>
      </w:r>
      <w:r w:rsidR="00865340" w:rsidRPr="00F95B72">
        <w:rPr>
          <w:sz w:val="24"/>
          <w:szCs w:val="24"/>
        </w:rPr>
        <w:t xml:space="preserve"> rendicontazione </w:t>
      </w:r>
      <w:r w:rsidR="009C21CE">
        <w:rPr>
          <w:sz w:val="24"/>
          <w:szCs w:val="24"/>
        </w:rPr>
        <w:t xml:space="preserve">previste per l’Az. 2.11.1 </w:t>
      </w:r>
      <w:r w:rsidR="00CE1ADF">
        <w:rPr>
          <w:sz w:val="24"/>
          <w:szCs w:val="24"/>
        </w:rPr>
        <w:t xml:space="preserve">del PR FESR 2021-2027 </w:t>
      </w:r>
      <w:r w:rsidR="00612D8B" w:rsidRPr="00F95B72">
        <w:rPr>
          <w:sz w:val="24"/>
          <w:szCs w:val="24"/>
        </w:rPr>
        <w:t>si basano s</w:t>
      </w:r>
      <w:r w:rsidR="00B91296" w:rsidRPr="00F95B72">
        <w:rPr>
          <w:sz w:val="24"/>
          <w:szCs w:val="24"/>
        </w:rPr>
        <w:t xml:space="preserve">u </w:t>
      </w:r>
      <w:r w:rsidR="00147338" w:rsidRPr="00F95B72">
        <w:rPr>
          <w:sz w:val="24"/>
          <w:szCs w:val="24"/>
        </w:rPr>
        <w:t>opz</w:t>
      </w:r>
      <w:r w:rsidR="00E9648B" w:rsidRPr="00F95B72">
        <w:rPr>
          <w:sz w:val="24"/>
          <w:szCs w:val="24"/>
        </w:rPr>
        <w:t>i</w:t>
      </w:r>
      <w:r w:rsidR="00B91296" w:rsidRPr="00F95B72">
        <w:rPr>
          <w:sz w:val="24"/>
          <w:szCs w:val="24"/>
        </w:rPr>
        <w:t xml:space="preserve">oni </w:t>
      </w:r>
      <w:r w:rsidR="0031799F" w:rsidRPr="00F95B72">
        <w:rPr>
          <w:sz w:val="24"/>
          <w:szCs w:val="24"/>
        </w:rPr>
        <w:t>s</w:t>
      </w:r>
      <w:r w:rsidR="00B91296" w:rsidRPr="00F95B72">
        <w:rPr>
          <w:sz w:val="24"/>
          <w:szCs w:val="24"/>
        </w:rPr>
        <w:t xml:space="preserve">emplificate di </w:t>
      </w:r>
      <w:r w:rsidR="0031799F" w:rsidRPr="00F95B72">
        <w:rPr>
          <w:sz w:val="24"/>
          <w:szCs w:val="24"/>
        </w:rPr>
        <w:t>c</w:t>
      </w:r>
      <w:r w:rsidR="00B91296" w:rsidRPr="00F95B72">
        <w:rPr>
          <w:sz w:val="24"/>
          <w:szCs w:val="24"/>
        </w:rPr>
        <w:t>osto</w:t>
      </w:r>
      <w:r w:rsidR="00561BE6" w:rsidRPr="00F95B72">
        <w:rPr>
          <w:sz w:val="24"/>
          <w:szCs w:val="24"/>
        </w:rPr>
        <w:t>;</w:t>
      </w:r>
    </w:p>
    <w:p w14:paraId="1F029A87" w14:textId="77777777" w:rsidR="006F6644" w:rsidRPr="00F95B72" w:rsidRDefault="006F6644" w:rsidP="003E58B1">
      <w:pPr>
        <w:spacing w:after="0"/>
        <w:jc w:val="both"/>
        <w:rPr>
          <w:sz w:val="24"/>
          <w:szCs w:val="24"/>
        </w:rPr>
      </w:pPr>
    </w:p>
    <w:p w14:paraId="409B9F12" w14:textId="6EDAC5C3" w:rsidR="00107290" w:rsidRPr="00107290" w:rsidRDefault="00107290" w:rsidP="003E58B1">
      <w:pPr>
        <w:spacing w:after="0"/>
        <w:jc w:val="both"/>
        <w:rPr>
          <w:sz w:val="24"/>
          <w:szCs w:val="24"/>
        </w:rPr>
      </w:pPr>
      <w:r w:rsidRPr="00107290">
        <w:rPr>
          <w:sz w:val="24"/>
          <w:szCs w:val="24"/>
        </w:rPr>
        <w:t>iv)</w:t>
      </w:r>
      <w:r w:rsidR="00E735F2" w:rsidRPr="00E735F2">
        <w:t xml:space="preserve"> </w:t>
      </w:r>
      <w:r w:rsidR="00E735F2" w:rsidRPr="00E735F2">
        <w:rPr>
          <w:sz w:val="24"/>
          <w:szCs w:val="24"/>
        </w:rPr>
        <w:t>predisporre ed inviare alla Regione l</w:t>
      </w:r>
      <w:r w:rsidR="007765B3">
        <w:rPr>
          <w:sz w:val="24"/>
          <w:szCs w:val="24"/>
        </w:rPr>
        <w:t xml:space="preserve">a documentazione </w:t>
      </w:r>
      <w:r w:rsidR="00F90AAD">
        <w:rPr>
          <w:sz w:val="24"/>
          <w:szCs w:val="24"/>
        </w:rPr>
        <w:t xml:space="preserve">di supporto </w:t>
      </w:r>
      <w:r w:rsidR="008C7FC6">
        <w:rPr>
          <w:sz w:val="24"/>
          <w:szCs w:val="24"/>
        </w:rPr>
        <w:t>riguardante le attività realizzate,</w:t>
      </w:r>
      <w:r w:rsidR="00A64F8F">
        <w:rPr>
          <w:sz w:val="24"/>
          <w:szCs w:val="24"/>
        </w:rPr>
        <w:t xml:space="preserve"> </w:t>
      </w:r>
      <w:r w:rsidR="00E735F2" w:rsidRPr="00E735F2">
        <w:rPr>
          <w:sz w:val="24"/>
          <w:szCs w:val="24"/>
        </w:rPr>
        <w:t xml:space="preserve">nei tempi e con le modalità </w:t>
      </w:r>
      <w:r w:rsidR="00E735F2" w:rsidRPr="00A03F87">
        <w:rPr>
          <w:sz w:val="24"/>
          <w:szCs w:val="24"/>
        </w:rPr>
        <w:t>specificati all’art</w:t>
      </w:r>
      <w:r w:rsidR="00EE67C3" w:rsidRPr="00A03F87">
        <w:rPr>
          <w:sz w:val="24"/>
          <w:szCs w:val="24"/>
        </w:rPr>
        <w:t>.</w:t>
      </w:r>
      <w:r w:rsidR="00E735F2" w:rsidRPr="00A03F87">
        <w:rPr>
          <w:sz w:val="24"/>
          <w:szCs w:val="24"/>
        </w:rPr>
        <w:t xml:space="preserve"> </w:t>
      </w:r>
      <w:r w:rsidR="006F6644" w:rsidRPr="00A03F87">
        <w:rPr>
          <w:sz w:val="24"/>
          <w:szCs w:val="24"/>
        </w:rPr>
        <w:t>8</w:t>
      </w:r>
      <w:r w:rsidR="002B16BC" w:rsidRPr="00A03F87">
        <w:rPr>
          <w:sz w:val="24"/>
          <w:szCs w:val="24"/>
        </w:rPr>
        <w:t xml:space="preserve"> </w:t>
      </w:r>
      <w:r w:rsidR="00E735F2" w:rsidRPr="00A03F87">
        <w:rPr>
          <w:sz w:val="24"/>
          <w:szCs w:val="24"/>
        </w:rPr>
        <w:t>“Rendicontazione delle spese</w:t>
      </w:r>
      <w:r w:rsidR="00E735F2" w:rsidRPr="008C40EB">
        <w:rPr>
          <w:sz w:val="24"/>
          <w:szCs w:val="24"/>
        </w:rPr>
        <w:t xml:space="preserve"> e </w:t>
      </w:r>
      <w:r w:rsidR="00E735F2" w:rsidRPr="008C40EB">
        <w:rPr>
          <w:sz w:val="24"/>
          <w:szCs w:val="24"/>
        </w:rPr>
        <w:lastRenderedPageBreak/>
        <w:t xml:space="preserve">liquidazione del contributo” della presente </w:t>
      </w:r>
      <w:r w:rsidR="00FD2716" w:rsidRPr="008C40EB">
        <w:rPr>
          <w:sz w:val="24"/>
          <w:szCs w:val="24"/>
        </w:rPr>
        <w:t>C</w:t>
      </w:r>
      <w:r w:rsidR="00E735F2" w:rsidRPr="008C40EB">
        <w:rPr>
          <w:sz w:val="24"/>
          <w:szCs w:val="24"/>
        </w:rPr>
        <w:t>onvenzione ed ulteriormente dettagliate ne</w:t>
      </w:r>
      <w:r w:rsidR="00A76A87" w:rsidRPr="008C40EB">
        <w:rPr>
          <w:sz w:val="24"/>
          <w:szCs w:val="24"/>
        </w:rPr>
        <w:t>l</w:t>
      </w:r>
      <w:r w:rsidR="00E735F2" w:rsidRPr="008C40EB">
        <w:rPr>
          <w:sz w:val="24"/>
          <w:szCs w:val="24"/>
        </w:rPr>
        <w:t xml:space="preserve"> </w:t>
      </w:r>
      <w:r w:rsidR="00A76A87" w:rsidRPr="008C40EB">
        <w:rPr>
          <w:sz w:val="24"/>
          <w:szCs w:val="24"/>
        </w:rPr>
        <w:t>M</w:t>
      </w:r>
      <w:r w:rsidR="00E735F2" w:rsidRPr="008C40EB">
        <w:rPr>
          <w:sz w:val="24"/>
          <w:szCs w:val="24"/>
        </w:rPr>
        <w:t>anu</w:t>
      </w:r>
      <w:r w:rsidR="00A76A87" w:rsidRPr="008C40EB">
        <w:rPr>
          <w:sz w:val="24"/>
          <w:szCs w:val="24"/>
        </w:rPr>
        <w:t>ale</w:t>
      </w:r>
      <w:r w:rsidR="00E735F2" w:rsidRPr="008C40EB">
        <w:rPr>
          <w:sz w:val="24"/>
          <w:szCs w:val="24"/>
        </w:rPr>
        <w:t xml:space="preserve"> di rendicontazione che </w:t>
      </w:r>
      <w:r w:rsidR="00A76A87" w:rsidRPr="008C40EB">
        <w:rPr>
          <w:sz w:val="24"/>
          <w:szCs w:val="24"/>
        </w:rPr>
        <w:t>sarà</w:t>
      </w:r>
      <w:r w:rsidR="00E735F2" w:rsidRPr="008C40EB">
        <w:rPr>
          <w:sz w:val="24"/>
          <w:szCs w:val="24"/>
        </w:rPr>
        <w:t xml:space="preserve"> res</w:t>
      </w:r>
      <w:r w:rsidR="00A76A87" w:rsidRPr="008C40EB">
        <w:rPr>
          <w:sz w:val="24"/>
          <w:szCs w:val="24"/>
        </w:rPr>
        <w:t>o</w:t>
      </w:r>
      <w:r w:rsidR="00E735F2" w:rsidRPr="008C40EB">
        <w:rPr>
          <w:sz w:val="24"/>
          <w:szCs w:val="24"/>
        </w:rPr>
        <w:t xml:space="preserve"> disponibil</w:t>
      </w:r>
      <w:r w:rsidR="00A76A87" w:rsidRPr="008C40EB">
        <w:rPr>
          <w:sz w:val="24"/>
          <w:szCs w:val="24"/>
        </w:rPr>
        <w:t>e</w:t>
      </w:r>
      <w:r w:rsidR="00E735F2" w:rsidRPr="008C40EB">
        <w:rPr>
          <w:sz w:val="24"/>
          <w:szCs w:val="24"/>
        </w:rPr>
        <w:t xml:space="preserve"> dall’Autorità di Gestione</w:t>
      </w:r>
      <w:r w:rsidR="00922216" w:rsidRPr="008C40EB">
        <w:rPr>
          <w:sz w:val="24"/>
          <w:szCs w:val="24"/>
        </w:rPr>
        <w:t xml:space="preserve"> del </w:t>
      </w:r>
      <w:r w:rsidR="00922216" w:rsidRPr="00FD7E02">
        <w:rPr>
          <w:sz w:val="24"/>
          <w:szCs w:val="24"/>
        </w:rPr>
        <w:t>PR FESR</w:t>
      </w:r>
      <w:r w:rsidR="00E735F2" w:rsidRPr="00FD7E02">
        <w:rPr>
          <w:sz w:val="24"/>
          <w:szCs w:val="24"/>
        </w:rPr>
        <w:t>;</w:t>
      </w:r>
    </w:p>
    <w:p w14:paraId="09CE3B98" w14:textId="77777777" w:rsidR="00531E6F" w:rsidRDefault="00531E6F" w:rsidP="003E58B1">
      <w:pPr>
        <w:spacing w:after="0"/>
        <w:jc w:val="both"/>
        <w:rPr>
          <w:sz w:val="24"/>
          <w:szCs w:val="24"/>
        </w:rPr>
      </w:pPr>
    </w:p>
    <w:p w14:paraId="72A6CBB2" w14:textId="4A254302" w:rsidR="009550E9" w:rsidRPr="009C1C9B" w:rsidRDefault="74B59417" w:rsidP="009550E9">
      <w:pPr>
        <w:spacing w:after="0"/>
        <w:jc w:val="both"/>
      </w:pPr>
      <w:r w:rsidRPr="1AEB4974">
        <w:rPr>
          <w:sz w:val="24"/>
          <w:szCs w:val="24"/>
        </w:rPr>
        <w:t>v)</w:t>
      </w:r>
      <w:r w:rsidR="112DE2A8" w:rsidRPr="1AEB4974">
        <w:rPr>
          <w:sz w:val="24"/>
          <w:szCs w:val="24"/>
        </w:rPr>
        <w:t xml:space="preserve"> fornire tutte le informazioni necessarie alle attività di monitoraggio fisico</w:t>
      </w:r>
      <w:r w:rsidR="3A6FD9FB" w:rsidRPr="1AEB4974">
        <w:rPr>
          <w:sz w:val="24"/>
          <w:szCs w:val="24"/>
        </w:rPr>
        <w:t xml:space="preserve">, </w:t>
      </w:r>
      <w:r w:rsidR="112DE2A8" w:rsidRPr="1AEB4974">
        <w:rPr>
          <w:sz w:val="24"/>
          <w:szCs w:val="24"/>
        </w:rPr>
        <w:t xml:space="preserve">finanziario e procedurale delle operazioni finanziate, </w:t>
      </w:r>
      <w:r w:rsidR="31A2E010" w:rsidRPr="1AEB4974">
        <w:rPr>
          <w:sz w:val="24"/>
          <w:szCs w:val="24"/>
        </w:rPr>
        <w:t>e</w:t>
      </w:r>
      <w:r w:rsidR="4C33255F" w:rsidRPr="1AEB4974">
        <w:rPr>
          <w:sz w:val="24"/>
          <w:szCs w:val="24"/>
        </w:rPr>
        <w:t>,</w:t>
      </w:r>
      <w:r w:rsidR="31A2E010" w:rsidRPr="1AEB4974">
        <w:rPr>
          <w:sz w:val="24"/>
          <w:szCs w:val="24"/>
        </w:rPr>
        <w:t xml:space="preserve"> </w:t>
      </w:r>
      <w:r w:rsidR="4C33255F" w:rsidRPr="1AEB4974">
        <w:rPr>
          <w:sz w:val="24"/>
          <w:szCs w:val="24"/>
        </w:rPr>
        <w:t xml:space="preserve">laddove applicabili, </w:t>
      </w:r>
      <w:r w:rsidR="31A2E010" w:rsidRPr="1AEB4974">
        <w:rPr>
          <w:sz w:val="24"/>
          <w:szCs w:val="24"/>
        </w:rPr>
        <w:t xml:space="preserve">relative </w:t>
      </w:r>
      <w:r w:rsidR="65B19350" w:rsidRPr="1AEB4974">
        <w:rPr>
          <w:sz w:val="24"/>
          <w:szCs w:val="24"/>
        </w:rPr>
        <w:t xml:space="preserve">agli obblighi </w:t>
      </w:r>
      <w:r w:rsidR="4C33255F" w:rsidRPr="1AEB4974">
        <w:rPr>
          <w:sz w:val="24"/>
          <w:szCs w:val="24"/>
        </w:rPr>
        <w:t xml:space="preserve">collegati </w:t>
      </w:r>
      <w:r w:rsidR="65B19350" w:rsidRPr="1AEB4974">
        <w:rPr>
          <w:sz w:val="24"/>
          <w:szCs w:val="24"/>
        </w:rPr>
        <w:t xml:space="preserve">al </w:t>
      </w:r>
      <w:r w:rsidR="4C33255F" w:rsidRPr="1AEB4974">
        <w:rPr>
          <w:sz w:val="24"/>
          <w:szCs w:val="24"/>
        </w:rPr>
        <w:t xml:space="preserve">rispetto del principio del </w:t>
      </w:r>
      <w:r w:rsidR="65B19350" w:rsidRPr="1AEB4974">
        <w:rPr>
          <w:sz w:val="24"/>
          <w:szCs w:val="24"/>
        </w:rPr>
        <w:t>DNSH</w:t>
      </w:r>
      <w:r w:rsidR="4CB24BE4" w:rsidRPr="1AEB4974">
        <w:rPr>
          <w:sz w:val="24"/>
          <w:szCs w:val="24"/>
        </w:rPr>
        <w:t xml:space="preserve"> e del </w:t>
      </w:r>
      <w:proofErr w:type="spellStart"/>
      <w:r w:rsidR="4CB24BE4" w:rsidRPr="1AEB4974">
        <w:rPr>
          <w:sz w:val="24"/>
          <w:szCs w:val="24"/>
        </w:rPr>
        <w:t>climate</w:t>
      </w:r>
      <w:proofErr w:type="spellEnd"/>
      <w:r w:rsidR="4CB24BE4" w:rsidRPr="1AEB4974">
        <w:rPr>
          <w:sz w:val="24"/>
          <w:szCs w:val="24"/>
        </w:rPr>
        <w:t xml:space="preserve"> </w:t>
      </w:r>
      <w:proofErr w:type="spellStart"/>
      <w:r w:rsidR="4CB24BE4" w:rsidRPr="1AEB4974">
        <w:rPr>
          <w:sz w:val="24"/>
          <w:szCs w:val="24"/>
        </w:rPr>
        <w:t>proofing</w:t>
      </w:r>
      <w:proofErr w:type="spellEnd"/>
      <w:r w:rsidR="65B19350" w:rsidRPr="1AEB4974">
        <w:rPr>
          <w:sz w:val="24"/>
          <w:szCs w:val="24"/>
        </w:rPr>
        <w:t xml:space="preserve">, </w:t>
      </w:r>
      <w:r w:rsidR="112DE2A8" w:rsidRPr="1AEB4974">
        <w:rPr>
          <w:sz w:val="24"/>
          <w:szCs w:val="24"/>
        </w:rPr>
        <w:t>secondo i tempi e le modalità che saranno indicate dall’Autorità di Gestione</w:t>
      </w:r>
      <w:r w:rsidR="01C7A181" w:rsidRPr="1AEB4974">
        <w:rPr>
          <w:sz w:val="24"/>
          <w:szCs w:val="24"/>
        </w:rPr>
        <w:t xml:space="preserve"> del PR FESR</w:t>
      </w:r>
      <w:r w:rsidR="112DE2A8" w:rsidRPr="1AEB4974">
        <w:rPr>
          <w:sz w:val="24"/>
          <w:szCs w:val="24"/>
        </w:rPr>
        <w:t>;</w:t>
      </w:r>
      <w:r w:rsidR="706C5E3D" w:rsidRPr="1AEB4974">
        <w:rPr>
          <w:sz w:val="24"/>
          <w:szCs w:val="24"/>
        </w:rPr>
        <w:t xml:space="preserve"> </w:t>
      </w:r>
    </w:p>
    <w:p w14:paraId="3BAE29F5" w14:textId="24E14AFB" w:rsidR="1AEB4974" w:rsidRDefault="1AEB4974" w:rsidP="1AEB4974">
      <w:pPr>
        <w:spacing w:after="0"/>
        <w:jc w:val="both"/>
        <w:rPr>
          <w:sz w:val="24"/>
          <w:szCs w:val="24"/>
        </w:rPr>
      </w:pPr>
    </w:p>
    <w:p w14:paraId="09BEA112" w14:textId="5DCFE8B9" w:rsidR="00107290" w:rsidRPr="00DF26F2" w:rsidRDefault="00531E6F" w:rsidP="003E58B1">
      <w:pPr>
        <w:spacing w:after="0"/>
        <w:jc w:val="both"/>
        <w:rPr>
          <w:sz w:val="24"/>
          <w:szCs w:val="24"/>
        </w:rPr>
      </w:pPr>
      <w:r>
        <w:rPr>
          <w:sz w:val="24"/>
          <w:szCs w:val="24"/>
        </w:rPr>
        <w:t>vi)</w:t>
      </w:r>
      <w:r w:rsidR="00EE67C3" w:rsidRPr="00EE67C3">
        <w:t xml:space="preserve"> </w:t>
      </w:r>
      <w:r w:rsidR="00EE67C3" w:rsidRPr="00EE67C3">
        <w:rPr>
          <w:sz w:val="24"/>
          <w:szCs w:val="24"/>
        </w:rPr>
        <w:t xml:space="preserve">rispettare gli obblighi in materia di </w:t>
      </w:r>
      <w:r w:rsidR="00D87C23">
        <w:rPr>
          <w:sz w:val="24"/>
          <w:szCs w:val="24"/>
        </w:rPr>
        <w:t>visibilità, trasparenza e comunicazione</w:t>
      </w:r>
      <w:r w:rsidR="00EE67C3" w:rsidRPr="00EE67C3">
        <w:rPr>
          <w:sz w:val="24"/>
          <w:szCs w:val="24"/>
        </w:rPr>
        <w:t xml:space="preserve"> previsti dal Regolamento (UE) 2021/1060, ed in particolare quanto </w:t>
      </w:r>
      <w:r w:rsidR="00EE67C3" w:rsidRPr="00DF26F2">
        <w:rPr>
          <w:sz w:val="24"/>
          <w:szCs w:val="24"/>
        </w:rPr>
        <w:t xml:space="preserve">indicato all’art. </w:t>
      </w:r>
      <w:r w:rsidR="00E94B5D" w:rsidRPr="00DF26F2">
        <w:rPr>
          <w:sz w:val="24"/>
          <w:szCs w:val="24"/>
        </w:rPr>
        <w:t>13</w:t>
      </w:r>
      <w:r w:rsidR="00EE67C3" w:rsidRPr="00DF26F2">
        <w:rPr>
          <w:sz w:val="24"/>
          <w:szCs w:val="24"/>
        </w:rPr>
        <w:t xml:space="preserve"> </w:t>
      </w:r>
      <w:r w:rsidR="00107BD4" w:rsidRPr="00DF26F2">
        <w:rPr>
          <w:sz w:val="24"/>
          <w:szCs w:val="24"/>
        </w:rPr>
        <w:t xml:space="preserve">“Obblighi di </w:t>
      </w:r>
      <w:r w:rsidR="008A7DA0" w:rsidRPr="00DF26F2">
        <w:rPr>
          <w:sz w:val="24"/>
          <w:szCs w:val="24"/>
        </w:rPr>
        <w:t>comunicazione e visibilità</w:t>
      </w:r>
      <w:r w:rsidR="00107BD4" w:rsidRPr="00DF26F2">
        <w:rPr>
          <w:sz w:val="24"/>
          <w:szCs w:val="24"/>
        </w:rPr>
        <w:t xml:space="preserve">” </w:t>
      </w:r>
      <w:r w:rsidR="00EE67C3" w:rsidRPr="00DF26F2">
        <w:rPr>
          <w:sz w:val="24"/>
          <w:szCs w:val="24"/>
        </w:rPr>
        <w:t xml:space="preserve">della presente </w:t>
      </w:r>
      <w:r w:rsidR="00461B03" w:rsidRPr="00DF26F2">
        <w:rPr>
          <w:sz w:val="24"/>
          <w:szCs w:val="24"/>
        </w:rPr>
        <w:t>C</w:t>
      </w:r>
      <w:r w:rsidR="00EE67C3" w:rsidRPr="00DF26F2">
        <w:rPr>
          <w:sz w:val="24"/>
          <w:szCs w:val="24"/>
        </w:rPr>
        <w:t>onvenzione;</w:t>
      </w:r>
    </w:p>
    <w:p w14:paraId="0CA8E7B5" w14:textId="77777777" w:rsidR="00531E6F" w:rsidRDefault="00531E6F" w:rsidP="003E58B1">
      <w:pPr>
        <w:spacing w:after="0"/>
        <w:jc w:val="both"/>
        <w:rPr>
          <w:sz w:val="24"/>
          <w:szCs w:val="24"/>
        </w:rPr>
      </w:pPr>
    </w:p>
    <w:p w14:paraId="5CB19E7E" w14:textId="4AAE90D0" w:rsidR="00531E6F" w:rsidRDefault="00531E6F" w:rsidP="003E58B1">
      <w:pPr>
        <w:spacing w:after="0"/>
        <w:jc w:val="both"/>
        <w:rPr>
          <w:sz w:val="24"/>
          <w:szCs w:val="24"/>
        </w:rPr>
      </w:pPr>
      <w:r>
        <w:rPr>
          <w:sz w:val="24"/>
          <w:szCs w:val="24"/>
        </w:rPr>
        <w:t>vii)</w:t>
      </w:r>
      <w:r w:rsidR="00F45545">
        <w:rPr>
          <w:sz w:val="24"/>
          <w:szCs w:val="24"/>
        </w:rPr>
        <w:t xml:space="preserve"> </w:t>
      </w:r>
      <w:r w:rsidR="00F45545" w:rsidRPr="00F45545">
        <w:rPr>
          <w:sz w:val="24"/>
          <w:szCs w:val="24"/>
        </w:rPr>
        <w:t xml:space="preserve">facilitare l'esecuzione dei controlli amministrativi e </w:t>
      </w:r>
      <w:r w:rsidR="007112B7">
        <w:rPr>
          <w:sz w:val="24"/>
          <w:szCs w:val="24"/>
        </w:rPr>
        <w:t xml:space="preserve">delle </w:t>
      </w:r>
      <w:r w:rsidR="00F45545" w:rsidRPr="00F45545">
        <w:rPr>
          <w:sz w:val="24"/>
          <w:szCs w:val="24"/>
        </w:rPr>
        <w:t xml:space="preserve">verifiche in loco da parte degli uffici regionali o degli organismi nazionali e comunitari </w:t>
      </w:r>
      <w:r w:rsidR="00A30A70">
        <w:rPr>
          <w:sz w:val="24"/>
          <w:szCs w:val="24"/>
        </w:rPr>
        <w:t xml:space="preserve">titolati a svolgere </w:t>
      </w:r>
      <w:r w:rsidR="00F45545" w:rsidRPr="00F45545">
        <w:rPr>
          <w:sz w:val="24"/>
          <w:szCs w:val="24"/>
        </w:rPr>
        <w:t xml:space="preserve">funzioni di controllo </w:t>
      </w:r>
      <w:r w:rsidR="007112B7">
        <w:rPr>
          <w:sz w:val="24"/>
          <w:szCs w:val="24"/>
        </w:rPr>
        <w:t xml:space="preserve">con riferimento al </w:t>
      </w:r>
      <w:r w:rsidR="00F45545" w:rsidRPr="00F45545">
        <w:rPr>
          <w:sz w:val="24"/>
          <w:szCs w:val="24"/>
        </w:rPr>
        <w:t>Programm</w:t>
      </w:r>
      <w:r w:rsidR="00BE77D3">
        <w:rPr>
          <w:sz w:val="24"/>
          <w:szCs w:val="24"/>
        </w:rPr>
        <w:t>a</w:t>
      </w:r>
      <w:r w:rsidR="00F45545" w:rsidRPr="00F45545">
        <w:rPr>
          <w:sz w:val="24"/>
          <w:szCs w:val="24"/>
        </w:rPr>
        <w:t xml:space="preserve"> Regional</w:t>
      </w:r>
      <w:r w:rsidR="00BE77D3">
        <w:rPr>
          <w:sz w:val="24"/>
          <w:szCs w:val="24"/>
        </w:rPr>
        <w:t>e</w:t>
      </w:r>
      <w:r w:rsidR="00F45545" w:rsidRPr="00F45545">
        <w:rPr>
          <w:sz w:val="24"/>
          <w:szCs w:val="24"/>
        </w:rPr>
        <w:t xml:space="preserve"> FESR</w:t>
      </w:r>
      <w:r w:rsidR="00BE77D3">
        <w:rPr>
          <w:sz w:val="24"/>
          <w:szCs w:val="24"/>
        </w:rPr>
        <w:t xml:space="preserve">, </w:t>
      </w:r>
      <w:r w:rsidR="00F45545" w:rsidRPr="00F45545">
        <w:rPr>
          <w:sz w:val="24"/>
          <w:szCs w:val="24"/>
        </w:rPr>
        <w:t xml:space="preserve">assicurando la conservazione in originale di tutta la documentazione relativa all’attuazione delle operazioni </w:t>
      </w:r>
      <w:r w:rsidR="00E4233C">
        <w:rPr>
          <w:sz w:val="24"/>
          <w:szCs w:val="24"/>
        </w:rPr>
        <w:t>finanziate</w:t>
      </w:r>
      <w:r w:rsidR="00F45545" w:rsidRPr="00F45545">
        <w:rPr>
          <w:sz w:val="24"/>
          <w:szCs w:val="24"/>
        </w:rPr>
        <w:t>;</w:t>
      </w:r>
    </w:p>
    <w:p w14:paraId="52BB9B65" w14:textId="77777777" w:rsidR="00531E6F" w:rsidRDefault="00531E6F" w:rsidP="003E58B1">
      <w:pPr>
        <w:spacing w:after="0"/>
        <w:jc w:val="both"/>
        <w:rPr>
          <w:sz w:val="24"/>
          <w:szCs w:val="24"/>
        </w:rPr>
      </w:pPr>
    </w:p>
    <w:p w14:paraId="3A2432E9" w14:textId="0CFB7A40" w:rsidR="00531E6F" w:rsidRDefault="00531E6F" w:rsidP="003E58B1">
      <w:pPr>
        <w:spacing w:after="0"/>
        <w:jc w:val="both"/>
        <w:rPr>
          <w:sz w:val="24"/>
          <w:szCs w:val="24"/>
        </w:rPr>
      </w:pPr>
      <w:r>
        <w:rPr>
          <w:sz w:val="24"/>
          <w:szCs w:val="24"/>
        </w:rPr>
        <w:t>viii)</w:t>
      </w:r>
      <w:r w:rsidR="008E0B84">
        <w:rPr>
          <w:sz w:val="24"/>
          <w:szCs w:val="24"/>
        </w:rPr>
        <w:t xml:space="preserve"> </w:t>
      </w:r>
      <w:r w:rsidR="008E0B84" w:rsidRPr="008E0B84">
        <w:rPr>
          <w:sz w:val="24"/>
          <w:szCs w:val="24"/>
        </w:rPr>
        <w:t>informare tempestivamente la Regione di qualsiasi evento che possa influire sulla realizzazione delle operazioni o sulla capacità di rispettare le condizioni stabilite dalla presente convenzione</w:t>
      </w:r>
      <w:r w:rsidR="00B41169">
        <w:rPr>
          <w:sz w:val="24"/>
          <w:szCs w:val="24"/>
        </w:rPr>
        <w:t>;</w:t>
      </w:r>
    </w:p>
    <w:p w14:paraId="719B7537" w14:textId="77777777" w:rsidR="002B16BC" w:rsidRDefault="002B16BC" w:rsidP="003E58B1">
      <w:pPr>
        <w:spacing w:after="0"/>
        <w:jc w:val="both"/>
        <w:rPr>
          <w:sz w:val="24"/>
          <w:szCs w:val="24"/>
        </w:rPr>
      </w:pPr>
    </w:p>
    <w:p w14:paraId="4FB89682" w14:textId="0798E001" w:rsidR="00531E6F" w:rsidRDefault="00531E6F" w:rsidP="003E58B1">
      <w:pPr>
        <w:spacing w:after="0"/>
        <w:jc w:val="both"/>
        <w:rPr>
          <w:sz w:val="24"/>
          <w:szCs w:val="24"/>
        </w:rPr>
      </w:pPr>
      <w:r>
        <w:rPr>
          <w:sz w:val="24"/>
          <w:szCs w:val="24"/>
        </w:rPr>
        <w:t>ix)</w:t>
      </w:r>
      <w:r w:rsidR="00B41169">
        <w:rPr>
          <w:sz w:val="24"/>
          <w:szCs w:val="24"/>
        </w:rPr>
        <w:t xml:space="preserve"> </w:t>
      </w:r>
      <w:r w:rsidR="00B41169" w:rsidRPr="00B41169">
        <w:rPr>
          <w:sz w:val="24"/>
          <w:szCs w:val="24"/>
        </w:rPr>
        <w:t xml:space="preserve">utilizzare il sistema informativo </w:t>
      </w:r>
      <w:r w:rsidR="00B41169" w:rsidRPr="00F45545">
        <w:rPr>
          <w:sz w:val="24"/>
          <w:szCs w:val="24"/>
        </w:rPr>
        <w:t>de</w:t>
      </w:r>
      <w:r w:rsidR="00B41169">
        <w:rPr>
          <w:sz w:val="24"/>
          <w:szCs w:val="24"/>
        </w:rPr>
        <w:t>l</w:t>
      </w:r>
      <w:r w:rsidR="00B41169" w:rsidRPr="00F45545">
        <w:rPr>
          <w:sz w:val="24"/>
          <w:szCs w:val="24"/>
        </w:rPr>
        <w:t xml:space="preserve"> Programm</w:t>
      </w:r>
      <w:r w:rsidR="00B41169">
        <w:rPr>
          <w:sz w:val="24"/>
          <w:szCs w:val="24"/>
        </w:rPr>
        <w:t>a</w:t>
      </w:r>
      <w:r w:rsidR="00B41169" w:rsidRPr="00F45545">
        <w:rPr>
          <w:sz w:val="24"/>
          <w:szCs w:val="24"/>
        </w:rPr>
        <w:t xml:space="preserve"> Regional</w:t>
      </w:r>
      <w:r w:rsidR="00B41169">
        <w:rPr>
          <w:sz w:val="24"/>
          <w:szCs w:val="24"/>
        </w:rPr>
        <w:t>e</w:t>
      </w:r>
      <w:r w:rsidR="00B41169" w:rsidRPr="00F45545">
        <w:rPr>
          <w:sz w:val="24"/>
          <w:szCs w:val="24"/>
        </w:rPr>
        <w:t xml:space="preserve"> FESR</w:t>
      </w:r>
      <w:r w:rsidR="008F1490">
        <w:rPr>
          <w:sz w:val="24"/>
          <w:szCs w:val="24"/>
        </w:rPr>
        <w:t>,</w:t>
      </w:r>
      <w:r w:rsidR="00B41169" w:rsidRPr="00B41169">
        <w:rPr>
          <w:sz w:val="24"/>
          <w:szCs w:val="24"/>
        </w:rPr>
        <w:t xml:space="preserve"> che sarà messo a disposizione dall’Autorità di Gestione, per tutte le comunicazioni ufficiali con la Regione Emilia-Romagna e per la registrazione e conservazione informatizzata dei documenti e dei dati necessari alle verifiche di ammissibilità delle spese, alle attività di sorveglianza e alla gestione degli obblighi di monitoraggio</w:t>
      </w:r>
      <w:r w:rsidR="002F1933">
        <w:rPr>
          <w:sz w:val="24"/>
          <w:szCs w:val="24"/>
        </w:rPr>
        <w:t>;</w:t>
      </w:r>
    </w:p>
    <w:p w14:paraId="2EECCC21" w14:textId="77777777" w:rsidR="002B16BC" w:rsidRDefault="002B16BC" w:rsidP="003E58B1">
      <w:pPr>
        <w:spacing w:after="0"/>
        <w:jc w:val="both"/>
        <w:rPr>
          <w:sz w:val="24"/>
          <w:szCs w:val="24"/>
        </w:rPr>
      </w:pPr>
    </w:p>
    <w:p w14:paraId="2983D93B" w14:textId="1511D29E" w:rsidR="00531E6F" w:rsidRDefault="00531E6F" w:rsidP="003E58B1">
      <w:pPr>
        <w:spacing w:after="0"/>
        <w:jc w:val="both"/>
        <w:rPr>
          <w:b/>
          <w:bCs/>
          <w:i/>
          <w:iCs/>
          <w:sz w:val="24"/>
          <w:szCs w:val="24"/>
        </w:rPr>
      </w:pPr>
      <w:r w:rsidRPr="00A33DF4">
        <w:rPr>
          <w:sz w:val="24"/>
          <w:szCs w:val="24"/>
        </w:rPr>
        <w:t>x)</w:t>
      </w:r>
      <w:r w:rsidR="002F1933" w:rsidRPr="00A33DF4">
        <w:rPr>
          <w:sz w:val="24"/>
          <w:szCs w:val="24"/>
        </w:rPr>
        <w:t xml:space="preserve"> rispettare la normativa sulla tracciabilità finanziaria prevista dalla legge 13 agosto 2010, n. 136 e successive modifiche, </w:t>
      </w:r>
      <w:r w:rsidR="00C1547A" w:rsidRPr="00A33DF4">
        <w:rPr>
          <w:sz w:val="24"/>
          <w:szCs w:val="24"/>
        </w:rPr>
        <w:t xml:space="preserve">così come specificati </w:t>
      </w:r>
      <w:r w:rsidR="002F1933" w:rsidRPr="00A33DF4">
        <w:rPr>
          <w:sz w:val="24"/>
          <w:szCs w:val="24"/>
        </w:rPr>
        <w:t xml:space="preserve">all’art. 6 della presente </w:t>
      </w:r>
      <w:r w:rsidR="009116BA" w:rsidRPr="00A33DF4">
        <w:rPr>
          <w:sz w:val="24"/>
          <w:szCs w:val="24"/>
        </w:rPr>
        <w:t>Convenzione</w:t>
      </w:r>
      <w:r w:rsidR="009B57C6" w:rsidRPr="00A33DF4">
        <w:rPr>
          <w:sz w:val="24"/>
          <w:szCs w:val="24"/>
        </w:rPr>
        <w:t xml:space="preserve"> </w:t>
      </w:r>
    </w:p>
    <w:p w14:paraId="2D69B9C7" w14:textId="77777777" w:rsidR="00932E4F" w:rsidRPr="00A33DF4" w:rsidRDefault="00932E4F" w:rsidP="003E58B1">
      <w:pPr>
        <w:spacing w:after="0"/>
        <w:jc w:val="both"/>
        <w:rPr>
          <w:sz w:val="24"/>
          <w:szCs w:val="24"/>
        </w:rPr>
      </w:pPr>
    </w:p>
    <w:p w14:paraId="74B55E60" w14:textId="4FA0CCCD" w:rsidR="00531E6F" w:rsidRPr="00A33DF4" w:rsidRDefault="00531E6F" w:rsidP="003E58B1">
      <w:pPr>
        <w:spacing w:after="0"/>
        <w:jc w:val="both"/>
        <w:rPr>
          <w:sz w:val="24"/>
          <w:szCs w:val="24"/>
        </w:rPr>
      </w:pPr>
      <w:r>
        <w:rPr>
          <w:sz w:val="24"/>
          <w:szCs w:val="24"/>
        </w:rPr>
        <w:t>xi)</w:t>
      </w:r>
      <w:r w:rsidR="00C21650" w:rsidRPr="00C21650">
        <w:rPr>
          <w:sz w:val="24"/>
          <w:szCs w:val="24"/>
        </w:rPr>
        <w:t xml:space="preserve"> </w:t>
      </w:r>
      <w:r w:rsidR="00C21650" w:rsidRPr="003E58B1">
        <w:rPr>
          <w:sz w:val="24"/>
          <w:szCs w:val="24"/>
        </w:rPr>
        <w:t>restituire i contributi erogati, maggiorati degli</w:t>
      </w:r>
      <w:r w:rsidR="00C21650" w:rsidRPr="002B16BC">
        <w:rPr>
          <w:sz w:val="24"/>
          <w:szCs w:val="24"/>
        </w:rPr>
        <w:t xml:space="preserve"> </w:t>
      </w:r>
      <w:r w:rsidR="00C21650" w:rsidRPr="003E58B1">
        <w:rPr>
          <w:sz w:val="24"/>
          <w:szCs w:val="24"/>
        </w:rPr>
        <w:t xml:space="preserve">interessi legali, nei casi di revoca </w:t>
      </w:r>
      <w:r w:rsidR="00C76BD4">
        <w:rPr>
          <w:sz w:val="24"/>
          <w:szCs w:val="24"/>
        </w:rPr>
        <w:t xml:space="preserve">del contributo </w:t>
      </w:r>
      <w:r w:rsidR="00C21650" w:rsidRPr="003E58B1">
        <w:rPr>
          <w:sz w:val="24"/>
          <w:szCs w:val="24"/>
        </w:rPr>
        <w:t>o di</w:t>
      </w:r>
      <w:r w:rsidR="00C21650" w:rsidRPr="002B16BC">
        <w:rPr>
          <w:sz w:val="24"/>
          <w:szCs w:val="24"/>
        </w:rPr>
        <w:t xml:space="preserve"> </w:t>
      </w:r>
      <w:r w:rsidR="00C21650" w:rsidRPr="003E58B1">
        <w:rPr>
          <w:sz w:val="24"/>
          <w:szCs w:val="24"/>
        </w:rPr>
        <w:t xml:space="preserve">risoluzione della </w:t>
      </w:r>
      <w:r w:rsidR="00553233">
        <w:rPr>
          <w:sz w:val="24"/>
          <w:szCs w:val="24"/>
        </w:rPr>
        <w:t>C</w:t>
      </w:r>
      <w:r w:rsidR="00C21650" w:rsidRPr="003E58B1">
        <w:rPr>
          <w:sz w:val="24"/>
          <w:szCs w:val="24"/>
        </w:rPr>
        <w:t>onvenzione</w:t>
      </w:r>
      <w:r w:rsidR="00C21650">
        <w:rPr>
          <w:sz w:val="24"/>
          <w:szCs w:val="24"/>
        </w:rPr>
        <w:t>,</w:t>
      </w:r>
      <w:r w:rsidR="00C21650" w:rsidRPr="003E58B1">
        <w:rPr>
          <w:sz w:val="24"/>
          <w:szCs w:val="24"/>
        </w:rPr>
        <w:t xml:space="preserve"> come </w:t>
      </w:r>
      <w:r w:rsidR="00C21650" w:rsidRPr="00A33DF4">
        <w:rPr>
          <w:sz w:val="24"/>
          <w:szCs w:val="24"/>
        </w:rPr>
        <w:t>previst</w:t>
      </w:r>
      <w:r w:rsidR="00A33DF4" w:rsidRPr="00A33DF4">
        <w:rPr>
          <w:sz w:val="24"/>
          <w:szCs w:val="24"/>
        </w:rPr>
        <w:t>o</w:t>
      </w:r>
      <w:r w:rsidR="00C21650" w:rsidRPr="00A33DF4">
        <w:rPr>
          <w:sz w:val="24"/>
          <w:szCs w:val="24"/>
        </w:rPr>
        <w:t xml:space="preserve"> all’art. </w:t>
      </w:r>
      <w:r w:rsidR="005C4399" w:rsidRPr="00A33DF4">
        <w:rPr>
          <w:sz w:val="24"/>
          <w:szCs w:val="24"/>
        </w:rPr>
        <w:t>12</w:t>
      </w:r>
      <w:r w:rsidR="00C21650" w:rsidRPr="00A33DF4">
        <w:rPr>
          <w:sz w:val="24"/>
          <w:szCs w:val="24"/>
        </w:rPr>
        <w:t xml:space="preserve"> “Revoca e restituzione contributo” della presente </w:t>
      </w:r>
      <w:r w:rsidR="00553233" w:rsidRPr="00A33DF4">
        <w:rPr>
          <w:sz w:val="24"/>
          <w:szCs w:val="24"/>
        </w:rPr>
        <w:t>C</w:t>
      </w:r>
      <w:r w:rsidR="00C21650" w:rsidRPr="00A33DF4">
        <w:rPr>
          <w:sz w:val="24"/>
          <w:szCs w:val="24"/>
        </w:rPr>
        <w:t>onvenzione</w:t>
      </w:r>
      <w:r w:rsidR="005C48E7" w:rsidRPr="00A33DF4">
        <w:rPr>
          <w:sz w:val="24"/>
          <w:szCs w:val="24"/>
        </w:rPr>
        <w:t>;</w:t>
      </w:r>
    </w:p>
    <w:p w14:paraId="5A3B0872" w14:textId="77777777" w:rsidR="002B16BC" w:rsidRDefault="002B16BC" w:rsidP="003E58B1">
      <w:pPr>
        <w:spacing w:after="0"/>
        <w:jc w:val="both"/>
        <w:rPr>
          <w:sz w:val="24"/>
          <w:szCs w:val="24"/>
        </w:rPr>
      </w:pPr>
    </w:p>
    <w:p w14:paraId="55E5431B" w14:textId="19193B0B" w:rsidR="00B958EE" w:rsidRDefault="00B958EE" w:rsidP="003E58B1">
      <w:pPr>
        <w:spacing w:after="0"/>
        <w:jc w:val="both"/>
        <w:rPr>
          <w:sz w:val="24"/>
          <w:szCs w:val="24"/>
        </w:rPr>
      </w:pPr>
      <w:r>
        <w:rPr>
          <w:sz w:val="24"/>
          <w:szCs w:val="24"/>
        </w:rPr>
        <w:t xml:space="preserve">xii) rispettare tutte le </w:t>
      </w:r>
      <w:r w:rsidR="001C5AD1">
        <w:rPr>
          <w:sz w:val="24"/>
          <w:szCs w:val="24"/>
        </w:rPr>
        <w:t xml:space="preserve">previsioni </w:t>
      </w:r>
      <w:r w:rsidR="00B23B2F">
        <w:rPr>
          <w:sz w:val="24"/>
          <w:szCs w:val="24"/>
        </w:rPr>
        <w:t>contenute nella presente Convenzione</w:t>
      </w:r>
      <w:r w:rsidR="00FC46AB">
        <w:rPr>
          <w:sz w:val="24"/>
          <w:szCs w:val="24"/>
        </w:rPr>
        <w:t>.</w:t>
      </w:r>
    </w:p>
    <w:p w14:paraId="45F06302" w14:textId="77777777" w:rsidR="00E4233C" w:rsidRDefault="00E4233C">
      <w:pPr>
        <w:spacing w:after="0"/>
        <w:jc w:val="both"/>
        <w:rPr>
          <w:sz w:val="24"/>
          <w:szCs w:val="24"/>
        </w:rPr>
      </w:pPr>
    </w:p>
    <w:p w14:paraId="37F0676F" w14:textId="77777777" w:rsidR="001B2056" w:rsidRDefault="001B2056">
      <w:pPr>
        <w:spacing w:after="0"/>
        <w:jc w:val="both"/>
        <w:rPr>
          <w:sz w:val="24"/>
          <w:szCs w:val="24"/>
        </w:rPr>
      </w:pPr>
    </w:p>
    <w:p w14:paraId="346DB484" w14:textId="2F6338E0" w:rsidR="00CC3305" w:rsidRPr="00EA5281" w:rsidRDefault="00CC3305" w:rsidP="00CC3305">
      <w:pPr>
        <w:spacing w:after="0"/>
        <w:jc w:val="center"/>
        <w:rPr>
          <w:b/>
          <w:bCs/>
          <w:sz w:val="24"/>
          <w:szCs w:val="24"/>
        </w:rPr>
      </w:pPr>
      <w:r w:rsidRPr="00EA5281">
        <w:rPr>
          <w:b/>
          <w:bCs/>
          <w:sz w:val="24"/>
          <w:szCs w:val="24"/>
        </w:rPr>
        <w:t xml:space="preserve">Art. </w:t>
      </w:r>
      <w:r>
        <w:rPr>
          <w:b/>
          <w:bCs/>
          <w:sz w:val="24"/>
          <w:szCs w:val="24"/>
        </w:rPr>
        <w:t>3</w:t>
      </w:r>
    </w:p>
    <w:p w14:paraId="6FB30ACF" w14:textId="7D3E48C1" w:rsidR="00CC3305" w:rsidRPr="00EA5281" w:rsidRDefault="15E38B76" w:rsidP="00CC3305">
      <w:pPr>
        <w:spacing w:after="0"/>
        <w:jc w:val="center"/>
        <w:rPr>
          <w:b/>
          <w:bCs/>
          <w:sz w:val="24"/>
          <w:szCs w:val="24"/>
        </w:rPr>
      </w:pPr>
      <w:r w:rsidRPr="1AEB4974">
        <w:rPr>
          <w:b/>
          <w:bCs/>
          <w:sz w:val="24"/>
          <w:szCs w:val="24"/>
        </w:rPr>
        <w:t>Contributo previsto</w:t>
      </w:r>
    </w:p>
    <w:p w14:paraId="5FDACD71" w14:textId="77777777" w:rsidR="00D61A30" w:rsidRDefault="00D61A30">
      <w:pPr>
        <w:spacing w:after="0"/>
        <w:jc w:val="both"/>
        <w:rPr>
          <w:sz w:val="24"/>
          <w:szCs w:val="24"/>
        </w:rPr>
      </w:pPr>
    </w:p>
    <w:p w14:paraId="214488F3" w14:textId="2F5778D8" w:rsidR="00D61A30" w:rsidRPr="00665B08" w:rsidRDefault="23C2EC30">
      <w:pPr>
        <w:spacing w:after="0"/>
        <w:jc w:val="both"/>
        <w:rPr>
          <w:sz w:val="24"/>
          <w:szCs w:val="24"/>
        </w:rPr>
      </w:pPr>
      <w:r w:rsidRPr="6377FD09">
        <w:rPr>
          <w:sz w:val="24"/>
          <w:szCs w:val="24"/>
        </w:rPr>
        <w:t xml:space="preserve">Al </w:t>
      </w:r>
      <w:r w:rsidR="7C76E7A1" w:rsidRPr="6377FD09">
        <w:rPr>
          <w:sz w:val="24"/>
          <w:szCs w:val="24"/>
        </w:rPr>
        <w:t>B</w:t>
      </w:r>
      <w:r w:rsidRPr="6377FD09">
        <w:rPr>
          <w:sz w:val="24"/>
          <w:szCs w:val="24"/>
        </w:rPr>
        <w:t>eneficiario</w:t>
      </w:r>
      <w:r w:rsidR="2314B544" w:rsidRPr="6377FD09">
        <w:rPr>
          <w:sz w:val="24"/>
          <w:szCs w:val="24"/>
        </w:rPr>
        <w:t xml:space="preserve"> </w:t>
      </w:r>
      <w:r w:rsidRPr="6377FD09">
        <w:rPr>
          <w:sz w:val="24"/>
          <w:szCs w:val="24"/>
        </w:rPr>
        <w:t xml:space="preserve">è riconosciuto un contributo massimo di € </w:t>
      </w:r>
      <w:proofErr w:type="spellStart"/>
      <w:proofErr w:type="gramStart"/>
      <w:r w:rsidR="6BACA6B9" w:rsidRPr="6377FD09">
        <w:rPr>
          <w:sz w:val="24"/>
          <w:szCs w:val="24"/>
        </w:rPr>
        <w:t>x</w:t>
      </w:r>
      <w:r w:rsidRPr="6377FD09">
        <w:rPr>
          <w:sz w:val="24"/>
          <w:szCs w:val="24"/>
        </w:rPr>
        <w:t>xxxx</w:t>
      </w:r>
      <w:r w:rsidR="68E0D531" w:rsidRPr="6377FD09">
        <w:rPr>
          <w:sz w:val="24"/>
          <w:szCs w:val="24"/>
        </w:rPr>
        <w:t>x,xx</w:t>
      </w:r>
      <w:proofErr w:type="spellEnd"/>
      <w:proofErr w:type="gramEnd"/>
      <w:r w:rsidRPr="6377FD09">
        <w:rPr>
          <w:sz w:val="24"/>
          <w:szCs w:val="24"/>
        </w:rPr>
        <w:t xml:space="preserve"> a valere sulle risorse del PR FESR</w:t>
      </w:r>
      <w:r w:rsidR="10450FE5" w:rsidRPr="6377FD09">
        <w:rPr>
          <w:sz w:val="24"/>
          <w:szCs w:val="24"/>
        </w:rPr>
        <w:t xml:space="preserve">, che sarà erogato con le modalità indicate al successivo art. </w:t>
      </w:r>
      <w:r w:rsidR="29520EDE" w:rsidRPr="6377FD09">
        <w:rPr>
          <w:sz w:val="24"/>
          <w:szCs w:val="24"/>
        </w:rPr>
        <w:t>8 “Rendicontazione delle spese e liquidazione del contributo</w:t>
      </w:r>
      <w:r w:rsidR="2AE94CD1" w:rsidRPr="6377FD09">
        <w:rPr>
          <w:sz w:val="24"/>
          <w:szCs w:val="24"/>
        </w:rPr>
        <w:t>”</w:t>
      </w:r>
      <w:r w:rsidR="10450FE5" w:rsidRPr="6377FD09">
        <w:rPr>
          <w:sz w:val="24"/>
          <w:szCs w:val="24"/>
        </w:rPr>
        <w:t>.</w:t>
      </w:r>
    </w:p>
    <w:p w14:paraId="4EB7E5FC" w14:textId="5288F3A3" w:rsidR="00521521" w:rsidRDefault="403D1CA6" w:rsidP="6377FD09">
      <w:pPr>
        <w:spacing w:after="0"/>
        <w:jc w:val="both"/>
        <w:rPr>
          <w:sz w:val="24"/>
          <w:szCs w:val="24"/>
        </w:rPr>
      </w:pPr>
      <w:r w:rsidRPr="6377FD09">
        <w:rPr>
          <w:sz w:val="24"/>
          <w:szCs w:val="24"/>
        </w:rPr>
        <w:t xml:space="preserve">Il contributo </w:t>
      </w:r>
      <w:r w:rsidR="640C8B43" w:rsidRPr="6377FD09">
        <w:rPr>
          <w:sz w:val="24"/>
          <w:szCs w:val="24"/>
        </w:rPr>
        <w:t xml:space="preserve">spettante corrisponde al </w:t>
      </w:r>
      <w:r w:rsidR="12D5DFE5" w:rsidRPr="6377FD09">
        <w:rPr>
          <w:sz w:val="24"/>
          <w:szCs w:val="24"/>
        </w:rPr>
        <w:t>100</w:t>
      </w:r>
      <w:r w:rsidR="49F41900" w:rsidRPr="6377FD09">
        <w:rPr>
          <w:sz w:val="24"/>
          <w:szCs w:val="24"/>
        </w:rPr>
        <w:t>% delle spese ammesse</w:t>
      </w:r>
      <w:r w:rsidR="0A86D1CB" w:rsidRPr="6377FD09">
        <w:rPr>
          <w:sz w:val="24"/>
          <w:szCs w:val="24"/>
        </w:rPr>
        <w:t xml:space="preserve">, </w:t>
      </w:r>
      <w:r w:rsidR="0A43F410" w:rsidRPr="6377FD09">
        <w:rPr>
          <w:sz w:val="24"/>
          <w:szCs w:val="24"/>
        </w:rPr>
        <w:t xml:space="preserve">quantificate </w:t>
      </w:r>
      <w:r w:rsidR="0A86D1CB" w:rsidRPr="6377FD09">
        <w:rPr>
          <w:sz w:val="24"/>
          <w:szCs w:val="24"/>
        </w:rPr>
        <w:t xml:space="preserve">sulla base delle </w:t>
      </w:r>
      <w:r w:rsidR="0A43F410" w:rsidRPr="6377FD09">
        <w:rPr>
          <w:sz w:val="24"/>
          <w:szCs w:val="24"/>
        </w:rPr>
        <w:t xml:space="preserve">opzioni semplificate di costo (costi unitari) </w:t>
      </w:r>
      <w:r w:rsidR="41EE1B35" w:rsidRPr="6377FD09">
        <w:rPr>
          <w:sz w:val="24"/>
          <w:szCs w:val="24"/>
        </w:rPr>
        <w:t>ai sensi di quanto previsto nella</w:t>
      </w:r>
      <w:r w:rsidR="0A43F410" w:rsidRPr="6377FD09">
        <w:rPr>
          <w:sz w:val="24"/>
          <w:szCs w:val="24"/>
        </w:rPr>
        <w:t xml:space="preserve"> </w:t>
      </w:r>
      <w:proofErr w:type="gramStart"/>
      <w:r w:rsidR="2792C0CD" w:rsidRPr="6377FD09">
        <w:rPr>
          <w:rFonts w:ascii="Aptos" w:eastAsia="Aptos" w:hAnsi="Aptos" w:cs="Aptos"/>
          <w:sz w:val="24"/>
          <w:szCs w:val="24"/>
        </w:rPr>
        <w:t xml:space="preserve">Determinazione  </w:t>
      </w:r>
      <w:r w:rsidR="2792C0CD" w:rsidRPr="6377FD09">
        <w:rPr>
          <w:rFonts w:ascii="Aptos" w:eastAsia="Aptos" w:hAnsi="Aptos" w:cs="Aptos"/>
          <w:sz w:val="24"/>
          <w:szCs w:val="24"/>
        </w:rPr>
        <w:lastRenderedPageBreak/>
        <w:t>n.....</w:t>
      </w:r>
      <w:proofErr w:type="gramEnd"/>
      <w:r w:rsidR="2792C0CD" w:rsidRPr="6377FD09">
        <w:rPr>
          <w:rFonts w:ascii="Aptos" w:eastAsia="Aptos" w:hAnsi="Aptos" w:cs="Aptos"/>
          <w:sz w:val="24"/>
          <w:szCs w:val="24"/>
        </w:rPr>
        <w:t>. del......relativa alle opzioni semplificate di costo applicabili all’Azione 2.11.1 del PR FESR</w:t>
      </w:r>
      <w:r w:rsidR="31BBA417" w:rsidRPr="6377FD09">
        <w:rPr>
          <w:sz w:val="24"/>
          <w:szCs w:val="24"/>
        </w:rPr>
        <w:t xml:space="preserve">, </w:t>
      </w:r>
      <w:r w:rsidR="0AE43BFC" w:rsidRPr="6377FD09">
        <w:rPr>
          <w:sz w:val="24"/>
          <w:szCs w:val="24"/>
        </w:rPr>
        <w:t xml:space="preserve">e </w:t>
      </w:r>
      <w:r w:rsidR="3FC3460B" w:rsidRPr="6377FD09">
        <w:rPr>
          <w:sz w:val="24"/>
          <w:szCs w:val="24"/>
        </w:rPr>
        <w:t>subordinate</w:t>
      </w:r>
      <w:r w:rsidR="39EB29D2" w:rsidRPr="6377FD09">
        <w:rPr>
          <w:sz w:val="24"/>
          <w:szCs w:val="24"/>
        </w:rPr>
        <w:t xml:space="preserve"> alle </w:t>
      </w:r>
      <w:r w:rsidR="75E8A92D" w:rsidRPr="6377FD09">
        <w:rPr>
          <w:sz w:val="24"/>
          <w:szCs w:val="24"/>
        </w:rPr>
        <w:t>attività effettivamente realizzate</w:t>
      </w:r>
      <w:r w:rsidR="39EB29D2" w:rsidRPr="6377FD09">
        <w:rPr>
          <w:sz w:val="24"/>
          <w:szCs w:val="24"/>
        </w:rPr>
        <w:t>.</w:t>
      </w:r>
    </w:p>
    <w:p w14:paraId="473D455D" w14:textId="753F5524" w:rsidR="003B2978" w:rsidRDefault="003B2978">
      <w:pPr>
        <w:spacing w:after="0"/>
        <w:jc w:val="both"/>
        <w:rPr>
          <w:sz w:val="24"/>
          <w:szCs w:val="24"/>
        </w:rPr>
      </w:pPr>
    </w:p>
    <w:p w14:paraId="3056950F" w14:textId="64DD2974" w:rsidR="00C87E24" w:rsidRDefault="00C96481">
      <w:pPr>
        <w:spacing w:after="0"/>
        <w:jc w:val="both"/>
        <w:rPr>
          <w:sz w:val="24"/>
          <w:szCs w:val="24"/>
        </w:rPr>
      </w:pPr>
      <w:r>
        <w:rPr>
          <w:sz w:val="24"/>
          <w:szCs w:val="24"/>
        </w:rPr>
        <w:t>Il Dirigente regionale competente</w:t>
      </w:r>
      <w:r w:rsidR="00BB4542">
        <w:rPr>
          <w:sz w:val="24"/>
          <w:szCs w:val="24"/>
        </w:rPr>
        <w:t xml:space="preserve">, secondo la normativa vigente, </w:t>
      </w:r>
      <w:r w:rsidR="0054522D">
        <w:rPr>
          <w:sz w:val="24"/>
          <w:szCs w:val="24"/>
        </w:rPr>
        <w:t>provvederà con propri atti formali al</w:t>
      </w:r>
      <w:r w:rsidR="00A3737D">
        <w:rPr>
          <w:sz w:val="24"/>
          <w:szCs w:val="24"/>
        </w:rPr>
        <w:t xml:space="preserve">la liquidazione </w:t>
      </w:r>
      <w:r w:rsidR="0054522D">
        <w:rPr>
          <w:sz w:val="24"/>
          <w:szCs w:val="24"/>
        </w:rPr>
        <w:t>del</w:t>
      </w:r>
      <w:r w:rsidR="00C85858">
        <w:rPr>
          <w:sz w:val="24"/>
          <w:szCs w:val="24"/>
        </w:rPr>
        <w:t xml:space="preserve"> contributo spettante </w:t>
      </w:r>
      <w:r w:rsidR="00A3737D">
        <w:rPr>
          <w:sz w:val="24"/>
          <w:szCs w:val="24"/>
        </w:rPr>
        <w:t>a</w:t>
      </w:r>
      <w:r w:rsidR="0054522D">
        <w:rPr>
          <w:sz w:val="24"/>
          <w:szCs w:val="24"/>
        </w:rPr>
        <w:t xml:space="preserve"> ciascuna operazione, nei limiti degli impegni di spesa assunti.</w:t>
      </w:r>
    </w:p>
    <w:p w14:paraId="76E4BF01" w14:textId="77777777" w:rsidR="00D61A30" w:rsidRDefault="00D61A30">
      <w:pPr>
        <w:spacing w:after="0"/>
        <w:jc w:val="both"/>
        <w:rPr>
          <w:sz w:val="24"/>
          <w:szCs w:val="24"/>
        </w:rPr>
      </w:pPr>
    </w:p>
    <w:p w14:paraId="13BFA794" w14:textId="0E0F1E90" w:rsidR="0016016C" w:rsidRPr="0016016C" w:rsidRDefault="0016016C" w:rsidP="0016016C">
      <w:pPr>
        <w:spacing w:after="0"/>
        <w:jc w:val="both"/>
        <w:rPr>
          <w:sz w:val="24"/>
          <w:szCs w:val="24"/>
        </w:rPr>
      </w:pPr>
      <w:r w:rsidRPr="00B81D30">
        <w:rPr>
          <w:sz w:val="24"/>
          <w:szCs w:val="24"/>
        </w:rPr>
        <w:t>Al fine di assicurare il rispetto del divieto di doppio finanziamento, le medesime spese o componenti di spesa considerate ai fini della determinazione e dell’applicazione de</w:t>
      </w:r>
      <w:r w:rsidR="007B535D">
        <w:rPr>
          <w:sz w:val="24"/>
          <w:szCs w:val="24"/>
        </w:rPr>
        <w:t>i Costi Unitari,</w:t>
      </w:r>
      <w:r w:rsidR="00156A0E">
        <w:rPr>
          <w:sz w:val="24"/>
          <w:szCs w:val="24"/>
        </w:rPr>
        <w:t xml:space="preserve"> in base </w:t>
      </w:r>
      <w:r w:rsidR="007B535D">
        <w:rPr>
          <w:sz w:val="24"/>
          <w:szCs w:val="24"/>
        </w:rPr>
        <w:t>ai</w:t>
      </w:r>
      <w:r w:rsidR="00156A0E">
        <w:rPr>
          <w:sz w:val="24"/>
          <w:szCs w:val="24"/>
        </w:rPr>
        <w:t xml:space="preserve"> quali sarà riconosciuto il contributo spettante a ciascun Beneficiario,</w:t>
      </w:r>
      <w:r w:rsidR="002B1176">
        <w:rPr>
          <w:sz w:val="24"/>
          <w:szCs w:val="24"/>
        </w:rPr>
        <w:t xml:space="preserve"> </w:t>
      </w:r>
      <w:r w:rsidRPr="00B81D30">
        <w:rPr>
          <w:sz w:val="24"/>
          <w:szCs w:val="24"/>
        </w:rPr>
        <w:t xml:space="preserve">non possono </w:t>
      </w:r>
      <w:r w:rsidR="00E427A4" w:rsidRPr="007507AA">
        <w:rPr>
          <w:sz w:val="24"/>
          <w:szCs w:val="24"/>
        </w:rPr>
        <w:t>beneficiare di nessun altro contributo e/o agevolazione pubblica</w:t>
      </w:r>
      <w:r w:rsidR="007067DC">
        <w:rPr>
          <w:sz w:val="24"/>
          <w:szCs w:val="24"/>
        </w:rPr>
        <w:t>, nazionale o comunitaria</w:t>
      </w:r>
      <w:r w:rsidR="00F87534">
        <w:rPr>
          <w:sz w:val="24"/>
          <w:szCs w:val="24"/>
        </w:rPr>
        <w:t>.</w:t>
      </w:r>
    </w:p>
    <w:p w14:paraId="00310490" w14:textId="77777777" w:rsidR="0016016C" w:rsidRDefault="0016016C">
      <w:pPr>
        <w:spacing w:after="0"/>
        <w:jc w:val="both"/>
        <w:rPr>
          <w:sz w:val="24"/>
          <w:szCs w:val="24"/>
        </w:rPr>
      </w:pPr>
    </w:p>
    <w:p w14:paraId="602D0F65" w14:textId="77777777" w:rsidR="0016016C" w:rsidRDefault="0016016C">
      <w:pPr>
        <w:spacing w:after="0"/>
        <w:jc w:val="both"/>
        <w:rPr>
          <w:sz w:val="24"/>
          <w:szCs w:val="24"/>
        </w:rPr>
      </w:pPr>
    </w:p>
    <w:p w14:paraId="3BF312E9" w14:textId="1B9C4206" w:rsidR="00BC74C2" w:rsidRPr="00EA5281" w:rsidRDefault="00BC74C2" w:rsidP="00BC74C2">
      <w:pPr>
        <w:spacing w:after="0"/>
        <w:jc w:val="center"/>
        <w:rPr>
          <w:b/>
          <w:bCs/>
          <w:sz w:val="24"/>
          <w:szCs w:val="24"/>
        </w:rPr>
      </w:pPr>
      <w:r w:rsidRPr="00EA5281">
        <w:rPr>
          <w:b/>
          <w:bCs/>
          <w:sz w:val="24"/>
          <w:szCs w:val="24"/>
        </w:rPr>
        <w:t>Art.</w:t>
      </w:r>
      <w:r>
        <w:rPr>
          <w:b/>
          <w:bCs/>
          <w:sz w:val="24"/>
          <w:szCs w:val="24"/>
        </w:rPr>
        <w:t xml:space="preserve"> 4</w:t>
      </w:r>
    </w:p>
    <w:p w14:paraId="77295B85" w14:textId="3D655A55" w:rsidR="00BC74C2" w:rsidRPr="00EA5281" w:rsidRDefault="00D84AD8" w:rsidP="00BC74C2">
      <w:pPr>
        <w:spacing w:after="0"/>
        <w:jc w:val="center"/>
        <w:rPr>
          <w:b/>
          <w:bCs/>
          <w:sz w:val="24"/>
          <w:szCs w:val="24"/>
        </w:rPr>
      </w:pPr>
      <w:r>
        <w:rPr>
          <w:b/>
          <w:bCs/>
          <w:sz w:val="24"/>
          <w:szCs w:val="24"/>
        </w:rPr>
        <w:t>A</w:t>
      </w:r>
      <w:r w:rsidR="00E95259">
        <w:rPr>
          <w:b/>
          <w:bCs/>
          <w:sz w:val="24"/>
          <w:szCs w:val="24"/>
        </w:rPr>
        <w:t>ttuazione delle operazioni</w:t>
      </w:r>
    </w:p>
    <w:p w14:paraId="41683159" w14:textId="77777777" w:rsidR="00B109E3" w:rsidRDefault="00B109E3">
      <w:pPr>
        <w:spacing w:after="0"/>
        <w:jc w:val="both"/>
        <w:rPr>
          <w:sz w:val="24"/>
          <w:szCs w:val="24"/>
        </w:rPr>
      </w:pPr>
    </w:p>
    <w:p w14:paraId="6B68CAA7" w14:textId="001E53F6" w:rsidR="7ED1B4A5" w:rsidRPr="005A5DCF" w:rsidRDefault="31AB2267" w:rsidP="6377FD09">
      <w:pPr>
        <w:spacing w:after="0" w:line="257" w:lineRule="auto"/>
        <w:jc w:val="both"/>
        <w:rPr>
          <w:rFonts w:ascii="Aptos" w:eastAsia="Aptos" w:hAnsi="Aptos" w:cs="Aptos"/>
          <w:sz w:val="24"/>
          <w:szCs w:val="24"/>
        </w:rPr>
      </w:pPr>
      <w:r w:rsidRPr="6377FD09">
        <w:rPr>
          <w:sz w:val="24"/>
          <w:szCs w:val="24"/>
        </w:rPr>
        <w:t xml:space="preserve">Le </w:t>
      </w:r>
      <w:r w:rsidR="679B8B8E" w:rsidRPr="6377FD09">
        <w:rPr>
          <w:sz w:val="24"/>
          <w:szCs w:val="24"/>
        </w:rPr>
        <w:t xml:space="preserve">operazioni finanziate </w:t>
      </w:r>
      <w:r w:rsidR="7F0EEA2C" w:rsidRPr="6377FD09">
        <w:rPr>
          <w:sz w:val="24"/>
          <w:szCs w:val="24"/>
        </w:rPr>
        <w:t>devono essere realizzat</w:t>
      </w:r>
      <w:r w:rsidR="679B8B8E" w:rsidRPr="6377FD09">
        <w:rPr>
          <w:sz w:val="24"/>
          <w:szCs w:val="24"/>
        </w:rPr>
        <w:t xml:space="preserve">e </w:t>
      </w:r>
      <w:r w:rsidR="7D86967D" w:rsidRPr="6377FD09">
        <w:rPr>
          <w:sz w:val="24"/>
          <w:szCs w:val="24"/>
        </w:rPr>
        <w:t xml:space="preserve">a partire </w:t>
      </w:r>
      <w:r w:rsidR="7DA45401" w:rsidRPr="6377FD09">
        <w:rPr>
          <w:sz w:val="24"/>
          <w:szCs w:val="24"/>
        </w:rPr>
        <w:t xml:space="preserve">dalla </w:t>
      </w:r>
      <w:r w:rsidR="16FD04D9" w:rsidRPr="6377FD09">
        <w:rPr>
          <w:sz w:val="24"/>
          <w:szCs w:val="24"/>
        </w:rPr>
        <w:t>data</w:t>
      </w:r>
      <w:r w:rsidR="59C70F9D" w:rsidRPr="6377FD09">
        <w:rPr>
          <w:sz w:val="24"/>
          <w:szCs w:val="24"/>
        </w:rPr>
        <w:t xml:space="preserve"> di </w:t>
      </w:r>
      <w:r w:rsidR="696516AB" w:rsidRPr="6377FD09">
        <w:rPr>
          <w:sz w:val="24"/>
          <w:szCs w:val="24"/>
        </w:rPr>
        <w:t>appr</w:t>
      </w:r>
      <w:r w:rsidR="42370899" w:rsidRPr="6377FD09">
        <w:rPr>
          <w:sz w:val="24"/>
          <w:szCs w:val="24"/>
        </w:rPr>
        <w:t xml:space="preserve">ovazione </w:t>
      </w:r>
      <w:r w:rsidR="36E6AA1C" w:rsidRPr="6377FD09">
        <w:rPr>
          <w:sz w:val="24"/>
          <w:szCs w:val="24"/>
        </w:rPr>
        <w:t>dell</w:t>
      </w:r>
      <w:r w:rsidR="7AEEB4E9" w:rsidRPr="6377FD09">
        <w:rPr>
          <w:sz w:val="24"/>
          <w:szCs w:val="24"/>
        </w:rPr>
        <w:t>’a</w:t>
      </w:r>
      <w:r w:rsidR="07B610EC" w:rsidRPr="6377FD09">
        <w:rPr>
          <w:sz w:val="24"/>
          <w:szCs w:val="24"/>
        </w:rPr>
        <w:t xml:space="preserve">tto di </w:t>
      </w:r>
      <w:r w:rsidR="59C70F9D" w:rsidRPr="6377FD09">
        <w:rPr>
          <w:sz w:val="24"/>
          <w:szCs w:val="24"/>
        </w:rPr>
        <w:t>co</w:t>
      </w:r>
      <w:r w:rsidR="370A3ABB" w:rsidRPr="6377FD09">
        <w:rPr>
          <w:sz w:val="24"/>
          <w:szCs w:val="24"/>
        </w:rPr>
        <w:t>ncess</w:t>
      </w:r>
      <w:r w:rsidR="7C5516CD" w:rsidRPr="6377FD09">
        <w:rPr>
          <w:sz w:val="24"/>
          <w:szCs w:val="24"/>
        </w:rPr>
        <w:t>ione</w:t>
      </w:r>
      <w:r w:rsidR="31F386C9" w:rsidRPr="6377FD09">
        <w:rPr>
          <w:sz w:val="24"/>
          <w:szCs w:val="24"/>
        </w:rPr>
        <w:t xml:space="preserve"> </w:t>
      </w:r>
      <w:r w:rsidR="18557A44" w:rsidRPr="6377FD09">
        <w:rPr>
          <w:sz w:val="24"/>
          <w:szCs w:val="24"/>
        </w:rPr>
        <w:t xml:space="preserve">di cui </w:t>
      </w:r>
      <w:r w:rsidR="016E67F1" w:rsidRPr="6377FD09">
        <w:rPr>
          <w:rFonts w:ascii="Aptos" w:eastAsia="Aptos" w:hAnsi="Aptos" w:cs="Aptos"/>
          <w:sz w:val="24"/>
          <w:szCs w:val="24"/>
        </w:rPr>
        <w:t>alla D.G.R.</w:t>
      </w:r>
      <w:r w:rsidR="36C4E624" w:rsidRPr="6377FD09">
        <w:rPr>
          <w:rFonts w:ascii="Aptos" w:eastAsia="Aptos" w:hAnsi="Aptos" w:cs="Aptos"/>
          <w:sz w:val="24"/>
          <w:szCs w:val="24"/>
        </w:rPr>
        <w:t xml:space="preserve"> </w:t>
      </w:r>
      <w:r w:rsidR="0B94A039" w:rsidRPr="6377FD09">
        <w:rPr>
          <w:rFonts w:ascii="Aptos" w:eastAsia="Aptos" w:hAnsi="Aptos" w:cs="Aptos"/>
          <w:sz w:val="24"/>
          <w:szCs w:val="24"/>
        </w:rPr>
        <w:t xml:space="preserve">n..... </w:t>
      </w:r>
      <w:proofErr w:type="gramStart"/>
      <w:r w:rsidR="0B94A039" w:rsidRPr="6377FD09">
        <w:rPr>
          <w:rFonts w:ascii="Aptos" w:eastAsia="Aptos" w:hAnsi="Aptos" w:cs="Aptos"/>
          <w:sz w:val="24"/>
          <w:szCs w:val="24"/>
        </w:rPr>
        <w:t>del....</w:t>
      </w:r>
      <w:proofErr w:type="gramEnd"/>
      <w:r w:rsidR="4DE0EB7B" w:rsidRPr="6377FD09">
        <w:rPr>
          <w:sz w:val="24"/>
          <w:szCs w:val="24"/>
        </w:rPr>
        <w:t>e</w:t>
      </w:r>
      <w:r w:rsidR="5C87482F" w:rsidRPr="6377FD09">
        <w:rPr>
          <w:sz w:val="24"/>
          <w:szCs w:val="24"/>
        </w:rPr>
        <w:t xml:space="preserve"> terminare</w:t>
      </w:r>
      <w:r w:rsidR="31E7D04F" w:rsidRPr="6377FD09">
        <w:rPr>
          <w:sz w:val="24"/>
          <w:szCs w:val="24"/>
        </w:rPr>
        <w:t xml:space="preserve"> </w:t>
      </w:r>
      <w:r w:rsidR="7F0EEA2C" w:rsidRPr="6377FD09">
        <w:rPr>
          <w:sz w:val="24"/>
          <w:szCs w:val="24"/>
        </w:rPr>
        <w:t xml:space="preserve">entro il </w:t>
      </w:r>
      <w:r w:rsidR="40AADD02" w:rsidRPr="6377FD09">
        <w:rPr>
          <w:sz w:val="24"/>
          <w:szCs w:val="24"/>
        </w:rPr>
        <w:t>31/12/2027</w:t>
      </w:r>
      <w:r w:rsidR="5FDD00CB" w:rsidRPr="6377FD09">
        <w:rPr>
          <w:sz w:val="24"/>
          <w:szCs w:val="24"/>
        </w:rPr>
        <w:t xml:space="preserve">; </w:t>
      </w:r>
      <w:r w:rsidR="6174D6A1" w:rsidRPr="6377FD09">
        <w:rPr>
          <w:sz w:val="24"/>
          <w:szCs w:val="24"/>
        </w:rPr>
        <w:t>la conclusione</w:t>
      </w:r>
      <w:r w:rsidR="18D1D58B" w:rsidRPr="6377FD09">
        <w:rPr>
          <w:sz w:val="24"/>
          <w:szCs w:val="24"/>
        </w:rPr>
        <w:t xml:space="preserve"> </w:t>
      </w:r>
      <w:r w:rsidR="38BC643E" w:rsidRPr="6377FD09">
        <w:rPr>
          <w:sz w:val="24"/>
          <w:szCs w:val="24"/>
        </w:rPr>
        <w:t xml:space="preserve">delle </w:t>
      </w:r>
      <w:r w:rsidR="4AE104CE" w:rsidRPr="6377FD09">
        <w:rPr>
          <w:sz w:val="24"/>
          <w:szCs w:val="24"/>
        </w:rPr>
        <w:t>operazio</w:t>
      </w:r>
      <w:r w:rsidR="535EC816" w:rsidRPr="6377FD09">
        <w:rPr>
          <w:sz w:val="24"/>
          <w:szCs w:val="24"/>
        </w:rPr>
        <w:t xml:space="preserve">ni </w:t>
      </w:r>
      <w:r w:rsidR="418DA273" w:rsidRPr="6377FD09">
        <w:rPr>
          <w:sz w:val="24"/>
          <w:szCs w:val="24"/>
        </w:rPr>
        <w:t>corrisponde alla data</w:t>
      </w:r>
      <w:r w:rsidR="0BC4E40F" w:rsidRPr="6377FD09">
        <w:rPr>
          <w:sz w:val="24"/>
          <w:szCs w:val="24"/>
        </w:rPr>
        <w:t xml:space="preserve"> </w:t>
      </w:r>
      <w:r w:rsidR="0BC4E40F" w:rsidRPr="6377FD09">
        <w:rPr>
          <w:rFonts w:ascii="Aptos" w:eastAsia="Aptos" w:hAnsi="Aptos" w:cs="Aptos"/>
          <w:sz w:val="24"/>
          <w:szCs w:val="24"/>
        </w:rPr>
        <w:t xml:space="preserve">di sottoscrizione del contratto di locazione </w:t>
      </w:r>
      <w:r w:rsidR="31AB380E" w:rsidRPr="6377FD09">
        <w:rPr>
          <w:rFonts w:ascii="Aptos" w:eastAsia="Aptos" w:hAnsi="Aptos" w:cs="Aptos"/>
          <w:sz w:val="24"/>
          <w:szCs w:val="24"/>
        </w:rPr>
        <w:t>(a</w:t>
      </w:r>
      <w:r w:rsidR="08A0A5F9" w:rsidRPr="6377FD09">
        <w:rPr>
          <w:rFonts w:ascii="Aptos" w:eastAsia="Aptos" w:hAnsi="Aptos" w:cs="Aptos"/>
          <w:sz w:val="24"/>
          <w:szCs w:val="24"/>
        </w:rPr>
        <w:t>ssegna</w:t>
      </w:r>
      <w:r w:rsidR="2059C923" w:rsidRPr="6377FD09">
        <w:rPr>
          <w:rFonts w:ascii="Aptos" w:eastAsia="Aptos" w:hAnsi="Aptos" w:cs="Aptos"/>
          <w:sz w:val="24"/>
          <w:szCs w:val="24"/>
        </w:rPr>
        <w:t>zione)</w:t>
      </w:r>
      <w:r w:rsidR="3A2A1522" w:rsidRPr="6377FD09">
        <w:rPr>
          <w:rFonts w:ascii="Aptos" w:eastAsia="Aptos" w:hAnsi="Aptos" w:cs="Aptos"/>
          <w:sz w:val="24"/>
          <w:szCs w:val="24"/>
        </w:rPr>
        <w:t xml:space="preserve"> </w:t>
      </w:r>
      <w:r w:rsidR="531C081D" w:rsidRPr="6377FD09">
        <w:rPr>
          <w:rFonts w:ascii="Aptos" w:eastAsia="Aptos" w:hAnsi="Aptos" w:cs="Aptos"/>
          <w:sz w:val="24"/>
          <w:szCs w:val="24"/>
        </w:rPr>
        <w:t>dell</w:t>
      </w:r>
      <w:r w:rsidR="7FAEE999" w:rsidRPr="6377FD09">
        <w:rPr>
          <w:rFonts w:ascii="Aptos" w:eastAsia="Aptos" w:hAnsi="Aptos" w:cs="Aptos"/>
          <w:sz w:val="24"/>
          <w:szCs w:val="24"/>
        </w:rPr>
        <w:t xml:space="preserve">’alloggio </w:t>
      </w:r>
      <w:r w:rsidR="07E56AD6" w:rsidRPr="6377FD09">
        <w:rPr>
          <w:rFonts w:ascii="Aptos" w:eastAsia="Aptos" w:hAnsi="Aptos" w:cs="Aptos"/>
          <w:sz w:val="24"/>
          <w:szCs w:val="24"/>
        </w:rPr>
        <w:t>oggetto</w:t>
      </w:r>
      <w:r w:rsidR="1DDB6EEE" w:rsidRPr="6377FD09">
        <w:rPr>
          <w:rFonts w:ascii="Aptos" w:eastAsia="Aptos" w:hAnsi="Aptos" w:cs="Aptos"/>
          <w:sz w:val="24"/>
          <w:szCs w:val="24"/>
        </w:rPr>
        <w:t xml:space="preserve"> </w:t>
      </w:r>
      <w:r w:rsidR="0BC4E40F" w:rsidRPr="6377FD09">
        <w:rPr>
          <w:rFonts w:ascii="Aptos" w:eastAsia="Aptos" w:hAnsi="Aptos" w:cs="Aptos"/>
          <w:sz w:val="24"/>
          <w:szCs w:val="24"/>
        </w:rPr>
        <w:t xml:space="preserve">dell’ultimo intervento </w:t>
      </w:r>
      <w:r w:rsidR="3D833201" w:rsidRPr="6377FD09">
        <w:rPr>
          <w:rFonts w:ascii="Aptos" w:eastAsia="Aptos" w:hAnsi="Aptos" w:cs="Aptos"/>
          <w:sz w:val="24"/>
          <w:szCs w:val="24"/>
        </w:rPr>
        <w:t>realizzato</w:t>
      </w:r>
      <w:r w:rsidR="0BC4E40F" w:rsidRPr="6377FD09">
        <w:rPr>
          <w:rFonts w:ascii="Aptos" w:eastAsia="Aptos" w:hAnsi="Aptos" w:cs="Aptos"/>
          <w:sz w:val="24"/>
          <w:szCs w:val="24"/>
        </w:rPr>
        <w:t>.</w:t>
      </w:r>
    </w:p>
    <w:p w14:paraId="3F59F598" w14:textId="090BD96A" w:rsidR="1AEB4974" w:rsidRDefault="1AEB4974" w:rsidP="1AEB4974">
      <w:pPr>
        <w:spacing w:after="0"/>
        <w:jc w:val="both"/>
        <w:rPr>
          <w:sz w:val="24"/>
          <w:szCs w:val="24"/>
        </w:rPr>
      </w:pPr>
    </w:p>
    <w:p w14:paraId="2E032EC5" w14:textId="36B6B0F2" w:rsidR="00773132" w:rsidRDefault="00773132" w:rsidP="6377FD09">
      <w:pPr>
        <w:spacing w:after="0"/>
        <w:jc w:val="both"/>
        <w:rPr>
          <w:sz w:val="24"/>
          <w:szCs w:val="24"/>
        </w:rPr>
      </w:pPr>
    </w:p>
    <w:p w14:paraId="4B25F8DB" w14:textId="7D3BCAAE" w:rsidR="00773132" w:rsidRPr="00025EE9" w:rsidRDefault="624F54DC" w:rsidP="00773132">
      <w:pPr>
        <w:spacing w:after="0"/>
        <w:jc w:val="both"/>
        <w:rPr>
          <w:sz w:val="24"/>
          <w:szCs w:val="24"/>
        </w:rPr>
      </w:pPr>
      <w:r w:rsidRPr="1AEB4974">
        <w:rPr>
          <w:sz w:val="24"/>
          <w:szCs w:val="24"/>
        </w:rPr>
        <w:t>Su richiesta del Beneficiario</w:t>
      </w:r>
      <w:r w:rsidR="525F504F" w:rsidRPr="1AEB4974">
        <w:rPr>
          <w:sz w:val="24"/>
          <w:szCs w:val="24"/>
        </w:rPr>
        <w:t xml:space="preserve"> possono essere concesse proroghe</w:t>
      </w:r>
      <w:r w:rsidR="2E8A6503" w:rsidRPr="1AEB4974">
        <w:rPr>
          <w:sz w:val="24"/>
          <w:szCs w:val="24"/>
        </w:rPr>
        <w:t xml:space="preserve"> </w:t>
      </w:r>
      <w:r w:rsidR="3E41F3B3" w:rsidRPr="1AEB4974">
        <w:rPr>
          <w:sz w:val="24"/>
          <w:szCs w:val="24"/>
        </w:rPr>
        <w:t>relativamente alla</w:t>
      </w:r>
      <w:r w:rsidR="2E8A6503" w:rsidRPr="1AEB4974">
        <w:rPr>
          <w:sz w:val="24"/>
          <w:szCs w:val="24"/>
        </w:rPr>
        <w:t xml:space="preserve"> </w:t>
      </w:r>
      <w:r w:rsidR="622F7B9C" w:rsidRPr="1AEB4974">
        <w:rPr>
          <w:sz w:val="24"/>
          <w:szCs w:val="24"/>
        </w:rPr>
        <w:t xml:space="preserve">data di </w:t>
      </w:r>
      <w:r w:rsidR="2E8A6503" w:rsidRPr="1AEB4974">
        <w:rPr>
          <w:sz w:val="24"/>
          <w:szCs w:val="24"/>
        </w:rPr>
        <w:t>conclusione degli interventi</w:t>
      </w:r>
      <w:r w:rsidR="6D11D3A4" w:rsidRPr="1AEB4974">
        <w:rPr>
          <w:sz w:val="24"/>
          <w:szCs w:val="24"/>
        </w:rPr>
        <w:t>.</w:t>
      </w:r>
      <w:r w:rsidR="2D0D8BD9" w:rsidRPr="1AEB4974">
        <w:rPr>
          <w:sz w:val="24"/>
          <w:szCs w:val="24"/>
        </w:rPr>
        <w:t xml:space="preserve"> </w:t>
      </w:r>
      <w:r w:rsidR="7DB84D79" w:rsidRPr="1AEB4974">
        <w:rPr>
          <w:sz w:val="24"/>
          <w:szCs w:val="24"/>
        </w:rPr>
        <w:t>S</w:t>
      </w:r>
      <w:r w:rsidR="525F504F" w:rsidRPr="1AEB4974">
        <w:rPr>
          <w:sz w:val="24"/>
          <w:szCs w:val="24"/>
        </w:rPr>
        <w:t xml:space="preserve">i </w:t>
      </w:r>
      <w:r w:rsidR="2D0D8BD9" w:rsidRPr="1AEB4974">
        <w:rPr>
          <w:sz w:val="24"/>
          <w:szCs w:val="24"/>
        </w:rPr>
        <w:t xml:space="preserve">rimanda a tal fine </w:t>
      </w:r>
      <w:r w:rsidR="622F7B9C" w:rsidRPr="1AEB4974">
        <w:rPr>
          <w:sz w:val="24"/>
          <w:szCs w:val="24"/>
        </w:rPr>
        <w:t>all’</w:t>
      </w:r>
      <w:r w:rsidR="525F504F" w:rsidRPr="1AEB4974">
        <w:rPr>
          <w:sz w:val="24"/>
          <w:szCs w:val="24"/>
        </w:rPr>
        <w:t>art. 7 “Modifiche e proroghe delle operazioni”)</w:t>
      </w:r>
      <w:r w:rsidR="622F7B9C" w:rsidRPr="1AEB4974">
        <w:rPr>
          <w:sz w:val="24"/>
          <w:szCs w:val="24"/>
        </w:rPr>
        <w:t xml:space="preserve"> della presente Convenzione.</w:t>
      </w:r>
    </w:p>
    <w:p w14:paraId="3C986A8E" w14:textId="77777777" w:rsidR="006E028D" w:rsidRDefault="006E028D">
      <w:pPr>
        <w:spacing w:after="0"/>
        <w:jc w:val="both"/>
        <w:rPr>
          <w:sz w:val="24"/>
          <w:szCs w:val="24"/>
        </w:rPr>
      </w:pPr>
    </w:p>
    <w:p w14:paraId="7001155E" w14:textId="0807FEE4" w:rsidR="00B075D6" w:rsidRDefault="00D17D6C">
      <w:pPr>
        <w:spacing w:after="0"/>
        <w:jc w:val="both"/>
        <w:rPr>
          <w:sz w:val="24"/>
          <w:szCs w:val="24"/>
        </w:rPr>
      </w:pPr>
      <w:r w:rsidRPr="000C6ECA">
        <w:rPr>
          <w:sz w:val="24"/>
          <w:szCs w:val="24"/>
        </w:rPr>
        <w:t xml:space="preserve">Come previsto dall’art. 63 co. 6 del Reg. (UE) 2021/1060, non saranno </w:t>
      </w:r>
      <w:r w:rsidR="00140D62" w:rsidRPr="000C6ECA">
        <w:rPr>
          <w:sz w:val="24"/>
          <w:szCs w:val="24"/>
        </w:rPr>
        <w:t>finanziate</w:t>
      </w:r>
      <w:r w:rsidR="00F93502" w:rsidRPr="000C6ECA">
        <w:rPr>
          <w:sz w:val="24"/>
          <w:szCs w:val="24"/>
        </w:rPr>
        <w:t xml:space="preserve"> operazioni materialmente completate o pienamente attuate </w:t>
      </w:r>
      <w:r w:rsidR="0056599D" w:rsidRPr="000C6ECA">
        <w:rPr>
          <w:sz w:val="24"/>
          <w:szCs w:val="24"/>
        </w:rPr>
        <w:t xml:space="preserve">prima della presentazione della domanda di finanziamento a valere sulla procedura di selezione </w:t>
      </w:r>
      <w:r w:rsidR="00AF73CE" w:rsidRPr="000C6ECA">
        <w:rPr>
          <w:sz w:val="24"/>
          <w:szCs w:val="24"/>
        </w:rPr>
        <w:t>oggetto della presente Convenzione</w:t>
      </w:r>
      <w:r w:rsidR="0056599D" w:rsidRPr="000C6ECA">
        <w:rPr>
          <w:sz w:val="24"/>
          <w:szCs w:val="24"/>
        </w:rPr>
        <w:t>, a prescindere dal fatto che tutti i relativi pagamenti siano stati effettuati o meno</w:t>
      </w:r>
      <w:r w:rsidR="001B05EB" w:rsidRPr="000C6ECA">
        <w:rPr>
          <w:sz w:val="24"/>
          <w:szCs w:val="24"/>
        </w:rPr>
        <w:t>.</w:t>
      </w:r>
    </w:p>
    <w:p w14:paraId="52BD51C5" w14:textId="77777777" w:rsidR="0056599D" w:rsidRDefault="0056599D">
      <w:pPr>
        <w:spacing w:after="0"/>
        <w:jc w:val="both"/>
        <w:rPr>
          <w:sz w:val="24"/>
          <w:szCs w:val="24"/>
        </w:rPr>
      </w:pPr>
    </w:p>
    <w:p w14:paraId="344B82FB" w14:textId="77777777" w:rsidR="00293649" w:rsidRDefault="00293649">
      <w:pPr>
        <w:spacing w:after="0"/>
        <w:jc w:val="both"/>
        <w:rPr>
          <w:sz w:val="24"/>
          <w:szCs w:val="24"/>
        </w:rPr>
      </w:pPr>
    </w:p>
    <w:p w14:paraId="2FF810FD" w14:textId="5C25BB0A" w:rsidR="00464B22" w:rsidRPr="00EA5281" w:rsidRDefault="00464B22" w:rsidP="00464B22">
      <w:pPr>
        <w:spacing w:after="0"/>
        <w:jc w:val="center"/>
        <w:rPr>
          <w:b/>
          <w:bCs/>
          <w:sz w:val="24"/>
          <w:szCs w:val="24"/>
        </w:rPr>
      </w:pPr>
      <w:r w:rsidRPr="00EA5281">
        <w:rPr>
          <w:b/>
          <w:bCs/>
          <w:sz w:val="24"/>
          <w:szCs w:val="24"/>
        </w:rPr>
        <w:t>Art.</w:t>
      </w:r>
      <w:r>
        <w:rPr>
          <w:b/>
          <w:bCs/>
          <w:sz w:val="24"/>
          <w:szCs w:val="24"/>
        </w:rPr>
        <w:t xml:space="preserve"> </w:t>
      </w:r>
      <w:r w:rsidR="00A15005">
        <w:rPr>
          <w:b/>
          <w:bCs/>
          <w:sz w:val="24"/>
          <w:szCs w:val="24"/>
        </w:rPr>
        <w:t>5</w:t>
      </w:r>
    </w:p>
    <w:p w14:paraId="5AB07DCB" w14:textId="7B631D37" w:rsidR="00464B22" w:rsidRDefault="00A15005" w:rsidP="00464B22">
      <w:pPr>
        <w:spacing w:after="0"/>
        <w:jc w:val="center"/>
        <w:rPr>
          <w:b/>
          <w:bCs/>
          <w:sz w:val="24"/>
          <w:szCs w:val="24"/>
        </w:rPr>
      </w:pPr>
      <w:r>
        <w:rPr>
          <w:b/>
          <w:bCs/>
          <w:sz w:val="24"/>
          <w:szCs w:val="24"/>
        </w:rPr>
        <w:t>Ammissibilità della</w:t>
      </w:r>
      <w:r w:rsidR="00464B22">
        <w:rPr>
          <w:b/>
          <w:bCs/>
          <w:sz w:val="24"/>
          <w:szCs w:val="24"/>
        </w:rPr>
        <w:t xml:space="preserve"> spesa</w:t>
      </w:r>
    </w:p>
    <w:p w14:paraId="31069CBC" w14:textId="77777777" w:rsidR="00EC692D" w:rsidRDefault="00EC692D">
      <w:pPr>
        <w:spacing w:after="0"/>
        <w:jc w:val="both"/>
        <w:rPr>
          <w:sz w:val="24"/>
          <w:szCs w:val="24"/>
        </w:rPr>
      </w:pPr>
    </w:p>
    <w:p w14:paraId="31C4D501" w14:textId="1698D113" w:rsidR="00114CE9" w:rsidRPr="00CF093E" w:rsidRDefault="660D4851" w:rsidP="6377FD09">
      <w:pPr>
        <w:spacing w:after="0"/>
        <w:jc w:val="both"/>
        <w:rPr>
          <w:sz w:val="24"/>
          <w:szCs w:val="24"/>
        </w:rPr>
      </w:pPr>
      <w:r w:rsidRPr="6377FD09">
        <w:rPr>
          <w:sz w:val="24"/>
          <w:szCs w:val="24"/>
        </w:rPr>
        <w:t xml:space="preserve">Le erogazioni relative alle risorse di cui all’art. 3 della presente </w:t>
      </w:r>
      <w:r w:rsidR="5CC3D61A" w:rsidRPr="6377FD09">
        <w:rPr>
          <w:sz w:val="24"/>
          <w:szCs w:val="24"/>
        </w:rPr>
        <w:t>C</w:t>
      </w:r>
      <w:r w:rsidRPr="6377FD09">
        <w:rPr>
          <w:sz w:val="24"/>
          <w:szCs w:val="24"/>
        </w:rPr>
        <w:t xml:space="preserve">onvenzione, si riferiscono ad attività realizzate i cui costi sono </w:t>
      </w:r>
      <w:r w:rsidR="6D18B350" w:rsidRPr="6377FD09">
        <w:rPr>
          <w:sz w:val="24"/>
          <w:szCs w:val="24"/>
        </w:rPr>
        <w:t>riconosciuti</w:t>
      </w:r>
      <w:r w:rsidRPr="6377FD09">
        <w:rPr>
          <w:sz w:val="24"/>
          <w:szCs w:val="24"/>
        </w:rPr>
        <w:t xml:space="preserve"> sulla base </w:t>
      </w:r>
      <w:r w:rsidR="40D8D484" w:rsidRPr="6377FD09">
        <w:rPr>
          <w:sz w:val="24"/>
          <w:szCs w:val="24"/>
        </w:rPr>
        <w:t>delle</w:t>
      </w:r>
      <w:r w:rsidRPr="6377FD09">
        <w:rPr>
          <w:sz w:val="24"/>
          <w:szCs w:val="24"/>
        </w:rPr>
        <w:t xml:space="preserve"> opzioni semplificate </w:t>
      </w:r>
      <w:r w:rsidR="3A3B0F09" w:rsidRPr="6377FD09">
        <w:rPr>
          <w:sz w:val="24"/>
          <w:szCs w:val="24"/>
        </w:rPr>
        <w:t>previste nella</w:t>
      </w:r>
      <w:r w:rsidR="412FD808" w:rsidRPr="6377FD09">
        <w:rPr>
          <w:sz w:val="24"/>
          <w:szCs w:val="24"/>
        </w:rPr>
        <w:t xml:space="preserve"> </w:t>
      </w:r>
      <w:proofErr w:type="gramStart"/>
      <w:r w:rsidR="7C09A562" w:rsidRPr="6377FD09">
        <w:rPr>
          <w:rFonts w:ascii="Aptos" w:eastAsia="Aptos" w:hAnsi="Aptos" w:cs="Aptos"/>
          <w:sz w:val="24"/>
          <w:szCs w:val="24"/>
        </w:rPr>
        <w:t>Determinazione  n.....</w:t>
      </w:r>
      <w:proofErr w:type="gramEnd"/>
      <w:r w:rsidR="7C09A562" w:rsidRPr="6377FD09">
        <w:rPr>
          <w:rFonts w:ascii="Aptos" w:eastAsia="Aptos" w:hAnsi="Aptos" w:cs="Aptos"/>
          <w:sz w:val="24"/>
          <w:szCs w:val="24"/>
        </w:rPr>
        <w:t>. del......relativa alle opzioni semplificate di costo applicabili all’Azione 2.11.1 del PR FESR,</w:t>
      </w:r>
      <w:r w:rsidR="3549AF5C" w:rsidRPr="6377FD09">
        <w:rPr>
          <w:sz w:val="24"/>
          <w:szCs w:val="24"/>
        </w:rPr>
        <w:t xml:space="preserve"> </w:t>
      </w:r>
      <w:r w:rsidR="0A121910" w:rsidRPr="6377FD09">
        <w:rPr>
          <w:sz w:val="24"/>
          <w:szCs w:val="24"/>
        </w:rPr>
        <w:t xml:space="preserve">e sono supportati dalla documentazione </w:t>
      </w:r>
      <w:r w:rsidR="7032E327" w:rsidRPr="6377FD09">
        <w:rPr>
          <w:sz w:val="24"/>
          <w:szCs w:val="24"/>
        </w:rPr>
        <w:t>giustificativa</w:t>
      </w:r>
      <w:r w:rsidR="0A121910" w:rsidRPr="6377FD09">
        <w:rPr>
          <w:sz w:val="24"/>
          <w:szCs w:val="24"/>
        </w:rPr>
        <w:t xml:space="preserve"> </w:t>
      </w:r>
      <w:r w:rsidR="7032E327" w:rsidRPr="6377FD09">
        <w:rPr>
          <w:sz w:val="24"/>
          <w:szCs w:val="24"/>
        </w:rPr>
        <w:t xml:space="preserve">indicata </w:t>
      </w:r>
      <w:r w:rsidR="79E1D638" w:rsidRPr="6377FD09">
        <w:rPr>
          <w:sz w:val="24"/>
          <w:szCs w:val="24"/>
        </w:rPr>
        <w:t xml:space="preserve">al successivo art. 8 e ulteriormente dettagliata </w:t>
      </w:r>
      <w:r w:rsidR="7032E327" w:rsidRPr="6377FD09">
        <w:rPr>
          <w:sz w:val="24"/>
          <w:szCs w:val="24"/>
        </w:rPr>
        <w:t>nel Manuale di rendicontazione che sarà reso disponibile dall’Autorità di Gestione del PR FESR.</w:t>
      </w:r>
    </w:p>
    <w:p w14:paraId="6E37CA06" w14:textId="77777777" w:rsidR="00B405E2" w:rsidRPr="00B405E2" w:rsidRDefault="00B405E2">
      <w:pPr>
        <w:spacing w:after="0"/>
        <w:jc w:val="both"/>
        <w:rPr>
          <w:sz w:val="24"/>
          <w:szCs w:val="24"/>
        </w:rPr>
      </w:pPr>
    </w:p>
    <w:p w14:paraId="0DC72832" w14:textId="66B6348F" w:rsidR="00B405E2" w:rsidRPr="00CD1A41" w:rsidRDefault="003C27A6" w:rsidP="00B405E2">
      <w:pPr>
        <w:spacing w:after="0"/>
        <w:jc w:val="both"/>
        <w:rPr>
          <w:sz w:val="24"/>
          <w:szCs w:val="24"/>
        </w:rPr>
      </w:pPr>
      <w:r>
        <w:rPr>
          <w:sz w:val="24"/>
          <w:szCs w:val="24"/>
        </w:rPr>
        <w:t>L</w:t>
      </w:r>
      <w:r w:rsidR="00B116C2">
        <w:rPr>
          <w:sz w:val="24"/>
          <w:szCs w:val="24"/>
        </w:rPr>
        <w:t>a</w:t>
      </w:r>
      <w:r>
        <w:rPr>
          <w:sz w:val="24"/>
          <w:szCs w:val="24"/>
        </w:rPr>
        <w:t xml:space="preserve"> documentazione di spesa </w:t>
      </w:r>
      <w:r w:rsidR="000F7720">
        <w:rPr>
          <w:sz w:val="24"/>
          <w:szCs w:val="24"/>
        </w:rPr>
        <w:t xml:space="preserve">riferita </w:t>
      </w:r>
      <w:r w:rsidR="000F7720" w:rsidRPr="00EC30C8">
        <w:rPr>
          <w:sz w:val="24"/>
          <w:szCs w:val="24"/>
        </w:rPr>
        <w:t>a</w:t>
      </w:r>
      <w:r w:rsidR="000F7720">
        <w:rPr>
          <w:sz w:val="24"/>
          <w:szCs w:val="24"/>
        </w:rPr>
        <w:t>i</w:t>
      </w:r>
      <w:r w:rsidR="000F7720" w:rsidRPr="00EC30C8">
        <w:rPr>
          <w:sz w:val="24"/>
          <w:szCs w:val="24"/>
        </w:rPr>
        <w:t xml:space="preserve"> pagamenti effettuati dal </w:t>
      </w:r>
      <w:r w:rsidR="003D26F6">
        <w:rPr>
          <w:sz w:val="24"/>
          <w:szCs w:val="24"/>
        </w:rPr>
        <w:t>B</w:t>
      </w:r>
      <w:r w:rsidR="000F7720" w:rsidRPr="00EC30C8">
        <w:rPr>
          <w:sz w:val="24"/>
          <w:szCs w:val="24"/>
        </w:rPr>
        <w:t>eneficiario</w:t>
      </w:r>
      <w:r w:rsidR="000F7720">
        <w:rPr>
          <w:sz w:val="24"/>
          <w:szCs w:val="24"/>
        </w:rPr>
        <w:t xml:space="preserve"> per le attività </w:t>
      </w:r>
      <w:r w:rsidR="00B116C2">
        <w:rPr>
          <w:sz w:val="24"/>
          <w:szCs w:val="24"/>
        </w:rPr>
        <w:t xml:space="preserve">collegate alla realizzazione dei progetti, </w:t>
      </w:r>
      <w:r w:rsidR="009A6EFB">
        <w:rPr>
          <w:sz w:val="24"/>
          <w:szCs w:val="24"/>
        </w:rPr>
        <w:t xml:space="preserve">sebbene non sia oggetto di rendicontazione, </w:t>
      </w:r>
      <w:r w:rsidR="00B116C2">
        <w:rPr>
          <w:sz w:val="24"/>
          <w:szCs w:val="24"/>
        </w:rPr>
        <w:t xml:space="preserve">deve </w:t>
      </w:r>
      <w:r w:rsidR="00B116C2">
        <w:rPr>
          <w:sz w:val="24"/>
          <w:szCs w:val="24"/>
        </w:rPr>
        <w:lastRenderedPageBreak/>
        <w:t xml:space="preserve">comunque essere conservata </w:t>
      </w:r>
      <w:r w:rsidR="00BE1BCE">
        <w:rPr>
          <w:sz w:val="24"/>
          <w:szCs w:val="24"/>
        </w:rPr>
        <w:t xml:space="preserve">nella contabilità </w:t>
      </w:r>
      <w:r w:rsidR="00E47BD0">
        <w:rPr>
          <w:sz w:val="24"/>
          <w:szCs w:val="24"/>
        </w:rPr>
        <w:t xml:space="preserve">del </w:t>
      </w:r>
      <w:r w:rsidR="004C201F">
        <w:rPr>
          <w:sz w:val="24"/>
          <w:szCs w:val="24"/>
        </w:rPr>
        <w:t>B</w:t>
      </w:r>
      <w:r w:rsidR="00E47BD0">
        <w:rPr>
          <w:sz w:val="24"/>
          <w:szCs w:val="24"/>
        </w:rPr>
        <w:t xml:space="preserve">eneficiario </w:t>
      </w:r>
      <w:r w:rsidR="00BE1BCE">
        <w:rPr>
          <w:sz w:val="24"/>
          <w:szCs w:val="24"/>
        </w:rPr>
        <w:t xml:space="preserve">ai sensi della normativa vigente. </w:t>
      </w:r>
    </w:p>
    <w:p w14:paraId="3FB77B0C" w14:textId="77777777" w:rsidR="00B405E2" w:rsidRDefault="00B405E2">
      <w:pPr>
        <w:spacing w:after="0"/>
        <w:jc w:val="both"/>
        <w:rPr>
          <w:sz w:val="24"/>
          <w:szCs w:val="24"/>
        </w:rPr>
      </w:pPr>
    </w:p>
    <w:p w14:paraId="182FE2FC" w14:textId="6CC9D10B" w:rsidR="00C55ABA" w:rsidRDefault="09CEE33E">
      <w:pPr>
        <w:spacing w:after="0"/>
        <w:jc w:val="both"/>
        <w:rPr>
          <w:sz w:val="24"/>
          <w:szCs w:val="24"/>
        </w:rPr>
      </w:pPr>
      <w:r w:rsidRPr="6377FD09">
        <w:rPr>
          <w:sz w:val="24"/>
          <w:szCs w:val="24"/>
        </w:rPr>
        <w:t>Sulla base della scheda progetto allegata, s</w:t>
      </w:r>
      <w:r w:rsidR="20DBA829" w:rsidRPr="6377FD09">
        <w:rPr>
          <w:sz w:val="24"/>
          <w:szCs w:val="24"/>
        </w:rPr>
        <w:t xml:space="preserve">ono ammissibili le spese </w:t>
      </w:r>
      <w:r w:rsidR="13AF1547" w:rsidRPr="6377FD09">
        <w:rPr>
          <w:sz w:val="24"/>
          <w:szCs w:val="24"/>
        </w:rPr>
        <w:t>(</w:t>
      </w:r>
      <w:r w:rsidR="7A70AF13" w:rsidRPr="6377FD09">
        <w:rPr>
          <w:sz w:val="24"/>
          <w:szCs w:val="24"/>
        </w:rPr>
        <w:t xml:space="preserve">quantificate in base ai relativi costi unitari applicabili) </w:t>
      </w:r>
      <w:r w:rsidR="1D661590" w:rsidRPr="6377FD09">
        <w:rPr>
          <w:sz w:val="24"/>
          <w:szCs w:val="24"/>
        </w:rPr>
        <w:t>riferite</w:t>
      </w:r>
      <w:r w:rsidR="376DEAFA" w:rsidRPr="6377FD09">
        <w:rPr>
          <w:sz w:val="24"/>
          <w:szCs w:val="24"/>
        </w:rPr>
        <w:t xml:space="preserve"> ad attività </w:t>
      </w:r>
      <w:r w:rsidR="20DBA829" w:rsidRPr="6377FD09">
        <w:rPr>
          <w:sz w:val="24"/>
          <w:szCs w:val="24"/>
        </w:rPr>
        <w:t xml:space="preserve">effettivamente </w:t>
      </w:r>
      <w:r w:rsidRPr="6377FD09">
        <w:rPr>
          <w:sz w:val="24"/>
          <w:szCs w:val="24"/>
        </w:rPr>
        <w:t>realizzate</w:t>
      </w:r>
      <w:r w:rsidR="20DBA829" w:rsidRPr="6377FD09">
        <w:rPr>
          <w:sz w:val="24"/>
          <w:szCs w:val="24"/>
        </w:rPr>
        <w:t xml:space="preserve"> </w:t>
      </w:r>
      <w:r w:rsidR="394F7DFE" w:rsidRPr="6377FD09">
        <w:rPr>
          <w:sz w:val="24"/>
          <w:szCs w:val="24"/>
        </w:rPr>
        <w:t xml:space="preserve">nel periodo </w:t>
      </w:r>
      <w:r w:rsidR="7590224A" w:rsidRPr="6377FD09">
        <w:rPr>
          <w:sz w:val="24"/>
          <w:szCs w:val="24"/>
        </w:rPr>
        <w:t>de</w:t>
      </w:r>
      <w:r w:rsidR="27BE6C69" w:rsidRPr="6377FD09">
        <w:rPr>
          <w:sz w:val="24"/>
          <w:szCs w:val="24"/>
        </w:rPr>
        <w:t>corrente</w:t>
      </w:r>
      <w:r w:rsidR="39D172EB" w:rsidRPr="6377FD09">
        <w:rPr>
          <w:sz w:val="24"/>
          <w:szCs w:val="24"/>
        </w:rPr>
        <w:t xml:space="preserve"> </w:t>
      </w:r>
      <w:r w:rsidR="394F7DFE" w:rsidRPr="6377FD09">
        <w:rPr>
          <w:sz w:val="24"/>
          <w:szCs w:val="24"/>
        </w:rPr>
        <w:t>dal</w:t>
      </w:r>
      <w:r w:rsidR="5A6E6BBD" w:rsidRPr="6377FD09">
        <w:rPr>
          <w:sz w:val="24"/>
          <w:szCs w:val="24"/>
        </w:rPr>
        <w:t>l’a</w:t>
      </w:r>
      <w:r w:rsidR="4691C7A6" w:rsidRPr="6377FD09">
        <w:rPr>
          <w:sz w:val="24"/>
          <w:szCs w:val="24"/>
        </w:rPr>
        <w:t xml:space="preserve">tto </w:t>
      </w:r>
      <w:r w:rsidR="50888B67" w:rsidRPr="6377FD09">
        <w:rPr>
          <w:sz w:val="24"/>
          <w:szCs w:val="24"/>
        </w:rPr>
        <w:t xml:space="preserve">di </w:t>
      </w:r>
      <w:r w:rsidR="3FEB4F32" w:rsidRPr="6377FD09">
        <w:rPr>
          <w:sz w:val="24"/>
          <w:szCs w:val="24"/>
        </w:rPr>
        <w:t>co</w:t>
      </w:r>
      <w:r w:rsidR="0A24614A" w:rsidRPr="6377FD09">
        <w:rPr>
          <w:sz w:val="24"/>
          <w:szCs w:val="24"/>
        </w:rPr>
        <w:t>nce</w:t>
      </w:r>
      <w:r w:rsidR="5EE73367" w:rsidRPr="6377FD09">
        <w:rPr>
          <w:sz w:val="24"/>
          <w:szCs w:val="24"/>
        </w:rPr>
        <w:t xml:space="preserve">ssione </w:t>
      </w:r>
      <w:r w:rsidR="795269CF" w:rsidRPr="6377FD09">
        <w:rPr>
          <w:sz w:val="24"/>
          <w:szCs w:val="24"/>
        </w:rPr>
        <w:t>approva</w:t>
      </w:r>
      <w:r w:rsidR="1D47EFAE" w:rsidRPr="6377FD09">
        <w:rPr>
          <w:sz w:val="24"/>
          <w:szCs w:val="24"/>
        </w:rPr>
        <w:t xml:space="preserve">to </w:t>
      </w:r>
      <w:r w:rsidR="2813490E" w:rsidRPr="6377FD09">
        <w:rPr>
          <w:sz w:val="24"/>
          <w:szCs w:val="24"/>
        </w:rPr>
        <w:t>con</w:t>
      </w:r>
      <w:r w:rsidR="3FA493A4" w:rsidRPr="6377FD09">
        <w:rPr>
          <w:sz w:val="24"/>
          <w:szCs w:val="24"/>
        </w:rPr>
        <w:t xml:space="preserve"> D.G</w:t>
      </w:r>
      <w:r w:rsidR="22AD3326" w:rsidRPr="6377FD09">
        <w:rPr>
          <w:sz w:val="24"/>
          <w:szCs w:val="24"/>
        </w:rPr>
        <w:t>.</w:t>
      </w:r>
      <w:r w:rsidR="1AFE294C" w:rsidRPr="6377FD09">
        <w:rPr>
          <w:sz w:val="24"/>
          <w:szCs w:val="24"/>
        </w:rPr>
        <w:t>R.</w:t>
      </w:r>
      <w:r w:rsidR="0652120B" w:rsidRPr="6377FD09">
        <w:rPr>
          <w:sz w:val="24"/>
          <w:szCs w:val="24"/>
        </w:rPr>
        <w:t xml:space="preserve"> </w:t>
      </w:r>
      <w:r w:rsidR="72D4ADA7" w:rsidRPr="6377FD09">
        <w:rPr>
          <w:sz w:val="24"/>
          <w:szCs w:val="24"/>
        </w:rPr>
        <w:t>_</w:t>
      </w:r>
      <w:r w:rsidR="1EA67E97" w:rsidRPr="6377FD09">
        <w:rPr>
          <w:sz w:val="24"/>
          <w:szCs w:val="24"/>
        </w:rPr>
        <w:t>__</w:t>
      </w:r>
      <w:r w:rsidR="5F45C4DB" w:rsidRPr="6377FD09">
        <w:rPr>
          <w:sz w:val="24"/>
          <w:szCs w:val="24"/>
        </w:rPr>
        <w:t xml:space="preserve"> </w:t>
      </w:r>
      <w:r w:rsidR="428C6BBE" w:rsidRPr="6377FD09">
        <w:rPr>
          <w:sz w:val="24"/>
          <w:szCs w:val="24"/>
        </w:rPr>
        <w:t>al</w:t>
      </w:r>
      <w:r w:rsidR="233A5CBD" w:rsidRPr="6377FD09">
        <w:rPr>
          <w:sz w:val="24"/>
          <w:szCs w:val="24"/>
        </w:rPr>
        <w:t xml:space="preserve"> 31/12</w:t>
      </w:r>
      <w:r w:rsidR="22F62132" w:rsidRPr="6377FD09">
        <w:rPr>
          <w:sz w:val="24"/>
          <w:szCs w:val="24"/>
        </w:rPr>
        <w:t>/202</w:t>
      </w:r>
      <w:r w:rsidR="5059E442" w:rsidRPr="6377FD09">
        <w:rPr>
          <w:sz w:val="24"/>
          <w:szCs w:val="24"/>
        </w:rPr>
        <w:t>7</w:t>
      </w:r>
      <w:r w:rsidR="399C69A2" w:rsidRPr="6377FD09">
        <w:rPr>
          <w:sz w:val="24"/>
          <w:szCs w:val="24"/>
        </w:rPr>
        <w:t>,</w:t>
      </w:r>
      <w:r w:rsidR="6677DA92" w:rsidRPr="6377FD09">
        <w:rPr>
          <w:sz w:val="24"/>
          <w:szCs w:val="24"/>
        </w:rPr>
        <w:t xml:space="preserve"> </w:t>
      </w:r>
      <w:r w:rsidR="20DBA829" w:rsidRPr="6377FD09">
        <w:rPr>
          <w:sz w:val="24"/>
          <w:szCs w:val="24"/>
        </w:rPr>
        <w:t xml:space="preserve">o al diverso termine stabilito a seguito di </w:t>
      </w:r>
      <w:r w:rsidR="381CE6ED" w:rsidRPr="6377FD09">
        <w:rPr>
          <w:sz w:val="24"/>
          <w:szCs w:val="24"/>
        </w:rPr>
        <w:t xml:space="preserve">eventuali </w:t>
      </w:r>
      <w:r w:rsidR="20DBA829" w:rsidRPr="6377FD09">
        <w:rPr>
          <w:sz w:val="24"/>
          <w:szCs w:val="24"/>
        </w:rPr>
        <w:t>proroghe</w:t>
      </w:r>
      <w:r w:rsidR="053E4A59" w:rsidRPr="6377FD09">
        <w:rPr>
          <w:sz w:val="24"/>
          <w:szCs w:val="24"/>
        </w:rPr>
        <w:t xml:space="preserve"> autorizzate.</w:t>
      </w:r>
      <w:r w:rsidR="4FB353EB" w:rsidRPr="6377FD09">
        <w:rPr>
          <w:sz w:val="24"/>
          <w:szCs w:val="24"/>
        </w:rPr>
        <w:t xml:space="preserve"> </w:t>
      </w:r>
    </w:p>
    <w:p w14:paraId="651F58CB" w14:textId="77777777" w:rsidR="000457CF" w:rsidRDefault="000457CF">
      <w:pPr>
        <w:spacing w:after="0"/>
        <w:jc w:val="both"/>
        <w:rPr>
          <w:sz w:val="24"/>
          <w:szCs w:val="24"/>
        </w:rPr>
      </w:pPr>
    </w:p>
    <w:p w14:paraId="55E48BC3" w14:textId="7604159C" w:rsidR="00D22CBD" w:rsidRPr="00DF32A9" w:rsidRDefault="39530554" w:rsidP="6377FD09">
      <w:pPr>
        <w:spacing w:after="0" w:line="257" w:lineRule="auto"/>
        <w:jc w:val="both"/>
        <w:rPr>
          <w:rFonts w:ascii="Aptos" w:eastAsia="Aptos" w:hAnsi="Aptos" w:cs="Aptos"/>
          <w:color w:val="FF0000"/>
          <w:sz w:val="24"/>
          <w:szCs w:val="24"/>
        </w:rPr>
      </w:pPr>
      <w:r w:rsidRPr="6377FD09">
        <w:rPr>
          <w:rFonts w:ascii="Aptos" w:eastAsia="Aptos" w:hAnsi="Aptos" w:cs="Aptos"/>
          <w:sz w:val="24"/>
          <w:szCs w:val="24"/>
        </w:rPr>
        <w:t>Sono ammissibili le tipologie di spesa previste nella scheda progetto allegata</w:t>
      </w:r>
      <w:r w:rsidR="18B1F9CA" w:rsidRPr="6377FD09">
        <w:rPr>
          <w:rFonts w:ascii="Aptos" w:eastAsia="Aptos" w:hAnsi="Aptos" w:cs="Aptos"/>
          <w:sz w:val="24"/>
          <w:szCs w:val="24"/>
        </w:rPr>
        <w:t xml:space="preserve"> </w:t>
      </w:r>
      <w:r w:rsidRPr="6377FD09">
        <w:rPr>
          <w:rFonts w:ascii="Aptos" w:eastAsia="Aptos" w:hAnsi="Aptos" w:cs="Aptos"/>
          <w:sz w:val="24"/>
          <w:szCs w:val="24"/>
        </w:rPr>
        <w:t>coerenti con i pertinenti Regolamenti comunitari, con la normativa nazionale di ammissibilità della spesa DPR n. 66 del 10/03/2025</w:t>
      </w:r>
      <w:r w:rsidR="564FD7EA" w:rsidRPr="6377FD09">
        <w:rPr>
          <w:rFonts w:ascii="Aptos" w:eastAsia="Aptos" w:hAnsi="Aptos" w:cs="Aptos"/>
          <w:sz w:val="24"/>
          <w:szCs w:val="24"/>
        </w:rPr>
        <w:t xml:space="preserve"> </w:t>
      </w:r>
      <w:r w:rsidRPr="6377FD09">
        <w:rPr>
          <w:rFonts w:ascii="Aptos" w:eastAsia="Aptos" w:hAnsi="Aptos" w:cs="Aptos"/>
          <w:sz w:val="24"/>
          <w:szCs w:val="24"/>
        </w:rPr>
        <w:t xml:space="preserve">e con la </w:t>
      </w:r>
      <w:r w:rsidR="25C2ED3F" w:rsidRPr="6377FD09">
        <w:rPr>
          <w:rFonts w:ascii="Aptos" w:eastAsia="Aptos" w:hAnsi="Aptos" w:cs="Aptos"/>
          <w:sz w:val="24"/>
          <w:szCs w:val="24"/>
        </w:rPr>
        <w:t xml:space="preserve">già citata </w:t>
      </w:r>
      <w:r w:rsidRPr="6377FD09">
        <w:rPr>
          <w:rFonts w:ascii="Aptos" w:eastAsia="Aptos" w:hAnsi="Aptos" w:cs="Aptos"/>
          <w:sz w:val="24"/>
          <w:szCs w:val="24"/>
        </w:rPr>
        <w:t xml:space="preserve">Determinazione </w:t>
      </w:r>
      <w:r w:rsidR="1B7DC217" w:rsidRPr="6377FD09">
        <w:rPr>
          <w:rFonts w:ascii="Aptos" w:eastAsia="Aptos" w:hAnsi="Aptos" w:cs="Aptos"/>
          <w:sz w:val="24"/>
          <w:szCs w:val="24"/>
        </w:rPr>
        <w:t xml:space="preserve">relativa alle opzioni semplificate di costo. </w:t>
      </w:r>
    </w:p>
    <w:p w14:paraId="6F7BEDC6" w14:textId="4C56B664" w:rsidR="00D22CBD" w:rsidRDefault="00D22CBD">
      <w:pPr>
        <w:spacing w:after="0"/>
        <w:jc w:val="both"/>
        <w:rPr>
          <w:sz w:val="24"/>
          <w:szCs w:val="24"/>
        </w:rPr>
      </w:pPr>
    </w:p>
    <w:p w14:paraId="0B7C901C" w14:textId="6CF05F45" w:rsidR="00EA0453" w:rsidRDefault="00DB0101">
      <w:pPr>
        <w:spacing w:after="0"/>
        <w:jc w:val="both"/>
        <w:rPr>
          <w:sz w:val="24"/>
          <w:szCs w:val="24"/>
        </w:rPr>
      </w:pPr>
      <w:r w:rsidRPr="00732586">
        <w:rPr>
          <w:sz w:val="24"/>
          <w:szCs w:val="24"/>
        </w:rPr>
        <w:t xml:space="preserve">Le spese </w:t>
      </w:r>
      <w:r w:rsidR="00D425D3" w:rsidRPr="00732586">
        <w:rPr>
          <w:sz w:val="24"/>
          <w:szCs w:val="24"/>
        </w:rPr>
        <w:t xml:space="preserve">relative alla </w:t>
      </w:r>
      <w:r w:rsidRPr="00732586">
        <w:rPr>
          <w:sz w:val="24"/>
          <w:szCs w:val="24"/>
        </w:rPr>
        <w:t xml:space="preserve">realizzazione delle operazioni sono ritenute ammissibili </w:t>
      </w:r>
      <w:r w:rsidRPr="00DB0101">
        <w:rPr>
          <w:sz w:val="24"/>
          <w:szCs w:val="24"/>
        </w:rPr>
        <w:t xml:space="preserve">qualora riconducibili al progetto approvato e coerenti con le finalità ed i contenuti del progetto stesso. </w:t>
      </w:r>
    </w:p>
    <w:p w14:paraId="12088018" w14:textId="44E6A987" w:rsidR="00277FF6" w:rsidRPr="00DB4E0F" w:rsidRDefault="72599C44">
      <w:pPr>
        <w:spacing w:after="0"/>
        <w:jc w:val="both"/>
        <w:rPr>
          <w:sz w:val="24"/>
          <w:szCs w:val="24"/>
        </w:rPr>
      </w:pPr>
      <w:r w:rsidRPr="1AEB4974">
        <w:rPr>
          <w:sz w:val="24"/>
          <w:szCs w:val="24"/>
        </w:rPr>
        <w:t xml:space="preserve">Ai fini dell’ammissibilità della spesa verrà anche </w:t>
      </w:r>
      <w:r w:rsidR="255C0720" w:rsidRPr="1AEB4974">
        <w:rPr>
          <w:sz w:val="24"/>
          <w:szCs w:val="24"/>
        </w:rPr>
        <w:t xml:space="preserve">verificata, in sede di rendicontazione, </w:t>
      </w:r>
      <w:r w:rsidR="3A9B0288" w:rsidRPr="1AEB4974">
        <w:rPr>
          <w:sz w:val="24"/>
          <w:szCs w:val="24"/>
        </w:rPr>
        <w:t xml:space="preserve">il rispetto delle condizioni stabilite per il rimborso e in particolare </w:t>
      </w:r>
      <w:r w:rsidR="376B9CE7" w:rsidRPr="1AEB4974">
        <w:rPr>
          <w:sz w:val="24"/>
          <w:szCs w:val="24"/>
        </w:rPr>
        <w:t xml:space="preserve">la </w:t>
      </w:r>
      <w:r w:rsidR="4848BEDD" w:rsidRPr="1AEB4974">
        <w:rPr>
          <w:sz w:val="24"/>
          <w:szCs w:val="24"/>
        </w:rPr>
        <w:t xml:space="preserve">corrispondenza fra il </w:t>
      </w:r>
      <w:r w:rsidR="376B9CE7" w:rsidRPr="1AEB4974">
        <w:rPr>
          <w:sz w:val="24"/>
          <w:szCs w:val="24"/>
        </w:rPr>
        <w:t>costo unitario</w:t>
      </w:r>
      <w:r w:rsidR="5DD291D3" w:rsidRPr="1AEB4974">
        <w:rPr>
          <w:sz w:val="24"/>
          <w:szCs w:val="24"/>
        </w:rPr>
        <w:t>,</w:t>
      </w:r>
      <w:r w:rsidR="376B9CE7" w:rsidRPr="1AEB4974">
        <w:rPr>
          <w:sz w:val="24"/>
          <w:szCs w:val="24"/>
        </w:rPr>
        <w:t xml:space="preserve"> </w:t>
      </w:r>
      <w:r w:rsidR="456079F3" w:rsidRPr="1AEB4974">
        <w:rPr>
          <w:sz w:val="24"/>
          <w:szCs w:val="24"/>
        </w:rPr>
        <w:t xml:space="preserve">riconosciuto e </w:t>
      </w:r>
      <w:r w:rsidR="4848BEDD" w:rsidRPr="1AEB4974">
        <w:rPr>
          <w:sz w:val="24"/>
          <w:szCs w:val="24"/>
        </w:rPr>
        <w:t xml:space="preserve">applicato </w:t>
      </w:r>
      <w:r w:rsidR="456079F3" w:rsidRPr="1AEB4974">
        <w:rPr>
          <w:sz w:val="24"/>
          <w:szCs w:val="24"/>
        </w:rPr>
        <w:t>in sede di concessione</w:t>
      </w:r>
      <w:r w:rsidR="5DD291D3" w:rsidRPr="1AEB4974">
        <w:rPr>
          <w:sz w:val="24"/>
          <w:szCs w:val="24"/>
        </w:rPr>
        <w:t>,</w:t>
      </w:r>
      <w:r w:rsidR="456079F3" w:rsidRPr="1AEB4974">
        <w:rPr>
          <w:sz w:val="24"/>
          <w:szCs w:val="24"/>
        </w:rPr>
        <w:t xml:space="preserve"> </w:t>
      </w:r>
      <w:r w:rsidR="4848BEDD" w:rsidRPr="1AEB4974">
        <w:rPr>
          <w:sz w:val="24"/>
          <w:szCs w:val="24"/>
        </w:rPr>
        <w:t xml:space="preserve">e la </w:t>
      </w:r>
      <w:r w:rsidR="30A1D139" w:rsidRPr="1AEB4974">
        <w:rPr>
          <w:sz w:val="24"/>
          <w:szCs w:val="24"/>
        </w:rPr>
        <w:t xml:space="preserve">tipologia d’intervento </w:t>
      </w:r>
      <w:r w:rsidR="4848BEDD" w:rsidRPr="1AEB4974">
        <w:rPr>
          <w:sz w:val="24"/>
          <w:szCs w:val="24"/>
        </w:rPr>
        <w:t xml:space="preserve">effettivamente </w:t>
      </w:r>
      <w:r w:rsidR="7CB5BB11" w:rsidRPr="1AEB4974">
        <w:rPr>
          <w:sz w:val="24"/>
          <w:szCs w:val="24"/>
        </w:rPr>
        <w:t>realizzata</w:t>
      </w:r>
      <w:r w:rsidR="30A1D139" w:rsidRPr="1AEB4974">
        <w:rPr>
          <w:sz w:val="24"/>
          <w:szCs w:val="24"/>
        </w:rPr>
        <w:t>.</w:t>
      </w:r>
    </w:p>
    <w:p w14:paraId="647C41E0" w14:textId="77777777" w:rsidR="00277FF6" w:rsidRDefault="00277FF6">
      <w:pPr>
        <w:spacing w:after="0"/>
        <w:jc w:val="both"/>
        <w:rPr>
          <w:sz w:val="24"/>
          <w:szCs w:val="24"/>
        </w:rPr>
      </w:pPr>
    </w:p>
    <w:p w14:paraId="393B841D" w14:textId="77777777" w:rsidR="00F1262D" w:rsidRDefault="00F1262D" w:rsidP="00A11407">
      <w:pPr>
        <w:spacing w:after="0"/>
        <w:jc w:val="center"/>
        <w:rPr>
          <w:b/>
          <w:bCs/>
          <w:sz w:val="24"/>
          <w:szCs w:val="24"/>
        </w:rPr>
      </w:pPr>
    </w:p>
    <w:p w14:paraId="27C9D4BA" w14:textId="635E71AA" w:rsidR="00A11407" w:rsidRPr="00EA5281" w:rsidRDefault="00A11407" w:rsidP="00A11407">
      <w:pPr>
        <w:spacing w:after="0"/>
        <w:jc w:val="center"/>
        <w:rPr>
          <w:b/>
          <w:bCs/>
          <w:sz w:val="24"/>
          <w:szCs w:val="24"/>
        </w:rPr>
      </w:pPr>
      <w:r w:rsidRPr="00EA5281">
        <w:rPr>
          <w:b/>
          <w:bCs/>
          <w:sz w:val="24"/>
          <w:szCs w:val="24"/>
        </w:rPr>
        <w:t>Art.</w:t>
      </w:r>
      <w:r>
        <w:rPr>
          <w:b/>
          <w:bCs/>
          <w:sz w:val="24"/>
          <w:szCs w:val="24"/>
        </w:rPr>
        <w:t xml:space="preserve"> 6</w:t>
      </w:r>
      <w:r w:rsidR="006D17FF">
        <w:rPr>
          <w:b/>
          <w:bCs/>
          <w:sz w:val="24"/>
          <w:szCs w:val="24"/>
        </w:rPr>
        <w:t xml:space="preserve"> </w:t>
      </w:r>
    </w:p>
    <w:p w14:paraId="04F2BBC4" w14:textId="7AE1BE0B" w:rsidR="00A11407" w:rsidRPr="00EA5281" w:rsidRDefault="00A11407" w:rsidP="00A11407">
      <w:pPr>
        <w:spacing w:after="0"/>
        <w:jc w:val="center"/>
        <w:rPr>
          <w:b/>
          <w:bCs/>
          <w:sz w:val="24"/>
          <w:szCs w:val="24"/>
        </w:rPr>
      </w:pPr>
      <w:r>
        <w:rPr>
          <w:b/>
          <w:bCs/>
          <w:sz w:val="24"/>
          <w:szCs w:val="24"/>
        </w:rPr>
        <w:t>Pagamenti e tracciabilità dei flussi finanziari</w:t>
      </w:r>
    </w:p>
    <w:p w14:paraId="4BCE6CB0" w14:textId="77777777" w:rsidR="00A11407" w:rsidRDefault="00A11407">
      <w:pPr>
        <w:spacing w:after="0"/>
        <w:jc w:val="both"/>
        <w:rPr>
          <w:sz w:val="24"/>
          <w:szCs w:val="24"/>
        </w:rPr>
      </w:pPr>
    </w:p>
    <w:p w14:paraId="512F8E4E" w14:textId="5AC88D3E" w:rsidR="009E5D10" w:rsidRPr="00C630EE" w:rsidRDefault="009E5D10" w:rsidP="009E5D10">
      <w:pPr>
        <w:spacing w:after="0"/>
        <w:jc w:val="both"/>
        <w:rPr>
          <w:sz w:val="24"/>
          <w:szCs w:val="24"/>
        </w:rPr>
      </w:pPr>
      <w:r w:rsidRPr="00C630EE">
        <w:rPr>
          <w:sz w:val="24"/>
          <w:szCs w:val="24"/>
        </w:rPr>
        <w:t xml:space="preserve">Gli obblighi di tracciabilità </w:t>
      </w:r>
      <w:r w:rsidR="00D57807">
        <w:rPr>
          <w:sz w:val="24"/>
          <w:szCs w:val="24"/>
        </w:rPr>
        <w:t xml:space="preserve">finanziaria </w:t>
      </w:r>
      <w:r w:rsidRPr="00C630EE">
        <w:rPr>
          <w:sz w:val="24"/>
          <w:szCs w:val="24"/>
        </w:rPr>
        <w:t xml:space="preserve">si applicano indipendentemente </w:t>
      </w:r>
      <w:r w:rsidR="00226885">
        <w:rPr>
          <w:sz w:val="24"/>
          <w:szCs w:val="24"/>
        </w:rPr>
        <w:t xml:space="preserve">dal fatto che il contributo sia determinato in relazione a costi standard o a costi reali, </w:t>
      </w:r>
      <w:r w:rsidR="00C630EE" w:rsidRPr="00C630EE">
        <w:rPr>
          <w:sz w:val="24"/>
          <w:szCs w:val="24"/>
        </w:rPr>
        <w:t xml:space="preserve">pertanto ciascun </w:t>
      </w:r>
      <w:r w:rsidR="00226885">
        <w:rPr>
          <w:sz w:val="24"/>
          <w:szCs w:val="24"/>
        </w:rPr>
        <w:t>B</w:t>
      </w:r>
      <w:r w:rsidR="00C630EE" w:rsidRPr="00C630EE">
        <w:rPr>
          <w:sz w:val="24"/>
          <w:szCs w:val="24"/>
        </w:rPr>
        <w:t>eneficiario è tenuto:</w:t>
      </w:r>
    </w:p>
    <w:p w14:paraId="5C37F2F0" w14:textId="287322F3" w:rsidR="00067BD8" w:rsidRPr="00C630EE" w:rsidRDefault="00067BD8" w:rsidP="00A11407">
      <w:pPr>
        <w:spacing w:after="0"/>
        <w:jc w:val="both"/>
        <w:rPr>
          <w:sz w:val="24"/>
          <w:szCs w:val="24"/>
        </w:rPr>
      </w:pPr>
    </w:p>
    <w:p w14:paraId="6DB92C39" w14:textId="70E7B72B" w:rsidR="00067BD8" w:rsidRDefault="00A11407" w:rsidP="00A11407">
      <w:pPr>
        <w:spacing w:after="0"/>
        <w:jc w:val="both"/>
        <w:rPr>
          <w:sz w:val="24"/>
          <w:szCs w:val="24"/>
        </w:rPr>
      </w:pPr>
      <w:r w:rsidRPr="00A11407">
        <w:rPr>
          <w:sz w:val="24"/>
          <w:szCs w:val="24"/>
        </w:rPr>
        <w:t xml:space="preserve">a) </w:t>
      </w:r>
      <w:proofErr w:type="gramStart"/>
      <w:r w:rsidRPr="00A11407">
        <w:rPr>
          <w:sz w:val="24"/>
          <w:szCs w:val="24"/>
        </w:rPr>
        <w:t>a</w:t>
      </w:r>
      <w:r w:rsidR="00067BD8">
        <w:rPr>
          <w:sz w:val="24"/>
          <w:szCs w:val="24"/>
        </w:rPr>
        <w:t>d</w:t>
      </w:r>
      <w:proofErr w:type="gramEnd"/>
      <w:r w:rsidRPr="00A11407">
        <w:rPr>
          <w:sz w:val="24"/>
          <w:szCs w:val="24"/>
        </w:rPr>
        <w:t xml:space="preserve"> adottare un sistema di contabilità separata o una codificazione contabile adeguata </w:t>
      </w:r>
      <w:r w:rsidR="00197571">
        <w:rPr>
          <w:sz w:val="24"/>
          <w:szCs w:val="24"/>
        </w:rPr>
        <w:t xml:space="preserve">con riferimento </w:t>
      </w:r>
      <w:r w:rsidRPr="00A11407">
        <w:rPr>
          <w:sz w:val="24"/>
          <w:szCs w:val="24"/>
        </w:rPr>
        <w:t xml:space="preserve">a tutte le transazioni relative all’operazione, ferme restando le norme contabili nazionali; </w:t>
      </w:r>
    </w:p>
    <w:p w14:paraId="3C864800" w14:textId="17C6FEAC" w:rsidR="00FB7B8F" w:rsidRPr="003D1EB6" w:rsidRDefault="00FB7B8F" w:rsidP="00FB7B8F">
      <w:pPr>
        <w:spacing w:after="0"/>
        <w:jc w:val="both"/>
        <w:rPr>
          <w:sz w:val="24"/>
          <w:szCs w:val="24"/>
        </w:rPr>
      </w:pPr>
      <w:r w:rsidRPr="003D1EB6">
        <w:rPr>
          <w:sz w:val="24"/>
          <w:szCs w:val="24"/>
        </w:rPr>
        <w:t xml:space="preserve">b) a riportare il codice unico di progetto (CUP) relativo allo specifico investimento pubblico nei </w:t>
      </w:r>
      <w:r w:rsidR="00017E87" w:rsidRPr="003D1EB6">
        <w:rPr>
          <w:sz w:val="24"/>
          <w:szCs w:val="24"/>
        </w:rPr>
        <w:t xml:space="preserve">giustificativi di spesa e negli </w:t>
      </w:r>
      <w:r w:rsidRPr="003D1EB6">
        <w:rPr>
          <w:sz w:val="24"/>
          <w:szCs w:val="24"/>
        </w:rPr>
        <w:t xml:space="preserve">strumenti di pagamento in relazione a ciascuna transazione, ai fini della tracciabilità dei flussi finanziari; </w:t>
      </w:r>
    </w:p>
    <w:p w14:paraId="0684EE70" w14:textId="4690D7AA" w:rsidR="00FB7B8F" w:rsidRDefault="00FB7B8F" w:rsidP="00FB7B8F">
      <w:pPr>
        <w:spacing w:after="0"/>
        <w:jc w:val="both"/>
        <w:rPr>
          <w:sz w:val="24"/>
          <w:szCs w:val="24"/>
        </w:rPr>
      </w:pPr>
      <w:r>
        <w:rPr>
          <w:sz w:val="24"/>
          <w:szCs w:val="24"/>
        </w:rPr>
        <w:t>c</w:t>
      </w:r>
      <w:r w:rsidRPr="00A11407">
        <w:rPr>
          <w:sz w:val="24"/>
          <w:szCs w:val="24"/>
        </w:rPr>
        <w:t>) a conservare la documentazione giustificativa delle spese di progetto nel rispetto della normativa nazionale di riferimento e comunque almeno per un periodo di 5 anni a decorrere dall’anno in cui viene pagato il saldo del contributo spettante, ai sensi dell’art. 82 del Reg. (UE) 2021/1060</w:t>
      </w:r>
      <w:r w:rsidR="007A714E">
        <w:rPr>
          <w:sz w:val="24"/>
          <w:szCs w:val="24"/>
        </w:rPr>
        <w:t>.</w:t>
      </w:r>
    </w:p>
    <w:p w14:paraId="51E33DF9" w14:textId="3389BBE7" w:rsidR="00067BD8" w:rsidRDefault="000066A3" w:rsidP="00A11407">
      <w:pPr>
        <w:spacing w:after="0"/>
        <w:jc w:val="both"/>
        <w:rPr>
          <w:sz w:val="24"/>
          <w:szCs w:val="24"/>
        </w:rPr>
      </w:pPr>
      <w:r>
        <w:rPr>
          <w:sz w:val="24"/>
          <w:szCs w:val="24"/>
        </w:rPr>
        <w:t>d</w:t>
      </w:r>
      <w:r w:rsidR="00A11407" w:rsidRPr="00A11407">
        <w:rPr>
          <w:sz w:val="24"/>
          <w:szCs w:val="24"/>
        </w:rPr>
        <w:t xml:space="preserve">) a presentare, ai fini del riconoscimento dell’IVA come costo ammissibile, una dichiarazione di indeducibilità della stessa rilasciata dal Revisore dei Conti; </w:t>
      </w:r>
    </w:p>
    <w:p w14:paraId="00F3B359" w14:textId="02860D1F" w:rsidR="004D1599" w:rsidRPr="00656253" w:rsidRDefault="00AD0445" w:rsidP="004D1599">
      <w:pPr>
        <w:spacing w:after="0"/>
        <w:jc w:val="both"/>
        <w:rPr>
          <w:sz w:val="24"/>
          <w:szCs w:val="24"/>
        </w:rPr>
      </w:pPr>
      <w:r w:rsidRPr="00656253">
        <w:rPr>
          <w:sz w:val="24"/>
          <w:szCs w:val="24"/>
        </w:rPr>
        <w:t>e</w:t>
      </w:r>
      <w:r w:rsidR="00A11407" w:rsidRPr="00656253">
        <w:rPr>
          <w:sz w:val="24"/>
          <w:szCs w:val="24"/>
        </w:rPr>
        <w:t>) ad effettuare i pagamenti nel rispetto dell’art. 3 della L. 136/2010</w:t>
      </w:r>
      <w:r w:rsidR="004B172F" w:rsidRPr="00656253">
        <w:rPr>
          <w:sz w:val="24"/>
          <w:szCs w:val="24"/>
        </w:rPr>
        <w:t>, che regolamenta l’obbligo di tracciabilità dei flussi finanziari</w:t>
      </w:r>
      <w:r w:rsidR="006D17FF">
        <w:rPr>
          <w:sz w:val="24"/>
          <w:szCs w:val="24"/>
        </w:rPr>
        <w:t xml:space="preserve"> nell’ambito dei contratti pubblici.</w:t>
      </w:r>
    </w:p>
    <w:p w14:paraId="03DC3976" w14:textId="77777777" w:rsidR="003E4305" w:rsidRDefault="003E4305" w:rsidP="00A11407">
      <w:pPr>
        <w:spacing w:after="0"/>
        <w:jc w:val="both"/>
        <w:rPr>
          <w:sz w:val="24"/>
          <w:szCs w:val="24"/>
        </w:rPr>
      </w:pPr>
    </w:p>
    <w:p w14:paraId="4F25EEBC" w14:textId="77777777" w:rsidR="00973EBE" w:rsidRDefault="00973EBE" w:rsidP="00973EBE">
      <w:pPr>
        <w:spacing w:after="0"/>
        <w:jc w:val="center"/>
        <w:rPr>
          <w:b/>
          <w:bCs/>
          <w:sz w:val="24"/>
          <w:szCs w:val="24"/>
        </w:rPr>
      </w:pPr>
    </w:p>
    <w:p w14:paraId="3A06DDE5" w14:textId="4986B04A" w:rsidR="00973EBE" w:rsidRPr="00973EBE" w:rsidRDefault="003E4305" w:rsidP="00973EBE">
      <w:pPr>
        <w:spacing w:after="0"/>
        <w:jc w:val="center"/>
        <w:rPr>
          <w:b/>
          <w:bCs/>
          <w:sz w:val="24"/>
          <w:szCs w:val="24"/>
        </w:rPr>
      </w:pPr>
      <w:r w:rsidRPr="007540DC">
        <w:rPr>
          <w:b/>
          <w:bCs/>
          <w:sz w:val="24"/>
          <w:szCs w:val="24"/>
        </w:rPr>
        <w:t>Art.</w:t>
      </w:r>
      <w:r w:rsidR="00973EBE" w:rsidRPr="007540DC">
        <w:rPr>
          <w:b/>
          <w:bCs/>
          <w:sz w:val="24"/>
          <w:szCs w:val="24"/>
        </w:rPr>
        <w:t xml:space="preserve"> 7</w:t>
      </w:r>
    </w:p>
    <w:p w14:paraId="1D99120A" w14:textId="0FA7F8F7" w:rsidR="003E4305" w:rsidRPr="00973EBE" w:rsidRDefault="527C3498" w:rsidP="00973EBE">
      <w:pPr>
        <w:spacing w:after="0"/>
        <w:jc w:val="center"/>
        <w:rPr>
          <w:b/>
          <w:bCs/>
          <w:sz w:val="24"/>
          <w:szCs w:val="24"/>
        </w:rPr>
      </w:pPr>
      <w:r w:rsidRPr="6377FD09">
        <w:rPr>
          <w:b/>
          <w:bCs/>
          <w:sz w:val="24"/>
          <w:szCs w:val="24"/>
        </w:rPr>
        <w:lastRenderedPageBreak/>
        <w:t>Modifiche e proroghe delle operazioni</w:t>
      </w:r>
    </w:p>
    <w:p w14:paraId="26ED4E34" w14:textId="348469F7" w:rsidR="6377FD09" w:rsidRDefault="6377FD09" w:rsidP="6377FD09">
      <w:pPr>
        <w:spacing w:after="0"/>
        <w:jc w:val="both"/>
        <w:rPr>
          <w:b/>
          <w:bCs/>
          <w:i/>
          <w:iCs/>
          <w:sz w:val="24"/>
          <w:szCs w:val="24"/>
        </w:rPr>
      </w:pPr>
    </w:p>
    <w:p w14:paraId="79676290" w14:textId="344F32D9" w:rsidR="00E67982" w:rsidRDefault="313C7A94" w:rsidP="1AEB4974">
      <w:pPr>
        <w:spacing w:after="0"/>
        <w:jc w:val="both"/>
        <w:rPr>
          <w:b/>
          <w:bCs/>
          <w:i/>
          <w:iCs/>
          <w:sz w:val="24"/>
          <w:szCs w:val="24"/>
        </w:rPr>
      </w:pPr>
      <w:r w:rsidRPr="1AEB4974">
        <w:rPr>
          <w:b/>
          <w:bCs/>
          <w:i/>
          <w:iCs/>
          <w:sz w:val="24"/>
          <w:szCs w:val="24"/>
        </w:rPr>
        <w:t>Modifiche</w:t>
      </w:r>
    </w:p>
    <w:p w14:paraId="7B38615E" w14:textId="2DAF7441" w:rsidR="00FD1EE6" w:rsidRPr="00181478" w:rsidRDefault="5A9CAEB8" w:rsidP="00A11407">
      <w:pPr>
        <w:spacing w:after="0"/>
        <w:jc w:val="both"/>
        <w:rPr>
          <w:color w:val="EE0000"/>
          <w:sz w:val="24"/>
          <w:szCs w:val="24"/>
        </w:rPr>
      </w:pPr>
      <w:r w:rsidRPr="6377FD09">
        <w:rPr>
          <w:sz w:val="24"/>
          <w:szCs w:val="24"/>
        </w:rPr>
        <w:t xml:space="preserve">Eventuali modifiche </w:t>
      </w:r>
      <w:r w:rsidR="6F3DE15E" w:rsidRPr="6377FD09">
        <w:rPr>
          <w:sz w:val="24"/>
          <w:szCs w:val="24"/>
        </w:rPr>
        <w:t xml:space="preserve">ai singoli interventi </w:t>
      </w:r>
      <w:r w:rsidR="4F02E437" w:rsidRPr="6377FD09">
        <w:rPr>
          <w:sz w:val="24"/>
          <w:szCs w:val="24"/>
        </w:rPr>
        <w:t>compresi</w:t>
      </w:r>
      <w:r w:rsidR="6F3DE15E" w:rsidRPr="6377FD09">
        <w:rPr>
          <w:sz w:val="24"/>
          <w:szCs w:val="24"/>
        </w:rPr>
        <w:t xml:space="preserve"> nella scheda progetto</w:t>
      </w:r>
      <w:r w:rsidR="57CB796D" w:rsidRPr="6377FD09">
        <w:rPr>
          <w:sz w:val="24"/>
          <w:szCs w:val="24"/>
        </w:rPr>
        <w:t xml:space="preserve"> approvata sono ammesse previa approvazione </w:t>
      </w:r>
      <w:r w:rsidR="5FD16BCC" w:rsidRPr="6377FD09">
        <w:rPr>
          <w:sz w:val="24"/>
          <w:szCs w:val="24"/>
        </w:rPr>
        <w:t xml:space="preserve">espressa </w:t>
      </w:r>
      <w:r w:rsidR="57CB796D" w:rsidRPr="6377FD09">
        <w:rPr>
          <w:sz w:val="24"/>
          <w:szCs w:val="24"/>
        </w:rPr>
        <w:t>della Regione</w:t>
      </w:r>
      <w:r w:rsidR="5FD16BCC" w:rsidRPr="6377FD09">
        <w:rPr>
          <w:sz w:val="24"/>
          <w:szCs w:val="24"/>
        </w:rPr>
        <w:t>,</w:t>
      </w:r>
      <w:r w:rsidR="57CB796D" w:rsidRPr="6377FD09">
        <w:rPr>
          <w:sz w:val="24"/>
          <w:szCs w:val="24"/>
        </w:rPr>
        <w:t xml:space="preserve"> </w:t>
      </w:r>
      <w:r w:rsidR="1483D58F" w:rsidRPr="6377FD09">
        <w:rPr>
          <w:sz w:val="24"/>
          <w:szCs w:val="24"/>
        </w:rPr>
        <w:t>a seguito di richiesta motivata del beneficiario</w:t>
      </w:r>
      <w:r w:rsidR="08EC3559" w:rsidRPr="6377FD09">
        <w:rPr>
          <w:sz w:val="24"/>
          <w:szCs w:val="24"/>
        </w:rPr>
        <w:t>,</w:t>
      </w:r>
      <w:r w:rsidR="1483D58F" w:rsidRPr="6377FD09">
        <w:rPr>
          <w:sz w:val="24"/>
          <w:szCs w:val="24"/>
        </w:rPr>
        <w:t xml:space="preserve"> trasmessa attraverso il sistema informativo del Programma. Le </w:t>
      </w:r>
      <w:r w:rsidR="0F083873" w:rsidRPr="6377FD09">
        <w:rPr>
          <w:sz w:val="24"/>
          <w:szCs w:val="24"/>
        </w:rPr>
        <w:t>competenti strutture dell’Autorità di Gestione</w:t>
      </w:r>
      <w:r w:rsidR="2943068D" w:rsidRPr="6377FD09">
        <w:rPr>
          <w:sz w:val="24"/>
          <w:szCs w:val="24"/>
        </w:rPr>
        <w:t xml:space="preserve"> </w:t>
      </w:r>
      <w:r w:rsidR="2E91A258" w:rsidRPr="6377FD09">
        <w:rPr>
          <w:sz w:val="24"/>
          <w:szCs w:val="24"/>
        </w:rPr>
        <w:t>comunicheranno</w:t>
      </w:r>
      <w:r w:rsidR="3040C346" w:rsidRPr="6377FD09">
        <w:rPr>
          <w:sz w:val="24"/>
          <w:szCs w:val="24"/>
        </w:rPr>
        <w:t xml:space="preserve"> formalmente</w:t>
      </w:r>
      <w:r w:rsidR="2E91A258" w:rsidRPr="6377FD09">
        <w:rPr>
          <w:sz w:val="24"/>
          <w:szCs w:val="24"/>
        </w:rPr>
        <w:t xml:space="preserve"> l’accoglimento o il rigetto della richiesta </w:t>
      </w:r>
      <w:r w:rsidR="2943068D" w:rsidRPr="6377FD09">
        <w:rPr>
          <w:sz w:val="24"/>
          <w:szCs w:val="24"/>
        </w:rPr>
        <w:t>dal ricevimento</w:t>
      </w:r>
      <w:r w:rsidR="2E91A258" w:rsidRPr="6377FD09">
        <w:rPr>
          <w:sz w:val="24"/>
          <w:szCs w:val="24"/>
        </w:rPr>
        <w:t xml:space="preserve"> della stessa.</w:t>
      </w:r>
    </w:p>
    <w:p w14:paraId="138532C5" w14:textId="77777777" w:rsidR="00AE6DF5" w:rsidRDefault="00AE6DF5" w:rsidP="00A11407">
      <w:pPr>
        <w:spacing w:after="0"/>
        <w:jc w:val="both"/>
        <w:rPr>
          <w:sz w:val="24"/>
          <w:szCs w:val="24"/>
        </w:rPr>
      </w:pPr>
    </w:p>
    <w:p w14:paraId="20BF3629" w14:textId="4490A2E7" w:rsidR="00635D2A" w:rsidRDefault="366CC20D" w:rsidP="00A11407">
      <w:pPr>
        <w:spacing w:after="0"/>
        <w:jc w:val="both"/>
        <w:rPr>
          <w:sz w:val="24"/>
          <w:szCs w:val="24"/>
        </w:rPr>
      </w:pPr>
      <w:r w:rsidRPr="6377FD09">
        <w:rPr>
          <w:sz w:val="24"/>
          <w:szCs w:val="24"/>
        </w:rPr>
        <w:t xml:space="preserve">Le modifiche </w:t>
      </w:r>
      <w:r w:rsidR="05D76787" w:rsidRPr="6377FD09">
        <w:rPr>
          <w:sz w:val="24"/>
          <w:szCs w:val="24"/>
        </w:rPr>
        <w:t xml:space="preserve">richieste possono riguardare </w:t>
      </w:r>
      <w:r w:rsidR="6875A8FF" w:rsidRPr="6377FD09">
        <w:rPr>
          <w:sz w:val="24"/>
          <w:szCs w:val="24"/>
        </w:rPr>
        <w:t xml:space="preserve">indicativamente </w:t>
      </w:r>
      <w:r w:rsidR="05D76787" w:rsidRPr="6377FD09">
        <w:rPr>
          <w:sz w:val="24"/>
          <w:szCs w:val="24"/>
        </w:rPr>
        <w:t xml:space="preserve">aspetti quali la </w:t>
      </w:r>
      <w:r w:rsidR="498A1C9E" w:rsidRPr="6377FD09">
        <w:rPr>
          <w:sz w:val="24"/>
          <w:szCs w:val="24"/>
        </w:rPr>
        <w:t xml:space="preserve">tipologia </w:t>
      </w:r>
      <w:r w:rsidR="05D76787" w:rsidRPr="6377FD09">
        <w:rPr>
          <w:sz w:val="24"/>
          <w:szCs w:val="24"/>
        </w:rPr>
        <w:t xml:space="preserve">di intervento </w:t>
      </w:r>
      <w:r w:rsidR="724CAF45" w:rsidRPr="6377FD09">
        <w:rPr>
          <w:sz w:val="24"/>
          <w:szCs w:val="24"/>
        </w:rPr>
        <w:t xml:space="preserve">da realizzare </w:t>
      </w:r>
      <w:r w:rsidR="6C5C7DD7" w:rsidRPr="6377FD09">
        <w:rPr>
          <w:sz w:val="24"/>
          <w:szCs w:val="24"/>
        </w:rPr>
        <w:t>(</w:t>
      </w:r>
      <w:r w:rsidR="7FC827A3" w:rsidRPr="6377FD09">
        <w:rPr>
          <w:sz w:val="24"/>
          <w:szCs w:val="24"/>
        </w:rPr>
        <w:t xml:space="preserve">che implica un </w:t>
      </w:r>
      <w:r w:rsidR="4A8DBD84" w:rsidRPr="6377FD09">
        <w:rPr>
          <w:sz w:val="24"/>
          <w:szCs w:val="24"/>
        </w:rPr>
        <w:t>ricalcolo del costo unitario applicabile)</w:t>
      </w:r>
      <w:r w:rsidR="07F373C5" w:rsidRPr="6377FD09">
        <w:rPr>
          <w:sz w:val="24"/>
          <w:szCs w:val="24"/>
        </w:rPr>
        <w:t xml:space="preserve">, </w:t>
      </w:r>
      <w:r w:rsidR="26A63726" w:rsidRPr="6377FD09">
        <w:rPr>
          <w:sz w:val="24"/>
          <w:szCs w:val="24"/>
        </w:rPr>
        <w:t>o</w:t>
      </w:r>
      <w:r w:rsidR="18B38D64" w:rsidRPr="6377FD09">
        <w:rPr>
          <w:sz w:val="24"/>
          <w:szCs w:val="24"/>
        </w:rPr>
        <w:t xml:space="preserve"> il</w:t>
      </w:r>
      <w:r w:rsidR="72986930" w:rsidRPr="6377FD09">
        <w:rPr>
          <w:sz w:val="24"/>
          <w:szCs w:val="24"/>
        </w:rPr>
        <w:t xml:space="preserve"> nu</w:t>
      </w:r>
      <w:r w:rsidR="6A0C8264" w:rsidRPr="6377FD09">
        <w:rPr>
          <w:sz w:val="24"/>
          <w:szCs w:val="24"/>
        </w:rPr>
        <w:t>mero</w:t>
      </w:r>
      <w:r w:rsidR="19043A53" w:rsidRPr="6377FD09">
        <w:rPr>
          <w:sz w:val="24"/>
          <w:szCs w:val="24"/>
        </w:rPr>
        <w:t xml:space="preserve"> degli in</w:t>
      </w:r>
      <w:r w:rsidR="55375702" w:rsidRPr="6377FD09">
        <w:rPr>
          <w:sz w:val="24"/>
          <w:szCs w:val="24"/>
        </w:rPr>
        <w:t>terventi</w:t>
      </w:r>
      <w:r w:rsidR="2C05B9EE" w:rsidRPr="6377FD09">
        <w:rPr>
          <w:sz w:val="24"/>
          <w:szCs w:val="24"/>
        </w:rPr>
        <w:t xml:space="preserve"> </w:t>
      </w:r>
      <w:r w:rsidR="103778FA" w:rsidRPr="6377FD09">
        <w:rPr>
          <w:sz w:val="24"/>
          <w:szCs w:val="24"/>
        </w:rPr>
        <w:t>del progett</w:t>
      </w:r>
      <w:r w:rsidR="0F0A089D" w:rsidRPr="6377FD09">
        <w:rPr>
          <w:sz w:val="24"/>
          <w:szCs w:val="24"/>
        </w:rPr>
        <w:t xml:space="preserve">o </w:t>
      </w:r>
      <w:r w:rsidR="259A84CF" w:rsidRPr="6377FD09">
        <w:rPr>
          <w:sz w:val="24"/>
          <w:szCs w:val="24"/>
        </w:rPr>
        <w:t>(limi</w:t>
      </w:r>
      <w:r w:rsidR="63A6C0C3" w:rsidRPr="6377FD09">
        <w:rPr>
          <w:sz w:val="24"/>
          <w:szCs w:val="24"/>
        </w:rPr>
        <w:t xml:space="preserve">tatamente </w:t>
      </w:r>
      <w:r w:rsidR="3A9566A9" w:rsidRPr="6377FD09">
        <w:rPr>
          <w:sz w:val="24"/>
          <w:szCs w:val="24"/>
        </w:rPr>
        <w:t>all</w:t>
      </w:r>
      <w:r w:rsidR="1855F6F0" w:rsidRPr="6377FD09">
        <w:rPr>
          <w:sz w:val="24"/>
          <w:szCs w:val="24"/>
        </w:rPr>
        <w:t>a poss</w:t>
      </w:r>
      <w:r w:rsidR="32853EC4" w:rsidRPr="6377FD09">
        <w:rPr>
          <w:sz w:val="24"/>
          <w:szCs w:val="24"/>
        </w:rPr>
        <w:t xml:space="preserve">ibile </w:t>
      </w:r>
      <w:r w:rsidR="64837E09" w:rsidRPr="6377FD09">
        <w:rPr>
          <w:sz w:val="24"/>
          <w:szCs w:val="24"/>
        </w:rPr>
        <w:t>elim</w:t>
      </w:r>
      <w:r w:rsidR="0BF90E02" w:rsidRPr="6377FD09">
        <w:rPr>
          <w:sz w:val="24"/>
          <w:szCs w:val="24"/>
        </w:rPr>
        <w:t xml:space="preserve">inazione di </w:t>
      </w:r>
      <w:r w:rsidR="455367D2" w:rsidRPr="6377FD09">
        <w:rPr>
          <w:sz w:val="24"/>
          <w:szCs w:val="24"/>
        </w:rPr>
        <w:t>parte di</w:t>
      </w:r>
      <w:r w:rsidR="7CA3D679" w:rsidRPr="6377FD09">
        <w:rPr>
          <w:sz w:val="24"/>
          <w:szCs w:val="24"/>
        </w:rPr>
        <w:t xml:space="preserve"> ques</w:t>
      </w:r>
      <w:r w:rsidR="7B45E13B" w:rsidRPr="6377FD09">
        <w:rPr>
          <w:sz w:val="24"/>
          <w:szCs w:val="24"/>
        </w:rPr>
        <w:t>ti)</w:t>
      </w:r>
      <w:r w:rsidR="2CEEEEFB" w:rsidRPr="6377FD09">
        <w:rPr>
          <w:sz w:val="24"/>
          <w:szCs w:val="24"/>
        </w:rPr>
        <w:t>.</w:t>
      </w:r>
      <w:r w:rsidR="26A63726" w:rsidRPr="6377FD09">
        <w:rPr>
          <w:sz w:val="24"/>
          <w:szCs w:val="24"/>
        </w:rPr>
        <w:t xml:space="preserve"> </w:t>
      </w:r>
    </w:p>
    <w:p w14:paraId="6120C592" w14:textId="77777777" w:rsidR="008836D8" w:rsidRDefault="008836D8" w:rsidP="00A11407">
      <w:pPr>
        <w:spacing w:after="0"/>
        <w:jc w:val="both"/>
        <w:rPr>
          <w:sz w:val="24"/>
          <w:szCs w:val="24"/>
        </w:rPr>
      </w:pPr>
    </w:p>
    <w:p w14:paraId="15FB28A7" w14:textId="30E456DA" w:rsidR="009F515E" w:rsidRDefault="008836D8" w:rsidP="00A11407">
      <w:pPr>
        <w:spacing w:after="0"/>
        <w:jc w:val="both"/>
        <w:rPr>
          <w:sz w:val="24"/>
          <w:szCs w:val="24"/>
        </w:rPr>
      </w:pPr>
      <w:r>
        <w:rPr>
          <w:sz w:val="24"/>
          <w:szCs w:val="24"/>
        </w:rPr>
        <w:t xml:space="preserve">Resta inteso che le modifiche </w:t>
      </w:r>
      <w:r w:rsidR="00D2010F">
        <w:rPr>
          <w:sz w:val="24"/>
          <w:szCs w:val="24"/>
        </w:rPr>
        <w:t xml:space="preserve">approvate </w:t>
      </w:r>
      <w:r>
        <w:rPr>
          <w:sz w:val="24"/>
          <w:szCs w:val="24"/>
        </w:rPr>
        <w:t xml:space="preserve">non possono comportare un incremento del contributo </w:t>
      </w:r>
      <w:r w:rsidR="00D2010F">
        <w:rPr>
          <w:sz w:val="24"/>
          <w:szCs w:val="24"/>
        </w:rPr>
        <w:t xml:space="preserve">complessivamente </w:t>
      </w:r>
      <w:r>
        <w:rPr>
          <w:sz w:val="24"/>
          <w:szCs w:val="24"/>
        </w:rPr>
        <w:t>concesso</w:t>
      </w:r>
      <w:r w:rsidR="00D2010F">
        <w:rPr>
          <w:sz w:val="24"/>
          <w:szCs w:val="24"/>
        </w:rPr>
        <w:t xml:space="preserve"> al Beneficiario</w:t>
      </w:r>
      <w:r>
        <w:rPr>
          <w:sz w:val="24"/>
          <w:szCs w:val="24"/>
        </w:rPr>
        <w:t>.</w:t>
      </w:r>
    </w:p>
    <w:p w14:paraId="1B97A754" w14:textId="77777777" w:rsidR="008836D8" w:rsidRDefault="008836D8" w:rsidP="00A11407">
      <w:pPr>
        <w:spacing w:after="0"/>
        <w:jc w:val="both"/>
        <w:rPr>
          <w:sz w:val="24"/>
          <w:szCs w:val="24"/>
        </w:rPr>
      </w:pPr>
    </w:p>
    <w:p w14:paraId="17C43BDC" w14:textId="67F821F2" w:rsidR="00FB30AB" w:rsidRDefault="00592A15" w:rsidP="00A11407">
      <w:pPr>
        <w:spacing w:after="0"/>
        <w:jc w:val="both"/>
        <w:rPr>
          <w:sz w:val="24"/>
          <w:szCs w:val="24"/>
        </w:rPr>
      </w:pPr>
      <w:r>
        <w:rPr>
          <w:sz w:val="24"/>
          <w:szCs w:val="24"/>
        </w:rPr>
        <w:t xml:space="preserve">Le modifiche </w:t>
      </w:r>
      <w:r w:rsidR="00692A63">
        <w:rPr>
          <w:sz w:val="24"/>
          <w:szCs w:val="24"/>
        </w:rPr>
        <w:t>alle operazioni sono di norma ritenute ammissibili qualora restino inalterati gli obiettivi originari complessivamente associati alla scheda progetto</w:t>
      </w:r>
      <w:r w:rsidR="00096139">
        <w:rPr>
          <w:sz w:val="24"/>
          <w:szCs w:val="24"/>
        </w:rPr>
        <w:t xml:space="preserve"> e sia garantita la realizzazione delle operazioni </w:t>
      </w:r>
      <w:r w:rsidR="00AB26B0">
        <w:rPr>
          <w:sz w:val="24"/>
          <w:szCs w:val="24"/>
        </w:rPr>
        <w:t xml:space="preserve">secondo le tempistiche indicate all’art. 4 </w:t>
      </w:r>
      <w:r w:rsidR="008A5A98">
        <w:rPr>
          <w:sz w:val="24"/>
          <w:szCs w:val="24"/>
        </w:rPr>
        <w:t xml:space="preserve">della presente Convenzione, salvo la facoltà di richiedere </w:t>
      </w:r>
      <w:r w:rsidR="004A1D1A">
        <w:rPr>
          <w:sz w:val="24"/>
          <w:szCs w:val="24"/>
        </w:rPr>
        <w:t>una proroga secondo quanto di seguito disposto.</w:t>
      </w:r>
    </w:p>
    <w:p w14:paraId="119A32D6" w14:textId="77777777" w:rsidR="004A1D1A" w:rsidRDefault="004A1D1A" w:rsidP="00A11407">
      <w:pPr>
        <w:spacing w:after="0"/>
        <w:jc w:val="both"/>
        <w:rPr>
          <w:sz w:val="24"/>
          <w:szCs w:val="24"/>
        </w:rPr>
      </w:pPr>
    </w:p>
    <w:p w14:paraId="314C3C87" w14:textId="279679B1" w:rsidR="008D25CB" w:rsidRDefault="00D52552" w:rsidP="00A11407">
      <w:pPr>
        <w:spacing w:after="0"/>
        <w:jc w:val="both"/>
        <w:rPr>
          <w:sz w:val="24"/>
          <w:szCs w:val="24"/>
        </w:rPr>
      </w:pPr>
      <w:r>
        <w:rPr>
          <w:sz w:val="24"/>
          <w:szCs w:val="24"/>
        </w:rPr>
        <w:t>Nel caso in cui un</w:t>
      </w:r>
      <w:r w:rsidR="004C67B5">
        <w:rPr>
          <w:sz w:val="24"/>
          <w:szCs w:val="24"/>
        </w:rPr>
        <w:t>a richiesta di modifica non sia autorizzata</w:t>
      </w:r>
      <w:r w:rsidR="00757BCA">
        <w:rPr>
          <w:sz w:val="24"/>
          <w:szCs w:val="24"/>
        </w:rPr>
        <w:t>,</w:t>
      </w:r>
      <w:r w:rsidR="00A06581">
        <w:rPr>
          <w:sz w:val="24"/>
          <w:szCs w:val="24"/>
        </w:rPr>
        <w:t xml:space="preserve"> il Beneficiario </w:t>
      </w:r>
      <w:r w:rsidR="00D575E7">
        <w:rPr>
          <w:sz w:val="24"/>
          <w:szCs w:val="24"/>
        </w:rPr>
        <w:t xml:space="preserve">è tenuto a realizzare il progetto </w:t>
      </w:r>
      <w:r w:rsidR="00757BCA">
        <w:rPr>
          <w:sz w:val="24"/>
          <w:szCs w:val="24"/>
        </w:rPr>
        <w:t xml:space="preserve">in conformità con quanto </w:t>
      </w:r>
      <w:r w:rsidR="002E01EC">
        <w:rPr>
          <w:sz w:val="24"/>
          <w:szCs w:val="24"/>
        </w:rPr>
        <w:t>indicato nella scheda progetto inizialmente approvata.</w:t>
      </w:r>
      <w:r w:rsidR="00757BCA">
        <w:rPr>
          <w:sz w:val="24"/>
          <w:szCs w:val="24"/>
        </w:rPr>
        <w:t xml:space="preserve"> </w:t>
      </w:r>
      <w:r w:rsidR="00231032">
        <w:rPr>
          <w:sz w:val="24"/>
          <w:szCs w:val="24"/>
        </w:rPr>
        <w:t>Eventuali difformità non autorizzate</w:t>
      </w:r>
      <w:r w:rsidR="007E0F88">
        <w:rPr>
          <w:sz w:val="24"/>
          <w:szCs w:val="24"/>
        </w:rPr>
        <w:t>,</w:t>
      </w:r>
      <w:r w:rsidR="00231032">
        <w:rPr>
          <w:sz w:val="24"/>
          <w:szCs w:val="24"/>
        </w:rPr>
        <w:t xml:space="preserve"> </w:t>
      </w:r>
      <w:r w:rsidR="007E0F88">
        <w:rPr>
          <w:sz w:val="24"/>
          <w:szCs w:val="24"/>
        </w:rPr>
        <w:t>relative all’attuazione degli interventi previsti</w:t>
      </w:r>
      <w:r w:rsidR="00381F7E">
        <w:rPr>
          <w:sz w:val="24"/>
          <w:szCs w:val="24"/>
        </w:rPr>
        <w:t xml:space="preserve"> e riscontrate in sede di rendicontazione</w:t>
      </w:r>
      <w:r w:rsidR="007E0F88">
        <w:rPr>
          <w:sz w:val="24"/>
          <w:szCs w:val="24"/>
        </w:rPr>
        <w:t xml:space="preserve">, </w:t>
      </w:r>
      <w:r w:rsidR="00231032">
        <w:rPr>
          <w:sz w:val="24"/>
          <w:szCs w:val="24"/>
        </w:rPr>
        <w:t>possono comportare un</w:t>
      </w:r>
      <w:r w:rsidR="00503AB9">
        <w:rPr>
          <w:sz w:val="24"/>
          <w:szCs w:val="24"/>
        </w:rPr>
        <w:t xml:space="preserve">a revoca del contributo, ai sensi dell’art. </w:t>
      </w:r>
      <w:r w:rsidR="009017FB">
        <w:rPr>
          <w:sz w:val="24"/>
          <w:szCs w:val="24"/>
        </w:rPr>
        <w:t>12</w:t>
      </w:r>
      <w:r w:rsidR="00503AB9">
        <w:rPr>
          <w:sz w:val="24"/>
          <w:szCs w:val="24"/>
        </w:rPr>
        <w:t xml:space="preserve"> della presente Convenzione.</w:t>
      </w:r>
    </w:p>
    <w:p w14:paraId="222569FB" w14:textId="77777777" w:rsidR="00D575E7" w:rsidRDefault="00D575E7" w:rsidP="00A11407">
      <w:pPr>
        <w:spacing w:after="0"/>
        <w:jc w:val="both"/>
        <w:rPr>
          <w:sz w:val="24"/>
          <w:szCs w:val="24"/>
        </w:rPr>
      </w:pPr>
    </w:p>
    <w:p w14:paraId="39C5156D" w14:textId="755671AA" w:rsidR="5E1991BE" w:rsidRDefault="5E1991BE" w:rsidP="1AEB4974">
      <w:pPr>
        <w:spacing w:after="0"/>
        <w:jc w:val="both"/>
        <w:rPr>
          <w:b/>
          <w:bCs/>
          <w:i/>
          <w:iCs/>
          <w:sz w:val="24"/>
          <w:szCs w:val="24"/>
        </w:rPr>
      </w:pPr>
      <w:r w:rsidRPr="1AEB4974">
        <w:rPr>
          <w:b/>
          <w:bCs/>
          <w:i/>
          <w:iCs/>
          <w:sz w:val="24"/>
          <w:szCs w:val="24"/>
        </w:rPr>
        <w:t>Proroghe</w:t>
      </w:r>
    </w:p>
    <w:p w14:paraId="666E17E0" w14:textId="54A89818" w:rsidR="000E7223" w:rsidRDefault="5E40F04D" w:rsidP="1AEB4974">
      <w:pPr>
        <w:spacing w:after="0"/>
        <w:jc w:val="both"/>
        <w:rPr>
          <w:sz w:val="24"/>
          <w:szCs w:val="24"/>
        </w:rPr>
      </w:pPr>
      <w:r w:rsidRPr="6377FD09">
        <w:rPr>
          <w:sz w:val="24"/>
          <w:szCs w:val="24"/>
        </w:rPr>
        <w:t>Eventuali proroghe ai singoli interventi compresi nella scheda progetto approvata</w:t>
      </w:r>
      <w:r w:rsidR="332733BE" w:rsidRPr="6377FD09">
        <w:rPr>
          <w:sz w:val="24"/>
          <w:szCs w:val="24"/>
        </w:rPr>
        <w:t>,</w:t>
      </w:r>
      <w:r w:rsidRPr="6377FD09">
        <w:rPr>
          <w:sz w:val="24"/>
          <w:szCs w:val="24"/>
        </w:rPr>
        <w:t xml:space="preserve"> </w:t>
      </w:r>
      <w:r w:rsidR="332733BE" w:rsidRPr="6377FD09">
        <w:rPr>
          <w:sz w:val="24"/>
          <w:szCs w:val="24"/>
        </w:rPr>
        <w:t xml:space="preserve">riconducibili a fattori non prevedibili e non dipendenti dal beneficiario, </w:t>
      </w:r>
      <w:r w:rsidRPr="6377FD09">
        <w:rPr>
          <w:sz w:val="24"/>
          <w:szCs w:val="24"/>
        </w:rPr>
        <w:t>sono ammesse previa approvazione della Regione sulla base di richieste debitamente motivate ed inoltrate alle competenti strutture dell’Autorità di Gestione</w:t>
      </w:r>
      <w:r w:rsidR="332733BE" w:rsidRPr="6377FD09">
        <w:rPr>
          <w:sz w:val="24"/>
          <w:szCs w:val="24"/>
        </w:rPr>
        <w:t xml:space="preserve"> attraverso </w:t>
      </w:r>
      <w:r w:rsidR="7A1CEE6B" w:rsidRPr="6377FD09">
        <w:rPr>
          <w:sz w:val="24"/>
          <w:szCs w:val="24"/>
        </w:rPr>
        <w:t>il</w:t>
      </w:r>
      <w:r w:rsidR="332733BE" w:rsidRPr="6377FD09">
        <w:rPr>
          <w:sz w:val="24"/>
          <w:szCs w:val="24"/>
        </w:rPr>
        <w:t xml:space="preserve"> sistema informativo del PR FESR</w:t>
      </w:r>
      <w:r w:rsidR="06384E46" w:rsidRPr="6377FD09">
        <w:rPr>
          <w:sz w:val="24"/>
          <w:szCs w:val="24"/>
        </w:rPr>
        <w:t>,</w:t>
      </w:r>
      <w:r w:rsidRPr="6377FD09">
        <w:rPr>
          <w:sz w:val="24"/>
          <w:szCs w:val="24"/>
        </w:rPr>
        <w:t xml:space="preserve"> che le valuterà </w:t>
      </w:r>
      <w:r w:rsidR="12E202D6" w:rsidRPr="6377FD09">
        <w:rPr>
          <w:sz w:val="24"/>
          <w:szCs w:val="24"/>
        </w:rPr>
        <w:t xml:space="preserve">esprimendo parere </w:t>
      </w:r>
      <w:proofErr w:type="gramStart"/>
      <w:r w:rsidR="12E202D6" w:rsidRPr="6377FD09">
        <w:rPr>
          <w:sz w:val="24"/>
          <w:szCs w:val="24"/>
        </w:rPr>
        <w:t xml:space="preserve">formale </w:t>
      </w:r>
      <w:r w:rsidR="06384E46" w:rsidRPr="6377FD09">
        <w:rPr>
          <w:sz w:val="24"/>
          <w:szCs w:val="24"/>
        </w:rPr>
        <w:t>.</w:t>
      </w:r>
      <w:proofErr w:type="gramEnd"/>
    </w:p>
    <w:p w14:paraId="63D114A6" w14:textId="77777777" w:rsidR="000E7223" w:rsidRDefault="000E7223" w:rsidP="00AB3424">
      <w:pPr>
        <w:spacing w:after="0"/>
        <w:jc w:val="both"/>
        <w:rPr>
          <w:sz w:val="24"/>
          <w:szCs w:val="24"/>
        </w:rPr>
      </w:pPr>
    </w:p>
    <w:p w14:paraId="3D6CA490" w14:textId="36C7CDA4" w:rsidR="000E7223" w:rsidRDefault="440E85F8" w:rsidP="1AEB4974">
      <w:pPr>
        <w:spacing w:after="0"/>
        <w:jc w:val="both"/>
        <w:rPr>
          <w:sz w:val="24"/>
          <w:szCs w:val="24"/>
        </w:rPr>
      </w:pPr>
      <w:r w:rsidRPr="6377FD09">
        <w:rPr>
          <w:sz w:val="24"/>
          <w:szCs w:val="24"/>
        </w:rPr>
        <w:t xml:space="preserve">Le proroghe possono essere concesse, una sola volta per ciascun intervento interessato, per un periodo massimo di </w:t>
      </w:r>
      <w:proofErr w:type="gramStart"/>
      <w:r w:rsidR="28A01D0F" w:rsidRPr="6377FD09">
        <w:rPr>
          <w:sz w:val="24"/>
          <w:szCs w:val="24"/>
        </w:rPr>
        <w:t>6</w:t>
      </w:r>
      <w:proofErr w:type="gramEnd"/>
      <w:r w:rsidRPr="6377FD09">
        <w:rPr>
          <w:color w:val="EE0000"/>
          <w:sz w:val="24"/>
          <w:szCs w:val="24"/>
        </w:rPr>
        <w:t xml:space="preserve"> </w:t>
      </w:r>
      <w:r w:rsidRPr="6377FD09">
        <w:rPr>
          <w:sz w:val="24"/>
          <w:szCs w:val="24"/>
        </w:rPr>
        <w:t>mesi</w:t>
      </w:r>
      <w:r w:rsidR="75824CC7" w:rsidRPr="6377FD09">
        <w:rPr>
          <w:sz w:val="24"/>
          <w:szCs w:val="24"/>
        </w:rPr>
        <w:t>.</w:t>
      </w:r>
    </w:p>
    <w:p w14:paraId="3BB0DC30" w14:textId="77777777" w:rsidR="000E7223" w:rsidRDefault="000E7223" w:rsidP="00AB3424">
      <w:pPr>
        <w:spacing w:after="0"/>
        <w:jc w:val="both"/>
        <w:rPr>
          <w:sz w:val="24"/>
          <w:szCs w:val="24"/>
        </w:rPr>
      </w:pPr>
    </w:p>
    <w:p w14:paraId="6F749ED2" w14:textId="12922C6F" w:rsidR="00AB3424" w:rsidRDefault="181221FC" w:rsidP="1AEB4974">
      <w:pPr>
        <w:spacing w:after="0"/>
        <w:jc w:val="both"/>
        <w:rPr>
          <w:color w:val="EE0000"/>
          <w:sz w:val="24"/>
          <w:szCs w:val="24"/>
        </w:rPr>
      </w:pPr>
      <w:r w:rsidRPr="6377FD09">
        <w:rPr>
          <w:sz w:val="24"/>
          <w:szCs w:val="24"/>
        </w:rPr>
        <w:t xml:space="preserve">In considerazione delle tempistiche di attuazione e chiusura del PR FESR 2021-2027, le operazioni </w:t>
      </w:r>
      <w:r w:rsidR="499E4471" w:rsidRPr="6377FD09">
        <w:rPr>
          <w:sz w:val="24"/>
          <w:szCs w:val="24"/>
        </w:rPr>
        <w:t xml:space="preserve">oggetto della presente Convenzione </w:t>
      </w:r>
      <w:r w:rsidRPr="6377FD09">
        <w:rPr>
          <w:sz w:val="24"/>
          <w:szCs w:val="24"/>
        </w:rPr>
        <w:t xml:space="preserve">non possono </w:t>
      </w:r>
      <w:r w:rsidR="368033BB" w:rsidRPr="6377FD09">
        <w:rPr>
          <w:sz w:val="24"/>
          <w:szCs w:val="24"/>
        </w:rPr>
        <w:t xml:space="preserve">comunque </w:t>
      </w:r>
      <w:r w:rsidRPr="6377FD09">
        <w:rPr>
          <w:sz w:val="24"/>
          <w:szCs w:val="24"/>
        </w:rPr>
        <w:t xml:space="preserve">essere prorogate oltre il termine del </w:t>
      </w:r>
      <w:r w:rsidR="277A8974" w:rsidRPr="6377FD09">
        <w:rPr>
          <w:sz w:val="24"/>
          <w:szCs w:val="24"/>
        </w:rPr>
        <w:t>30/06/2028.</w:t>
      </w:r>
    </w:p>
    <w:p w14:paraId="3BEB80E3" w14:textId="67FDC577" w:rsidR="009D6319" w:rsidRDefault="009D6319" w:rsidP="00A11407">
      <w:pPr>
        <w:spacing w:after="0"/>
        <w:jc w:val="both"/>
        <w:rPr>
          <w:sz w:val="24"/>
          <w:szCs w:val="24"/>
        </w:rPr>
      </w:pPr>
    </w:p>
    <w:p w14:paraId="20244152" w14:textId="146280FB" w:rsidR="00FB059B" w:rsidRDefault="526C4CF4" w:rsidP="00A11407">
      <w:pPr>
        <w:spacing w:after="0"/>
        <w:jc w:val="both"/>
        <w:rPr>
          <w:sz w:val="24"/>
          <w:szCs w:val="24"/>
        </w:rPr>
      </w:pPr>
      <w:r w:rsidRPr="6377FD09">
        <w:rPr>
          <w:sz w:val="24"/>
          <w:szCs w:val="24"/>
        </w:rPr>
        <w:t xml:space="preserve">La proroga </w:t>
      </w:r>
      <w:r w:rsidR="48AF5FEB" w:rsidRPr="6377FD09">
        <w:rPr>
          <w:sz w:val="24"/>
          <w:szCs w:val="24"/>
        </w:rPr>
        <w:t xml:space="preserve">relativa alla conclusione </w:t>
      </w:r>
      <w:r w:rsidR="6D5E3EEE" w:rsidRPr="6377FD09">
        <w:rPr>
          <w:sz w:val="24"/>
          <w:szCs w:val="24"/>
        </w:rPr>
        <w:t>del</w:t>
      </w:r>
      <w:r w:rsidR="57C8E4CA" w:rsidRPr="6377FD09">
        <w:rPr>
          <w:sz w:val="24"/>
          <w:szCs w:val="24"/>
        </w:rPr>
        <w:t xml:space="preserve"> proge</w:t>
      </w:r>
      <w:r w:rsidR="33E2D512" w:rsidRPr="6377FD09">
        <w:rPr>
          <w:sz w:val="24"/>
          <w:szCs w:val="24"/>
        </w:rPr>
        <w:t>tto</w:t>
      </w:r>
      <w:r w:rsidR="48AF5FEB" w:rsidRPr="6377FD09">
        <w:rPr>
          <w:sz w:val="24"/>
          <w:szCs w:val="24"/>
        </w:rPr>
        <w:t xml:space="preserve"> implica automaticamente la posticipazione </w:t>
      </w:r>
      <w:r w:rsidR="3FC37F21" w:rsidRPr="6377FD09">
        <w:rPr>
          <w:sz w:val="24"/>
          <w:szCs w:val="24"/>
        </w:rPr>
        <w:t xml:space="preserve">di pari durata </w:t>
      </w:r>
      <w:r w:rsidR="48AF5FEB" w:rsidRPr="6377FD09">
        <w:rPr>
          <w:sz w:val="24"/>
          <w:szCs w:val="24"/>
        </w:rPr>
        <w:t xml:space="preserve">della scadenza per l’invio della documentazione </w:t>
      </w:r>
      <w:r w:rsidR="0AA38961" w:rsidRPr="6377FD09">
        <w:rPr>
          <w:sz w:val="24"/>
          <w:szCs w:val="24"/>
        </w:rPr>
        <w:t>di supporto</w:t>
      </w:r>
      <w:r w:rsidR="48AF5FEB" w:rsidRPr="6377FD09">
        <w:rPr>
          <w:sz w:val="24"/>
          <w:szCs w:val="24"/>
        </w:rPr>
        <w:t xml:space="preserve"> de</w:t>
      </w:r>
      <w:r w:rsidR="0A813336" w:rsidRPr="6377FD09">
        <w:rPr>
          <w:sz w:val="24"/>
          <w:szCs w:val="24"/>
        </w:rPr>
        <w:t xml:space="preserve">l progetto </w:t>
      </w:r>
      <w:r w:rsidR="490B2A59" w:rsidRPr="6377FD09">
        <w:rPr>
          <w:sz w:val="24"/>
          <w:szCs w:val="24"/>
        </w:rPr>
        <w:t>stabilita</w:t>
      </w:r>
      <w:r w:rsidR="0A813336" w:rsidRPr="6377FD09">
        <w:rPr>
          <w:sz w:val="24"/>
          <w:szCs w:val="24"/>
        </w:rPr>
        <w:t xml:space="preserve"> all’art. 8.</w:t>
      </w:r>
    </w:p>
    <w:p w14:paraId="1EE5AA5B" w14:textId="75D2AB50" w:rsidR="006A282A" w:rsidRDefault="2440AD32" w:rsidP="6377FD09">
      <w:pPr>
        <w:spacing w:after="0"/>
        <w:jc w:val="both"/>
        <w:rPr>
          <w:sz w:val="24"/>
          <w:szCs w:val="24"/>
        </w:rPr>
      </w:pPr>
      <w:r w:rsidRPr="6377FD09">
        <w:rPr>
          <w:sz w:val="24"/>
          <w:szCs w:val="24"/>
        </w:rPr>
        <w:lastRenderedPageBreak/>
        <w:t>Laddove non tutti gli interventi risultino conclusi entro il termine stabilito, in assenza di prorog</w:t>
      </w:r>
      <w:r w:rsidR="7F127E19" w:rsidRPr="6377FD09">
        <w:rPr>
          <w:sz w:val="24"/>
          <w:szCs w:val="24"/>
        </w:rPr>
        <w:t>he autorizzate</w:t>
      </w:r>
      <w:r w:rsidR="41730E04" w:rsidRPr="6377FD09">
        <w:rPr>
          <w:sz w:val="24"/>
          <w:szCs w:val="24"/>
        </w:rPr>
        <w:t>,</w:t>
      </w:r>
      <w:r w:rsidRPr="6377FD09">
        <w:rPr>
          <w:sz w:val="24"/>
          <w:szCs w:val="24"/>
        </w:rPr>
        <w:t xml:space="preserve"> oppure nel caso in cui gli interventi non siano completati entro il termine prorogato, </w:t>
      </w:r>
      <w:r w:rsidR="6AC42F0C" w:rsidRPr="6377FD09">
        <w:rPr>
          <w:sz w:val="24"/>
          <w:szCs w:val="24"/>
        </w:rPr>
        <w:t xml:space="preserve">ai fini del riconoscimento del contributo la Regione terrà conto solo degli interventi </w:t>
      </w:r>
      <w:r w:rsidR="453B89A8" w:rsidRPr="6377FD09">
        <w:rPr>
          <w:sz w:val="24"/>
          <w:szCs w:val="24"/>
        </w:rPr>
        <w:t>p</w:t>
      </w:r>
      <w:r w:rsidR="70F7C57E" w:rsidRPr="6377FD09">
        <w:rPr>
          <w:sz w:val="24"/>
          <w:szCs w:val="24"/>
        </w:rPr>
        <w:t>er i qu</w:t>
      </w:r>
      <w:r w:rsidR="1CD39C43" w:rsidRPr="6377FD09">
        <w:rPr>
          <w:sz w:val="24"/>
          <w:szCs w:val="24"/>
        </w:rPr>
        <w:t xml:space="preserve">ali </w:t>
      </w:r>
      <w:r w:rsidR="78727393" w:rsidRPr="6377FD09">
        <w:rPr>
          <w:sz w:val="24"/>
          <w:szCs w:val="24"/>
        </w:rPr>
        <w:t>è stato</w:t>
      </w:r>
      <w:r w:rsidR="4A8A61A8" w:rsidRPr="6377FD09">
        <w:rPr>
          <w:sz w:val="24"/>
          <w:szCs w:val="24"/>
        </w:rPr>
        <w:t xml:space="preserve"> sott</w:t>
      </w:r>
      <w:r w:rsidR="6D3312BF" w:rsidRPr="6377FD09">
        <w:rPr>
          <w:sz w:val="24"/>
          <w:szCs w:val="24"/>
        </w:rPr>
        <w:t>oscritto</w:t>
      </w:r>
      <w:r w:rsidR="0CFFEAD8" w:rsidRPr="6377FD09">
        <w:rPr>
          <w:sz w:val="24"/>
          <w:szCs w:val="24"/>
        </w:rPr>
        <w:t xml:space="preserve"> il co</w:t>
      </w:r>
      <w:r w:rsidR="229ED945" w:rsidRPr="6377FD09">
        <w:rPr>
          <w:sz w:val="24"/>
          <w:szCs w:val="24"/>
        </w:rPr>
        <w:t xml:space="preserve">ntratto </w:t>
      </w:r>
      <w:r w:rsidR="1BB2C220" w:rsidRPr="6377FD09">
        <w:rPr>
          <w:sz w:val="24"/>
          <w:szCs w:val="24"/>
        </w:rPr>
        <w:t xml:space="preserve">di </w:t>
      </w:r>
      <w:r w:rsidR="3F2AE7F3" w:rsidRPr="6377FD09">
        <w:rPr>
          <w:sz w:val="24"/>
          <w:szCs w:val="24"/>
        </w:rPr>
        <w:t xml:space="preserve">locazione </w:t>
      </w:r>
      <w:r w:rsidR="75C35EF7" w:rsidRPr="6377FD09">
        <w:rPr>
          <w:sz w:val="24"/>
          <w:szCs w:val="24"/>
        </w:rPr>
        <w:t>(</w:t>
      </w:r>
      <w:r w:rsidR="4F2CB095" w:rsidRPr="6377FD09">
        <w:rPr>
          <w:sz w:val="24"/>
          <w:szCs w:val="24"/>
        </w:rPr>
        <w:t>assegna</w:t>
      </w:r>
      <w:r w:rsidR="1F0CD3EE" w:rsidRPr="6377FD09">
        <w:rPr>
          <w:sz w:val="24"/>
          <w:szCs w:val="24"/>
        </w:rPr>
        <w:t>zione</w:t>
      </w:r>
      <w:r w:rsidR="756743C3" w:rsidRPr="6377FD09">
        <w:rPr>
          <w:sz w:val="24"/>
          <w:szCs w:val="24"/>
        </w:rPr>
        <w:t>)</w:t>
      </w:r>
      <w:r w:rsidR="3A91FFCF" w:rsidRPr="6377FD09">
        <w:rPr>
          <w:sz w:val="24"/>
          <w:szCs w:val="24"/>
        </w:rPr>
        <w:t xml:space="preserve"> </w:t>
      </w:r>
      <w:r w:rsidR="4CCB795D" w:rsidRPr="6377FD09">
        <w:rPr>
          <w:sz w:val="24"/>
          <w:szCs w:val="24"/>
        </w:rPr>
        <w:t xml:space="preserve">e </w:t>
      </w:r>
      <w:r w:rsidR="33ADB76D" w:rsidRPr="6377FD09">
        <w:rPr>
          <w:sz w:val="24"/>
          <w:szCs w:val="24"/>
        </w:rPr>
        <w:t>provvisti d</w:t>
      </w:r>
      <w:r w:rsidR="3A91FFCF" w:rsidRPr="6377FD09">
        <w:rPr>
          <w:sz w:val="24"/>
          <w:szCs w:val="24"/>
        </w:rPr>
        <w:t>el collaudo e/o verifica della conformità o regolare esecuzione</w:t>
      </w:r>
      <w:r w:rsidR="7B8B4EB1" w:rsidRPr="6377FD09">
        <w:rPr>
          <w:sz w:val="24"/>
          <w:szCs w:val="24"/>
        </w:rPr>
        <w:t>.</w:t>
      </w:r>
      <w:r w:rsidR="501F2DF0" w:rsidRPr="6377FD09">
        <w:rPr>
          <w:sz w:val="24"/>
          <w:szCs w:val="24"/>
        </w:rPr>
        <w:t xml:space="preserve"> </w:t>
      </w:r>
    </w:p>
    <w:p w14:paraId="24F25127" w14:textId="77777777" w:rsidR="006A282A" w:rsidRDefault="006A282A" w:rsidP="00A11407">
      <w:pPr>
        <w:spacing w:after="0"/>
        <w:jc w:val="both"/>
        <w:rPr>
          <w:sz w:val="24"/>
          <w:szCs w:val="24"/>
        </w:rPr>
      </w:pPr>
    </w:p>
    <w:p w14:paraId="2AC224C0" w14:textId="1130DBD2" w:rsidR="00983794" w:rsidRPr="00983794" w:rsidRDefault="00983794" w:rsidP="00983794">
      <w:pPr>
        <w:spacing w:after="0"/>
        <w:jc w:val="center"/>
        <w:rPr>
          <w:b/>
          <w:bCs/>
          <w:sz w:val="24"/>
          <w:szCs w:val="24"/>
        </w:rPr>
      </w:pPr>
      <w:r w:rsidRPr="007540DC">
        <w:rPr>
          <w:b/>
          <w:bCs/>
          <w:sz w:val="24"/>
          <w:szCs w:val="24"/>
        </w:rPr>
        <w:t>Art. 8</w:t>
      </w:r>
      <w:r w:rsidR="00700A6D">
        <w:rPr>
          <w:b/>
          <w:bCs/>
          <w:sz w:val="24"/>
          <w:szCs w:val="24"/>
        </w:rPr>
        <w:t xml:space="preserve"> </w:t>
      </w:r>
    </w:p>
    <w:p w14:paraId="36F55BA2" w14:textId="25508634" w:rsidR="00983794" w:rsidRPr="00983794" w:rsidRDefault="00983794" w:rsidP="00983794">
      <w:pPr>
        <w:spacing w:after="0"/>
        <w:jc w:val="center"/>
        <w:rPr>
          <w:b/>
          <w:bCs/>
          <w:sz w:val="24"/>
          <w:szCs w:val="24"/>
        </w:rPr>
      </w:pPr>
      <w:r w:rsidRPr="00983794">
        <w:rPr>
          <w:b/>
          <w:bCs/>
          <w:sz w:val="24"/>
          <w:szCs w:val="24"/>
        </w:rPr>
        <w:t>Rendicontazione delle spese e liquidazione del contributo</w:t>
      </w:r>
    </w:p>
    <w:p w14:paraId="732B4D2D" w14:textId="77777777" w:rsidR="00644F67" w:rsidRDefault="00644F67" w:rsidP="00A11407">
      <w:pPr>
        <w:spacing w:after="0"/>
        <w:jc w:val="both"/>
        <w:rPr>
          <w:sz w:val="24"/>
          <w:szCs w:val="24"/>
        </w:rPr>
      </w:pPr>
    </w:p>
    <w:p w14:paraId="552321C8" w14:textId="6B7FFE5B" w:rsidR="0000666B" w:rsidRDefault="783E3FE9" w:rsidP="6377FD09">
      <w:pPr>
        <w:spacing w:after="0"/>
        <w:jc w:val="both"/>
        <w:rPr>
          <w:sz w:val="24"/>
          <w:szCs w:val="24"/>
        </w:rPr>
      </w:pPr>
      <w:proofErr w:type="gramStart"/>
      <w:r w:rsidRPr="6377FD09">
        <w:rPr>
          <w:sz w:val="24"/>
          <w:szCs w:val="24"/>
        </w:rPr>
        <w:t>E’</w:t>
      </w:r>
      <w:proofErr w:type="gramEnd"/>
      <w:r w:rsidRPr="6377FD09">
        <w:rPr>
          <w:sz w:val="24"/>
          <w:szCs w:val="24"/>
        </w:rPr>
        <w:t xml:space="preserve"> prevista l’erogazione di un anticipo</w:t>
      </w:r>
      <w:r w:rsidR="7B01EC1B" w:rsidRPr="6377FD09">
        <w:rPr>
          <w:sz w:val="24"/>
          <w:szCs w:val="24"/>
        </w:rPr>
        <w:t xml:space="preserve"> laddove il Beneficiario ne faccia specifica richiesta</w:t>
      </w:r>
      <w:r w:rsidR="6F521AB7" w:rsidRPr="6377FD09">
        <w:rPr>
          <w:sz w:val="24"/>
          <w:szCs w:val="24"/>
        </w:rPr>
        <w:t xml:space="preserve">, </w:t>
      </w:r>
      <w:r w:rsidR="2EB6F8DC" w:rsidRPr="6377FD09">
        <w:rPr>
          <w:sz w:val="24"/>
          <w:szCs w:val="24"/>
        </w:rPr>
        <w:t>da inoltrare</w:t>
      </w:r>
      <w:r w:rsidR="6F521AB7" w:rsidRPr="6377FD09">
        <w:rPr>
          <w:sz w:val="24"/>
          <w:szCs w:val="24"/>
        </w:rPr>
        <w:t xml:space="preserve"> </w:t>
      </w:r>
      <w:r w:rsidR="733E8B7B" w:rsidRPr="6377FD09">
        <w:rPr>
          <w:sz w:val="24"/>
          <w:szCs w:val="24"/>
        </w:rPr>
        <w:t>entro</w:t>
      </w:r>
      <w:r w:rsidR="733E8B7B" w:rsidRPr="6377FD09">
        <w:rPr>
          <w:b/>
          <w:bCs/>
          <w:sz w:val="24"/>
          <w:szCs w:val="24"/>
        </w:rPr>
        <w:t xml:space="preserve"> </w:t>
      </w:r>
      <w:r w:rsidR="7B982863" w:rsidRPr="6377FD09">
        <w:rPr>
          <w:sz w:val="24"/>
          <w:szCs w:val="24"/>
        </w:rPr>
        <w:t>6</w:t>
      </w:r>
      <w:r w:rsidR="733E8B7B" w:rsidRPr="6377FD09">
        <w:rPr>
          <w:sz w:val="24"/>
          <w:szCs w:val="24"/>
        </w:rPr>
        <w:t xml:space="preserve"> mesi dalla data di sottoscrizione della presente Convenzione </w:t>
      </w:r>
      <w:r w:rsidR="6F521AB7" w:rsidRPr="6377FD09">
        <w:rPr>
          <w:sz w:val="24"/>
          <w:szCs w:val="24"/>
        </w:rPr>
        <w:t xml:space="preserve">attraverso il sistema informativo </w:t>
      </w:r>
      <w:r w:rsidR="40EFD8D2" w:rsidRPr="6377FD09">
        <w:rPr>
          <w:sz w:val="24"/>
          <w:szCs w:val="24"/>
        </w:rPr>
        <w:t>SFINGE</w:t>
      </w:r>
      <w:r w:rsidR="05BF1BA4" w:rsidRPr="6377FD09">
        <w:rPr>
          <w:sz w:val="24"/>
          <w:szCs w:val="24"/>
        </w:rPr>
        <w:t>.</w:t>
      </w:r>
      <w:r w:rsidR="31CED195" w:rsidRPr="6377FD09">
        <w:rPr>
          <w:sz w:val="24"/>
          <w:szCs w:val="24"/>
        </w:rPr>
        <w:t xml:space="preserve"> </w:t>
      </w:r>
    </w:p>
    <w:p w14:paraId="4EAD02AE" w14:textId="6C52B611" w:rsidR="0000666B" w:rsidRDefault="310D18E1" w:rsidP="6377FD09">
      <w:pPr>
        <w:spacing w:after="0"/>
        <w:jc w:val="both"/>
        <w:rPr>
          <w:rFonts w:ascii="Aptos" w:eastAsia="Aptos" w:hAnsi="Aptos" w:cs="Aptos"/>
          <w:sz w:val="24"/>
          <w:szCs w:val="24"/>
        </w:rPr>
      </w:pPr>
      <w:r w:rsidRPr="6377FD09">
        <w:rPr>
          <w:rFonts w:ascii="Aptos" w:eastAsia="Aptos" w:hAnsi="Aptos" w:cs="Aptos"/>
          <w:sz w:val="24"/>
          <w:szCs w:val="24"/>
        </w:rPr>
        <w:t xml:space="preserve">Il </w:t>
      </w:r>
      <w:r w:rsidR="4359CE42" w:rsidRPr="6377FD09">
        <w:rPr>
          <w:rFonts w:ascii="Aptos" w:eastAsia="Aptos" w:hAnsi="Aptos" w:cs="Aptos"/>
          <w:sz w:val="24"/>
          <w:szCs w:val="24"/>
        </w:rPr>
        <w:t>B</w:t>
      </w:r>
      <w:r w:rsidRPr="6377FD09">
        <w:rPr>
          <w:rFonts w:ascii="Aptos" w:eastAsia="Aptos" w:hAnsi="Aptos" w:cs="Aptos"/>
          <w:sz w:val="24"/>
          <w:szCs w:val="24"/>
        </w:rPr>
        <w:t>eneficiario può richiedere un'anticipazione</w:t>
      </w:r>
      <w:r w:rsidR="5E913A63" w:rsidRPr="6377FD09">
        <w:rPr>
          <w:rFonts w:ascii="Aptos" w:eastAsia="Aptos" w:hAnsi="Aptos" w:cs="Aptos"/>
          <w:sz w:val="24"/>
          <w:szCs w:val="24"/>
        </w:rPr>
        <w:t>, in un’unica soluzione,</w:t>
      </w:r>
      <w:r w:rsidRPr="6377FD09">
        <w:rPr>
          <w:rFonts w:ascii="Aptos" w:eastAsia="Aptos" w:hAnsi="Aptos" w:cs="Aptos"/>
          <w:sz w:val="24"/>
          <w:szCs w:val="24"/>
        </w:rPr>
        <w:t xml:space="preserve"> pari al 40% del contributo </w:t>
      </w:r>
      <w:r w:rsidR="2D1A31D4" w:rsidRPr="6377FD09">
        <w:rPr>
          <w:rFonts w:ascii="Aptos" w:eastAsia="Aptos" w:hAnsi="Aptos" w:cs="Aptos"/>
          <w:sz w:val="24"/>
          <w:szCs w:val="24"/>
        </w:rPr>
        <w:t xml:space="preserve">complessivamente </w:t>
      </w:r>
      <w:r w:rsidRPr="6377FD09">
        <w:rPr>
          <w:rFonts w:ascii="Aptos" w:eastAsia="Aptos" w:hAnsi="Aptos" w:cs="Aptos"/>
          <w:sz w:val="24"/>
          <w:szCs w:val="24"/>
        </w:rPr>
        <w:t>concesso</w:t>
      </w:r>
      <w:r w:rsidR="7F2A6C88" w:rsidRPr="6377FD09">
        <w:rPr>
          <w:rFonts w:ascii="Aptos" w:eastAsia="Aptos" w:hAnsi="Aptos" w:cs="Aptos"/>
          <w:sz w:val="24"/>
          <w:szCs w:val="24"/>
        </w:rPr>
        <w:t xml:space="preserve"> per il progetto</w:t>
      </w:r>
      <w:r w:rsidRPr="6377FD09">
        <w:rPr>
          <w:rFonts w:ascii="Aptos" w:eastAsia="Aptos" w:hAnsi="Aptos" w:cs="Aptos"/>
          <w:sz w:val="24"/>
          <w:szCs w:val="24"/>
        </w:rPr>
        <w:t xml:space="preserve">, </w:t>
      </w:r>
      <w:r w:rsidR="4405A8B7" w:rsidRPr="6377FD09">
        <w:rPr>
          <w:rFonts w:ascii="Aptos" w:eastAsia="Aptos" w:hAnsi="Aptos" w:cs="Aptos"/>
          <w:sz w:val="24"/>
          <w:szCs w:val="24"/>
        </w:rPr>
        <w:t xml:space="preserve">subordinatamente </w:t>
      </w:r>
      <w:r w:rsidRPr="6377FD09">
        <w:rPr>
          <w:rFonts w:ascii="Aptos" w:eastAsia="Aptos" w:hAnsi="Aptos" w:cs="Aptos"/>
          <w:sz w:val="24"/>
          <w:szCs w:val="24"/>
        </w:rPr>
        <w:t>all'avvenuto inizio lavori</w:t>
      </w:r>
      <w:r w:rsidR="26D82C8D" w:rsidRPr="6377FD09">
        <w:rPr>
          <w:rFonts w:ascii="Aptos" w:eastAsia="Aptos" w:hAnsi="Aptos" w:cs="Aptos"/>
          <w:sz w:val="24"/>
          <w:szCs w:val="24"/>
        </w:rPr>
        <w:t xml:space="preserve"> </w:t>
      </w:r>
      <w:r w:rsidR="26FA2933" w:rsidRPr="6377FD09">
        <w:rPr>
          <w:rFonts w:ascii="Aptos" w:eastAsia="Aptos" w:hAnsi="Aptos" w:cs="Aptos"/>
          <w:sz w:val="24"/>
          <w:szCs w:val="24"/>
        </w:rPr>
        <w:t>di almeno i</w:t>
      </w:r>
      <w:r w:rsidR="26D82C8D" w:rsidRPr="6377FD09">
        <w:rPr>
          <w:rFonts w:ascii="Aptos" w:eastAsia="Aptos" w:hAnsi="Aptos" w:cs="Aptos"/>
          <w:sz w:val="24"/>
          <w:szCs w:val="24"/>
        </w:rPr>
        <w:t xml:space="preserve">l </w:t>
      </w:r>
      <w:r w:rsidRPr="6377FD09">
        <w:rPr>
          <w:rFonts w:ascii="Aptos" w:eastAsia="Aptos" w:hAnsi="Aptos" w:cs="Aptos"/>
          <w:sz w:val="24"/>
          <w:szCs w:val="24"/>
        </w:rPr>
        <w:t>70% degli interventi del progetto finanziato</w:t>
      </w:r>
      <w:r w:rsidR="22006F90" w:rsidRPr="6377FD09">
        <w:rPr>
          <w:rFonts w:ascii="Aptos" w:eastAsia="Aptos" w:hAnsi="Aptos" w:cs="Aptos"/>
          <w:sz w:val="24"/>
          <w:szCs w:val="24"/>
        </w:rPr>
        <w:t>.</w:t>
      </w:r>
    </w:p>
    <w:p w14:paraId="42882EF5" w14:textId="47D1E58C" w:rsidR="0000666B" w:rsidRDefault="22006F90" w:rsidP="6377FD09">
      <w:pPr>
        <w:spacing w:after="0"/>
        <w:jc w:val="both"/>
        <w:rPr>
          <w:rFonts w:ascii="Aptos" w:eastAsia="Aptos" w:hAnsi="Aptos" w:cs="Aptos"/>
          <w:sz w:val="24"/>
          <w:szCs w:val="24"/>
        </w:rPr>
      </w:pPr>
      <w:r w:rsidRPr="6377FD09">
        <w:rPr>
          <w:rFonts w:ascii="Aptos" w:eastAsia="Aptos" w:hAnsi="Aptos" w:cs="Aptos"/>
          <w:sz w:val="24"/>
          <w:szCs w:val="24"/>
        </w:rPr>
        <w:t>L’</w:t>
      </w:r>
      <w:r w:rsidR="310D18E1" w:rsidRPr="6377FD09">
        <w:rPr>
          <w:rFonts w:ascii="Aptos" w:eastAsia="Aptos" w:hAnsi="Aptos" w:cs="Aptos"/>
          <w:sz w:val="24"/>
          <w:szCs w:val="24"/>
        </w:rPr>
        <w:t xml:space="preserve">inizio lavori deve essere formalmente attestato da </w:t>
      </w:r>
      <w:r w:rsidR="0AC3F24B" w:rsidRPr="6377FD09">
        <w:rPr>
          <w:rFonts w:ascii="Aptos" w:eastAsia="Aptos" w:hAnsi="Aptos" w:cs="Aptos"/>
          <w:sz w:val="24"/>
          <w:szCs w:val="24"/>
        </w:rPr>
        <w:t xml:space="preserve">un </w:t>
      </w:r>
      <w:r w:rsidR="310D18E1" w:rsidRPr="6377FD09">
        <w:rPr>
          <w:rFonts w:ascii="Aptos" w:eastAsia="Aptos" w:hAnsi="Aptos" w:cs="Aptos"/>
          <w:sz w:val="24"/>
          <w:szCs w:val="24"/>
        </w:rPr>
        <w:t>verbale sottoscritto dal Direttore dei Lavori e dal Responsabile Unico del Progetto di ciascun intervento.</w:t>
      </w:r>
    </w:p>
    <w:p w14:paraId="3DF50905" w14:textId="3F31A59B" w:rsidR="0000666B" w:rsidRDefault="0000666B" w:rsidP="6377FD09">
      <w:pPr>
        <w:spacing w:after="0"/>
        <w:jc w:val="both"/>
        <w:rPr>
          <w:b/>
          <w:bCs/>
          <w:sz w:val="24"/>
          <w:szCs w:val="24"/>
        </w:rPr>
      </w:pPr>
    </w:p>
    <w:p w14:paraId="27E16E7E" w14:textId="1D8E2703" w:rsidR="0000666B" w:rsidRDefault="54BDBA50" w:rsidP="6377FD09">
      <w:pPr>
        <w:spacing w:after="0"/>
        <w:jc w:val="both"/>
        <w:rPr>
          <w:rFonts w:ascii="Aptos" w:eastAsia="Aptos" w:hAnsi="Aptos" w:cs="Aptos"/>
          <w:sz w:val="24"/>
          <w:szCs w:val="24"/>
        </w:rPr>
      </w:pPr>
      <w:r w:rsidRPr="6377FD09">
        <w:rPr>
          <w:sz w:val="24"/>
          <w:szCs w:val="24"/>
        </w:rPr>
        <w:t xml:space="preserve">A seguito della </w:t>
      </w:r>
      <w:r w:rsidR="18AB271C" w:rsidRPr="6377FD09">
        <w:rPr>
          <w:sz w:val="24"/>
          <w:szCs w:val="24"/>
        </w:rPr>
        <w:t xml:space="preserve">realizzazione </w:t>
      </w:r>
      <w:r w:rsidRPr="6377FD09">
        <w:rPr>
          <w:sz w:val="24"/>
          <w:szCs w:val="24"/>
        </w:rPr>
        <w:t>dei lavori</w:t>
      </w:r>
      <w:r w:rsidR="3FBB2475" w:rsidRPr="6377FD09">
        <w:rPr>
          <w:sz w:val="24"/>
          <w:szCs w:val="24"/>
        </w:rPr>
        <w:t>,</w:t>
      </w:r>
      <w:r w:rsidRPr="6377FD09">
        <w:rPr>
          <w:sz w:val="24"/>
          <w:szCs w:val="24"/>
        </w:rPr>
        <w:t xml:space="preserve"> i</w:t>
      </w:r>
      <w:r w:rsidR="7BA5E76D" w:rsidRPr="6377FD09">
        <w:rPr>
          <w:sz w:val="24"/>
          <w:szCs w:val="24"/>
        </w:rPr>
        <w:t>l beneficiario è tenuto a presentare</w:t>
      </w:r>
      <w:r w:rsidR="6FF48468" w:rsidRPr="6377FD09">
        <w:rPr>
          <w:sz w:val="24"/>
          <w:szCs w:val="24"/>
        </w:rPr>
        <w:t xml:space="preserve"> alla Regione </w:t>
      </w:r>
      <w:r w:rsidR="7BA5E76D" w:rsidRPr="6377FD09">
        <w:rPr>
          <w:sz w:val="24"/>
          <w:szCs w:val="24"/>
        </w:rPr>
        <w:t>la documentazione di rendicontazione del progetto</w:t>
      </w:r>
      <w:r w:rsidR="678F4038" w:rsidRPr="6377FD09">
        <w:rPr>
          <w:sz w:val="24"/>
          <w:szCs w:val="24"/>
        </w:rPr>
        <w:t xml:space="preserve">, </w:t>
      </w:r>
      <w:r w:rsidR="7BA5E76D" w:rsidRPr="6377FD09">
        <w:rPr>
          <w:sz w:val="24"/>
          <w:szCs w:val="24"/>
        </w:rPr>
        <w:t xml:space="preserve">entro </w:t>
      </w:r>
      <w:proofErr w:type="gramStart"/>
      <w:r w:rsidR="4CEE07DC" w:rsidRPr="6377FD09">
        <w:rPr>
          <w:sz w:val="24"/>
          <w:szCs w:val="24"/>
        </w:rPr>
        <w:t>2</w:t>
      </w:r>
      <w:proofErr w:type="gramEnd"/>
      <w:r w:rsidR="7BA5E76D" w:rsidRPr="6377FD09">
        <w:rPr>
          <w:sz w:val="24"/>
          <w:szCs w:val="24"/>
        </w:rPr>
        <w:t xml:space="preserve"> mesi dalla </w:t>
      </w:r>
      <w:r w:rsidR="2DFA9B47" w:rsidRPr="6377FD09">
        <w:rPr>
          <w:sz w:val="24"/>
          <w:szCs w:val="24"/>
        </w:rPr>
        <w:t>d</w:t>
      </w:r>
      <w:r w:rsidR="1D6F470F" w:rsidRPr="6377FD09">
        <w:rPr>
          <w:rFonts w:ascii="Aptos" w:eastAsia="Aptos" w:hAnsi="Aptos" w:cs="Aptos"/>
          <w:sz w:val="24"/>
          <w:szCs w:val="24"/>
        </w:rPr>
        <w:t>ata di assegnazione</w:t>
      </w:r>
      <w:r w:rsidR="4F865547" w:rsidRPr="6377FD09">
        <w:rPr>
          <w:rFonts w:ascii="Aptos" w:eastAsia="Aptos" w:hAnsi="Aptos" w:cs="Aptos"/>
          <w:sz w:val="24"/>
          <w:szCs w:val="24"/>
        </w:rPr>
        <w:t xml:space="preserve"> </w:t>
      </w:r>
      <w:r w:rsidR="1D6F470F" w:rsidRPr="6377FD09">
        <w:rPr>
          <w:rFonts w:ascii="Aptos" w:eastAsia="Aptos" w:hAnsi="Aptos" w:cs="Aptos"/>
          <w:sz w:val="24"/>
          <w:szCs w:val="24"/>
        </w:rPr>
        <w:t>dell’ultimo intervento (corrispondente alla data di sottoscrizione del contratto di locazione</w:t>
      </w:r>
      <w:r w:rsidR="2F536778" w:rsidRPr="6377FD09">
        <w:rPr>
          <w:rFonts w:ascii="Aptos" w:eastAsia="Aptos" w:hAnsi="Aptos" w:cs="Aptos"/>
          <w:sz w:val="24"/>
          <w:szCs w:val="24"/>
        </w:rPr>
        <w:t xml:space="preserve"> del</w:t>
      </w:r>
      <w:r w:rsidR="29BDA986" w:rsidRPr="6377FD09">
        <w:rPr>
          <w:rFonts w:ascii="Aptos" w:eastAsia="Aptos" w:hAnsi="Aptos" w:cs="Aptos"/>
          <w:sz w:val="24"/>
          <w:szCs w:val="24"/>
        </w:rPr>
        <w:t xml:space="preserve"> </w:t>
      </w:r>
      <w:r w:rsidR="0F42C0F2" w:rsidRPr="6377FD09">
        <w:rPr>
          <w:rFonts w:ascii="Aptos" w:eastAsia="Aptos" w:hAnsi="Aptos" w:cs="Aptos"/>
          <w:sz w:val="24"/>
          <w:szCs w:val="24"/>
        </w:rPr>
        <w:t xml:space="preserve">relativo </w:t>
      </w:r>
      <w:r w:rsidR="0F5C00BF" w:rsidRPr="6377FD09">
        <w:rPr>
          <w:rFonts w:ascii="Aptos" w:eastAsia="Aptos" w:hAnsi="Aptos" w:cs="Aptos"/>
          <w:sz w:val="24"/>
          <w:szCs w:val="24"/>
        </w:rPr>
        <w:t>alloggio</w:t>
      </w:r>
      <w:r w:rsidR="1D6F470F" w:rsidRPr="6377FD09">
        <w:rPr>
          <w:rFonts w:ascii="Aptos" w:eastAsia="Aptos" w:hAnsi="Aptos" w:cs="Aptos"/>
          <w:sz w:val="24"/>
          <w:szCs w:val="24"/>
        </w:rPr>
        <w:t>)</w:t>
      </w:r>
      <w:r w:rsidR="151AB093" w:rsidRPr="6377FD09">
        <w:rPr>
          <w:rFonts w:ascii="Aptos" w:eastAsia="Aptos" w:hAnsi="Aptos" w:cs="Aptos"/>
          <w:sz w:val="24"/>
          <w:szCs w:val="24"/>
        </w:rPr>
        <w:t>.</w:t>
      </w:r>
    </w:p>
    <w:p w14:paraId="3613074C" w14:textId="03B7354D" w:rsidR="1AEB4974" w:rsidRDefault="1AEB4974" w:rsidP="1AEB4974">
      <w:pPr>
        <w:spacing w:after="0"/>
        <w:jc w:val="both"/>
        <w:rPr>
          <w:sz w:val="24"/>
          <w:szCs w:val="24"/>
        </w:rPr>
      </w:pPr>
    </w:p>
    <w:p w14:paraId="52919C64" w14:textId="3C4705A5" w:rsidR="00D867F1" w:rsidRPr="006C2DDD" w:rsidRDefault="3A453AF0" w:rsidP="00983794">
      <w:pPr>
        <w:spacing w:after="0"/>
        <w:jc w:val="both"/>
        <w:rPr>
          <w:sz w:val="24"/>
          <w:szCs w:val="24"/>
        </w:rPr>
      </w:pPr>
      <w:r w:rsidRPr="6377FD09">
        <w:rPr>
          <w:sz w:val="24"/>
          <w:szCs w:val="24"/>
        </w:rPr>
        <w:t xml:space="preserve">Il contributo </w:t>
      </w:r>
      <w:r w:rsidR="1B779A15" w:rsidRPr="6377FD09">
        <w:rPr>
          <w:sz w:val="24"/>
          <w:szCs w:val="24"/>
        </w:rPr>
        <w:t>è</w:t>
      </w:r>
      <w:r w:rsidRPr="6377FD09">
        <w:rPr>
          <w:sz w:val="24"/>
          <w:szCs w:val="24"/>
        </w:rPr>
        <w:t xml:space="preserve"> erogato in funzione degli interventi effettivamente </w:t>
      </w:r>
      <w:r w:rsidR="40011C2A" w:rsidRPr="6377FD09">
        <w:rPr>
          <w:sz w:val="24"/>
          <w:szCs w:val="24"/>
        </w:rPr>
        <w:t xml:space="preserve">conclusi ai sensi dell’art. 4 della </w:t>
      </w:r>
      <w:r w:rsidR="59AEA8B1" w:rsidRPr="6377FD09">
        <w:rPr>
          <w:sz w:val="24"/>
          <w:szCs w:val="24"/>
        </w:rPr>
        <w:t xml:space="preserve">presente </w:t>
      </w:r>
      <w:r w:rsidR="40011C2A" w:rsidRPr="6377FD09">
        <w:rPr>
          <w:sz w:val="24"/>
          <w:szCs w:val="24"/>
        </w:rPr>
        <w:t xml:space="preserve">Convenzione, </w:t>
      </w:r>
      <w:r w:rsidRPr="6377FD09">
        <w:rPr>
          <w:sz w:val="24"/>
          <w:szCs w:val="24"/>
        </w:rPr>
        <w:t>entro il termine finale</w:t>
      </w:r>
      <w:r w:rsidR="27CB3230" w:rsidRPr="6377FD09">
        <w:rPr>
          <w:sz w:val="24"/>
          <w:szCs w:val="24"/>
        </w:rPr>
        <w:t xml:space="preserve"> di assegnazione degli alloggi</w:t>
      </w:r>
      <w:r w:rsidRPr="6377FD09">
        <w:rPr>
          <w:sz w:val="24"/>
          <w:szCs w:val="24"/>
        </w:rPr>
        <w:t xml:space="preserve"> </w:t>
      </w:r>
      <w:r w:rsidR="41730E04" w:rsidRPr="6377FD09">
        <w:rPr>
          <w:sz w:val="24"/>
          <w:szCs w:val="24"/>
        </w:rPr>
        <w:t xml:space="preserve">o eventualmente oggetto di proroga </w:t>
      </w:r>
      <w:r w:rsidR="1D5ADB1F" w:rsidRPr="6377FD09">
        <w:rPr>
          <w:sz w:val="24"/>
          <w:szCs w:val="24"/>
        </w:rPr>
        <w:t>autorizzata</w:t>
      </w:r>
      <w:r w:rsidR="055E52AD" w:rsidRPr="6377FD09">
        <w:rPr>
          <w:sz w:val="24"/>
          <w:szCs w:val="24"/>
        </w:rPr>
        <w:t>.</w:t>
      </w:r>
    </w:p>
    <w:p w14:paraId="1323CC57" w14:textId="77777777" w:rsidR="00BB7D34" w:rsidRPr="006C2DDD" w:rsidRDefault="00BB7D34" w:rsidP="00983794">
      <w:pPr>
        <w:spacing w:after="0"/>
        <w:jc w:val="both"/>
        <w:rPr>
          <w:sz w:val="24"/>
          <w:szCs w:val="24"/>
        </w:rPr>
      </w:pPr>
    </w:p>
    <w:p w14:paraId="2F254B2C" w14:textId="3C0EF05C" w:rsidR="00B708BA" w:rsidRPr="006C2DDD" w:rsidRDefault="009537C8" w:rsidP="00983794">
      <w:pPr>
        <w:spacing w:after="0"/>
        <w:jc w:val="both"/>
        <w:rPr>
          <w:sz w:val="24"/>
          <w:szCs w:val="24"/>
        </w:rPr>
      </w:pPr>
      <w:r w:rsidRPr="006C2DDD">
        <w:rPr>
          <w:sz w:val="24"/>
          <w:szCs w:val="24"/>
        </w:rPr>
        <w:t xml:space="preserve">Laddove un </w:t>
      </w:r>
      <w:r w:rsidR="00A6650B" w:rsidRPr="006C2DDD">
        <w:rPr>
          <w:sz w:val="24"/>
          <w:szCs w:val="24"/>
        </w:rPr>
        <w:t xml:space="preserve">singolo </w:t>
      </w:r>
      <w:r w:rsidRPr="006C2DDD">
        <w:rPr>
          <w:sz w:val="24"/>
          <w:szCs w:val="24"/>
        </w:rPr>
        <w:t xml:space="preserve">intervento non dovesse essere completato nei termini </w:t>
      </w:r>
      <w:r w:rsidR="00BB32CF" w:rsidRPr="006C2DDD">
        <w:rPr>
          <w:sz w:val="24"/>
          <w:szCs w:val="24"/>
        </w:rPr>
        <w:t>previsti (</w:t>
      </w:r>
      <w:r w:rsidRPr="006C2DDD">
        <w:rPr>
          <w:sz w:val="24"/>
          <w:szCs w:val="24"/>
        </w:rPr>
        <w:t>iniziali o prorogati</w:t>
      </w:r>
      <w:r w:rsidR="00BB32CF" w:rsidRPr="006C2DDD">
        <w:rPr>
          <w:sz w:val="24"/>
          <w:szCs w:val="24"/>
        </w:rPr>
        <w:t>)</w:t>
      </w:r>
      <w:r w:rsidRPr="006C2DDD">
        <w:rPr>
          <w:sz w:val="24"/>
          <w:szCs w:val="24"/>
        </w:rPr>
        <w:t xml:space="preserve">, </w:t>
      </w:r>
      <w:r w:rsidR="00673465" w:rsidRPr="006C2DDD">
        <w:rPr>
          <w:sz w:val="24"/>
          <w:szCs w:val="24"/>
        </w:rPr>
        <w:t>il Beneficiario</w:t>
      </w:r>
      <w:r w:rsidR="00B708BA" w:rsidRPr="006C2DDD">
        <w:rPr>
          <w:sz w:val="24"/>
          <w:szCs w:val="24"/>
        </w:rPr>
        <w:t xml:space="preserve"> incorre in una delle casistiche di </w:t>
      </w:r>
      <w:r w:rsidR="00673465" w:rsidRPr="006C2DDD">
        <w:rPr>
          <w:sz w:val="24"/>
          <w:szCs w:val="24"/>
        </w:rPr>
        <w:t>“</w:t>
      </w:r>
      <w:r w:rsidR="00B708BA" w:rsidRPr="006C2DDD">
        <w:rPr>
          <w:sz w:val="24"/>
          <w:szCs w:val="24"/>
        </w:rPr>
        <w:t>Revoca e restituzione del contributo</w:t>
      </w:r>
      <w:r w:rsidR="00673465" w:rsidRPr="006C2DDD">
        <w:rPr>
          <w:sz w:val="24"/>
          <w:szCs w:val="24"/>
        </w:rPr>
        <w:t>”</w:t>
      </w:r>
      <w:r w:rsidR="00B708BA" w:rsidRPr="006C2DDD">
        <w:rPr>
          <w:sz w:val="24"/>
          <w:szCs w:val="24"/>
        </w:rPr>
        <w:t xml:space="preserve"> previste all’art. 12 della presente Convenzione.</w:t>
      </w:r>
    </w:p>
    <w:p w14:paraId="27667401" w14:textId="77777777" w:rsidR="0096308C" w:rsidRPr="006C2DDD" w:rsidRDefault="0096308C" w:rsidP="00A11407">
      <w:pPr>
        <w:spacing w:after="0"/>
        <w:jc w:val="both"/>
        <w:rPr>
          <w:sz w:val="24"/>
          <w:szCs w:val="24"/>
          <w:highlight w:val="cyan"/>
        </w:rPr>
      </w:pPr>
    </w:p>
    <w:p w14:paraId="5727B366" w14:textId="77777777" w:rsidR="00673465" w:rsidRPr="006C2DDD" w:rsidRDefault="0096308C" w:rsidP="000A7F82">
      <w:pPr>
        <w:spacing w:after="0"/>
        <w:jc w:val="both"/>
        <w:rPr>
          <w:sz w:val="24"/>
          <w:szCs w:val="24"/>
        </w:rPr>
      </w:pPr>
      <w:r w:rsidRPr="006C2DDD">
        <w:rPr>
          <w:sz w:val="24"/>
          <w:szCs w:val="24"/>
        </w:rPr>
        <w:t xml:space="preserve">Qualora, </w:t>
      </w:r>
      <w:r w:rsidR="00D10DDB" w:rsidRPr="006C2DDD">
        <w:rPr>
          <w:sz w:val="24"/>
          <w:szCs w:val="24"/>
        </w:rPr>
        <w:t xml:space="preserve">in assenza di modifiche autorizzate, </w:t>
      </w:r>
      <w:r w:rsidRPr="006C2DDD">
        <w:rPr>
          <w:sz w:val="24"/>
          <w:szCs w:val="24"/>
        </w:rPr>
        <w:t xml:space="preserve">in sede di verifica finale </w:t>
      </w:r>
      <w:r w:rsidR="00CF059C" w:rsidRPr="006C2DDD">
        <w:rPr>
          <w:sz w:val="24"/>
          <w:szCs w:val="24"/>
        </w:rPr>
        <w:t xml:space="preserve">emerga una non </w:t>
      </w:r>
      <w:r w:rsidR="00592769" w:rsidRPr="006C2DDD">
        <w:rPr>
          <w:sz w:val="24"/>
          <w:szCs w:val="24"/>
        </w:rPr>
        <w:t>conformità</w:t>
      </w:r>
      <w:r w:rsidR="00CF059C" w:rsidRPr="006C2DDD">
        <w:rPr>
          <w:sz w:val="24"/>
          <w:szCs w:val="24"/>
        </w:rPr>
        <w:t xml:space="preserve"> fra la tipologia di costo unitario applicato e la tipologia di intervento effettivamente realizzato, </w:t>
      </w:r>
      <w:r w:rsidR="00673465" w:rsidRPr="006C2DDD">
        <w:rPr>
          <w:sz w:val="24"/>
          <w:szCs w:val="24"/>
        </w:rPr>
        <w:t>il Beneficiario incorre in una delle casistiche di “Revoca e restituzione del contributo” previste all’art. 12 della presente Convenzione.</w:t>
      </w:r>
    </w:p>
    <w:p w14:paraId="6B8F6A51" w14:textId="77777777" w:rsidR="00673465" w:rsidRPr="006C2DDD" w:rsidRDefault="00673465" w:rsidP="000A7F82">
      <w:pPr>
        <w:spacing w:after="0"/>
        <w:jc w:val="both"/>
        <w:rPr>
          <w:sz w:val="24"/>
          <w:szCs w:val="24"/>
        </w:rPr>
      </w:pPr>
    </w:p>
    <w:p w14:paraId="0AA6F395" w14:textId="29AB3A6E" w:rsidR="004C3BA1" w:rsidRDefault="2163C1FD" w:rsidP="6377FD09">
      <w:pPr>
        <w:spacing w:after="0"/>
        <w:jc w:val="both"/>
        <w:rPr>
          <w:sz w:val="24"/>
          <w:szCs w:val="24"/>
        </w:rPr>
      </w:pPr>
      <w:r w:rsidRPr="6377FD09">
        <w:rPr>
          <w:sz w:val="24"/>
          <w:szCs w:val="24"/>
        </w:rPr>
        <w:t xml:space="preserve">Al fine di </w:t>
      </w:r>
      <w:r w:rsidR="3ED8E5B9" w:rsidRPr="6377FD09">
        <w:rPr>
          <w:sz w:val="24"/>
          <w:szCs w:val="24"/>
        </w:rPr>
        <w:t xml:space="preserve">consentire le opportune verifiche in merito alla conclusione </w:t>
      </w:r>
      <w:r w:rsidRPr="6377FD09">
        <w:rPr>
          <w:sz w:val="24"/>
          <w:szCs w:val="24"/>
        </w:rPr>
        <w:t xml:space="preserve">degli interventi e </w:t>
      </w:r>
      <w:r w:rsidR="3ED8E5B9" w:rsidRPr="6377FD09">
        <w:rPr>
          <w:sz w:val="24"/>
          <w:szCs w:val="24"/>
        </w:rPr>
        <w:t>al</w:t>
      </w:r>
      <w:r w:rsidRPr="6377FD09">
        <w:rPr>
          <w:sz w:val="24"/>
          <w:szCs w:val="24"/>
        </w:rPr>
        <w:t xml:space="preserve">la loro corrispondenza con quanto previsto </w:t>
      </w:r>
      <w:r w:rsidR="11AEEF65" w:rsidRPr="6377FD09">
        <w:rPr>
          <w:sz w:val="24"/>
          <w:szCs w:val="24"/>
        </w:rPr>
        <w:t>nella scheda progetto</w:t>
      </w:r>
      <w:r w:rsidR="17315F9E" w:rsidRPr="6377FD09">
        <w:rPr>
          <w:sz w:val="24"/>
          <w:szCs w:val="24"/>
        </w:rPr>
        <w:t xml:space="preserve"> </w:t>
      </w:r>
      <w:r w:rsidR="11AEEF65" w:rsidRPr="6377FD09">
        <w:rPr>
          <w:sz w:val="24"/>
          <w:szCs w:val="24"/>
        </w:rPr>
        <w:t xml:space="preserve">approvata, </w:t>
      </w:r>
      <w:r w:rsidR="28A6A76E" w:rsidRPr="6377FD09">
        <w:rPr>
          <w:sz w:val="24"/>
          <w:szCs w:val="24"/>
        </w:rPr>
        <w:t xml:space="preserve">i </w:t>
      </w:r>
      <w:r w:rsidR="342AA404" w:rsidRPr="6377FD09">
        <w:rPr>
          <w:sz w:val="24"/>
          <w:szCs w:val="24"/>
        </w:rPr>
        <w:t>B</w:t>
      </w:r>
      <w:r w:rsidR="28A6A76E" w:rsidRPr="6377FD09">
        <w:rPr>
          <w:sz w:val="24"/>
          <w:szCs w:val="24"/>
        </w:rPr>
        <w:t>eneficiari sono tenuti a presentare agli uffici regionali, tramite il sistema informativo SFINGE</w:t>
      </w:r>
      <w:r w:rsidR="6AFA758A" w:rsidRPr="6377FD09">
        <w:rPr>
          <w:sz w:val="24"/>
          <w:szCs w:val="24"/>
        </w:rPr>
        <w:t xml:space="preserve">, </w:t>
      </w:r>
      <w:r w:rsidR="6F4B3E8F" w:rsidRPr="6377FD09">
        <w:rPr>
          <w:sz w:val="24"/>
          <w:szCs w:val="24"/>
        </w:rPr>
        <w:t xml:space="preserve">la documentazione dettagliata nel documento metodologico approvato con </w:t>
      </w:r>
      <w:r w:rsidR="708C5519" w:rsidRPr="6377FD09">
        <w:rPr>
          <w:sz w:val="24"/>
          <w:szCs w:val="24"/>
        </w:rPr>
        <w:t>la citata determinazione relativa alle opzioni semplificate di costo dell’Azione 2.11.1.</w:t>
      </w:r>
      <w:r w:rsidR="5FC9C9EA" w:rsidRPr="6377FD09">
        <w:rPr>
          <w:sz w:val="24"/>
          <w:szCs w:val="24"/>
        </w:rPr>
        <w:t xml:space="preserve">, che si </w:t>
      </w:r>
      <w:r w:rsidR="67A6EC32" w:rsidRPr="6377FD09">
        <w:rPr>
          <w:sz w:val="24"/>
          <w:szCs w:val="24"/>
        </w:rPr>
        <w:t xml:space="preserve">richiama </w:t>
      </w:r>
      <w:r w:rsidR="5FC9C9EA" w:rsidRPr="6377FD09">
        <w:rPr>
          <w:sz w:val="24"/>
          <w:szCs w:val="24"/>
        </w:rPr>
        <w:t xml:space="preserve">anche </w:t>
      </w:r>
      <w:r w:rsidR="6C0E9F49" w:rsidRPr="6377FD09">
        <w:rPr>
          <w:sz w:val="24"/>
          <w:szCs w:val="24"/>
        </w:rPr>
        <w:t xml:space="preserve">qui </w:t>
      </w:r>
      <w:r w:rsidR="5FC9C9EA" w:rsidRPr="6377FD09">
        <w:rPr>
          <w:sz w:val="24"/>
          <w:szCs w:val="24"/>
        </w:rPr>
        <w:t xml:space="preserve">di seguito: </w:t>
      </w:r>
      <w:r w:rsidR="6F4B3E8F" w:rsidRPr="6377FD09">
        <w:rPr>
          <w:sz w:val="24"/>
          <w:szCs w:val="24"/>
        </w:rPr>
        <w:t xml:space="preserve"> </w:t>
      </w:r>
      <w:r w:rsidR="44C649D5" w:rsidRPr="6377FD09">
        <w:rPr>
          <w:sz w:val="24"/>
          <w:szCs w:val="24"/>
        </w:rPr>
        <w:t xml:space="preserve"> </w:t>
      </w:r>
    </w:p>
    <w:p w14:paraId="3D71A23C" w14:textId="7B2271D2" w:rsidR="08ECCB61" w:rsidRDefault="25642F18" w:rsidP="6377FD09">
      <w:pPr>
        <w:pStyle w:val="Paragrafoelenco"/>
        <w:numPr>
          <w:ilvl w:val="0"/>
          <w:numId w:val="32"/>
        </w:numPr>
        <w:spacing w:after="0" w:line="276" w:lineRule="auto"/>
        <w:jc w:val="both"/>
        <w:rPr>
          <w:rFonts w:ascii="Roboto" w:eastAsia="Roboto" w:hAnsi="Roboto" w:cs="Roboto"/>
        </w:rPr>
      </w:pPr>
      <w:r w:rsidRPr="6377FD09">
        <w:rPr>
          <w:rFonts w:ascii="Roboto" w:eastAsia="Roboto" w:hAnsi="Roboto" w:cs="Roboto"/>
        </w:rPr>
        <w:t xml:space="preserve">Determina di aggiudicazione, </w:t>
      </w:r>
      <w:r w:rsidR="64EF53ED" w:rsidRPr="6377FD09">
        <w:rPr>
          <w:rFonts w:ascii="Roboto" w:eastAsia="Roboto" w:hAnsi="Roboto" w:cs="Roboto"/>
        </w:rPr>
        <w:t>o atto</w:t>
      </w:r>
      <w:r w:rsidR="7B8E26B5" w:rsidRPr="6377FD09">
        <w:rPr>
          <w:rFonts w:ascii="Roboto" w:eastAsia="Roboto" w:hAnsi="Roboto" w:cs="Roboto"/>
        </w:rPr>
        <w:t xml:space="preserve"> </w:t>
      </w:r>
      <w:r w:rsidR="4B54F870" w:rsidRPr="6377FD09">
        <w:rPr>
          <w:rFonts w:ascii="Roboto" w:eastAsia="Roboto" w:hAnsi="Roboto" w:cs="Roboto"/>
        </w:rPr>
        <w:t>eq</w:t>
      </w:r>
      <w:r w:rsidR="683015E9" w:rsidRPr="6377FD09">
        <w:rPr>
          <w:rFonts w:ascii="Roboto" w:eastAsia="Roboto" w:hAnsi="Roboto" w:cs="Roboto"/>
        </w:rPr>
        <w:t>uivale</w:t>
      </w:r>
      <w:r w:rsidR="68AF7487" w:rsidRPr="6377FD09">
        <w:rPr>
          <w:rFonts w:ascii="Roboto" w:eastAsia="Roboto" w:hAnsi="Roboto" w:cs="Roboto"/>
        </w:rPr>
        <w:t>nte</w:t>
      </w:r>
      <w:r w:rsidR="11626F2C" w:rsidRPr="6377FD09">
        <w:rPr>
          <w:rFonts w:ascii="Roboto" w:eastAsia="Roboto" w:hAnsi="Roboto" w:cs="Roboto"/>
        </w:rPr>
        <w:t xml:space="preserve">, </w:t>
      </w:r>
      <w:r w:rsidRPr="6377FD09">
        <w:rPr>
          <w:rFonts w:ascii="Roboto" w:eastAsia="Roboto" w:hAnsi="Roboto" w:cs="Roboto"/>
        </w:rPr>
        <w:t>relativa alla selezione dell'operatore economico;</w:t>
      </w:r>
    </w:p>
    <w:p w14:paraId="2250CA8F" w14:textId="1C0F272F" w:rsidR="08ECCB61" w:rsidRDefault="25642F18" w:rsidP="6377FD09">
      <w:pPr>
        <w:pStyle w:val="Paragrafoelenco"/>
        <w:numPr>
          <w:ilvl w:val="0"/>
          <w:numId w:val="11"/>
        </w:numPr>
        <w:spacing w:after="0"/>
        <w:jc w:val="both"/>
        <w:rPr>
          <w:rFonts w:ascii="Aptos" w:eastAsia="Aptos" w:hAnsi="Aptos" w:cs="Aptos"/>
          <w:sz w:val="24"/>
          <w:szCs w:val="24"/>
        </w:rPr>
      </w:pPr>
      <w:r w:rsidRPr="6377FD09">
        <w:rPr>
          <w:rFonts w:ascii="Roboto" w:eastAsia="Roboto" w:hAnsi="Roboto" w:cs="Roboto"/>
        </w:rPr>
        <w:t>Contratto di appalto sottoscritto, comprovante l'avvenuta formalizzazione dell'affidamento</w:t>
      </w:r>
      <w:r w:rsidR="0270AB0E" w:rsidRPr="6377FD09">
        <w:rPr>
          <w:rFonts w:ascii="Roboto" w:eastAsia="Roboto" w:hAnsi="Roboto" w:cs="Roboto"/>
        </w:rPr>
        <w:t>;</w:t>
      </w:r>
    </w:p>
    <w:p w14:paraId="10FBBA3C" w14:textId="57D75E6D" w:rsidR="08ECCB61" w:rsidRDefault="25642F18" w:rsidP="6377FD09">
      <w:pPr>
        <w:pStyle w:val="Paragrafoelenco"/>
        <w:numPr>
          <w:ilvl w:val="0"/>
          <w:numId w:val="11"/>
        </w:numPr>
        <w:spacing w:after="0"/>
        <w:jc w:val="both"/>
        <w:rPr>
          <w:rFonts w:ascii="Roboto" w:eastAsia="Roboto" w:hAnsi="Roboto" w:cs="Roboto"/>
        </w:rPr>
      </w:pPr>
      <w:r w:rsidRPr="6377FD09">
        <w:rPr>
          <w:rFonts w:ascii="Roboto" w:eastAsia="Roboto" w:hAnsi="Roboto" w:cs="Roboto"/>
        </w:rPr>
        <w:t>Fine lavori CILA o SCEA solo qualora necessaria ai sensi della normativa edilizia vigente;</w:t>
      </w:r>
    </w:p>
    <w:p w14:paraId="1F85BBFA" w14:textId="7E47653A" w:rsidR="08ECCB61" w:rsidRDefault="25642F18" w:rsidP="6377FD09">
      <w:pPr>
        <w:pStyle w:val="Paragrafoelenco"/>
        <w:numPr>
          <w:ilvl w:val="0"/>
          <w:numId w:val="11"/>
        </w:numPr>
        <w:spacing w:after="0" w:line="276" w:lineRule="auto"/>
        <w:jc w:val="both"/>
        <w:rPr>
          <w:rFonts w:ascii="Roboto" w:eastAsia="Roboto" w:hAnsi="Roboto" w:cs="Roboto"/>
        </w:rPr>
      </w:pPr>
      <w:r w:rsidRPr="6377FD09">
        <w:rPr>
          <w:rFonts w:ascii="Roboto" w:eastAsia="Roboto" w:hAnsi="Roboto" w:cs="Roboto"/>
        </w:rPr>
        <w:lastRenderedPageBreak/>
        <w:t>Certificato di collaudo tecnico-amministrativo, nei casi previsti dalla normativa vigente, oppure certificato di regolare esecuzione, qualora il collaudo non sia richiesto in base alla tipologia e all'importo dell'intervento</w:t>
      </w:r>
      <w:r w:rsidR="20AA3734" w:rsidRPr="6377FD09">
        <w:rPr>
          <w:rFonts w:ascii="Roboto" w:eastAsia="Roboto" w:hAnsi="Roboto" w:cs="Roboto"/>
        </w:rPr>
        <w:t>;</w:t>
      </w:r>
    </w:p>
    <w:p w14:paraId="0412DD0D" w14:textId="59A9462A" w:rsidR="08ECCB61" w:rsidRDefault="25642F18" w:rsidP="6377FD09">
      <w:pPr>
        <w:pStyle w:val="Paragrafoelenco"/>
        <w:numPr>
          <w:ilvl w:val="0"/>
          <w:numId w:val="11"/>
        </w:numPr>
        <w:spacing w:after="0"/>
        <w:jc w:val="both"/>
        <w:rPr>
          <w:rFonts w:ascii="Roboto" w:eastAsia="Roboto" w:hAnsi="Roboto" w:cs="Roboto"/>
        </w:rPr>
      </w:pPr>
      <w:r w:rsidRPr="6377FD09">
        <w:rPr>
          <w:rFonts w:ascii="Roboto" w:eastAsia="Roboto" w:hAnsi="Roboto" w:cs="Roboto"/>
        </w:rPr>
        <w:t xml:space="preserve">Prospetto riepilogativo degli </w:t>
      </w:r>
      <w:r w:rsidR="59703CF7" w:rsidRPr="6377FD09">
        <w:rPr>
          <w:rFonts w:ascii="Roboto" w:eastAsia="Roboto" w:hAnsi="Roboto" w:cs="Roboto"/>
        </w:rPr>
        <w:t>all</w:t>
      </w:r>
      <w:r w:rsidR="6CCA9DFC" w:rsidRPr="6377FD09">
        <w:rPr>
          <w:rFonts w:ascii="Roboto" w:eastAsia="Roboto" w:hAnsi="Roboto" w:cs="Roboto"/>
        </w:rPr>
        <w:t>oggi</w:t>
      </w:r>
      <w:r w:rsidR="59703CF7" w:rsidRPr="6377FD09">
        <w:rPr>
          <w:rFonts w:ascii="Roboto" w:eastAsia="Roboto" w:hAnsi="Roboto" w:cs="Roboto"/>
        </w:rPr>
        <w:t xml:space="preserve"> </w:t>
      </w:r>
      <w:r w:rsidRPr="6377FD09">
        <w:rPr>
          <w:rFonts w:ascii="Roboto" w:eastAsia="Roboto" w:hAnsi="Roboto" w:cs="Roboto"/>
        </w:rPr>
        <w:t>oggetto di finanziamento;</w:t>
      </w:r>
    </w:p>
    <w:p w14:paraId="4F0C2D7C" w14:textId="35AEC95E" w:rsidR="08ECCB61" w:rsidRDefault="25642F18" w:rsidP="6377FD09">
      <w:pPr>
        <w:pStyle w:val="Paragrafoelenco"/>
        <w:numPr>
          <w:ilvl w:val="0"/>
          <w:numId w:val="11"/>
        </w:numPr>
        <w:spacing w:after="0" w:line="276" w:lineRule="auto"/>
        <w:jc w:val="both"/>
        <w:rPr>
          <w:rFonts w:ascii="Roboto" w:eastAsia="Roboto" w:hAnsi="Roboto" w:cs="Roboto"/>
        </w:rPr>
      </w:pPr>
      <w:r w:rsidRPr="6377FD09">
        <w:rPr>
          <w:rFonts w:ascii="Roboto" w:eastAsia="Roboto" w:hAnsi="Roboto" w:cs="Roboto"/>
        </w:rPr>
        <w:t>Per ciascun alloggio planimetria, quotata unitamente all’eventuale pratica edilizia se dovuta, che evidenzi: lo stato di progetto realizzato se diverso da quello presentato in sede di richiesta di finanziamento</w:t>
      </w:r>
      <w:r w:rsidR="4A02784C" w:rsidRPr="6377FD09">
        <w:rPr>
          <w:rFonts w:ascii="Roboto" w:eastAsia="Roboto" w:hAnsi="Roboto" w:cs="Roboto"/>
        </w:rPr>
        <w:t>;</w:t>
      </w:r>
    </w:p>
    <w:p w14:paraId="5589AA6F" w14:textId="25D26B1B" w:rsidR="08ECCB61" w:rsidRDefault="25642F18" w:rsidP="6377FD09">
      <w:pPr>
        <w:pStyle w:val="Paragrafoelenco"/>
        <w:numPr>
          <w:ilvl w:val="0"/>
          <w:numId w:val="11"/>
        </w:numPr>
        <w:spacing w:after="0" w:line="276" w:lineRule="auto"/>
        <w:jc w:val="both"/>
        <w:rPr>
          <w:rFonts w:ascii="Roboto" w:eastAsia="Roboto" w:hAnsi="Roboto" w:cs="Roboto"/>
        </w:rPr>
      </w:pPr>
      <w:r w:rsidRPr="6377FD09">
        <w:rPr>
          <w:rFonts w:ascii="Roboto" w:eastAsia="Roboto" w:hAnsi="Roboto" w:cs="Roboto"/>
        </w:rPr>
        <w:t xml:space="preserve">Gli elaborati devono riportare chiaramente la superficie netta di ciascun </w:t>
      </w:r>
      <w:r w:rsidR="3D84ECFC" w:rsidRPr="6377FD09">
        <w:rPr>
          <w:rFonts w:ascii="Roboto" w:eastAsia="Roboto" w:hAnsi="Roboto" w:cs="Roboto"/>
        </w:rPr>
        <w:t>all</w:t>
      </w:r>
      <w:r w:rsidR="7D3B50F5" w:rsidRPr="6377FD09">
        <w:rPr>
          <w:rFonts w:ascii="Roboto" w:eastAsia="Roboto" w:hAnsi="Roboto" w:cs="Roboto"/>
        </w:rPr>
        <w:t>oggio</w:t>
      </w:r>
      <w:r w:rsidR="7355EEB5" w:rsidRPr="6377FD09">
        <w:rPr>
          <w:rFonts w:ascii="Roboto" w:eastAsia="Roboto" w:hAnsi="Roboto" w:cs="Roboto"/>
        </w:rPr>
        <w:t>;</w:t>
      </w:r>
    </w:p>
    <w:p w14:paraId="2DF47079" w14:textId="636EFC89" w:rsidR="08ECCB61" w:rsidRDefault="25642F18" w:rsidP="6377FD09">
      <w:pPr>
        <w:pStyle w:val="Paragrafoelenco"/>
        <w:numPr>
          <w:ilvl w:val="0"/>
          <w:numId w:val="11"/>
        </w:numPr>
        <w:spacing w:after="0" w:line="276" w:lineRule="auto"/>
        <w:jc w:val="both"/>
        <w:rPr>
          <w:rFonts w:ascii="Roboto" w:eastAsia="Roboto" w:hAnsi="Roboto" w:cs="Roboto"/>
        </w:rPr>
      </w:pPr>
      <w:r w:rsidRPr="6377FD09">
        <w:rPr>
          <w:rFonts w:ascii="Roboto" w:eastAsia="Roboto" w:hAnsi="Roboto" w:cs="Roboto"/>
        </w:rPr>
        <w:t>Planimetrie catastali aggiornate, ove previste, ovvero dichiarazione di non necessità ai sensi della normativa vigente</w:t>
      </w:r>
      <w:r w:rsidR="0964E6F1" w:rsidRPr="6377FD09">
        <w:rPr>
          <w:rFonts w:ascii="Roboto" w:eastAsia="Roboto" w:hAnsi="Roboto" w:cs="Roboto"/>
        </w:rPr>
        <w:t>;</w:t>
      </w:r>
    </w:p>
    <w:p w14:paraId="799D9CBC" w14:textId="7ECABD8B" w:rsidR="170FAF00" w:rsidRDefault="20C190B6" w:rsidP="6377FD09">
      <w:pPr>
        <w:pStyle w:val="Paragrafoelenco"/>
        <w:numPr>
          <w:ilvl w:val="0"/>
          <w:numId w:val="11"/>
        </w:numPr>
        <w:spacing w:after="0"/>
        <w:jc w:val="both"/>
        <w:rPr>
          <w:rFonts w:ascii="Roboto" w:eastAsia="Roboto" w:hAnsi="Roboto" w:cs="Roboto"/>
        </w:rPr>
      </w:pPr>
      <w:r w:rsidRPr="6377FD09">
        <w:rPr>
          <w:rFonts w:ascii="Roboto" w:eastAsia="Roboto" w:hAnsi="Roboto" w:cs="Roboto"/>
        </w:rPr>
        <w:t xml:space="preserve">Documentazione fotografica degli interventi realizzati (ante e post </w:t>
      </w:r>
      <w:proofErr w:type="spellStart"/>
      <w:r w:rsidRPr="6377FD09">
        <w:rPr>
          <w:rFonts w:ascii="Roboto" w:eastAsia="Roboto" w:hAnsi="Roboto" w:cs="Roboto"/>
        </w:rPr>
        <w:t>operam</w:t>
      </w:r>
      <w:proofErr w:type="spellEnd"/>
      <w:r w:rsidRPr="6377FD09">
        <w:rPr>
          <w:rFonts w:ascii="Roboto" w:eastAsia="Roboto" w:hAnsi="Roboto" w:cs="Roboto"/>
        </w:rPr>
        <w:t>)</w:t>
      </w:r>
      <w:r w:rsidR="11DFCCCC" w:rsidRPr="6377FD09">
        <w:rPr>
          <w:rFonts w:ascii="Roboto" w:eastAsia="Roboto" w:hAnsi="Roboto" w:cs="Roboto"/>
        </w:rPr>
        <w:t>;</w:t>
      </w:r>
    </w:p>
    <w:p w14:paraId="113CCC18" w14:textId="0DB9958C" w:rsidR="170FAF00" w:rsidRDefault="20C190B6" w:rsidP="6377FD09">
      <w:pPr>
        <w:pStyle w:val="Paragrafoelenco"/>
        <w:numPr>
          <w:ilvl w:val="0"/>
          <w:numId w:val="11"/>
        </w:numPr>
        <w:spacing w:after="0" w:line="276" w:lineRule="auto"/>
        <w:jc w:val="both"/>
        <w:rPr>
          <w:rFonts w:ascii="Roboto" w:eastAsia="Roboto" w:hAnsi="Roboto" w:cs="Roboto"/>
        </w:rPr>
      </w:pPr>
      <w:r w:rsidRPr="6377FD09">
        <w:rPr>
          <w:rFonts w:ascii="Roboto" w:eastAsia="Roboto" w:hAnsi="Roboto" w:cs="Roboto"/>
        </w:rPr>
        <w:t>Relazione finale richiesta dalla specifica misura di attuazione del PR FESR 2021-2027, firmata digitalmente dal legale rappresentante o un suo delegato, contenente i risultati ottenuti rispetto agli obiettivi attesi.</w:t>
      </w:r>
    </w:p>
    <w:p w14:paraId="53E87379" w14:textId="77777777" w:rsidR="002E14D0" w:rsidRDefault="002E14D0" w:rsidP="00A11407">
      <w:pPr>
        <w:spacing w:after="0"/>
        <w:jc w:val="both"/>
        <w:rPr>
          <w:sz w:val="24"/>
          <w:szCs w:val="24"/>
        </w:rPr>
      </w:pPr>
    </w:p>
    <w:p w14:paraId="49380859" w14:textId="34B9B239" w:rsidR="45782F5C" w:rsidRDefault="45782F5C" w:rsidP="6377FD09">
      <w:pPr>
        <w:spacing w:after="0"/>
        <w:jc w:val="both"/>
        <w:rPr>
          <w:sz w:val="24"/>
          <w:szCs w:val="24"/>
        </w:rPr>
      </w:pPr>
      <w:r w:rsidRPr="6377FD09">
        <w:rPr>
          <w:sz w:val="24"/>
          <w:szCs w:val="24"/>
        </w:rPr>
        <w:t>Ulteriore specifica documentazione</w:t>
      </w:r>
      <w:r w:rsidR="4DD03DBC" w:rsidRPr="6377FD09">
        <w:rPr>
          <w:sz w:val="24"/>
          <w:szCs w:val="24"/>
        </w:rPr>
        <w:t>,</w:t>
      </w:r>
      <w:r w:rsidRPr="6377FD09">
        <w:rPr>
          <w:sz w:val="24"/>
          <w:szCs w:val="24"/>
        </w:rPr>
        <w:t xml:space="preserve"> nei casi pertinenti</w:t>
      </w:r>
      <w:r w:rsidR="42B53031" w:rsidRPr="6377FD09">
        <w:rPr>
          <w:sz w:val="24"/>
          <w:szCs w:val="24"/>
        </w:rPr>
        <w:t xml:space="preserve">, </w:t>
      </w:r>
      <w:r w:rsidRPr="6377FD09">
        <w:rPr>
          <w:sz w:val="24"/>
          <w:szCs w:val="24"/>
        </w:rPr>
        <w:t>sarà i</w:t>
      </w:r>
      <w:r w:rsidR="1B80D274" w:rsidRPr="6377FD09">
        <w:rPr>
          <w:sz w:val="24"/>
          <w:szCs w:val="24"/>
        </w:rPr>
        <w:t>n</w:t>
      </w:r>
      <w:r w:rsidRPr="6377FD09">
        <w:rPr>
          <w:sz w:val="24"/>
          <w:szCs w:val="24"/>
        </w:rPr>
        <w:t>oltre richiesta a supporto degli interventi di efficientamento energetico</w:t>
      </w:r>
      <w:r w:rsidR="27BE86A5" w:rsidRPr="6377FD09">
        <w:rPr>
          <w:sz w:val="24"/>
          <w:szCs w:val="24"/>
        </w:rPr>
        <w:t xml:space="preserve"> e </w:t>
      </w:r>
      <w:r w:rsidR="7B1DE375" w:rsidRPr="6377FD09">
        <w:rPr>
          <w:sz w:val="24"/>
          <w:szCs w:val="24"/>
        </w:rPr>
        <w:t>l</w:t>
      </w:r>
      <w:r w:rsidR="5A6956B4" w:rsidRPr="6377FD09">
        <w:rPr>
          <w:rFonts w:ascii="Roboto" w:eastAsia="Roboto" w:hAnsi="Roboto" w:cs="Roboto"/>
        </w:rPr>
        <w:t>addove applicabile</w:t>
      </w:r>
      <w:r w:rsidR="53590D56" w:rsidRPr="6377FD09">
        <w:rPr>
          <w:rFonts w:ascii="Roboto" w:eastAsia="Roboto" w:hAnsi="Roboto" w:cs="Roboto"/>
        </w:rPr>
        <w:t xml:space="preserve"> per il </w:t>
      </w:r>
      <w:r w:rsidR="5A6956B4" w:rsidRPr="6377FD09">
        <w:rPr>
          <w:rFonts w:ascii="Roboto" w:eastAsia="Roboto" w:hAnsi="Roboto" w:cs="Roboto"/>
        </w:rPr>
        <w:t xml:space="preserve">rispetto degli obblighi collegati al DNSH e al </w:t>
      </w:r>
      <w:proofErr w:type="spellStart"/>
      <w:r w:rsidR="5A6956B4" w:rsidRPr="6377FD09">
        <w:rPr>
          <w:rFonts w:ascii="Roboto" w:eastAsia="Roboto" w:hAnsi="Roboto" w:cs="Roboto"/>
        </w:rPr>
        <w:t>climate</w:t>
      </w:r>
      <w:proofErr w:type="spellEnd"/>
      <w:r w:rsidR="5A6956B4" w:rsidRPr="6377FD09">
        <w:rPr>
          <w:rFonts w:ascii="Roboto" w:eastAsia="Roboto" w:hAnsi="Roboto" w:cs="Roboto"/>
        </w:rPr>
        <w:t xml:space="preserve"> </w:t>
      </w:r>
      <w:proofErr w:type="spellStart"/>
      <w:r w:rsidR="5A6956B4" w:rsidRPr="6377FD09">
        <w:rPr>
          <w:rFonts w:ascii="Roboto" w:eastAsia="Roboto" w:hAnsi="Roboto" w:cs="Roboto"/>
        </w:rPr>
        <w:t>proofing</w:t>
      </w:r>
      <w:proofErr w:type="spellEnd"/>
      <w:r w:rsidR="29C7C550" w:rsidRPr="6377FD09">
        <w:rPr>
          <w:rFonts w:ascii="Roboto" w:eastAsia="Roboto" w:hAnsi="Roboto" w:cs="Roboto"/>
        </w:rPr>
        <w:t>.</w:t>
      </w:r>
      <w:r w:rsidR="39F011F5" w:rsidRPr="6377FD09">
        <w:rPr>
          <w:rFonts w:ascii="Roboto" w:eastAsia="Roboto" w:hAnsi="Roboto" w:cs="Roboto"/>
        </w:rPr>
        <w:t xml:space="preserve"> L’elenco puntuale della documentazione da produrre sarà specificato nel </w:t>
      </w:r>
      <w:r w:rsidR="4058892A" w:rsidRPr="6377FD09">
        <w:rPr>
          <w:rFonts w:ascii="Roboto" w:eastAsia="Roboto" w:hAnsi="Roboto" w:cs="Roboto"/>
        </w:rPr>
        <w:t xml:space="preserve">manuale di rendicontazione </w:t>
      </w:r>
      <w:r w:rsidR="4058892A" w:rsidRPr="6377FD09">
        <w:rPr>
          <w:sz w:val="24"/>
          <w:szCs w:val="24"/>
        </w:rPr>
        <w:t>e/o nelle indicazioni che saranno fornite dalle competenti strutture dell’Autorità di Gestione</w:t>
      </w:r>
    </w:p>
    <w:p w14:paraId="7E8F413B" w14:textId="717E6273" w:rsidR="1AEB4974" w:rsidRDefault="1AEB4974" w:rsidP="1AEB4974">
      <w:pPr>
        <w:spacing w:after="0"/>
        <w:jc w:val="both"/>
        <w:rPr>
          <w:sz w:val="24"/>
          <w:szCs w:val="24"/>
        </w:rPr>
      </w:pPr>
    </w:p>
    <w:p w14:paraId="04F5111D" w14:textId="1A8AA4FE" w:rsidR="00D764F6" w:rsidRDefault="00D764F6" w:rsidP="00A11407">
      <w:pPr>
        <w:spacing w:after="0"/>
        <w:jc w:val="both"/>
        <w:rPr>
          <w:sz w:val="24"/>
          <w:szCs w:val="24"/>
        </w:rPr>
      </w:pPr>
      <w:r>
        <w:rPr>
          <w:sz w:val="24"/>
          <w:szCs w:val="24"/>
        </w:rPr>
        <w:t xml:space="preserve">I beneficiari sono inoltre tenuti a conservare </w:t>
      </w:r>
      <w:r w:rsidR="00D00728">
        <w:rPr>
          <w:sz w:val="24"/>
          <w:szCs w:val="24"/>
        </w:rPr>
        <w:t xml:space="preserve">presso la loro sede </w:t>
      </w:r>
      <w:r w:rsidR="00DC4176">
        <w:rPr>
          <w:sz w:val="24"/>
          <w:szCs w:val="24"/>
        </w:rPr>
        <w:t>la documentazione amministrativa riguardante l’espletamento delle procedure di affidamento lavori, beni e servizi ai sensi del vigente Codice dei contratti pubblici</w:t>
      </w:r>
      <w:r w:rsidR="008B1513">
        <w:rPr>
          <w:sz w:val="24"/>
          <w:szCs w:val="24"/>
        </w:rPr>
        <w:t>.</w:t>
      </w:r>
    </w:p>
    <w:p w14:paraId="037338B2" w14:textId="77777777" w:rsidR="00F4411D" w:rsidRDefault="00F4411D" w:rsidP="00A11407">
      <w:pPr>
        <w:spacing w:after="0"/>
        <w:jc w:val="both"/>
        <w:rPr>
          <w:sz w:val="24"/>
          <w:szCs w:val="24"/>
        </w:rPr>
      </w:pPr>
    </w:p>
    <w:p w14:paraId="7FD22CB5" w14:textId="7073BAA1" w:rsidR="00E72BA0" w:rsidRPr="00C2157A" w:rsidRDefault="646659D1" w:rsidP="006D39A5">
      <w:pPr>
        <w:spacing w:after="0"/>
        <w:jc w:val="both"/>
        <w:rPr>
          <w:sz w:val="24"/>
          <w:szCs w:val="24"/>
        </w:rPr>
      </w:pPr>
      <w:r w:rsidRPr="1AEB4974">
        <w:rPr>
          <w:sz w:val="24"/>
          <w:szCs w:val="24"/>
        </w:rPr>
        <w:t>All'erogazione del contributo si provvederà con atti formali del dirigente regionale competente o suo delegato</w:t>
      </w:r>
      <w:r w:rsidR="03D84268" w:rsidRPr="1AEB4974">
        <w:rPr>
          <w:sz w:val="24"/>
          <w:szCs w:val="24"/>
        </w:rPr>
        <w:t xml:space="preserve"> </w:t>
      </w:r>
      <w:r w:rsidRPr="1AEB4974">
        <w:rPr>
          <w:sz w:val="24"/>
          <w:szCs w:val="24"/>
        </w:rPr>
        <w:t>secondo la normativa vigente, entro 80 giorni dalla data di ricevimento delle rendicontazioni, salvo richieste di</w:t>
      </w:r>
      <w:r w:rsidR="03D84268" w:rsidRPr="1AEB4974">
        <w:rPr>
          <w:sz w:val="24"/>
          <w:szCs w:val="24"/>
        </w:rPr>
        <w:t xml:space="preserve"> </w:t>
      </w:r>
      <w:r w:rsidRPr="1AEB4974">
        <w:rPr>
          <w:sz w:val="24"/>
          <w:szCs w:val="24"/>
        </w:rPr>
        <w:t xml:space="preserve">chiarimenti e integrazioni che dovranno essere ottemperate dal </w:t>
      </w:r>
      <w:r w:rsidR="388FCC6A" w:rsidRPr="1AEB4974">
        <w:rPr>
          <w:sz w:val="24"/>
          <w:szCs w:val="24"/>
        </w:rPr>
        <w:t>B</w:t>
      </w:r>
      <w:r w:rsidRPr="1AEB4974">
        <w:rPr>
          <w:sz w:val="24"/>
          <w:szCs w:val="24"/>
        </w:rPr>
        <w:t>eneficiario non oltre 45 giorni dalla data di</w:t>
      </w:r>
      <w:r w:rsidR="03D84268" w:rsidRPr="1AEB4974">
        <w:rPr>
          <w:sz w:val="24"/>
          <w:szCs w:val="24"/>
        </w:rPr>
        <w:t xml:space="preserve"> </w:t>
      </w:r>
      <w:r w:rsidRPr="1AEB4974">
        <w:rPr>
          <w:sz w:val="24"/>
          <w:szCs w:val="24"/>
        </w:rPr>
        <w:t>ricevimento della richiesta stessa. La richiesta di integrazioni comporterà una sospensione dei termini per il conteggio</w:t>
      </w:r>
      <w:r w:rsidR="03D84268" w:rsidRPr="1AEB4974">
        <w:rPr>
          <w:sz w:val="24"/>
          <w:szCs w:val="24"/>
        </w:rPr>
        <w:t xml:space="preserve"> </w:t>
      </w:r>
      <w:r w:rsidRPr="1AEB4974">
        <w:rPr>
          <w:sz w:val="24"/>
          <w:szCs w:val="24"/>
        </w:rPr>
        <w:t>degli 80 giorni, che saranno ripresi a seguito dell’acquisizione delle integrazioni richieste. Nel caso in cui entro il citato</w:t>
      </w:r>
      <w:r w:rsidR="03D84268" w:rsidRPr="1AEB4974">
        <w:rPr>
          <w:sz w:val="24"/>
          <w:szCs w:val="24"/>
        </w:rPr>
        <w:t xml:space="preserve"> </w:t>
      </w:r>
      <w:r w:rsidRPr="1AEB4974">
        <w:rPr>
          <w:sz w:val="24"/>
          <w:szCs w:val="24"/>
        </w:rPr>
        <w:t>termine non pervenga la documentazione richiesta o ne pervenga solo una parte, i tempi del procedimento</w:t>
      </w:r>
      <w:r w:rsidR="03D84268" w:rsidRPr="1AEB4974">
        <w:rPr>
          <w:sz w:val="24"/>
          <w:szCs w:val="24"/>
        </w:rPr>
        <w:t xml:space="preserve"> </w:t>
      </w:r>
      <w:r w:rsidRPr="1AEB4974">
        <w:rPr>
          <w:sz w:val="24"/>
          <w:szCs w:val="24"/>
        </w:rPr>
        <w:t>riprenderanno a decorrere e si potrà procedere alla liquidazione della quota parte di contributo relativa alla sola</w:t>
      </w:r>
      <w:r w:rsidR="03D84268" w:rsidRPr="1AEB4974">
        <w:rPr>
          <w:sz w:val="24"/>
          <w:szCs w:val="24"/>
        </w:rPr>
        <w:t xml:space="preserve"> </w:t>
      </w:r>
      <w:r w:rsidRPr="1AEB4974">
        <w:rPr>
          <w:sz w:val="24"/>
          <w:szCs w:val="24"/>
        </w:rPr>
        <w:t>documentazione validata, ove ne ricorrano i presupposti. Qualora il beneficiario necessitasse di un termine di</w:t>
      </w:r>
      <w:r w:rsidR="03D84268" w:rsidRPr="1AEB4974">
        <w:rPr>
          <w:sz w:val="24"/>
          <w:szCs w:val="24"/>
        </w:rPr>
        <w:t xml:space="preserve"> </w:t>
      </w:r>
      <w:r w:rsidRPr="1AEB4974">
        <w:rPr>
          <w:sz w:val="24"/>
          <w:szCs w:val="24"/>
        </w:rPr>
        <w:t>sospensione superiore a 45 giorni dovrà farne istanza motivata alla Regione, la quale valuterà l’ammissibilità e</w:t>
      </w:r>
      <w:r w:rsidR="03D84268" w:rsidRPr="1AEB4974">
        <w:rPr>
          <w:sz w:val="24"/>
          <w:szCs w:val="24"/>
        </w:rPr>
        <w:t xml:space="preserve"> </w:t>
      </w:r>
      <w:r w:rsidRPr="1AEB4974">
        <w:rPr>
          <w:sz w:val="24"/>
          <w:szCs w:val="24"/>
        </w:rPr>
        <w:t>l’eventuale durata della proroga in base agli ordinari canoni di ragionevolezza e di proporzionalità.</w:t>
      </w:r>
    </w:p>
    <w:p w14:paraId="46108CA6" w14:textId="77777777" w:rsidR="00E72BA0" w:rsidRDefault="00E72BA0" w:rsidP="00A11407">
      <w:pPr>
        <w:spacing w:after="0"/>
        <w:jc w:val="both"/>
        <w:rPr>
          <w:sz w:val="24"/>
          <w:szCs w:val="24"/>
        </w:rPr>
      </w:pPr>
    </w:p>
    <w:p w14:paraId="1C7EFDEC" w14:textId="50B18F18" w:rsidR="00EA2DB3" w:rsidRDefault="00EA2DB3" w:rsidP="00A11407">
      <w:pPr>
        <w:spacing w:after="0"/>
        <w:jc w:val="both"/>
        <w:rPr>
          <w:sz w:val="24"/>
          <w:szCs w:val="24"/>
        </w:rPr>
      </w:pPr>
      <w:r>
        <w:rPr>
          <w:sz w:val="24"/>
          <w:szCs w:val="24"/>
        </w:rPr>
        <w:t xml:space="preserve">Le erogazioni saranno in ogni caso </w:t>
      </w:r>
      <w:r w:rsidR="004C7219">
        <w:rPr>
          <w:sz w:val="24"/>
          <w:szCs w:val="24"/>
        </w:rPr>
        <w:t>vincolate alla di</w:t>
      </w:r>
      <w:r w:rsidR="00C2157A">
        <w:rPr>
          <w:sz w:val="24"/>
          <w:szCs w:val="24"/>
        </w:rPr>
        <w:t>s</w:t>
      </w:r>
      <w:r w:rsidR="004C7219">
        <w:rPr>
          <w:sz w:val="24"/>
          <w:szCs w:val="24"/>
        </w:rPr>
        <w:t>ponibilità delle risorse sui relativi capitoli di spesa del bilancio regionale.</w:t>
      </w:r>
    </w:p>
    <w:p w14:paraId="58BF8BAE" w14:textId="77777777" w:rsidR="006C63E2" w:rsidRDefault="006C63E2" w:rsidP="00A11407">
      <w:pPr>
        <w:spacing w:after="0"/>
        <w:jc w:val="both"/>
        <w:rPr>
          <w:sz w:val="24"/>
          <w:szCs w:val="24"/>
        </w:rPr>
      </w:pPr>
    </w:p>
    <w:p w14:paraId="65A9F078" w14:textId="5E537D45" w:rsidR="0033165E" w:rsidRDefault="238E76CA" w:rsidP="00A11407">
      <w:pPr>
        <w:spacing w:after="0"/>
        <w:jc w:val="both"/>
        <w:rPr>
          <w:sz w:val="24"/>
          <w:szCs w:val="24"/>
        </w:rPr>
      </w:pPr>
      <w:r w:rsidRPr="1AEB4974">
        <w:rPr>
          <w:sz w:val="24"/>
          <w:szCs w:val="24"/>
        </w:rPr>
        <w:t>Ai fini dell’adozione del provvedimento di liquidazione dei contributi, verrà verificato inoltre se il beneficiario interessato abbia una situazione di regolarità contributiva nei confronti di INPS e INAIL (DURC).</w:t>
      </w:r>
    </w:p>
    <w:p w14:paraId="1AB57D7F" w14:textId="69490613" w:rsidR="1AEB4974" w:rsidRDefault="1AEB4974" w:rsidP="1AEB4974">
      <w:pPr>
        <w:spacing w:after="0"/>
        <w:jc w:val="both"/>
        <w:rPr>
          <w:sz w:val="24"/>
          <w:szCs w:val="24"/>
        </w:rPr>
      </w:pPr>
    </w:p>
    <w:p w14:paraId="608BAF22" w14:textId="025E0F73" w:rsidR="00B05500" w:rsidRPr="00E96EF4" w:rsidRDefault="071573C5" w:rsidP="00A11407">
      <w:pPr>
        <w:spacing w:after="0"/>
        <w:jc w:val="both"/>
        <w:rPr>
          <w:sz w:val="24"/>
          <w:szCs w:val="24"/>
        </w:rPr>
      </w:pPr>
      <w:r w:rsidRPr="1AEB4974">
        <w:rPr>
          <w:sz w:val="24"/>
          <w:szCs w:val="24"/>
        </w:rPr>
        <w:lastRenderedPageBreak/>
        <w:t>Ulteriori specifiche sull</w:t>
      </w:r>
      <w:r w:rsidR="1B195CA7" w:rsidRPr="1AEB4974">
        <w:rPr>
          <w:sz w:val="24"/>
          <w:szCs w:val="24"/>
        </w:rPr>
        <w:t xml:space="preserve">a tipologia di documentazione da presentare in sede di </w:t>
      </w:r>
      <w:r w:rsidR="09B63590" w:rsidRPr="1AEB4974">
        <w:rPr>
          <w:sz w:val="24"/>
          <w:szCs w:val="24"/>
        </w:rPr>
        <w:t>rendicontazione</w:t>
      </w:r>
      <w:r w:rsidRPr="1AEB4974">
        <w:rPr>
          <w:sz w:val="24"/>
          <w:szCs w:val="24"/>
        </w:rPr>
        <w:t xml:space="preserve"> e sulla </w:t>
      </w:r>
      <w:r w:rsidR="783B51C0" w:rsidRPr="1AEB4974">
        <w:rPr>
          <w:sz w:val="24"/>
          <w:szCs w:val="24"/>
        </w:rPr>
        <w:t xml:space="preserve">eventuale </w:t>
      </w:r>
      <w:r w:rsidRPr="1AEB4974">
        <w:rPr>
          <w:sz w:val="24"/>
          <w:szCs w:val="24"/>
        </w:rPr>
        <w:t xml:space="preserve">richiesta </w:t>
      </w:r>
      <w:r w:rsidR="63DBBD89" w:rsidRPr="1AEB4974">
        <w:rPr>
          <w:sz w:val="24"/>
          <w:szCs w:val="24"/>
        </w:rPr>
        <w:t>relativa a</w:t>
      </w:r>
      <w:r w:rsidRPr="1AEB4974">
        <w:rPr>
          <w:sz w:val="24"/>
          <w:szCs w:val="24"/>
        </w:rPr>
        <w:t xml:space="preserve">ll’anticipazione saranno riportate nel Manuale di </w:t>
      </w:r>
      <w:r w:rsidR="6E296017" w:rsidRPr="1AEB4974">
        <w:rPr>
          <w:sz w:val="24"/>
          <w:szCs w:val="24"/>
        </w:rPr>
        <w:t>rendicontazione</w:t>
      </w:r>
      <w:r w:rsidRPr="1AEB4974">
        <w:rPr>
          <w:sz w:val="24"/>
          <w:szCs w:val="24"/>
        </w:rPr>
        <w:t xml:space="preserve"> e/o nelle indicazioni che saranno fornite da</w:t>
      </w:r>
      <w:r w:rsidR="6E296017" w:rsidRPr="1AEB4974">
        <w:rPr>
          <w:sz w:val="24"/>
          <w:szCs w:val="24"/>
        </w:rPr>
        <w:t>lle competenti strutture dell’Autorità di Gestione.</w:t>
      </w:r>
    </w:p>
    <w:p w14:paraId="231609BB" w14:textId="77777777" w:rsidR="00063181" w:rsidRPr="00E96EF4" w:rsidRDefault="00063181" w:rsidP="00A11407">
      <w:pPr>
        <w:spacing w:after="0"/>
        <w:jc w:val="both"/>
        <w:rPr>
          <w:sz w:val="24"/>
          <w:szCs w:val="24"/>
        </w:rPr>
      </w:pPr>
    </w:p>
    <w:p w14:paraId="114C1A66" w14:textId="77777777" w:rsidR="00063181" w:rsidRDefault="00063181" w:rsidP="00A11407">
      <w:pPr>
        <w:spacing w:after="0"/>
        <w:jc w:val="both"/>
        <w:rPr>
          <w:sz w:val="24"/>
          <w:szCs w:val="24"/>
        </w:rPr>
      </w:pPr>
    </w:p>
    <w:p w14:paraId="7DD4C5EE" w14:textId="4DEC7469" w:rsidR="00F4411D" w:rsidRPr="00F4411D" w:rsidRDefault="00F4411D" w:rsidP="00F4411D">
      <w:pPr>
        <w:spacing w:after="0"/>
        <w:jc w:val="center"/>
        <w:rPr>
          <w:b/>
          <w:bCs/>
          <w:sz w:val="24"/>
          <w:szCs w:val="24"/>
        </w:rPr>
      </w:pPr>
      <w:r w:rsidRPr="007540DC">
        <w:rPr>
          <w:b/>
          <w:bCs/>
          <w:sz w:val="24"/>
          <w:szCs w:val="24"/>
        </w:rPr>
        <w:t>Art.9</w:t>
      </w:r>
    </w:p>
    <w:p w14:paraId="5D669AA6" w14:textId="48E52933" w:rsidR="00F4411D" w:rsidRPr="00F4411D" w:rsidRDefault="00F4411D" w:rsidP="00F4411D">
      <w:pPr>
        <w:spacing w:after="0"/>
        <w:jc w:val="center"/>
        <w:rPr>
          <w:b/>
          <w:bCs/>
          <w:sz w:val="24"/>
          <w:szCs w:val="24"/>
        </w:rPr>
      </w:pPr>
      <w:r w:rsidRPr="00F4411D">
        <w:rPr>
          <w:b/>
          <w:bCs/>
          <w:sz w:val="24"/>
          <w:szCs w:val="24"/>
        </w:rPr>
        <w:t>Stabilità delle operazioni</w:t>
      </w:r>
    </w:p>
    <w:p w14:paraId="31D06F3A" w14:textId="77777777" w:rsidR="00937E30" w:rsidRDefault="00937E30" w:rsidP="00A11407">
      <w:pPr>
        <w:spacing w:after="0"/>
        <w:jc w:val="both"/>
        <w:rPr>
          <w:sz w:val="24"/>
          <w:szCs w:val="24"/>
        </w:rPr>
      </w:pPr>
    </w:p>
    <w:p w14:paraId="197D2A2D" w14:textId="77777777" w:rsidR="00F868F9" w:rsidRDefault="00474B74" w:rsidP="00A11407">
      <w:pPr>
        <w:spacing w:after="0"/>
        <w:jc w:val="both"/>
        <w:rPr>
          <w:sz w:val="24"/>
          <w:szCs w:val="24"/>
        </w:rPr>
      </w:pPr>
      <w:r>
        <w:rPr>
          <w:sz w:val="24"/>
          <w:szCs w:val="24"/>
        </w:rPr>
        <w:t xml:space="preserve">I beneficiari del contributo devono garantire, almeno per la durata di 5 anni decorrenti dalla data del pagamento del saldo e </w:t>
      </w:r>
      <w:r w:rsidR="00EB26E2">
        <w:rPr>
          <w:sz w:val="24"/>
          <w:szCs w:val="24"/>
        </w:rPr>
        <w:t xml:space="preserve">a </w:t>
      </w:r>
      <w:r w:rsidR="00FC6325">
        <w:rPr>
          <w:sz w:val="24"/>
          <w:szCs w:val="24"/>
        </w:rPr>
        <w:t xml:space="preserve">pena </w:t>
      </w:r>
      <w:r w:rsidR="00EB26E2">
        <w:rPr>
          <w:sz w:val="24"/>
          <w:szCs w:val="24"/>
        </w:rPr>
        <w:t>di</w:t>
      </w:r>
      <w:r w:rsidR="00FC6325">
        <w:rPr>
          <w:sz w:val="24"/>
          <w:szCs w:val="24"/>
        </w:rPr>
        <w:t xml:space="preserve"> revoca del contributo stesso, la stabilità delle operazioni finanziate nell’ambito dell’Az. 2.11.1</w:t>
      </w:r>
      <w:r w:rsidR="00F868F9">
        <w:rPr>
          <w:sz w:val="24"/>
          <w:szCs w:val="24"/>
        </w:rPr>
        <w:t xml:space="preserve"> e regolate dalla presente Convenzione</w:t>
      </w:r>
      <w:r w:rsidR="00E8374E">
        <w:rPr>
          <w:sz w:val="24"/>
          <w:szCs w:val="24"/>
        </w:rPr>
        <w:t xml:space="preserve">. </w:t>
      </w:r>
    </w:p>
    <w:p w14:paraId="6EF306BE" w14:textId="39C36EC4" w:rsidR="00474B74" w:rsidRDefault="00E8374E" w:rsidP="00A11407">
      <w:pPr>
        <w:spacing w:after="0"/>
        <w:jc w:val="both"/>
        <w:rPr>
          <w:sz w:val="24"/>
          <w:szCs w:val="24"/>
        </w:rPr>
      </w:pPr>
      <w:r>
        <w:rPr>
          <w:sz w:val="24"/>
          <w:szCs w:val="24"/>
        </w:rPr>
        <w:t>Nel suddetto periodo, ciascun beneficiario è tenuto</w:t>
      </w:r>
      <w:r w:rsidR="00787BC9">
        <w:rPr>
          <w:sz w:val="24"/>
          <w:szCs w:val="24"/>
        </w:rPr>
        <w:t>, per ciascuno d</w:t>
      </w:r>
      <w:r w:rsidR="0038043A">
        <w:rPr>
          <w:sz w:val="24"/>
          <w:szCs w:val="24"/>
        </w:rPr>
        <w:t>e</w:t>
      </w:r>
      <w:r w:rsidR="00787BC9">
        <w:rPr>
          <w:sz w:val="24"/>
          <w:szCs w:val="24"/>
        </w:rPr>
        <w:t>gli interventi finanziati:</w:t>
      </w:r>
    </w:p>
    <w:p w14:paraId="17454B74" w14:textId="56966913" w:rsidR="00787BC9" w:rsidRPr="00373942" w:rsidRDefault="06923C37" w:rsidP="00373942">
      <w:pPr>
        <w:pStyle w:val="Paragrafoelenco"/>
        <w:numPr>
          <w:ilvl w:val="0"/>
          <w:numId w:val="1"/>
        </w:numPr>
        <w:spacing w:after="0"/>
        <w:jc w:val="both"/>
        <w:rPr>
          <w:sz w:val="24"/>
          <w:szCs w:val="24"/>
        </w:rPr>
      </w:pPr>
      <w:r w:rsidRPr="1AEB4974">
        <w:rPr>
          <w:sz w:val="24"/>
          <w:szCs w:val="24"/>
        </w:rPr>
        <w:t>a non cedere o alienare a terzi i beni finanziati nell’ambito delle operazioni approvate</w:t>
      </w:r>
      <w:r w:rsidR="401DC621" w:rsidRPr="1AEB4974">
        <w:rPr>
          <w:sz w:val="24"/>
          <w:szCs w:val="24"/>
        </w:rPr>
        <w:t>;</w:t>
      </w:r>
    </w:p>
    <w:p w14:paraId="590658D0" w14:textId="16F07513" w:rsidR="00B47DE8" w:rsidRPr="00373942" w:rsidRDefault="00B47DE8" w:rsidP="00373942">
      <w:pPr>
        <w:pStyle w:val="Paragrafoelenco"/>
        <w:numPr>
          <w:ilvl w:val="0"/>
          <w:numId w:val="1"/>
        </w:numPr>
        <w:spacing w:after="0"/>
        <w:jc w:val="both"/>
        <w:rPr>
          <w:sz w:val="24"/>
          <w:szCs w:val="24"/>
        </w:rPr>
      </w:pPr>
      <w:r w:rsidRPr="00373942">
        <w:rPr>
          <w:sz w:val="24"/>
          <w:szCs w:val="24"/>
        </w:rPr>
        <w:t xml:space="preserve">a non apportare delle modifiche sostanziali all’operazione che ne alterino la natura, gli obiettivi o le condizioni di attuazione con il risultato </w:t>
      </w:r>
      <w:r w:rsidR="00373942" w:rsidRPr="00373942">
        <w:rPr>
          <w:sz w:val="24"/>
          <w:szCs w:val="24"/>
        </w:rPr>
        <w:t>di comprometterne gli obiettivi originari.</w:t>
      </w:r>
    </w:p>
    <w:p w14:paraId="50FC6BCA" w14:textId="77777777" w:rsidR="00787BC9" w:rsidRDefault="00787BC9" w:rsidP="00A11407">
      <w:pPr>
        <w:spacing w:after="0"/>
        <w:jc w:val="both"/>
        <w:rPr>
          <w:sz w:val="24"/>
          <w:szCs w:val="24"/>
        </w:rPr>
      </w:pPr>
    </w:p>
    <w:p w14:paraId="2A48B730" w14:textId="77777777" w:rsidR="00787BC9" w:rsidRDefault="00787BC9" w:rsidP="00A11407">
      <w:pPr>
        <w:spacing w:after="0"/>
        <w:jc w:val="both"/>
        <w:rPr>
          <w:sz w:val="24"/>
          <w:szCs w:val="24"/>
        </w:rPr>
      </w:pPr>
    </w:p>
    <w:p w14:paraId="4F944C0A" w14:textId="3429FF84" w:rsidR="004011A5" w:rsidRPr="00983794" w:rsidRDefault="7CF04979" w:rsidP="00B57D24">
      <w:pPr>
        <w:tabs>
          <w:tab w:val="center" w:pos="4819"/>
          <w:tab w:val="left" w:pos="5611"/>
        </w:tabs>
        <w:spacing w:after="0"/>
        <w:jc w:val="center"/>
        <w:rPr>
          <w:b/>
          <w:bCs/>
          <w:sz w:val="24"/>
          <w:szCs w:val="24"/>
        </w:rPr>
      </w:pPr>
      <w:r w:rsidRPr="0065322B">
        <w:rPr>
          <w:b/>
          <w:bCs/>
          <w:sz w:val="24"/>
          <w:szCs w:val="24"/>
        </w:rPr>
        <w:t xml:space="preserve">Art. </w:t>
      </w:r>
      <w:r w:rsidR="580D738E" w:rsidRPr="0065322B">
        <w:rPr>
          <w:b/>
          <w:bCs/>
          <w:sz w:val="24"/>
          <w:szCs w:val="24"/>
        </w:rPr>
        <w:t>10</w:t>
      </w:r>
    </w:p>
    <w:p w14:paraId="0735F002" w14:textId="4A3C343C" w:rsidR="004011A5" w:rsidRPr="002E65C8" w:rsidRDefault="005523A2" w:rsidP="00AC359B">
      <w:pPr>
        <w:spacing w:after="0"/>
        <w:jc w:val="center"/>
        <w:rPr>
          <w:b/>
          <w:bCs/>
          <w:sz w:val="24"/>
          <w:szCs w:val="24"/>
        </w:rPr>
      </w:pPr>
      <w:r w:rsidRPr="0038043A">
        <w:rPr>
          <w:b/>
          <w:bCs/>
          <w:sz w:val="24"/>
          <w:szCs w:val="24"/>
        </w:rPr>
        <w:t>Monitoraggio</w:t>
      </w:r>
    </w:p>
    <w:p w14:paraId="15ADE686" w14:textId="427D107E" w:rsidR="0038043A" w:rsidRPr="004F7048" w:rsidRDefault="0038043A" w:rsidP="00824E6B">
      <w:pPr>
        <w:spacing w:after="0"/>
        <w:rPr>
          <w:sz w:val="24"/>
          <w:szCs w:val="24"/>
        </w:rPr>
      </w:pPr>
    </w:p>
    <w:p w14:paraId="590EC5DC" w14:textId="4A94A91D" w:rsidR="005523A2" w:rsidRPr="008522FC" w:rsidRDefault="4AE1CC04" w:rsidP="1AEB4974">
      <w:pPr>
        <w:spacing w:after="0"/>
        <w:jc w:val="both"/>
        <w:rPr>
          <w:b/>
          <w:bCs/>
          <w:sz w:val="24"/>
          <w:szCs w:val="24"/>
          <w:highlight w:val="cyan"/>
        </w:rPr>
      </w:pPr>
      <w:r w:rsidRPr="1AEB4974">
        <w:rPr>
          <w:sz w:val="24"/>
          <w:szCs w:val="24"/>
        </w:rPr>
        <w:t>I beneficiari sono tenuti a fornire alla Regione tutt</w:t>
      </w:r>
      <w:r w:rsidR="47A27742" w:rsidRPr="1AEB4974">
        <w:rPr>
          <w:sz w:val="24"/>
          <w:szCs w:val="24"/>
        </w:rPr>
        <w:t xml:space="preserve">e le </w:t>
      </w:r>
      <w:r w:rsidRPr="1AEB4974">
        <w:rPr>
          <w:sz w:val="24"/>
          <w:szCs w:val="24"/>
        </w:rPr>
        <w:t xml:space="preserve">informazioni </w:t>
      </w:r>
      <w:r w:rsidR="47A27742" w:rsidRPr="1AEB4974">
        <w:rPr>
          <w:sz w:val="24"/>
          <w:szCs w:val="24"/>
        </w:rPr>
        <w:t xml:space="preserve">ed i dati </w:t>
      </w:r>
      <w:r w:rsidRPr="1AEB4974">
        <w:rPr>
          <w:sz w:val="24"/>
          <w:szCs w:val="24"/>
        </w:rPr>
        <w:t>necessari allo svolgimento delle attività</w:t>
      </w:r>
      <w:r w:rsidR="59EB0EF1" w:rsidRPr="1AEB4974">
        <w:rPr>
          <w:sz w:val="24"/>
          <w:szCs w:val="24"/>
        </w:rPr>
        <w:t xml:space="preserve"> </w:t>
      </w:r>
      <w:r w:rsidRPr="1AEB4974">
        <w:rPr>
          <w:sz w:val="24"/>
          <w:szCs w:val="24"/>
        </w:rPr>
        <w:t>di monitoraggio previst</w:t>
      </w:r>
      <w:r w:rsidR="59EB0EF1" w:rsidRPr="1AEB4974">
        <w:rPr>
          <w:sz w:val="24"/>
          <w:szCs w:val="24"/>
        </w:rPr>
        <w:t xml:space="preserve">e </w:t>
      </w:r>
      <w:r w:rsidRPr="1AEB4974">
        <w:rPr>
          <w:sz w:val="24"/>
          <w:szCs w:val="24"/>
        </w:rPr>
        <w:t>dai Programmi Regionali 2021-2027. In particolare</w:t>
      </w:r>
      <w:r w:rsidR="4376E33F" w:rsidRPr="1AEB4974">
        <w:rPr>
          <w:sz w:val="24"/>
          <w:szCs w:val="24"/>
        </w:rPr>
        <w:t>,</w:t>
      </w:r>
      <w:r w:rsidR="5D157C42" w:rsidRPr="1AEB4974">
        <w:rPr>
          <w:sz w:val="24"/>
          <w:szCs w:val="24"/>
        </w:rPr>
        <w:t xml:space="preserve"> </w:t>
      </w:r>
      <w:r w:rsidRPr="1AEB4974">
        <w:rPr>
          <w:sz w:val="24"/>
          <w:szCs w:val="24"/>
        </w:rPr>
        <w:t>i beneficiari sono tenuti a fornire i dati di avanzamento fisico, procedurale e finanziario delle operazioni,</w:t>
      </w:r>
      <w:r w:rsidR="45CB57AD" w:rsidRPr="1AEB4974">
        <w:rPr>
          <w:sz w:val="24"/>
          <w:szCs w:val="24"/>
        </w:rPr>
        <w:t xml:space="preserve"> </w:t>
      </w:r>
      <w:r w:rsidRPr="1AEB4974">
        <w:rPr>
          <w:sz w:val="24"/>
          <w:szCs w:val="24"/>
        </w:rPr>
        <w:t>secondo le modalità previste da</w:t>
      </w:r>
      <w:r w:rsidR="45CB57AD" w:rsidRPr="1AEB4974">
        <w:rPr>
          <w:sz w:val="24"/>
          <w:szCs w:val="24"/>
        </w:rPr>
        <w:t>l</w:t>
      </w:r>
      <w:r w:rsidRPr="1AEB4974">
        <w:rPr>
          <w:sz w:val="24"/>
          <w:szCs w:val="24"/>
        </w:rPr>
        <w:t xml:space="preserve"> Programm</w:t>
      </w:r>
      <w:r w:rsidR="45CB57AD" w:rsidRPr="1AEB4974">
        <w:rPr>
          <w:sz w:val="24"/>
          <w:szCs w:val="24"/>
        </w:rPr>
        <w:t>a</w:t>
      </w:r>
      <w:r w:rsidRPr="1AEB4974">
        <w:rPr>
          <w:sz w:val="24"/>
          <w:szCs w:val="24"/>
        </w:rPr>
        <w:t xml:space="preserve"> FESR e a rendere disponibili, quando pertinenti, le informazioni necessarie alla valorizzazione degli indicatori applicabili,</w:t>
      </w:r>
      <w:r w:rsidR="45CB57AD" w:rsidRPr="1AEB4974">
        <w:rPr>
          <w:sz w:val="24"/>
          <w:szCs w:val="24"/>
        </w:rPr>
        <w:t xml:space="preserve"> </w:t>
      </w:r>
      <w:r w:rsidRPr="1AEB4974">
        <w:rPr>
          <w:sz w:val="24"/>
          <w:szCs w:val="24"/>
        </w:rPr>
        <w:t xml:space="preserve">secondo le modalità che </w:t>
      </w:r>
      <w:r w:rsidR="32339D1C" w:rsidRPr="1AEB4974">
        <w:rPr>
          <w:sz w:val="24"/>
          <w:szCs w:val="24"/>
        </w:rPr>
        <w:t xml:space="preserve">sono state </w:t>
      </w:r>
      <w:r w:rsidRPr="1AEB4974">
        <w:rPr>
          <w:sz w:val="24"/>
          <w:szCs w:val="24"/>
        </w:rPr>
        <w:t>indicate dalle competenti strutture dell’Autorità di Gestione.</w:t>
      </w:r>
      <w:r w:rsidR="1F6BF30D" w:rsidRPr="1AEB4974">
        <w:rPr>
          <w:sz w:val="24"/>
          <w:szCs w:val="24"/>
        </w:rPr>
        <w:t xml:space="preserve"> </w:t>
      </w:r>
    </w:p>
    <w:p w14:paraId="5D910E26" w14:textId="77777777" w:rsidR="002E65C8" w:rsidRDefault="002E65C8" w:rsidP="004011A5">
      <w:pPr>
        <w:spacing w:after="0"/>
        <w:jc w:val="center"/>
        <w:rPr>
          <w:b/>
          <w:bCs/>
          <w:sz w:val="24"/>
          <w:szCs w:val="24"/>
        </w:rPr>
      </w:pPr>
    </w:p>
    <w:p w14:paraId="1A5555C9" w14:textId="77777777" w:rsidR="0065322B" w:rsidRDefault="0065322B" w:rsidP="004011A5">
      <w:pPr>
        <w:spacing w:after="0"/>
        <w:jc w:val="center"/>
        <w:rPr>
          <w:b/>
          <w:bCs/>
          <w:sz w:val="24"/>
          <w:szCs w:val="24"/>
        </w:rPr>
      </w:pPr>
    </w:p>
    <w:p w14:paraId="08A51066" w14:textId="73988FF0" w:rsidR="00543F4D" w:rsidRDefault="00543F4D" w:rsidP="004011A5">
      <w:pPr>
        <w:spacing w:after="0"/>
        <w:jc w:val="center"/>
        <w:rPr>
          <w:b/>
          <w:bCs/>
          <w:sz w:val="24"/>
          <w:szCs w:val="24"/>
        </w:rPr>
      </w:pPr>
      <w:r w:rsidRPr="007540DC">
        <w:rPr>
          <w:b/>
          <w:bCs/>
          <w:sz w:val="24"/>
          <w:szCs w:val="24"/>
        </w:rPr>
        <w:t>Art. 11</w:t>
      </w:r>
    </w:p>
    <w:p w14:paraId="562A0D3B" w14:textId="4CF18C34" w:rsidR="00543F4D" w:rsidRDefault="00543F4D" w:rsidP="004011A5">
      <w:pPr>
        <w:spacing w:after="0"/>
        <w:jc w:val="center"/>
        <w:rPr>
          <w:b/>
          <w:bCs/>
          <w:sz w:val="24"/>
          <w:szCs w:val="24"/>
        </w:rPr>
      </w:pPr>
      <w:r>
        <w:rPr>
          <w:b/>
          <w:bCs/>
          <w:sz w:val="24"/>
          <w:szCs w:val="24"/>
        </w:rPr>
        <w:t>Controlli</w:t>
      </w:r>
    </w:p>
    <w:p w14:paraId="28A5A87D" w14:textId="77777777" w:rsidR="00E20457" w:rsidRDefault="00E20457" w:rsidP="00824E6B">
      <w:pPr>
        <w:spacing w:after="0"/>
        <w:jc w:val="both"/>
        <w:rPr>
          <w:sz w:val="24"/>
          <w:szCs w:val="24"/>
        </w:rPr>
      </w:pPr>
    </w:p>
    <w:p w14:paraId="302269A9" w14:textId="4BE11F04" w:rsidR="006E143A" w:rsidRPr="00824E6B" w:rsidRDefault="496FB095" w:rsidP="1AEB4974">
      <w:pPr>
        <w:spacing w:after="0"/>
        <w:jc w:val="both"/>
        <w:rPr>
          <w:sz w:val="24"/>
          <w:szCs w:val="24"/>
        </w:rPr>
      </w:pPr>
      <w:r w:rsidRPr="6377FD09">
        <w:rPr>
          <w:sz w:val="24"/>
          <w:szCs w:val="24"/>
        </w:rPr>
        <w:t>Oltre alle verifiche di gestione amministrative on desk</w:t>
      </w:r>
      <w:r w:rsidR="78ED58E1" w:rsidRPr="6377FD09">
        <w:rPr>
          <w:sz w:val="24"/>
          <w:szCs w:val="24"/>
        </w:rPr>
        <w:t>,</w:t>
      </w:r>
      <w:r w:rsidRPr="6377FD09">
        <w:rPr>
          <w:sz w:val="24"/>
          <w:szCs w:val="24"/>
        </w:rPr>
        <w:t xml:space="preserve"> effettuate </w:t>
      </w:r>
      <w:r w:rsidR="78ED58E1" w:rsidRPr="6377FD09">
        <w:rPr>
          <w:sz w:val="24"/>
          <w:szCs w:val="24"/>
        </w:rPr>
        <w:t>s</w:t>
      </w:r>
      <w:r w:rsidR="3A152745" w:rsidRPr="6377FD09">
        <w:rPr>
          <w:sz w:val="24"/>
          <w:szCs w:val="24"/>
        </w:rPr>
        <w:t xml:space="preserve">ulla documentazione di supporto </w:t>
      </w:r>
      <w:r w:rsidR="60882223" w:rsidRPr="6377FD09">
        <w:rPr>
          <w:sz w:val="24"/>
          <w:szCs w:val="24"/>
        </w:rPr>
        <w:t>relativa alla realizzazione dei progetti,</w:t>
      </w:r>
      <w:r w:rsidR="3A152745" w:rsidRPr="6377FD09">
        <w:rPr>
          <w:sz w:val="24"/>
          <w:szCs w:val="24"/>
        </w:rPr>
        <w:t xml:space="preserve"> </w:t>
      </w:r>
      <w:r w:rsidR="3A39773A" w:rsidRPr="6377FD09">
        <w:rPr>
          <w:sz w:val="24"/>
          <w:szCs w:val="24"/>
        </w:rPr>
        <w:t xml:space="preserve">ai sensi del Regolamento (UE) </w:t>
      </w:r>
      <w:r w:rsidR="6868570D" w:rsidRPr="6377FD09">
        <w:rPr>
          <w:sz w:val="24"/>
          <w:szCs w:val="24"/>
        </w:rPr>
        <w:t xml:space="preserve">n. 2021/1060 </w:t>
      </w:r>
      <w:r w:rsidR="3A152745" w:rsidRPr="6377FD09">
        <w:rPr>
          <w:sz w:val="24"/>
          <w:szCs w:val="24"/>
        </w:rPr>
        <w:t>l</w:t>
      </w:r>
      <w:r w:rsidR="04DC60F2" w:rsidRPr="6377FD09">
        <w:rPr>
          <w:sz w:val="24"/>
          <w:szCs w:val="24"/>
        </w:rPr>
        <w:t>a Regione può, in qualsiasi momento nel corso del</w:t>
      </w:r>
      <w:r w:rsidR="56EEF578" w:rsidRPr="6377FD09">
        <w:rPr>
          <w:sz w:val="24"/>
          <w:szCs w:val="24"/>
        </w:rPr>
        <w:t>la Programmazione 2021/2027</w:t>
      </w:r>
      <w:r w:rsidR="5B7FAE4E" w:rsidRPr="6377FD09">
        <w:rPr>
          <w:sz w:val="24"/>
          <w:szCs w:val="24"/>
        </w:rPr>
        <w:t>,</w:t>
      </w:r>
      <w:r w:rsidR="04DC60F2" w:rsidRPr="6377FD09">
        <w:rPr>
          <w:sz w:val="24"/>
          <w:szCs w:val="24"/>
        </w:rPr>
        <w:t xml:space="preserve"> eseguire controlli</w:t>
      </w:r>
      <w:r w:rsidR="6940A710" w:rsidRPr="6377FD09">
        <w:rPr>
          <w:sz w:val="24"/>
          <w:szCs w:val="24"/>
        </w:rPr>
        <w:t xml:space="preserve"> </w:t>
      </w:r>
      <w:r w:rsidR="04DC60F2" w:rsidRPr="6377FD09">
        <w:rPr>
          <w:sz w:val="24"/>
          <w:szCs w:val="24"/>
        </w:rPr>
        <w:t>in loco, anche avvalendosi di esperti esterni, al fine di verificare il rispetto delle condizioni previste</w:t>
      </w:r>
      <w:r w:rsidR="6940A710" w:rsidRPr="6377FD09">
        <w:rPr>
          <w:sz w:val="24"/>
          <w:szCs w:val="24"/>
        </w:rPr>
        <w:t xml:space="preserve"> </w:t>
      </w:r>
      <w:r w:rsidR="04DC60F2" w:rsidRPr="6377FD09">
        <w:rPr>
          <w:sz w:val="24"/>
          <w:szCs w:val="24"/>
        </w:rPr>
        <w:t xml:space="preserve">per l’impiego dei fondi e la conformità degli interventi realizzati </w:t>
      </w:r>
      <w:r w:rsidR="43F5655C" w:rsidRPr="6377FD09">
        <w:rPr>
          <w:sz w:val="24"/>
          <w:szCs w:val="24"/>
        </w:rPr>
        <w:t>sulla base del</w:t>
      </w:r>
      <w:r w:rsidR="784210A4" w:rsidRPr="6377FD09">
        <w:rPr>
          <w:sz w:val="24"/>
          <w:szCs w:val="24"/>
        </w:rPr>
        <w:t>la</w:t>
      </w:r>
      <w:r w:rsidR="193A77BA" w:rsidRPr="6377FD09">
        <w:rPr>
          <w:sz w:val="24"/>
          <w:szCs w:val="24"/>
        </w:rPr>
        <w:t xml:space="preserve"> sche</w:t>
      </w:r>
      <w:r w:rsidR="175E1643" w:rsidRPr="6377FD09">
        <w:rPr>
          <w:sz w:val="24"/>
          <w:szCs w:val="24"/>
        </w:rPr>
        <w:t>da</w:t>
      </w:r>
      <w:r w:rsidR="04DC60F2" w:rsidRPr="6377FD09">
        <w:rPr>
          <w:sz w:val="24"/>
          <w:szCs w:val="24"/>
        </w:rPr>
        <w:t xml:space="preserve"> progetto </w:t>
      </w:r>
      <w:r w:rsidR="441D8901" w:rsidRPr="6377FD09">
        <w:rPr>
          <w:sz w:val="24"/>
          <w:szCs w:val="24"/>
        </w:rPr>
        <w:t>approvata</w:t>
      </w:r>
      <w:r w:rsidR="04DC60F2" w:rsidRPr="6377FD09">
        <w:rPr>
          <w:sz w:val="24"/>
          <w:szCs w:val="24"/>
        </w:rPr>
        <w:t>.</w:t>
      </w:r>
    </w:p>
    <w:p w14:paraId="12B94EAE" w14:textId="5B83678D" w:rsidR="00F65C25" w:rsidRDefault="04DC60F2" w:rsidP="00824E6B">
      <w:pPr>
        <w:spacing w:after="0"/>
        <w:jc w:val="both"/>
        <w:rPr>
          <w:sz w:val="24"/>
          <w:szCs w:val="24"/>
        </w:rPr>
      </w:pPr>
      <w:r w:rsidRPr="6377FD09">
        <w:rPr>
          <w:sz w:val="24"/>
          <w:szCs w:val="24"/>
        </w:rPr>
        <w:t xml:space="preserve">Nello svolgimento di tali controlli, i </w:t>
      </w:r>
      <w:r w:rsidR="522755A8" w:rsidRPr="6377FD09">
        <w:rPr>
          <w:sz w:val="24"/>
          <w:szCs w:val="24"/>
        </w:rPr>
        <w:t>B</w:t>
      </w:r>
      <w:r w:rsidRPr="6377FD09">
        <w:rPr>
          <w:sz w:val="24"/>
          <w:szCs w:val="24"/>
        </w:rPr>
        <w:t xml:space="preserve">eneficiari </w:t>
      </w:r>
      <w:r w:rsidR="3A1274BB" w:rsidRPr="6377FD09">
        <w:rPr>
          <w:sz w:val="24"/>
          <w:szCs w:val="24"/>
        </w:rPr>
        <w:t xml:space="preserve">sono tenuti a </w:t>
      </w:r>
      <w:r w:rsidRPr="6377FD09">
        <w:rPr>
          <w:sz w:val="24"/>
          <w:szCs w:val="24"/>
        </w:rPr>
        <w:t>mettere a disposizione della Regione qualsiasi dato o</w:t>
      </w:r>
      <w:r w:rsidR="6940A710" w:rsidRPr="6377FD09">
        <w:rPr>
          <w:sz w:val="24"/>
          <w:szCs w:val="24"/>
        </w:rPr>
        <w:t xml:space="preserve"> </w:t>
      </w:r>
      <w:r w:rsidRPr="6377FD09">
        <w:rPr>
          <w:sz w:val="24"/>
          <w:szCs w:val="24"/>
        </w:rPr>
        <w:t xml:space="preserve">informazione richiesta e utile a verificare la corretta esecuzione </w:t>
      </w:r>
      <w:r w:rsidR="10857F84" w:rsidRPr="6377FD09">
        <w:rPr>
          <w:sz w:val="24"/>
          <w:szCs w:val="24"/>
        </w:rPr>
        <w:t>degl</w:t>
      </w:r>
      <w:r w:rsidR="7C5C27ED" w:rsidRPr="6377FD09">
        <w:rPr>
          <w:sz w:val="24"/>
          <w:szCs w:val="24"/>
        </w:rPr>
        <w:t>i inter</w:t>
      </w:r>
      <w:r w:rsidR="73A0728A" w:rsidRPr="6377FD09">
        <w:rPr>
          <w:sz w:val="24"/>
          <w:szCs w:val="24"/>
        </w:rPr>
        <w:t>venti</w:t>
      </w:r>
      <w:r w:rsidRPr="6377FD09">
        <w:rPr>
          <w:sz w:val="24"/>
          <w:szCs w:val="24"/>
        </w:rPr>
        <w:t xml:space="preserve"> ed il rispetto delle obbligazioni derivanti</w:t>
      </w:r>
      <w:r w:rsidR="4431DFD1" w:rsidRPr="6377FD09">
        <w:rPr>
          <w:sz w:val="24"/>
          <w:szCs w:val="24"/>
        </w:rPr>
        <w:t xml:space="preserve"> </w:t>
      </w:r>
      <w:r w:rsidRPr="6377FD09">
        <w:rPr>
          <w:sz w:val="24"/>
          <w:szCs w:val="24"/>
        </w:rPr>
        <w:t xml:space="preserve">dalla presente </w:t>
      </w:r>
      <w:r w:rsidR="4431DFD1" w:rsidRPr="6377FD09">
        <w:rPr>
          <w:sz w:val="24"/>
          <w:szCs w:val="24"/>
        </w:rPr>
        <w:t>C</w:t>
      </w:r>
      <w:r w:rsidRPr="6377FD09">
        <w:rPr>
          <w:sz w:val="24"/>
          <w:szCs w:val="24"/>
        </w:rPr>
        <w:t>onvenzione</w:t>
      </w:r>
      <w:r w:rsidR="51CBD6FD" w:rsidRPr="6377FD09">
        <w:rPr>
          <w:sz w:val="24"/>
          <w:szCs w:val="24"/>
        </w:rPr>
        <w:t xml:space="preserve"> e a consentire eventuali sopralluoghi </w:t>
      </w:r>
      <w:r w:rsidR="50A42D26" w:rsidRPr="6377FD09">
        <w:rPr>
          <w:sz w:val="24"/>
          <w:szCs w:val="24"/>
        </w:rPr>
        <w:t>ai locali oggetto degli interventi.</w:t>
      </w:r>
      <w:r w:rsidRPr="6377FD09">
        <w:rPr>
          <w:sz w:val="24"/>
          <w:szCs w:val="24"/>
        </w:rPr>
        <w:t xml:space="preserve"> </w:t>
      </w:r>
    </w:p>
    <w:p w14:paraId="785BC706" w14:textId="77777777" w:rsidR="00F65C25" w:rsidRDefault="00F65C25" w:rsidP="00824E6B">
      <w:pPr>
        <w:spacing w:after="0"/>
        <w:jc w:val="both"/>
        <w:rPr>
          <w:sz w:val="24"/>
          <w:szCs w:val="24"/>
        </w:rPr>
      </w:pPr>
    </w:p>
    <w:p w14:paraId="6A4DF2E4" w14:textId="4C06A312" w:rsidR="006E143A" w:rsidRPr="00824E6B" w:rsidRDefault="00687305" w:rsidP="00824E6B">
      <w:pPr>
        <w:spacing w:after="0"/>
        <w:jc w:val="both"/>
        <w:rPr>
          <w:sz w:val="24"/>
          <w:szCs w:val="24"/>
        </w:rPr>
      </w:pPr>
      <w:r>
        <w:rPr>
          <w:sz w:val="24"/>
          <w:szCs w:val="24"/>
        </w:rPr>
        <w:lastRenderedPageBreak/>
        <w:t>I</w:t>
      </w:r>
      <w:r w:rsidR="006E143A" w:rsidRPr="00824E6B">
        <w:rPr>
          <w:sz w:val="24"/>
          <w:szCs w:val="24"/>
        </w:rPr>
        <w:t xml:space="preserve"> controlli potranno comprendere, fra gli altri, i seguenti aspetti:</w:t>
      </w:r>
    </w:p>
    <w:p w14:paraId="4B6C0B37" w14:textId="1485B464" w:rsidR="006E143A" w:rsidRPr="00824E6B" w:rsidRDefault="1FE685B1" w:rsidP="1AEB4974">
      <w:pPr>
        <w:spacing w:after="0"/>
        <w:jc w:val="both"/>
        <w:rPr>
          <w:sz w:val="24"/>
          <w:szCs w:val="24"/>
        </w:rPr>
      </w:pPr>
      <w:r w:rsidRPr="1AEB4974">
        <w:rPr>
          <w:sz w:val="24"/>
          <w:szCs w:val="24"/>
        </w:rPr>
        <w:t xml:space="preserve">a) la proprietà, il possesso e </w:t>
      </w:r>
      <w:r w:rsidR="058C6944" w:rsidRPr="1AEB4974">
        <w:rPr>
          <w:sz w:val="24"/>
          <w:szCs w:val="24"/>
        </w:rPr>
        <w:t xml:space="preserve">l’effettiva assegnazione </w:t>
      </w:r>
      <w:r w:rsidRPr="1AEB4974">
        <w:rPr>
          <w:sz w:val="24"/>
          <w:szCs w:val="24"/>
        </w:rPr>
        <w:t>dei beni finanziati per cinque anni dall’erogazione del saldo;</w:t>
      </w:r>
    </w:p>
    <w:p w14:paraId="0AF71686" w14:textId="1D8DC1FA" w:rsidR="006E143A" w:rsidRPr="00824E6B" w:rsidRDefault="33DCE285" w:rsidP="00824E6B">
      <w:pPr>
        <w:spacing w:after="0"/>
        <w:jc w:val="both"/>
        <w:rPr>
          <w:sz w:val="24"/>
          <w:szCs w:val="24"/>
        </w:rPr>
      </w:pPr>
      <w:r w:rsidRPr="6377FD09">
        <w:rPr>
          <w:sz w:val="24"/>
          <w:szCs w:val="24"/>
        </w:rPr>
        <w:t xml:space="preserve">b) la conformità degli interventi realizzati rispetto al progetto </w:t>
      </w:r>
      <w:r w:rsidR="1DF870F1" w:rsidRPr="6377FD09">
        <w:rPr>
          <w:sz w:val="24"/>
          <w:szCs w:val="24"/>
        </w:rPr>
        <w:t>f</w:t>
      </w:r>
      <w:r w:rsidR="46CE0E1D" w:rsidRPr="6377FD09">
        <w:rPr>
          <w:sz w:val="24"/>
          <w:szCs w:val="24"/>
        </w:rPr>
        <w:t>i</w:t>
      </w:r>
      <w:r w:rsidR="246873CC" w:rsidRPr="6377FD09">
        <w:rPr>
          <w:sz w:val="24"/>
          <w:szCs w:val="24"/>
        </w:rPr>
        <w:t>nanziat</w:t>
      </w:r>
      <w:r w:rsidR="48C74C0D" w:rsidRPr="6377FD09">
        <w:rPr>
          <w:sz w:val="24"/>
          <w:szCs w:val="24"/>
        </w:rPr>
        <w:t>o</w:t>
      </w:r>
      <w:r w:rsidRPr="6377FD09">
        <w:rPr>
          <w:sz w:val="24"/>
          <w:szCs w:val="24"/>
        </w:rPr>
        <w:t>;</w:t>
      </w:r>
    </w:p>
    <w:p w14:paraId="5CBD0B60" w14:textId="16B057FD" w:rsidR="00BA4950" w:rsidRDefault="1FE685B1" w:rsidP="00BA4950">
      <w:pPr>
        <w:spacing w:after="0"/>
        <w:jc w:val="both"/>
        <w:rPr>
          <w:sz w:val="24"/>
          <w:szCs w:val="24"/>
        </w:rPr>
      </w:pPr>
      <w:r w:rsidRPr="1AEB4974">
        <w:rPr>
          <w:sz w:val="24"/>
          <w:szCs w:val="24"/>
        </w:rPr>
        <w:t xml:space="preserve">c) </w:t>
      </w:r>
      <w:r w:rsidR="01862D75" w:rsidRPr="1AEB4974">
        <w:rPr>
          <w:sz w:val="24"/>
          <w:szCs w:val="24"/>
        </w:rPr>
        <w:t xml:space="preserve">la </w:t>
      </w:r>
      <w:r w:rsidR="64B463DB" w:rsidRPr="1AEB4974">
        <w:rPr>
          <w:sz w:val="24"/>
          <w:szCs w:val="24"/>
        </w:rPr>
        <w:t xml:space="preserve">verifica della corretta applicazione delle unità di costo standard </w:t>
      </w:r>
      <w:r w:rsidR="01862D75" w:rsidRPr="1AEB4974">
        <w:rPr>
          <w:sz w:val="24"/>
          <w:szCs w:val="24"/>
        </w:rPr>
        <w:t xml:space="preserve">in relazione </w:t>
      </w:r>
      <w:r w:rsidR="725D3D20" w:rsidRPr="1AEB4974">
        <w:rPr>
          <w:sz w:val="24"/>
          <w:szCs w:val="24"/>
        </w:rPr>
        <w:t>alla tipologia degli</w:t>
      </w:r>
      <w:r w:rsidR="01862D75" w:rsidRPr="1AEB4974">
        <w:rPr>
          <w:sz w:val="24"/>
          <w:szCs w:val="24"/>
        </w:rPr>
        <w:t xml:space="preserve"> interventi realizzati</w:t>
      </w:r>
      <w:r w:rsidR="269C0E10" w:rsidRPr="1AEB4974">
        <w:rPr>
          <w:sz w:val="24"/>
          <w:szCs w:val="24"/>
        </w:rPr>
        <w:t>;</w:t>
      </w:r>
    </w:p>
    <w:p w14:paraId="1030B8CE" w14:textId="77777777" w:rsidR="006B541F" w:rsidRDefault="006B541F" w:rsidP="00824E6B">
      <w:pPr>
        <w:spacing w:after="0"/>
        <w:jc w:val="both"/>
        <w:rPr>
          <w:sz w:val="24"/>
          <w:szCs w:val="24"/>
        </w:rPr>
      </w:pPr>
    </w:p>
    <w:p w14:paraId="182935A4" w14:textId="0A7AFAB3" w:rsidR="005523A2" w:rsidRPr="00824E6B" w:rsidRDefault="006E143A" w:rsidP="00824E6B">
      <w:pPr>
        <w:spacing w:after="0"/>
        <w:jc w:val="both"/>
        <w:rPr>
          <w:sz w:val="24"/>
          <w:szCs w:val="24"/>
        </w:rPr>
      </w:pPr>
      <w:r w:rsidRPr="00824E6B">
        <w:rPr>
          <w:sz w:val="24"/>
          <w:szCs w:val="24"/>
        </w:rPr>
        <w:t xml:space="preserve">I controlli potranno essere effettuati anche </w:t>
      </w:r>
      <w:r w:rsidR="00E20457">
        <w:rPr>
          <w:sz w:val="24"/>
          <w:szCs w:val="24"/>
        </w:rPr>
        <w:t xml:space="preserve">al fine di </w:t>
      </w:r>
      <w:r w:rsidR="00D1352C">
        <w:rPr>
          <w:sz w:val="24"/>
          <w:szCs w:val="24"/>
        </w:rPr>
        <w:t xml:space="preserve">verificare </w:t>
      </w:r>
      <w:r w:rsidR="00E20457">
        <w:rPr>
          <w:sz w:val="24"/>
          <w:szCs w:val="24"/>
        </w:rPr>
        <w:t>la</w:t>
      </w:r>
      <w:r w:rsidRPr="00824E6B">
        <w:rPr>
          <w:sz w:val="24"/>
          <w:szCs w:val="24"/>
        </w:rPr>
        <w:t xml:space="preserve"> stabilità delle operazioni</w:t>
      </w:r>
      <w:r w:rsidR="0073084C">
        <w:rPr>
          <w:sz w:val="24"/>
          <w:szCs w:val="24"/>
        </w:rPr>
        <w:t xml:space="preserve"> </w:t>
      </w:r>
      <w:r w:rsidR="00710DAB">
        <w:rPr>
          <w:sz w:val="24"/>
          <w:szCs w:val="24"/>
        </w:rPr>
        <w:t>ai sensi dell</w:t>
      </w:r>
      <w:r w:rsidR="0073084C">
        <w:rPr>
          <w:sz w:val="24"/>
          <w:szCs w:val="24"/>
        </w:rPr>
        <w:t>’art. 9 della presente Convenzione.</w:t>
      </w:r>
    </w:p>
    <w:p w14:paraId="0CD58928" w14:textId="7D1E7124" w:rsidR="0073084C" w:rsidRDefault="0073084C" w:rsidP="00824E6B">
      <w:pPr>
        <w:spacing w:after="0"/>
        <w:jc w:val="both"/>
        <w:rPr>
          <w:sz w:val="24"/>
          <w:szCs w:val="24"/>
        </w:rPr>
      </w:pPr>
    </w:p>
    <w:p w14:paraId="65B176C2" w14:textId="46991240" w:rsidR="007D7633" w:rsidRDefault="009B6661" w:rsidP="00824E6B">
      <w:pPr>
        <w:spacing w:after="0"/>
        <w:jc w:val="both"/>
        <w:rPr>
          <w:sz w:val="24"/>
          <w:szCs w:val="24"/>
        </w:rPr>
      </w:pPr>
      <w:r>
        <w:rPr>
          <w:sz w:val="24"/>
          <w:szCs w:val="24"/>
        </w:rPr>
        <w:t xml:space="preserve">Le verifiche </w:t>
      </w:r>
      <w:r w:rsidR="00E5021C">
        <w:rPr>
          <w:sz w:val="24"/>
          <w:szCs w:val="24"/>
        </w:rPr>
        <w:t>sopra indicat</w:t>
      </w:r>
      <w:r>
        <w:rPr>
          <w:sz w:val="24"/>
          <w:szCs w:val="24"/>
        </w:rPr>
        <w:t>e</w:t>
      </w:r>
      <w:r w:rsidR="00E5021C">
        <w:rPr>
          <w:sz w:val="24"/>
          <w:szCs w:val="24"/>
        </w:rPr>
        <w:t xml:space="preserve"> potranno essere </w:t>
      </w:r>
      <w:r w:rsidR="00143757">
        <w:rPr>
          <w:sz w:val="24"/>
          <w:szCs w:val="24"/>
        </w:rPr>
        <w:t>realizzate</w:t>
      </w:r>
      <w:r w:rsidR="00E5021C">
        <w:rPr>
          <w:sz w:val="24"/>
          <w:szCs w:val="24"/>
        </w:rPr>
        <w:t>, oltre che dalle strutture regionali, anche da altri soggetti</w:t>
      </w:r>
      <w:r>
        <w:rPr>
          <w:sz w:val="24"/>
          <w:szCs w:val="24"/>
        </w:rPr>
        <w:t>, a livello regionale, nazionale o comunitario, titolati a svolgere funzioni di controllo.</w:t>
      </w:r>
    </w:p>
    <w:p w14:paraId="27C9A478" w14:textId="77777777" w:rsidR="009B6661" w:rsidRPr="00824E6B" w:rsidRDefault="009B6661" w:rsidP="00824E6B">
      <w:pPr>
        <w:spacing w:after="0"/>
        <w:jc w:val="both"/>
        <w:rPr>
          <w:sz w:val="24"/>
          <w:szCs w:val="24"/>
        </w:rPr>
      </w:pPr>
    </w:p>
    <w:p w14:paraId="650AF86A" w14:textId="31A7BBC9" w:rsidR="00BD4FEB" w:rsidRDefault="005523A2" w:rsidP="005523A2">
      <w:pPr>
        <w:spacing w:after="0"/>
        <w:jc w:val="center"/>
        <w:rPr>
          <w:b/>
          <w:bCs/>
          <w:sz w:val="24"/>
          <w:szCs w:val="24"/>
        </w:rPr>
      </w:pPr>
      <w:r w:rsidRPr="007540DC">
        <w:rPr>
          <w:b/>
          <w:bCs/>
          <w:sz w:val="24"/>
          <w:szCs w:val="24"/>
        </w:rPr>
        <w:t>Art. 1</w:t>
      </w:r>
      <w:r w:rsidR="001A1556" w:rsidRPr="007540DC">
        <w:rPr>
          <w:b/>
          <w:bCs/>
          <w:sz w:val="24"/>
          <w:szCs w:val="24"/>
        </w:rPr>
        <w:t>2</w:t>
      </w:r>
    </w:p>
    <w:p w14:paraId="53D085B8" w14:textId="2FEB550A" w:rsidR="005523A2" w:rsidRDefault="4248B65D" w:rsidP="005523A2">
      <w:pPr>
        <w:spacing w:after="0"/>
        <w:jc w:val="center"/>
        <w:rPr>
          <w:b/>
          <w:bCs/>
          <w:sz w:val="24"/>
          <w:szCs w:val="24"/>
        </w:rPr>
      </w:pPr>
      <w:r w:rsidRPr="1AEB4974">
        <w:rPr>
          <w:b/>
          <w:bCs/>
          <w:sz w:val="24"/>
          <w:szCs w:val="24"/>
        </w:rPr>
        <w:t xml:space="preserve">Revoca </w:t>
      </w:r>
      <w:r w:rsidR="125B0663" w:rsidRPr="1AEB4974">
        <w:rPr>
          <w:b/>
          <w:bCs/>
          <w:sz w:val="24"/>
          <w:szCs w:val="24"/>
        </w:rPr>
        <w:t xml:space="preserve">e restituzione </w:t>
      </w:r>
      <w:r w:rsidRPr="1AEB4974">
        <w:rPr>
          <w:b/>
          <w:bCs/>
          <w:sz w:val="24"/>
          <w:szCs w:val="24"/>
        </w:rPr>
        <w:t>del contributo</w:t>
      </w:r>
    </w:p>
    <w:p w14:paraId="2D14F84B" w14:textId="77777777" w:rsidR="005D4F36" w:rsidRDefault="005D4F36" w:rsidP="002F2598">
      <w:pPr>
        <w:spacing w:after="0"/>
        <w:jc w:val="both"/>
        <w:rPr>
          <w:sz w:val="24"/>
          <w:szCs w:val="24"/>
        </w:rPr>
      </w:pPr>
    </w:p>
    <w:p w14:paraId="56762CF7" w14:textId="316F8D3D" w:rsidR="00B02FE3" w:rsidRDefault="1CFA9FA7" w:rsidP="002F2598">
      <w:pPr>
        <w:spacing w:after="0"/>
        <w:jc w:val="both"/>
        <w:rPr>
          <w:sz w:val="24"/>
          <w:szCs w:val="24"/>
        </w:rPr>
      </w:pPr>
      <w:r w:rsidRPr="6377FD09">
        <w:rPr>
          <w:sz w:val="24"/>
          <w:szCs w:val="24"/>
        </w:rPr>
        <w:t>Nel caso in cui da</w:t>
      </w:r>
      <w:r w:rsidR="63F31BE2" w:rsidRPr="6377FD09">
        <w:rPr>
          <w:sz w:val="24"/>
          <w:szCs w:val="24"/>
        </w:rPr>
        <w:t xml:space="preserve">lle verifiche amministrative on-desk o dai controlli in loco, </w:t>
      </w:r>
      <w:r w:rsidRPr="6377FD09">
        <w:rPr>
          <w:sz w:val="24"/>
          <w:szCs w:val="24"/>
        </w:rPr>
        <w:t xml:space="preserve">emergano irregolarità </w:t>
      </w:r>
      <w:r w:rsidR="36E69659" w:rsidRPr="6377FD09">
        <w:rPr>
          <w:sz w:val="24"/>
          <w:szCs w:val="24"/>
        </w:rPr>
        <w:t xml:space="preserve">relative alle </w:t>
      </w:r>
      <w:r w:rsidRPr="6377FD09">
        <w:rPr>
          <w:sz w:val="24"/>
          <w:szCs w:val="24"/>
        </w:rPr>
        <w:t xml:space="preserve">operazioni realizzate, </w:t>
      </w:r>
      <w:r w:rsidR="36E69659" w:rsidRPr="6377FD09">
        <w:rPr>
          <w:sz w:val="24"/>
          <w:szCs w:val="24"/>
        </w:rPr>
        <w:t>alla</w:t>
      </w:r>
      <w:r w:rsidRPr="6377FD09">
        <w:rPr>
          <w:sz w:val="24"/>
          <w:szCs w:val="24"/>
        </w:rPr>
        <w:t xml:space="preserve"> documentazione presentata, ai requisiti di ammissibilità relativi ai singoli beneficiari o</w:t>
      </w:r>
      <w:r w:rsidR="4C75C413" w:rsidRPr="6377FD09">
        <w:rPr>
          <w:sz w:val="24"/>
          <w:szCs w:val="24"/>
        </w:rPr>
        <w:t xml:space="preserve"> </w:t>
      </w:r>
      <w:r w:rsidRPr="6377FD09">
        <w:rPr>
          <w:sz w:val="24"/>
          <w:szCs w:val="24"/>
        </w:rPr>
        <w:t>comunque si rilevino inottemper</w:t>
      </w:r>
      <w:r w:rsidR="371228A2" w:rsidRPr="6377FD09">
        <w:rPr>
          <w:sz w:val="24"/>
          <w:szCs w:val="24"/>
        </w:rPr>
        <w:t>a</w:t>
      </w:r>
      <w:r w:rsidRPr="6377FD09">
        <w:rPr>
          <w:sz w:val="24"/>
          <w:szCs w:val="24"/>
        </w:rPr>
        <w:t>nze rispetto alla presente Convenzione o alle schede progetto approvate, la Regione</w:t>
      </w:r>
      <w:r w:rsidR="371228A2" w:rsidRPr="6377FD09">
        <w:rPr>
          <w:sz w:val="24"/>
          <w:szCs w:val="24"/>
        </w:rPr>
        <w:t xml:space="preserve"> </w:t>
      </w:r>
      <w:r w:rsidRPr="6377FD09">
        <w:rPr>
          <w:sz w:val="24"/>
          <w:szCs w:val="24"/>
        </w:rPr>
        <w:t>procede alla revoca totale o parziale del contributo interessato dall’irregolarità e al conseguente recupero delle somme</w:t>
      </w:r>
      <w:r w:rsidR="770280FD" w:rsidRPr="6377FD09">
        <w:rPr>
          <w:sz w:val="24"/>
          <w:szCs w:val="24"/>
        </w:rPr>
        <w:t xml:space="preserve"> </w:t>
      </w:r>
      <w:r w:rsidRPr="6377FD09">
        <w:rPr>
          <w:sz w:val="24"/>
          <w:szCs w:val="24"/>
        </w:rPr>
        <w:t xml:space="preserve">eventualmente erogate sia a titolo di </w:t>
      </w:r>
      <w:r w:rsidR="770280FD" w:rsidRPr="6377FD09">
        <w:rPr>
          <w:sz w:val="24"/>
          <w:szCs w:val="24"/>
        </w:rPr>
        <w:t>anticipazione</w:t>
      </w:r>
      <w:r w:rsidRPr="6377FD09">
        <w:rPr>
          <w:sz w:val="24"/>
          <w:szCs w:val="24"/>
        </w:rPr>
        <w:t xml:space="preserve"> che di saldo, </w:t>
      </w:r>
      <w:r w:rsidR="01E45238" w:rsidRPr="6377FD09">
        <w:rPr>
          <w:sz w:val="24"/>
          <w:szCs w:val="24"/>
        </w:rPr>
        <w:t>alle</w:t>
      </w:r>
      <w:r w:rsidRPr="6377FD09">
        <w:rPr>
          <w:sz w:val="24"/>
          <w:szCs w:val="24"/>
        </w:rPr>
        <w:t xml:space="preserve"> quali sarà applicato il tasso d’interesse legale</w:t>
      </w:r>
      <w:r w:rsidR="35B2343B" w:rsidRPr="6377FD09">
        <w:rPr>
          <w:sz w:val="24"/>
          <w:szCs w:val="24"/>
        </w:rPr>
        <w:t xml:space="preserve"> </w:t>
      </w:r>
      <w:r w:rsidRPr="6377FD09">
        <w:rPr>
          <w:sz w:val="24"/>
          <w:szCs w:val="24"/>
        </w:rPr>
        <w:t>vigente nel giorno di assunzione della determinazione dirigenziale di richiesta di restituzione.</w:t>
      </w:r>
    </w:p>
    <w:p w14:paraId="1FAC6DD4" w14:textId="77777777" w:rsidR="00C03C1C" w:rsidRDefault="00C03C1C" w:rsidP="002F2598">
      <w:pPr>
        <w:spacing w:after="0"/>
        <w:jc w:val="both"/>
        <w:rPr>
          <w:sz w:val="24"/>
          <w:szCs w:val="24"/>
        </w:rPr>
      </w:pPr>
    </w:p>
    <w:p w14:paraId="5E86CF9D" w14:textId="01EE9C83" w:rsidR="001B6F36" w:rsidRDefault="001B6F36" w:rsidP="002F2598">
      <w:pPr>
        <w:spacing w:after="0"/>
        <w:jc w:val="both"/>
        <w:rPr>
          <w:sz w:val="24"/>
          <w:szCs w:val="24"/>
        </w:rPr>
      </w:pPr>
      <w:r>
        <w:rPr>
          <w:sz w:val="24"/>
          <w:szCs w:val="24"/>
        </w:rPr>
        <w:t xml:space="preserve">Indicativamente la Regione potrà procedere con revoca, totale o parziale a seconda dei casi, </w:t>
      </w:r>
      <w:r w:rsidR="00EE6032">
        <w:rPr>
          <w:sz w:val="24"/>
          <w:szCs w:val="24"/>
        </w:rPr>
        <w:t>nelle seguenti ipotesi:</w:t>
      </w:r>
    </w:p>
    <w:p w14:paraId="6A2F031A" w14:textId="681094CB" w:rsidR="003957FB" w:rsidRPr="00EC77E4" w:rsidRDefault="00EE6032" w:rsidP="00EC77E4">
      <w:pPr>
        <w:pStyle w:val="Paragrafoelenco"/>
        <w:numPr>
          <w:ilvl w:val="0"/>
          <w:numId w:val="1"/>
        </w:numPr>
        <w:spacing w:after="0"/>
        <w:jc w:val="both"/>
        <w:rPr>
          <w:sz w:val="24"/>
          <w:szCs w:val="24"/>
        </w:rPr>
      </w:pPr>
      <w:r w:rsidRPr="00EC77E4">
        <w:rPr>
          <w:sz w:val="24"/>
          <w:szCs w:val="24"/>
        </w:rPr>
        <w:t xml:space="preserve">la </w:t>
      </w:r>
      <w:r w:rsidR="00E70EDF" w:rsidRPr="00EC77E4">
        <w:rPr>
          <w:sz w:val="24"/>
          <w:szCs w:val="24"/>
        </w:rPr>
        <w:t>r</w:t>
      </w:r>
      <w:r w:rsidR="003957FB" w:rsidRPr="00EC77E4">
        <w:rPr>
          <w:sz w:val="24"/>
          <w:szCs w:val="24"/>
        </w:rPr>
        <w:t xml:space="preserve">endicontazione </w:t>
      </w:r>
      <w:r w:rsidR="009309BD">
        <w:rPr>
          <w:sz w:val="24"/>
          <w:szCs w:val="24"/>
        </w:rPr>
        <w:t xml:space="preserve">del progetto </w:t>
      </w:r>
      <w:r w:rsidR="00A43AF2" w:rsidRPr="00EC77E4">
        <w:rPr>
          <w:sz w:val="24"/>
          <w:szCs w:val="24"/>
        </w:rPr>
        <w:t xml:space="preserve">venga inviata alla Regione </w:t>
      </w:r>
      <w:r w:rsidR="003957FB" w:rsidRPr="00EC77E4">
        <w:rPr>
          <w:sz w:val="24"/>
          <w:szCs w:val="24"/>
        </w:rPr>
        <w:t>oltre i termini previsti</w:t>
      </w:r>
      <w:r w:rsidR="00A43AF2" w:rsidRPr="00EC77E4">
        <w:rPr>
          <w:sz w:val="24"/>
          <w:szCs w:val="24"/>
        </w:rPr>
        <w:t xml:space="preserve"> dalla presente Convenzione</w:t>
      </w:r>
      <w:r w:rsidR="00EC77E4">
        <w:rPr>
          <w:sz w:val="24"/>
          <w:szCs w:val="24"/>
        </w:rPr>
        <w:t>;</w:t>
      </w:r>
    </w:p>
    <w:p w14:paraId="7D6E7408" w14:textId="590F1C41" w:rsidR="00B53266" w:rsidRPr="00EC77E4" w:rsidRDefault="2B11B3BD" w:rsidP="00EC77E4">
      <w:pPr>
        <w:pStyle w:val="Paragrafoelenco"/>
        <w:numPr>
          <w:ilvl w:val="0"/>
          <w:numId w:val="1"/>
        </w:numPr>
        <w:spacing w:after="0"/>
        <w:jc w:val="both"/>
        <w:rPr>
          <w:sz w:val="24"/>
          <w:szCs w:val="24"/>
        </w:rPr>
      </w:pPr>
      <w:r w:rsidRPr="6377FD09">
        <w:rPr>
          <w:sz w:val="24"/>
          <w:szCs w:val="24"/>
        </w:rPr>
        <w:t>uno o pi</w:t>
      </w:r>
      <w:r w:rsidR="7843627B" w:rsidRPr="6377FD09">
        <w:rPr>
          <w:sz w:val="24"/>
          <w:szCs w:val="24"/>
        </w:rPr>
        <w:t>ù</w:t>
      </w:r>
      <w:r w:rsidR="204E053B" w:rsidRPr="6377FD09">
        <w:rPr>
          <w:sz w:val="24"/>
          <w:szCs w:val="24"/>
        </w:rPr>
        <w:t xml:space="preserve"> intervent</w:t>
      </w:r>
      <w:r w:rsidR="7843627B" w:rsidRPr="6377FD09">
        <w:rPr>
          <w:sz w:val="24"/>
          <w:szCs w:val="24"/>
        </w:rPr>
        <w:t>i</w:t>
      </w:r>
      <w:r w:rsidR="204E053B" w:rsidRPr="6377FD09">
        <w:rPr>
          <w:sz w:val="24"/>
          <w:szCs w:val="24"/>
        </w:rPr>
        <w:t xml:space="preserve"> </w:t>
      </w:r>
      <w:r w:rsidR="7B1D6BEF" w:rsidRPr="6377FD09">
        <w:rPr>
          <w:sz w:val="24"/>
          <w:szCs w:val="24"/>
        </w:rPr>
        <w:t>inseriti</w:t>
      </w:r>
      <w:r w:rsidR="1356CC47" w:rsidRPr="6377FD09">
        <w:rPr>
          <w:sz w:val="24"/>
          <w:szCs w:val="24"/>
        </w:rPr>
        <w:t xml:space="preserve"> nella scheda progetto </w:t>
      </w:r>
      <w:r w:rsidR="204E053B" w:rsidRPr="6377FD09">
        <w:rPr>
          <w:sz w:val="24"/>
          <w:szCs w:val="24"/>
        </w:rPr>
        <w:t>non dovesse</w:t>
      </w:r>
      <w:r w:rsidR="7843627B" w:rsidRPr="6377FD09">
        <w:rPr>
          <w:sz w:val="24"/>
          <w:szCs w:val="24"/>
        </w:rPr>
        <w:t xml:space="preserve">ro </w:t>
      </w:r>
      <w:r w:rsidR="204E053B" w:rsidRPr="6377FD09">
        <w:rPr>
          <w:sz w:val="24"/>
          <w:szCs w:val="24"/>
        </w:rPr>
        <w:t xml:space="preserve">essere </w:t>
      </w:r>
      <w:r w:rsidR="7843627B" w:rsidRPr="6377FD09">
        <w:rPr>
          <w:sz w:val="24"/>
          <w:szCs w:val="24"/>
        </w:rPr>
        <w:t>conclusi</w:t>
      </w:r>
      <w:r w:rsidR="204E053B" w:rsidRPr="6377FD09">
        <w:rPr>
          <w:sz w:val="24"/>
          <w:szCs w:val="24"/>
        </w:rPr>
        <w:t xml:space="preserve"> nei termini previsti (iniziali o prorogati)</w:t>
      </w:r>
      <w:r w:rsidR="41B846BE" w:rsidRPr="6377FD09">
        <w:rPr>
          <w:sz w:val="24"/>
          <w:szCs w:val="24"/>
        </w:rPr>
        <w:t>, sa</w:t>
      </w:r>
      <w:r w:rsidR="74420673" w:rsidRPr="6377FD09">
        <w:rPr>
          <w:sz w:val="24"/>
          <w:szCs w:val="24"/>
        </w:rPr>
        <w:t xml:space="preserve">lvo </w:t>
      </w:r>
      <w:r w:rsidR="7A18AC8A" w:rsidRPr="6377FD09">
        <w:rPr>
          <w:sz w:val="24"/>
          <w:szCs w:val="24"/>
        </w:rPr>
        <w:t>gli interven</w:t>
      </w:r>
      <w:r w:rsidR="5189EC10" w:rsidRPr="6377FD09">
        <w:rPr>
          <w:sz w:val="24"/>
          <w:szCs w:val="24"/>
        </w:rPr>
        <w:t xml:space="preserve">ti per </w:t>
      </w:r>
      <w:r w:rsidR="1DD760EB" w:rsidRPr="6377FD09">
        <w:rPr>
          <w:sz w:val="24"/>
          <w:szCs w:val="24"/>
        </w:rPr>
        <w:t>i quali</w:t>
      </w:r>
      <w:r w:rsidR="6B546A9D" w:rsidRPr="6377FD09">
        <w:rPr>
          <w:sz w:val="24"/>
          <w:szCs w:val="24"/>
        </w:rPr>
        <w:t xml:space="preserve"> si</w:t>
      </w:r>
      <w:r w:rsidR="52EDC0B0" w:rsidRPr="6377FD09">
        <w:rPr>
          <w:sz w:val="24"/>
          <w:szCs w:val="24"/>
        </w:rPr>
        <w:t xml:space="preserve"> </w:t>
      </w:r>
      <w:r w:rsidR="77671D5A" w:rsidRPr="6377FD09">
        <w:rPr>
          <w:sz w:val="24"/>
          <w:szCs w:val="24"/>
        </w:rPr>
        <w:t>è otte</w:t>
      </w:r>
      <w:r w:rsidR="5139092A" w:rsidRPr="6377FD09">
        <w:rPr>
          <w:sz w:val="24"/>
          <w:szCs w:val="24"/>
        </w:rPr>
        <w:t>nuta l’</w:t>
      </w:r>
      <w:r w:rsidR="245532B6" w:rsidRPr="6377FD09">
        <w:rPr>
          <w:sz w:val="24"/>
          <w:szCs w:val="24"/>
        </w:rPr>
        <w:t>autorizz</w:t>
      </w:r>
      <w:r w:rsidR="57599B0E" w:rsidRPr="6377FD09">
        <w:rPr>
          <w:sz w:val="24"/>
          <w:szCs w:val="24"/>
        </w:rPr>
        <w:t>azio</w:t>
      </w:r>
      <w:r w:rsidR="265ADDDB" w:rsidRPr="6377FD09">
        <w:rPr>
          <w:sz w:val="24"/>
          <w:szCs w:val="24"/>
        </w:rPr>
        <w:t>ne</w:t>
      </w:r>
      <w:r w:rsidR="284FB8F9" w:rsidRPr="6377FD09">
        <w:rPr>
          <w:sz w:val="24"/>
          <w:szCs w:val="24"/>
        </w:rPr>
        <w:t xml:space="preserve"> a</w:t>
      </w:r>
      <w:r w:rsidR="0334A76E" w:rsidRPr="6377FD09">
        <w:rPr>
          <w:sz w:val="24"/>
          <w:szCs w:val="24"/>
        </w:rPr>
        <w:t>ll</w:t>
      </w:r>
      <w:r w:rsidR="35127867" w:rsidRPr="6377FD09">
        <w:rPr>
          <w:sz w:val="24"/>
          <w:szCs w:val="24"/>
        </w:rPr>
        <w:t>o</w:t>
      </w:r>
      <w:r w:rsidR="17D874CA" w:rsidRPr="6377FD09">
        <w:rPr>
          <w:sz w:val="24"/>
          <w:szCs w:val="24"/>
        </w:rPr>
        <w:t xml:space="preserve"> stralc</w:t>
      </w:r>
      <w:r w:rsidR="0F639661" w:rsidRPr="6377FD09">
        <w:rPr>
          <w:sz w:val="24"/>
          <w:szCs w:val="24"/>
        </w:rPr>
        <w:t>io</w:t>
      </w:r>
      <w:r w:rsidR="602E8768" w:rsidRPr="6377FD09">
        <w:rPr>
          <w:sz w:val="24"/>
          <w:szCs w:val="24"/>
        </w:rPr>
        <w:t>;</w:t>
      </w:r>
    </w:p>
    <w:p w14:paraId="34FE1CCE" w14:textId="5691717D" w:rsidR="00C03C1C" w:rsidRPr="00EC77E4" w:rsidRDefault="00B35A44" w:rsidP="00EC77E4">
      <w:pPr>
        <w:pStyle w:val="Paragrafoelenco"/>
        <w:numPr>
          <w:ilvl w:val="0"/>
          <w:numId w:val="1"/>
        </w:numPr>
        <w:spacing w:after="0"/>
        <w:jc w:val="both"/>
        <w:rPr>
          <w:sz w:val="24"/>
          <w:szCs w:val="24"/>
        </w:rPr>
      </w:pPr>
      <w:r w:rsidRPr="00EC77E4">
        <w:rPr>
          <w:sz w:val="24"/>
          <w:szCs w:val="24"/>
        </w:rPr>
        <w:t>la tipologia di costo unitario applicato a</w:t>
      </w:r>
      <w:r w:rsidR="009309BD">
        <w:rPr>
          <w:sz w:val="24"/>
          <w:szCs w:val="24"/>
        </w:rPr>
        <w:t xml:space="preserve">d uno o più </w:t>
      </w:r>
      <w:r w:rsidRPr="00EC77E4">
        <w:rPr>
          <w:sz w:val="24"/>
          <w:szCs w:val="24"/>
        </w:rPr>
        <w:t>intervent</w:t>
      </w:r>
      <w:r w:rsidR="009309BD">
        <w:rPr>
          <w:sz w:val="24"/>
          <w:szCs w:val="24"/>
        </w:rPr>
        <w:t>i</w:t>
      </w:r>
      <w:r w:rsidRPr="00EC77E4">
        <w:rPr>
          <w:sz w:val="24"/>
          <w:szCs w:val="24"/>
        </w:rPr>
        <w:t xml:space="preserve"> non corrispond</w:t>
      </w:r>
      <w:r w:rsidR="006E225D">
        <w:rPr>
          <w:sz w:val="24"/>
          <w:szCs w:val="24"/>
        </w:rPr>
        <w:t>e</w:t>
      </w:r>
      <w:r w:rsidRPr="00EC77E4">
        <w:rPr>
          <w:sz w:val="24"/>
          <w:szCs w:val="24"/>
        </w:rPr>
        <w:t xml:space="preserve"> all</w:t>
      </w:r>
      <w:r w:rsidR="000C0722" w:rsidRPr="00EC77E4">
        <w:rPr>
          <w:sz w:val="24"/>
          <w:szCs w:val="24"/>
        </w:rPr>
        <w:t>a categoria dell’intervento effettivamente realizzato</w:t>
      </w:r>
      <w:r w:rsidR="00EC77E4">
        <w:rPr>
          <w:sz w:val="24"/>
          <w:szCs w:val="24"/>
        </w:rPr>
        <w:t>;</w:t>
      </w:r>
    </w:p>
    <w:p w14:paraId="0A1D575C" w14:textId="5F5E93FB" w:rsidR="000A2B9C" w:rsidRPr="00EC77E4" w:rsidRDefault="13269A11" w:rsidP="00EC77E4">
      <w:pPr>
        <w:pStyle w:val="Paragrafoelenco"/>
        <w:numPr>
          <w:ilvl w:val="0"/>
          <w:numId w:val="1"/>
        </w:numPr>
        <w:spacing w:after="0"/>
        <w:jc w:val="both"/>
        <w:rPr>
          <w:sz w:val="24"/>
          <w:szCs w:val="24"/>
        </w:rPr>
      </w:pPr>
      <w:r w:rsidRPr="6377FD09">
        <w:rPr>
          <w:sz w:val="24"/>
          <w:szCs w:val="24"/>
        </w:rPr>
        <w:t xml:space="preserve">la categoria dell’intervento </w:t>
      </w:r>
      <w:r w:rsidR="79048DC2" w:rsidRPr="6377FD09">
        <w:rPr>
          <w:sz w:val="24"/>
          <w:szCs w:val="24"/>
        </w:rPr>
        <w:t xml:space="preserve">realizzato </w:t>
      </w:r>
      <w:r w:rsidR="5572BAF4" w:rsidRPr="6377FD09">
        <w:rPr>
          <w:sz w:val="24"/>
          <w:szCs w:val="24"/>
        </w:rPr>
        <w:t xml:space="preserve">non corrisponde a quanto approvato in sede di concessione, in assenza di </w:t>
      </w:r>
      <w:r w:rsidR="05C0B912" w:rsidRPr="6377FD09">
        <w:rPr>
          <w:sz w:val="24"/>
          <w:szCs w:val="24"/>
        </w:rPr>
        <w:t>modifica autorizzata</w:t>
      </w:r>
      <w:r w:rsidR="70B08034" w:rsidRPr="6377FD09">
        <w:rPr>
          <w:sz w:val="24"/>
          <w:szCs w:val="24"/>
        </w:rPr>
        <w:t>.</w:t>
      </w:r>
    </w:p>
    <w:p w14:paraId="497F57CC" w14:textId="77777777" w:rsidR="00673465" w:rsidRDefault="00673465" w:rsidP="00673465">
      <w:pPr>
        <w:spacing w:after="0"/>
        <w:jc w:val="both"/>
        <w:rPr>
          <w:sz w:val="24"/>
          <w:szCs w:val="24"/>
          <w:highlight w:val="cyan"/>
        </w:rPr>
      </w:pPr>
    </w:p>
    <w:p w14:paraId="671E5158" w14:textId="215FFB3C" w:rsidR="000A2B9C" w:rsidRDefault="00453A96" w:rsidP="000A2B9C">
      <w:pPr>
        <w:spacing w:after="0"/>
        <w:jc w:val="both"/>
        <w:rPr>
          <w:sz w:val="24"/>
          <w:szCs w:val="24"/>
        </w:rPr>
      </w:pPr>
      <w:r>
        <w:rPr>
          <w:sz w:val="24"/>
          <w:szCs w:val="24"/>
        </w:rPr>
        <w:t>Inoltre</w:t>
      </w:r>
      <w:r w:rsidR="00225107">
        <w:rPr>
          <w:sz w:val="24"/>
          <w:szCs w:val="24"/>
        </w:rPr>
        <w:t>,</w:t>
      </w:r>
      <w:r>
        <w:rPr>
          <w:sz w:val="24"/>
          <w:szCs w:val="24"/>
        </w:rPr>
        <w:t xml:space="preserve"> </w:t>
      </w:r>
      <w:r w:rsidR="00225107">
        <w:rPr>
          <w:sz w:val="24"/>
          <w:szCs w:val="24"/>
        </w:rPr>
        <w:t>l</w:t>
      </w:r>
      <w:r w:rsidR="000A2B9C" w:rsidRPr="000A2B9C">
        <w:rPr>
          <w:sz w:val="24"/>
          <w:szCs w:val="24"/>
        </w:rPr>
        <w:t>a Regione si riserva di revocare totalmente il contributo assegnato</w:t>
      </w:r>
      <w:r w:rsidR="00A50D84">
        <w:rPr>
          <w:sz w:val="24"/>
          <w:szCs w:val="24"/>
        </w:rPr>
        <w:t xml:space="preserve">, </w:t>
      </w:r>
      <w:r w:rsidR="000A2B9C" w:rsidRPr="000A2B9C">
        <w:rPr>
          <w:sz w:val="24"/>
          <w:szCs w:val="24"/>
        </w:rPr>
        <w:t>qualora</w:t>
      </w:r>
      <w:r w:rsidR="00F5058A">
        <w:rPr>
          <w:sz w:val="24"/>
          <w:szCs w:val="24"/>
        </w:rPr>
        <w:t xml:space="preserve"> </w:t>
      </w:r>
      <w:r w:rsidR="000A2B9C" w:rsidRPr="000A2B9C">
        <w:rPr>
          <w:sz w:val="24"/>
          <w:szCs w:val="24"/>
        </w:rPr>
        <w:t xml:space="preserve">i </w:t>
      </w:r>
      <w:r w:rsidR="00A50D84">
        <w:rPr>
          <w:sz w:val="24"/>
          <w:szCs w:val="24"/>
        </w:rPr>
        <w:t>B</w:t>
      </w:r>
      <w:r w:rsidR="000A2B9C" w:rsidRPr="000A2B9C">
        <w:rPr>
          <w:sz w:val="24"/>
          <w:szCs w:val="24"/>
        </w:rPr>
        <w:t>eneficiari non si rendano disponibili ai controlli in loco o non producano i documenti richiesti nei</w:t>
      </w:r>
      <w:r w:rsidR="00F5058A">
        <w:rPr>
          <w:sz w:val="24"/>
          <w:szCs w:val="24"/>
        </w:rPr>
        <w:t xml:space="preserve"> </w:t>
      </w:r>
      <w:r w:rsidR="000A2B9C" w:rsidRPr="000A2B9C">
        <w:rPr>
          <w:sz w:val="24"/>
          <w:szCs w:val="24"/>
        </w:rPr>
        <w:t>termini previsti</w:t>
      </w:r>
      <w:r w:rsidR="00E62D04">
        <w:rPr>
          <w:sz w:val="24"/>
          <w:szCs w:val="24"/>
        </w:rPr>
        <w:t xml:space="preserve"> per le verifiche on-desk.</w:t>
      </w:r>
    </w:p>
    <w:p w14:paraId="1026C6B6" w14:textId="77777777" w:rsidR="00F940E8" w:rsidRDefault="00F940E8" w:rsidP="000A2B9C">
      <w:pPr>
        <w:spacing w:after="0"/>
        <w:jc w:val="both"/>
        <w:rPr>
          <w:sz w:val="24"/>
          <w:szCs w:val="24"/>
        </w:rPr>
      </w:pPr>
    </w:p>
    <w:p w14:paraId="3BBAAD50" w14:textId="77777777" w:rsidR="00A155F9" w:rsidRDefault="00A155F9" w:rsidP="003905C5">
      <w:pPr>
        <w:spacing w:after="0"/>
        <w:jc w:val="center"/>
        <w:rPr>
          <w:b/>
          <w:bCs/>
          <w:sz w:val="24"/>
          <w:szCs w:val="24"/>
        </w:rPr>
      </w:pPr>
    </w:p>
    <w:p w14:paraId="746D0F4D" w14:textId="77777777" w:rsidR="00F5058A" w:rsidRDefault="00F5058A" w:rsidP="003905C5">
      <w:pPr>
        <w:spacing w:after="0"/>
        <w:jc w:val="center"/>
        <w:rPr>
          <w:b/>
          <w:bCs/>
          <w:sz w:val="24"/>
          <w:szCs w:val="24"/>
        </w:rPr>
      </w:pPr>
    </w:p>
    <w:p w14:paraId="0CE4DC9B" w14:textId="2F2F5EF8" w:rsidR="00721AEE" w:rsidRPr="003905C5" w:rsidRDefault="003905C5" w:rsidP="003905C5">
      <w:pPr>
        <w:spacing w:after="0"/>
        <w:jc w:val="center"/>
        <w:rPr>
          <w:b/>
          <w:bCs/>
          <w:sz w:val="24"/>
          <w:szCs w:val="24"/>
        </w:rPr>
      </w:pPr>
      <w:r>
        <w:rPr>
          <w:b/>
          <w:bCs/>
          <w:sz w:val="24"/>
          <w:szCs w:val="24"/>
        </w:rPr>
        <w:t xml:space="preserve">Art. </w:t>
      </w:r>
      <w:r w:rsidR="00721AEE" w:rsidRPr="003905C5">
        <w:rPr>
          <w:b/>
          <w:bCs/>
          <w:sz w:val="24"/>
          <w:szCs w:val="24"/>
        </w:rPr>
        <w:t>1</w:t>
      </w:r>
      <w:r w:rsidR="001A1556">
        <w:rPr>
          <w:b/>
          <w:bCs/>
          <w:sz w:val="24"/>
          <w:szCs w:val="24"/>
        </w:rPr>
        <w:t>3</w:t>
      </w:r>
    </w:p>
    <w:p w14:paraId="1CABEF71" w14:textId="3484D0BF" w:rsidR="00721AEE" w:rsidRPr="003905C5" w:rsidRDefault="003905C5" w:rsidP="003905C5">
      <w:pPr>
        <w:spacing w:after="0"/>
        <w:jc w:val="center"/>
        <w:rPr>
          <w:b/>
          <w:bCs/>
          <w:sz w:val="24"/>
          <w:szCs w:val="24"/>
        </w:rPr>
      </w:pPr>
      <w:r w:rsidRPr="003905C5">
        <w:rPr>
          <w:b/>
          <w:bCs/>
          <w:sz w:val="24"/>
          <w:szCs w:val="24"/>
        </w:rPr>
        <w:lastRenderedPageBreak/>
        <w:t xml:space="preserve">Obblighi di </w:t>
      </w:r>
      <w:r w:rsidR="00933701">
        <w:rPr>
          <w:b/>
          <w:bCs/>
          <w:sz w:val="24"/>
          <w:szCs w:val="24"/>
        </w:rPr>
        <w:t>comunicazione e visibilità</w:t>
      </w:r>
    </w:p>
    <w:p w14:paraId="0552CA44" w14:textId="77777777" w:rsidR="000036CC" w:rsidRDefault="000036CC" w:rsidP="005107CB">
      <w:pPr>
        <w:spacing w:after="0"/>
        <w:rPr>
          <w:sz w:val="24"/>
          <w:szCs w:val="24"/>
        </w:rPr>
      </w:pPr>
    </w:p>
    <w:p w14:paraId="710DD35D" w14:textId="13500FFE" w:rsidR="00407F20" w:rsidRPr="00407F20" w:rsidRDefault="00407F20" w:rsidP="00DC1452">
      <w:pPr>
        <w:spacing w:after="0"/>
        <w:jc w:val="both"/>
        <w:rPr>
          <w:sz w:val="24"/>
          <w:szCs w:val="24"/>
        </w:rPr>
      </w:pPr>
      <w:r w:rsidRPr="00407F20">
        <w:rPr>
          <w:sz w:val="24"/>
          <w:szCs w:val="24"/>
        </w:rPr>
        <w:t xml:space="preserve">1. I </w:t>
      </w:r>
      <w:r w:rsidR="009328D1">
        <w:rPr>
          <w:sz w:val="24"/>
          <w:szCs w:val="24"/>
        </w:rPr>
        <w:t>B</w:t>
      </w:r>
      <w:r w:rsidRPr="00407F20">
        <w:rPr>
          <w:sz w:val="24"/>
          <w:szCs w:val="24"/>
        </w:rPr>
        <w:t>eneficiari del contributo sono tenuti al rispetto degli obblighi a loro carico in materia di comunicazione e visibilità</w:t>
      </w:r>
      <w:r w:rsidR="008A0612">
        <w:rPr>
          <w:sz w:val="24"/>
          <w:szCs w:val="24"/>
        </w:rPr>
        <w:t xml:space="preserve"> </w:t>
      </w:r>
      <w:r w:rsidRPr="00407F20">
        <w:rPr>
          <w:sz w:val="24"/>
          <w:szCs w:val="24"/>
        </w:rPr>
        <w:t>previsti dal Regolamento (UE) 2021/1060.</w:t>
      </w:r>
    </w:p>
    <w:p w14:paraId="0DF2BF2B" w14:textId="77777777" w:rsidR="00B362B8" w:rsidRPr="00203A51" w:rsidRDefault="00B362B8" w:rsidP="00B362B8">
      <w:pPr>
        <w:spacing w:after="0"/>
        <w:rPr>
          <w:sz w:val="24"/>
          <w:szCs w:val="24"/>
        </w:rPr>
      </w:pPr>
    </w:p>
    <w:p w14:paraId="75266CDA" w14:textId="6FD3B1D1" w:rsidR="00B362B8" w:rsidRPr="00203A51" w:rsidRDefault="00B362B8" w:rsidP="00B362B8">
      <w:pPr>
        <w:spacing w:after="0"/>
        <w:jc w:val="both"/>
        <w:rPr>
          <w:sz w:val="24"/>
          <w:szCs w:val="24"/>
        </w:rPr>
      </w:pPr>
      <w:r w:rsidRPr="00203A51">
        <w:rPr>
          <w:sz w:val="24"/>
          <w:szCs w:val="24"/>
        </w:rPr>
        <w:t xml:space="preserve">Vista l’importanza degli interventi </w:t>
      </w:r>
      <w:r w:rsidR="00203A51" w:rsidRPr="00203A51">
        <w:rPr>
          <w:sz w:val="24"/>
          <w:szCs w:val="24"/>
        </w:rPr>
        <w:t xml:space="preserve">regolati dalla presente Convenzione, </w:t>
      </w:r>
      <w:r w:rsidR="008E7EED">
        <w:rPr>
          <w:sz w:val="24"/>
          <w:szCs w:val="24"/>
        </w:rPr>
        <w:t xml:space="preserve">i Beneficiari </w:t>
      </w:r>
      <w:r w:rsidR="008717C4">
        <w:rPr>
          <w:sz w:val="24"/>
          <w:szCs w:val="24"/>
        </w:rPr>
        <w:t>sono tenuti</w:t>
      </w:r>
      <w:r w:rsidRPr="00203A51">
        <w:rPr>
          <w:sz w:val="24"/>
          <w:szCs w:val="24"/>
        </w:rPr>
        <w:t xml:space="preserve"> </w:t>
      </w:r>
      <w:r w:rsidR="006F194E">
        <w:rPr>
          <w:sz w:val="24"/>
          <w:szCs w:val="24"/>
        </w:rPr>
        <w:t>a</w:t>
      </w:r>
      <w:r w:rsidRPr="00203A51">
        <w:rPr>
          <w:sz w:val="24"/>
          <w:szCs w:val="24"/>
        </w:rPr>
        <w:t xml:space="preserve"> concordare con il responsabile della comunicazione </w:t>
      </w:r>
      <w:r w:rsidR="006F194E">
        <w:rPr>
          <w:sz w:val="24"/>
          <w:szCs w:val="24"/>
        </w:rPr>
        <w:t>del PR</w:t>
      </w:r>
      <w:r w:rsidR="008E7EED">
        <w:rPr>
          <w:sz w:val="24"/>
          <w:szCs w:val="24"/>
        </w:rPr>
        <w:t xml:space="preserve"> </w:t>
      </w:r>
      <w:r w:rsidR="006F194E">
        <w:rPr>
          <w:sz w:val="24"/>
          <w:szCs w:val="24"/>
        </w:rPr>
        <w:t xml:space="preserve">FESR </w:t>
      </w:r>
      <w:r w:rsidRPr="00203A51">
        <w:rPr>
          <w:sz w:val="24"/>
          <w:szCs w:val="24"/>
        </w:rPr>
        <w:t>le azioni di comunicazion</w:t>
      </w:r>
      <w:r w:rsidR="00D83326">
        <w:rPr>
          <w:sz w:val="24"/>
          <w:szCs w:val="24"/>
        </w:rPr>
        <w:t>e</w:t>
      </w:r>
      <w:r w:rsidRPr="00203A51">
        <w:rPr>
          <w:sz w:val="24"/>
          <w:szCs w:val="24"/>
        </w:rPr>
        <w:t xml:space="preserve"> </w:t>
      </w:r>
      <w:r w:rsidR="00D83326">
        <w:rPr>
          <w:sz w:val="24"/>
          <w:szCs w:val="24"/>
        </w:rPr>
        <w:t>da mettere in atto</w:t>
      </w:r>
      <w:r w:rsidR="00203A51" w:rsidRPr="00203A51">
        <w:rPr>
          <w:sz w:val="24"/>
          <w:szCs w:val="24"/>
        </w:rPr>
        <w:t>,</w:t>
      </w:r>
      <w:r w:rsidRPr="00203A51">
        <w:rPr>
          <w:sz w:val="24"/>
          <w:szCs w:val="24"/>
        </w:rPr>
        <w:t xml:space="preserve"> </w:t>
      </w:r>
      <w:r w:rsidR="003429F1">
        <w:rPr>
          <w:sz w:val="24"/>
          <w:szCs w:val="24"/>
        </w:rPr>
        <w:t xml:space="preserve">contattando il seguente </w:t>
      </w:r>
      <w:r w:rsidRPr="00203A51">
        <w:rPr>
          <w:sz w:val="24"/>
          <w:szCs w:val="24"/>
        </w:rPr>
        <w:t>indirizzo</w:t>
      </w:r>
      <w:r w:rsidR="003429F1">
        <w:rPr>
          <w:sz w:val="24"/>
          <w:szCs w:val="24"/>
        </w:rPr>
        <w:t xml:space="preserve"> e-mail</w:t>
      </w:r>
      <w:r w:rsidRPr="00203A51">
        <w:rPr>
          <w:sz w:val="24"/>
          <w:szCs w:val="24"/>
        </w:rPr>
        <w:t xml:space="preserve"> </w:t>
      </w:r>
      <w:hyperlink r:id="rId6" w:history="1">
        <w:r w:rsidR="00A83C52" w:rsidRPr="00456D7F">
          <w:rPr>
            <w:rStyle w:val="Collegamentoipertestuale"/>
            <w:sz w:val="24"/>
            <w:szCs w:val="24"/>
          </w:rPr>
          <w:t>sportelloimprese@regione.emilia-romagna.it</w:t>
        </w:r>
      </w:hyperlink>
      <w:r w:rsidR="00A83C52">
        <w:rPr>
          <w:sz w:val="24"/>
          <w:szCs w:val="24"/>
        </w:rPr>
        <w:t xml:space="preserve"> a seguito </w:t>
      </w:r>
      <w:r w:rsidR="008A4486">
        <w:rPr>
          <w:sz w:val="24"/>
          <w:szCs w:val="24"/>
        </w:rPr>
        <w:t>della sottoscrizione della Convenzione.</w:t>
      </w:r>
    </w:p>
    <w:p w14:paraId="5E2AEB71" w14:textId="77777777" w:rsidR="00B362B8" w:rsidRDefault="00B362B8" w:rsidP="00B362B8">
      <w:pPr>
        <w:spacing w:after="0"/>
        <w:jc w:val="both"/>
        <w:rPr>
          <w:sz w:val="24"/>
          <w:szCs w:val="24"/>
        </w:rPr>
      </w:pPr>
    </w:p>
    <w:p w14:paraId="2F973ED2" w14:textId="77777777" w:rsidR="00B362B8" w:rsidRPr="00DC1452" w:rsidRDefault="00B362B8" w:rsidP="00B362B8">
      <w:pPr>
        <w:spacing w:after="0"/>
        <w:jc w:val="both"/>
        <w:rPr>
          <w:sz w:val="24"/>
          <w:szCs w:val="24"/>
        </w:rPr>
      </w:pPr>
      <w:r w:rsidRPr="00407F20">
        <w:rPr>
          <w:sz w:val="24"/>
          <w:szCs w:val="24"/>
        </w:rPr>
        <w:t>2. In particolare, i beneficiari del contributo hanno la responsabilità di evidenziare il sostegno ricevuto dall’Unione</w:t>
      </w:r>
      <w:r>
        <w:rPr>
          <w:sz w:val="24"/>
          <w:szCs w:val="24"/>
        </w:rPr>
        <w:t xml:space="preserve"> </w:t>
      </w:r>
      <w:r w:rsidRPr="00407F20">
        <w:rPr>
          <w:sz w:val="24"/>
          <w:szCs w:val="24"/>
        </w:rPr>
        <w:t>europea con le modalità di comunicazione previste dal Regolamento (UE) 2021/1060 (artt. 47, 49, 50, Allegato IX)</w:t>
      </w:r>
      <w:r>
        <w:rPr>
          <w:sz w:val="24"/>
          <w:szCs w:val="24"/>
        </w:rPr>
        <w:t xml:space="preserve">. </w:t>
      </w:r>
      <w:r w:rsidRPr="00DC1452">
        <w:rPr>
          <w:sz w:val="24"/>
          <w:szCs w:val="24"/>
        </w:rPr>
        <w:t xml:space="preserve">Il logo nazionale per la politica di coesione 2021-2027, l’emblema dell’Unione europea, dello Stato e della Regione, disponibili, insieme alle linee guida, sono disponibili sul sito Fesr al seguente indirizzo: </w:t>
      </w:r>
      <w:hyperlink r:id="rId7" w:history="1">
        <w:r w:rsidRPr="00D640AD">
          <w:rPr>
            <w:rStyle w:val="Collegamentoipertestuale"/>
            <w:sz w:val="24"/>
            <w:szCs w:val="24"/>
          </w:rPr>
          <w:t>https://fesr.regione.emilia-romagna.it/2021-2027/comunicazione/responsabilita-beneficiari</w:t>
        </w:r>
      </w:hyperlink>
    </w:p>
    <w:p w14:paraId="068A0AC1" w14:textId="7FC68CF6" w:rsidR="00B362B8" w:rsidRDefault="00B362B8" w:rsidP="00B362B8">
      <w:pPr>
        <w:spacing w:after="0"/>
        <w:rPr>
          <w:sz w:val="24"/>
          <w:szCs w:val="24"/>
        </w:rPr>
      </w:pPr>
    </w:p>
    <w:p w14:paraId="78CB4C73" w14:textId="77777777" w:rsidR="00B362B8" w:rsidRDefault="00B362B8" w:rsidP="00B362B8">
      <w:pPr>
        <w:spacing w:after="0"/>
        <w:rPr>
          <w:sz w:val="24"/>
          <w:szCs w:val="24"/>
        </w:rPr>
      </w:pPr>
      <w:r>
        <w:rPr>
          <w:sz w:val="24"/>
          <w:szCs w:val="24"/>
        </w:rPr>
        <w:t>I beneficiari del contributo sono pertanto tenuti a svolgere l</w:t>
      </w:r>
      <w:r w:rsidRPr="00407F20">
        <w:rPr>
          <w:sz w:val="24"/>
          <w:szCs w:val="24"/>
        </w:rPr>
        <w:t>e seguenti azioni:</w:t>
      </w:r>
    </w:p>
    <w:p w14:paraId="2A40DCC7" w14:textId="77777777" w:rsidR="00B362B8" w:rsidRPr="00407F20" w:rsidRDefault="00B362B8" w:rsidP="00B362B8">
      <w:pPr>
        <w:spacing w:after="0"/>
        <w:rPr>
          <w:sz w:val="24"/>
          <w:szCs w:val="24"/>
        </w:rPr>
      </w:pPr>
    </w:p>
    <w:p w14:paraId="156281A8" w14:textId="77777777" w:rsidR="00B362B8" w:rsidRPr="00407F20" w:rsidRDefault="00B362B8" w:rsidP="00B362B8">
      <w:pPr>
        <w:spacing w:after="0"/>
        <w:jc w:val="both"/>
        <w:rPr>
          <w:sz w:val="24"/>
          <w:szCs w:val="24"/>
        </w:rPr>
      </w:pPr>
      <w:r w:rsidRPr="00407F20">
        <w:rPr>
          <w:rFonts w:ascii="Segoe UI Symbol" w:hAnsi="Segoe UI Symbol" w:cs="Segoe UI Symbol"/>
          <w:sz w:val="24"/>
          <w:szCs w:val="24"/>
        </w:rPr>
        <w:t>➢</w:t>
      </w:r>
      <w:r w:rsidRPr="00407F20">
        <w:rPr>
          <w:sz w:val="24"/>
          <w:szCs w:val="24"/>
        </w:rPr>
        <w:t xml:space="preserve"> nel caso in cui i progetti finanziati prevedano un costo complessivo pari o inferiore a € 500.000,00:</w:t>
      </w:r>
    </w:p>
    <w:p w14:paraId="7F14C8D1" w14:textId="5B552675" w:rsidR="00B362B8" w:rsidRPr="00D77C51" w:rsidRDefault="00B362B8" w:rsidP="00B362B8">
      <w:pPr>
        <w:spacing w:after="0"/>
        <w:ind w:left="708"/>
        <w:jc w:val="both"/>
        <w:rPr>
          <w:sz w:val="24"/>
          <w:szCs w:val="24"/>
        </w:rPr>
      </w:pPr>
      <w:r w:rsidRPr="00407F20">
        <w:rPr>
          <w:sz w:val="24"/>
          <w:szCs w:val="24"/>
        </w:rPr>
        <w:t>a) devono esporre in un luogo ben visibile al pubblico almeno un poster in formato A3 o superiore, oppure un</w:t>
      </w:r>
      <w:r>
        <w:rPr>
          <w:sz w:val="24"/>
          <w:szCs w:val="24"/>
        </w:rPr>
        <w:t xml:space="preserve"> </w:t>
      </w:r>
      <w:r w:rsidRPr="00407F20">
        <w:rPr>
          <w:sz w:val="24"/>
          <w:szCs w:val="24"/>
        </w:rPr>
        <w:t>display elettronico di dimensioni equivalenti, con informazioni che evidenziano il sostegno ricevuto</w:t>
      </w:r>
      <w:r>
        <w:rPr>
          <w:sz w:val="24"/>
          <w:szCs w:val="24"/>
        </w:rPr>
        <w:t xml:space="preserve"> </w:t>
      </w:r>
      <w:r w:rsidRPr="00407F20">
        <w:rPr>
          <w:sz w:val="24"/>
          <w:szCs w:val="24"/>
        </w:rPr>
        <w:t xml:space="preserve">dall’Unione europea, inserendo il logo nazionale per la politica </w:t>
      </w:r>
      <w:r w:rsidRPr="00D77C51">
        <w:rPr>
          <w:sz w:val="24"/>
          <w:szCs w:val="24"/>
        </w:rPr>
        <w:t>di coesione 2021-2027, l’emblema dell’Unione europea, dello Stato e della Regione,</w:t>
      </w:r>
      <w:r w:rsidRPr="00D77C51">
        <w:rPr>
          <w:rFonts w:ascii="Calibri" w:hAnsi="Calibri" w:cs="Calibri"/>
          <w:shd w:val="clear" w:color="auto" w:fill="FFFFFF"/>
        </w:rPr>
        <w:t xml:space="preserve"> </w:t>
      </w:r>
      <w:r w:rsidRPr="00D77C51">
        <w:rPr>
          <w:sz w:val="24"/>
          <w:szCs w:val="24"/>
        </w:rPr>
        <w:t>disponibili, insieme alle linee guida, sul sito Fesr al seguente indirizzo:</w:t>
      </w:r>
      <w:r w:rsidR="00D77C51" w:rsidRPr="00D77C51">
        <w:rPr>
          <w:sz w:val="24"/>
          <w:szCs w:val="24"/>
        </w:rPr>
        <w:t xml:space="preserve"> </w:t>
      </w:r>
      <w:hyperlink r:id="rId8" w:history="1">
        <w:r w:rsidR="00D77C51" w:rsidRPr="00D77C51">
          <w:rPr>
            <w:rStyle w:val="Collegamentoipertestuale"/>
            <w:color w:val="auto"/>
            <w:sz w:val="24"/>
            <w:szCs w:val="24"/>
          </w:rPr>
          <w:t>https://fesr.regione.emilia-romagna.it/2021-2027/comunicazione/responsabilita-beneficiari</w:t>
        </w:r>
      </w:hyperlink>
      <w:r w:rsidRPr="00D77C51">
        <w:rPr>
          <w:sz w:val="24"/>
          <w:szCs w:val="24"/>
        </w:rPr>
        <w:t>;</w:t>
      </w:r>
    </w:p>
    <w:p w14:paraId="5B69025E" w14:textId="77777777" w:rsidR="00B362B8" w:rsidRDefault="00B362B8" w:rsidP="00B362B8">
      <w:pPr>
        <w:spacing w:after="0"/>
        <w:ind w:left="708"/>
        <w:jc w:val="both"/>
        <w:rPr>
          <w:sz w:val="24"/>
          <w:szCs w:val="24"/>
        </w:rPr>
      </w:pPr>
    </w:p>
    <w:p w14:paraId="668CC782" w14:textId="77777777" w:rsidR="00B362B8" w:rsidRPr="00407F20" w:rsidRDefault="00B362B8" w:rsidP="00B362B8">
      <w:pPr>
        <w:spacing w:after="0"/>
        <w:ind w:left="708"/>
        <w:jc w:val="both"/>
        <w:rPr>
          <w:sz w:val="24"/>
          <w:szCs w:val="24"/>
        </w:rPr>
      </w:pPr>
      <w:r w:rsidRPr="00407F20">
        <w:rPr>
          <w:sz w:val="24"/>
          <w:szCs w:val="24"/>
        </w:rPr>
        <w:t>b) devono fornire sul proprio sito web e sui social media una breve descrizione del progetto, che comprenda</w:t>
      </w:r>
      <w:r>
        <w:rPr>
          <w:sz w:val="24"/>
          <w:szCs w:val="24"/>
        </w:rPr>
        <w:t xml:space="preserve"> </w:t>
      </w:r>
      <w:r w:rsidRPr="00407F20">
        <w:rPr>
          <w:sz w:val="24"/>
          <w:szCs w:val="24"/>
        </w:rPr>
        <w:t>le finalità e i risultati ed evidenzi il sostegno finanziario ricevuto dall’Unione europea, inserendo il logo</w:t>
      </w:r>
      <w:r>
        <w:rPr>
          <w:sz w:val="24"/>
          <w:szCs w:val="24"/>
        </w:rPr>
        <w:t xml:space="preserve"> </w:t>
      </w:r>
      <w:r w:rsidRPr="00407F20">
        <w:rPr>
          <w:sz w:val="24"/>
          <w:szCs w:val="24"/>
        </w:rPr>
        <w:t>nazionale per la politica di coesione 2021-2027, l’emblema dell’Unione europea, dello Stato e della Regione;</w:t>
      </w:r>
    </w:p>
    <w:p w14:paraId="41CEADA1" w14:textId="77777777" w:rsidR="00B362B8" w:rsidRDefault="00B362B8" w:rsidP="00B362B8">
      <w:pPr>
        <w:spacing w:after="0"/>
        <w:ind w:left="708"/>
        <w:rPr>
          <w:sz w:val="24"/>
          <w:szCs w:val="24"/>
        </w:rPr>
      </w:pPr>
    </w:p>
    <w:p w14:paraId="30E7C671" w14:textId="77777777" w:rsidR="00B362B8" w:rsidRDefault="00B362B8" w:rsidP="00B362B8">
      <w:pPr>
        <w:spacing w:after="0"/>
        <w:ind w:left="708"/>
        <w:jc w:val="both"/>
        <w:rPr>
          <w:sz w:val="24"/>
          <w:szCs w:val="24"/>
        </w:rPr>
      </w:pPr>
      <w:r w:rsidRPr="00407F20">
        <w:rPr>
          <w:sz w:val="24"/>
          <w:szCs w:val="24"/>
        </w:rPr>
        <w:t>c) devono inserire sui documenti e sui materiali di comunicazione, destinati al pubblico e riguardanti il progetto</w:t>
      </w:r>
      <w:r>
        <w:rPr>
          <w:sz w:val="24"/>
          <w:szCs w:val="24"/>
        </w:rPr>
        <w:t xml:space="preserve"> </w:t>
      </w:r>
      <w:r w:rsidRPr="00407F20">
        <w:rPr>
          <w:sz w:val="24"/>
          <w:szCs w:val="24"/>
        </w:rPr>
        <w:t>finanziato, una dichiarazione che evidenzi il sostegno dell’Unione europea, anche inserendo i loghi</w:t>
      </w:r>
      <w:r>
        <w:rPr>
          <w:sz w:val="24"/>
          <w:szCs w:val="24"/>
        </w:rPr>
        <w:t xml:space="preserve"> </w:t>
      </w:r>
      <w:r w:rsidRPr="00407F20">
        <w:rPr>
          <w:sz w:val="24"/>
          <w:szCs w:val="24"/>
        </w:rPr>
        <w:t>precedentemente citati;</w:t>
      </w:r>
    </w:p>
    <w:p w14:paraId="46B4A56E" w14:textId="77777777" w:rsidR="00B362B8" w:rsidRPr="00407F20" w:rsidRDefault="00B362B8" w:rsidP="00B362B8">
      <w:pPr>
        <w:spacing w:after="0"/>
        <w:ind w:left="708"/>
        <w:jc w:val="both"/>
        <w:rPr>
          <w:sz w:val="24"/>
          <w:szCs w:val="24"/>
        </w:rPr>
      </w:pPr>
    </w:p>
    <w:p w14:paraId="1B3B58A3" w14:textId="77777777" w:rsidR="00B362B8" w:rsidRPr="00407F20" w:rsidRDefault="00B362B8" w:rsidP="00B362B8">
      <w:pPr>
        <w:spacing w:after="0"/>
        <w:jc w:val="both"/>
        <w:rPr>
          <w:sz w:val="24"/>
          <w:szCs w:val="24"/>
        </w:rPr>
      </w:pPr>
      <w:r w:rsidRPr="00407F20">
        <w:rPr>
          <w:rFonts w:ascii="Segoe UI Symbol" w:hAnsi="Segoe UI Symbol" w:cs="Segoe UI Symbol"/>
          <w:sz w:val="24"/>
          <w:szCs w:val="24"/>
        </w:rPr>
        <w:t>➢</w:t>
      </w:r>
      <w:r w:rsidRPr="00407F20">
        <w:rPr>
          <w:sz w:val="24"/>
          <w:szCs w:val="24"/>
        </w:rPr>
        <w:t xml:space="preserve"> nel caso in cui i progetti finanziati prevedano un costo complessivo superiore a € 500.000,00:</w:t>
      </w:r>
    </w:p>
    <w:p w14:paraId="4EC4195D" w14:textId="77777777" w:rsidR="00B362B8" w:rsidRDefault="00B362B8" w:rsidP="00B362B8">
      <w:pPr>
        <w:spacing w:after="0"/>
        <w:ind w:left="708"/>
        <w:jc w:val="both"/>
        <w:rPr>
          <w:sz w:val="24"/>
          <w:szCs w:val="24"/>
        </w:rPr>
      </w:pPr>
    </w:p>
    <w:p w14:paraId="540DEECF" w14:textId="77777777" w:rsidR="00B362B8" w:rsidRPr="00844375" w:rsidRDefault="00B362B8" w:rsidP="00B362B8">
      <w:pPr>
        <w:spacing w:after="0"/>
        <w:ind w:left="708"/>
        <w:jc w:val="both"/>
        <w:rPr>
          <w:sz w:val="24"/>
          <w:szCs w:val="24"/>
        </w:rPr>
      </w:pPr>
      <w:r w:rsidRPr="00407F20">
        <w:rPr>
          <w:sz w:val="24"/>
          <w:szCs w:val="24"/>
        </w:rPr>
        <w:t>a) se comportano investimenti infrastrutturali e l’apertura di un cantiere, devono installare, non appena inizia</w:t>
      </w:r>
      <w:r>
        <w:rPr>
          <w:sz w:val="24"/>
          <w:szCs w:val="24"/>
        </w:rPr>
        <w:t xml:space="preserve"> </w:t>
      </w:r>
      <w:r w:rsidRPr="00407F20">
        <w:rPr>
          <w:sz w:val="24"/>
          <w:szCs w:val="24"/>
        </w:rPr>
        <w:t>l’attuazione, un cartellone di dimensioni adeguate a quelle dell’opera, comunque mai inferiore a 100 cm di</w:t>
      </w:r>
      <w:r>
        <w:rPr>
          <w:sz w:val="24"/>
          <w:szCs w:val="24"/>
        </w:rPr>
        <w:t xml:space="preserve"> </w:t>
      </w:r>
      <w:r w:rsidRPr="00407F20">
        <w:rPr>
          <w:sz w:val="24"/>
          <w:szCs w:val="24"/>
        </w:rPr>
        <w:t>larghezza x 150 cm di altezza, collocato con visibilità pari a quella del cartellone di cantiere. A completamento</w:t>
      </w:r>
      <w:r>
        <w:rPr>
          <w:sz w:val="24"/>
          <w:szCs w:val="24"/>
        </w:rPr>
        <w:t xml:space="preserve"> </w:t>
      </w:r>
      <w:r w:rsidRPr="00407F20">
        <w:rPr>
          <w:sz w:val="24"/>
          <w:szCs w:val="24"/>
        </w:rPr>
        <w:t xml:space="preserve">dei lavori, il cartellone è da sostituire con una targa permanente nel luogo di realizzazione del </w:t>
      </w:r>
      <w:r w:rsidRPr="00407F20">
        <w:rPr>
          <w:sz w:val="24"/>
          <w:szCs w:val="24"/>
        </w:rPr>
        <w:lastRenderedPageBreak/>
        <w:t>progetto. Deve</w:t>
      </w:r>
      <w:r>
        <w:rPr>
          <w:sz w:val="24"/>
          <w:szCs w:val="24"/>
        </w:rPr>
        <w:t xml:space="preserve"> </w:t>
      </w:r>
      <w:r w:rsidRPr="00844375">
        <w:rPr>
          <w:sz w:val="24"/>
          <w:szCs w:val="24"/>
        </w:rPr>
        <w:t>essere ben visibile e le sue dimensioni dipendono dalle caratteristiche dell’opera (formato minimo A4) e</w:t>
      </w:r>
      <w:r>
        <w:rPr>
          <w:sz w:val="24"/>
          <w:szCs w:val="24"/>
        </w:rPr>
        <w:t xml:space="preserve"> </w:t>
      </w:r>
      <w:r w:rsidRPr="00844375">
        <w:rPr>
          <w:sz w:val="24"/>
          <w:szCs w:val="24"/>
        </w:rPr>
        <w:t>dall’ambito in cui va esposta;</w:t>
      </w:r>
    </w:p>
    <w:p w14:paraId="358F55DD" w14:textId="77777777" w:rsidR="00B362B8" w:rsidRDefault="00B362B8" w:rsidP="00B362B8">
      <w:pPr>
        <w:spacing w:after="0"/>
        <w:ind w:left="708"/>
        <w:jc w:val="both"/>
        <w:rPr>
          <w:sz w:val="24"/>
          <w:szCs w:val="24"/>
        </w:rPr>
      </w:pPr>
    </w:p>
    <w:p w14:paraId="56DDD0E2" w14:textId="36421BFF" w:rsidR="00B362B8" w:rsidRPr="00844375" w:rsidRDefault="3F3AFE16" w:rsidP="00B362B8">
      <w:pPr>
        <w:spacing w:after="0"/>
        <w:ind w:left="708"/>
        <w:jc w:val="both"/>
        <w:rPr>
          <w:sz w:val="24"/>
          <w:szCs w:val="24"/>
        </w:rPr>
      </w:pPr>
      <w:r w:rsidRPr="6377FD09">
        <w:rPr>
          <w:sz w:val="24"/>
          <w:szCs w:val="24"/>
        </w:rPr>
        <w:t>b) se comportano l’acquisto di macchinari, i beneficiari devono esporre una targa permanente con le caratteristiche sopra descritte. Cartelloni e targhe devono riportare il logo nazionale per la politica di coesione 2021-2027, l’emblema dell’Unione europea, dello Stato e della Regione e una descrizione del progetto. I loghi citati e</w:t>
      </w:r>
      <w:r w:rsidR="3D2FF9BA" w:rsidRPr="6377FD09">
        <w:rPr>
          <w:sz w:val="24"/>
          <w:szCs w:val="24"/>
        </w:rPr>
        <w:t xml:space="preserve"> </w:t>
      </w:r>
      <w:r w:rsidRPr="6377FD09">
        <w:rPr>
          <w:sz w:val="24"/>
          <w:szCs w:val="24"/>
        </w:rPr>
        <w:t>le linee guida</w:t>
      </w:r>
      <w:r w:rsidR="3D2FF9BA" w:rsidRPr="6377FD09">
        <w:rPr>
          <w:sz w:val="24"/>
          <w:szCs w:val="24"/>
        </w:rPr>
        <w:t xml:space="preserve"> </w:t>
      </w:r>
      <w:r w:rsidRPr="6377FD09">
        <w:rPr>
          <w:sz w:val="24"/>
          <w:szCs w:val="24"/>
        </w:rPr>
        <w:t>per le azioni di comunicazione a cura dei beneficiari</w:t>
      </w:r>
      <w:r w:rsidR="3D2FF9BA" w:rsidRPr="6377FD09">
        <w:rPr>
          <w:sz w:val="24"/>
          <w:szCs w:val="24"/>
        </w:rPr>
        <w:t xml:space="preserve"> </w:t>
      </w:r>
      <w:r w:rsidRPr="6377FD09">
        <w:rPr>
          <w:sz w:val="24"/>
          <w:szCs w:val="24"/>
        </w:rPr>
        <w:t>sono pubblicat</w:t>
      </w:r>
      <w:r w:rsidR="5BA79DB2" w:rsidRPr="6377FD09">
        <w:rPr>
          <w:sz w:val="24"/>
          <w:szCs w:val="24"/>
        </w:rPr>
        <w:t xml:space="preserve">i </w:t>
      </w:r>
      <w:r w:rsidRPr="6377FD09">
        <w:rPr>
          <w:sz w:val="24"/>
          <w:szCs w:val="24"/>
        </w:rPr>
        <w:t>sul sito internet del Fesr all’indirizzo:</w:t>
      </w:r>
      <w:r w:rsidR="3B13462B" w:rsidRPr="6377FD09">
        <w:rPr>
          <w:sz w:val="24"/>
          <w:szCs w:val="24"/>
        </w:rPr>
        <w:t xml:space="preserve"> </w:t>
      </w:r>
      <w:hyperlink r:id="rId9">
        <w:r w:rsidRPr="6377FD09">
          <w:rPr>
            <w:rStyle w:val="Collegamentoipertestuale"/>
            <w:sz w:val="24"/>
            <w:szCs w:val="24"/>
          </w:rPr>
          <w:t>https://fesr.regione.emilia-romagna.it/2021-2027/comunicazione/responsabilita-beneficiari</w:t>
        </w:r>
      </w:hyperlink>
      <w:r w:rsidR="00E335DA">
        <w:t>.</w:t>
      </w:r>
      <w:r w:rsidR="00B362B8">
        <w:br/>
      </w:r>
      <w:r w:rsidRPr="6377FD09">
        <w:rPr>
          <w:sz w:val="24"/>
          <w:szCs w:val="24"/>
        </w:rPr>
        <w:t>Targhe e cartelloni devono essere mantenuti per il periodo di tempo in cui l’oggetto fisico, l’infrastruttura o la costruzione in questione esistono fisicamente e vengono utilizzati per lo scopo per il quale sono stati finanziati. Questa disposizione non si applica qualora il sostegno sia destinato all’acquisto di beni immateriali;</w:t>
      </w:r>
    </w:p>
    <w:p w14:paraId="16A34087" w14:textId="77777777" w:rsidR="00B362B8" w:rsidRDefault="00B362B8" w:rsidP="00B362B8">
      <w:pPr>
        <w:spacing w:after="0"/>
        <w:ind w:left="708"/>
        <w:jc w:val="both"/>
        <w:rPr>
          <w:sz w:val="24"/>
          <w:szCs w:val="24"/>
        </w:rPr>
      </w:pPr>
    </w:p>
    <w:p w14:paraId="0FEF2707" w14:textId="77777777" w:rsidR="00B362B8" w:rsidRDefault="00B362B8" w:rsidP="00B362B8">
      <w:pPr>
        <w:spacing w:after="0"/>
        <w:ind w:left="708"/>
        <w:jc w:val="both"/>
        <w:rPr>
          <w:sz w:val="24"/>
          <w:szCs w:val="24"/>
        </w:rPr>
      </w:pPr>
      <w:r w:rsidRPr="00844375">
        <w:rPr>
          <w:sz w:val="24"/>
          <w:szCs w:val="24"/>
        </w:rPr>
        <w:t>c) l’ente beneficiario deve fornire sul proprio sito web e sui social media una breve descrizione del progetto,</w:t>
      </w:r>
      <w:r>
        <w:rPr>
          <w:sz w:val="24"/>
          <w:szCs w:val="24"/>
        </w:rPr>
        <w:t xml:space="preserve"> </w:t>
      </w:r>
      <w:r w:rsidRPr="00844375">
        <w:rPr>
          <w:sz w:val="24"/>
          <w:szCs w:val="24"/>
        </w:rPr>
        <w:t>che comprenda le finalità e i risultati ed evidenzi il sostegno finanziario ricevuto dall’Ue inserendo il logo</w:t>
      </w:r>
      <w:r>
        <w:rPr>
          <w:sz w:val="24"/>
          <w:szCs w:val="24"/>
        </w:rPr>
        <w:t xml:space="preserve"> </w:t>
      </w:r>
      <w:r w:rsidRPr="00844375">
        <w:rPr>
          <w:sz w:val="24"/>
          <w:szCs w:val="24"/>
        </w:rPr>
        <w:t>nazionale per la politica di coesione 2021-2027, l’emblema dell’Unione europea, dello Stato e della Regione;</w:t>
      </w:r>
    </w:p>
    <w:p w14:paraId="64B902EB" w14:textId="77777777" w:rsidR="00B362B8" w:rsidRDefault="00B362B8" w:rsidP="00B362B8">
      <w:pPr>
        <w:spacing w:after="0"/>
        <w:ind w:left="708"/>
        <w:rPr>
          <w:sz w:val="24"/>
          <w:szCs w:val="24"/>
        </w:rPr>
      </w:pPr>
    </w:p>
    <w:p w14:paraId="28B1E73C" w14:textId="77777777" w:rsidR="00B362B8" w:rsidRDefault="00B362B8" w:rsidP="00B362B8">
      <w:pPr>
        <w:spacing w:after="0"/>
        <w:ind w:left="708"/>
        <w:jc w:val="both"/>
        <w:rPr>
          <w:sz w:val="24"/>
          <w:szCs w:val="24"/>
        </w:rPr>
      </w:pPr>
      <w:r w:rsidRPr="00844375">
        <w:rPr>
          <w:sz w:val="24"/>
          <w:szCs w:val="24"/>
        </w:rPr>
        <w:t>d) l’ente beneficiario deve apporre sui documenti e sui materiali di comunicazione, destinati al pubblico e</w:t>
      </w:r>
      <w:r>
        <w:rPr>
          <w:sz w:val="24"/>
          <w:szCs w:val="24"/>
        </w:rPr>
        <w:t xml:space="preserve"> </w:t>
      </w:r>
      <w:r w:rsidRPr="00844375">
        <w:rPr>
          <w:sz w:val="24"/>
          <w:szCs w:val="24"/>
        </w:rPr>
        <w:t>riguardanti il progetto finanziato, una dichiarazione che evidenzi il sostegno dell’Unione europea, anche</w:t>
      </w:r>
      <w:r>
        <w:rPr>
          <w:sz w:val="24"/>
          <w:szCs w:val="24"/>
        </w:rPr>
        <w:t xml:space="preserve"> </w:t>
      </w:r>
      <w:r w:rsidRPr="00844375">
        <w:rPr>
          <w:sz w:val="24"/>
          <w:szCs w:val="24"/>
        </w:rPr>
        <w:t>inserendo i loghi precedentemente citati;</w:t>
      </w:r>
    </w:p>
    <w:p w14:paraId="4C00B7EC" w14:textId="77777777" w:rsidR="00B362B8" w:rsidRPr="00844375" w:rsidRDefault="00B362B8" w:rsidP="00B362B8">
      <w:pPr>
        <w:spacing w:after="0"/>
        <w:ind w:left="708"/>
        <w:jc w:val="both"/>
        <w:rPr>
          <w:sz w:val="24"/>
          <w:szCs w:val="24"/>
        </w:rPr>
      </w:pPr>
    </w:p>
    <w:p w14:paraId="529CAB61" w14:textId="7AA575A5" w:rsidR="00B362B8" w:rsidRPr="00844375" w:rsidRDefault="00B362B8" w:rsidP="00B362B8">
      <w:pPr>
        <w:spacing w:after="0"/>
        <w:jc w:val="both"/>
        <w:rPr>
          <w:sz w:val="24"/>
          <w:szCs w:val="24"/>
        </w:rPr>
      </w:pPr>
      <w:r w:rsidRPr="00844375">
        <w:rPr>
          <w:rFonts w:ascii="Segoe UI Symbol" w:hAnsi="Segoe UI Symbol" w:cs="Segoe UI Symbol"/>
          <w:sz w:val="24"/>
          <w:szCs w:val="24"/>
        </w:rPr>
        <w:t>➢</w:t>
      </w:r>
      <w:r w:rsidRPr="00844375">
        <w:rPr>
          <w:sz w:val="24"/>
          <w:szCs w:val="24"/>
        </w:rPr>
        <w:t xml:space="preserve"> Nel caso di progetti che prevedano un costo complessivo </w:t>
      </w:r>
      <w:r w:rsidR="00924C0F">
        <w:rPr>
          <w:sz w:val="24"/>
          <w:szCs w:val="24"/>
        </w:rPr>
        <w:t xml:space="preserve">superiore </w:t>
      </w:r>
      <w:r w:rsidRPr="00844375">
        <w:rPr>
          <w:sz w:val="24"/>
          <w:szCs w:val="24"/>
        </w:rPr>
        <w:t>a €</w:t>
      </w:r>
      <w:r>
        <w:rPr>
          <w:sz w:val="24"/>
          <w:szCs w:val="24"/>
        </w:rPr>
        <w:t xml:space="preserve"> </w:t>
      </w:r>
      <w:r w:rsidRPr="00844375">
        <w:rPr>
          <w:sz w:val="24"/>
          <w:szCs w:val="24"/>
        </w:rPr>
        <w:t>10.000.000,00:</w:t>
      </w:r>
    </w:p>
    <w:p w14:paraId="5F678F7D" w14:textId="77777777" w:rsidR="00B362B8" w:rsidRDefault="00B362B8" w:rsidP="00B362B8">
      <w:pPr>
        <w:pStyle w:val="Paragrafoelenco"/>
        <w:numPr>
          <w:ilvl w:val="0"/>
          <w:numId w:val="35"/>
        </w:numPr>
        <w:spacing w:after="0"/>
        <w:jc w:val="both"/>
        <w:rPr>
          <w:sz w:val="24"/>
          <w:szCs w:val="24"/>
        </w:rPr>
      </w:pPr>
      <w:r w:rsidRPr="004417C0">
        <w:rPr>
          <w:sz w:val="24"/>
          <w:szCs w:val="24"/>
        </w:rPr>
        <w:t>oltre alle azioni previste per i progetti di costo totale superiore ai 500.000,00 €, devono i beneficiari devono organizzare un evento o una attività di comunicazione, coinvolgendo in tempo utile la Commissione e l’Autorità di gestione responsabile.</w:t>
      </w:r>
    </w:p>
    <w:p w14:paraId="22F893CA" w14:textId="77777777" w:rsidR="00B362B8" w:rsidRDefault="00B362B8" w:rsidP="00B362B8">
      <w:pPr>
        <w:spacing w:after="0"/>
        <w:ind w:left="708"/>
        <w:jc w:val="both"/>
        <w:rPr>
          <w:sz w:val="24"/>
          <w:szCs w:val="24"/>
        </w:rPr>
      </w:pPr>
    </w:p>
    <w:p w14:paraId="354A7D02" w14:textId="4DD5D477" w:rsidR="00B362B8" w:rsidRPr="00DD4FB5" w:rsidRDefault="00B362B8" w:rsidP="00EB6D11">
      <w:pPr>
        <w:spacing w:after="0"/>
        <w:jc w:val="both"/>
        <w:rPr>
          <w:sz w:val="24"/>
          <w:szCs w:val="24"/>
        </w:rPr>
      </w:pPr>
      <w:r w:rsidRPr="00DD4FB5">
        <w:rPr>
          <w:sz w:val="24"/>
          <w:szCs w:val="24"/>
        </w:rPr>
        <w:t>La procedura per creare in autonomia i file grafici di</w:t>
      </w:r>
      <w:r w:rsidR="00DD4FB5" w:rsidRPr="00DD4FB5">
        <w:rPr>
          <w:rFonts w:ascii="Arial" w:hAnsi="Arial" w:cs="Arial"/>
          <w:sz w:val="24"/>
          <w:szCs w:val="24"/>
        </w:rPr>
        <w:t xml:space="preserve"> </w:t>
      </w:r>
      <w:r w:rsidRPr="00DD4FB5">
        <w:rPr>
          <w:sz w:val="24"/>
          <w:szCs w:val="24"/>
        </w:rPr>
        <w:t>poster,</w:t>
      </w:r>
      <w:r w:rsidR="00DD4FB5" w:rsidRPr="00DD4FB5">
        <w:rPr>
          <w:rFonts w:ascii="Arial" w:hAnsi="Arial" w:cs="Arial"/>
          <w:sz w:val="24"/>
          <w:szCs w:val="24"/>
        </w:rPr>
        <w:t xml:space="preserve"> </w:t>
      </w:r>
      <w:r w:rsidRPr="00DD4FB5">
        <w:rPr>
          <w:sz w:val="24"/>
          <w:szCs w:val="24"/>
        </w:rPr>
        <w:t>cartellone temporaneo</w:t>
      </w:r>
      <w:r w:rsidR="00DD4FB5" w:rsidRPr="00DD4FB5">
        <w:rPr>
          <w:rFonts w:ascii="Arial" w:hAnsi="Arial" w:cs="Arial"/>
          <w:sz w:val="24"/>
          <w:szCs w:val="24"/>
        </w:rPr>
        <w:t xml:space="preserve"> </w:t>
      </w:r>
      <w:r w:rsidRPr="00DD4FB5">
        <w:rPr>
          <w:sz w:val="24"/>
          <w:szCs w:val="24"/>
        </w:rPr>
        <w:t>e</w:t>
      </w:r>
      <w:r w:rsidR="00DD4FB5" w:rsidRPr="00DD4FB5">
        <w:rPr>
          <w:rFonts w:ascii="Arial" w:hAnsi="Arial" w:cs="Arial"/>
          <w:sz w:val="24"/>
          <w:szCs w:val="24"/>
        </w:rPr>
        <w:t xml:space="preserve"> </w:t>
      </w:r>
      <w:r w:rsidRPr="00DD4FB5">
        <w:rPr>
          <w:sz w:val="24"/>
          <w:szCs w:val="24"/>
        </w:rPr>
        <w:t>targa</w:t>
      </w:r>
      <w:r w:rsidR="00DD4FB5" w:rsidRPr="00DD4FB5">
        <w:rPr>
          <w:rFonts w:ascii="Arial" w:hAnsi="Arial" w:cs="Arial"/>
          <w:sz w:val="24"/>
          <w:szCs w:val="24"/>
        </w:rPr>
        <w:t xml:space="preserve"> </w:t>
      </w:r>
      <w:r w:rsidRPr="00DD4FB5">
        <w:rPr>
          <w:rFonts w:ascii="Aptos" w:hAnsi="Aptos" w:cs="Aptos"/>
          <w:sz w:val="24"/>
          <w:szCs w:val="24"/>
        </w:rPr>
        <w:t>è</w:t>
      </w:r>
      <w:r w:rsidRPr="00DD4FB5">
        <w:rPr>
          <w:sz w:val="24"/>
          <w:szCs w:val="24"/>
        </w:rPr>
        <w:t xml:space="preserve"> disponibile sul sistema </w:t>
      </w:r>
      <w:r w:rsidR="00DD4FB5">
        <w:rPr>
          <w:sz w:val="24"/>
          <w:szCs w:val="24"/>
        </w:rPr>
        <w:t xml:space="preserve">informativo </w:t>
      </w:r>
      <w:hyperlink r:id="rId10">
        <w:r w:rsidRPr="00DD4FB5">
          <w:rPr>
            <w:rStyle w:val="Collegamentoipertestuale"/>
            <w:color w:val="auto"/>
            <w:sz w:val="24"/>
            <w:szCs w:val="24"/>
          </w:rPr>
          <w:t>Sfinge2020</w:t>
        </w:r>
      </w:hyperlink>
      <w:r w:rsidR="00DD4FB5">
        <w:t>.</w:t>
      </w:r>
    </w:p>
    <w:p w14:paraId="05AA7A4A" w14:textId="77777777" w:rsidR="00B362B8" w:rsidRDefault="00B362B8" w:rsidP="00B362B8">
      <w:pPr>
        <w:spacing w:after="0"/>
        <w:ind w:left="708"/>
        <w:jc w:val="both"/>
        <w:rPr>
          <w:sz w:val="24"/>
          <w:szCs w:val="24"/>
        </w:rPr>
      </w:pPr>
    </w:p>
    <w:p w14:paraId="78222413" w14:textId="0DE7383A" w:rsidR="00B362B8" w:rsidRPr="00E21BDB" w:rsidRDefault="00B362B8" w:rsidP="00EB6D11">
      <w:pPr>
        <w:spacing w:after="0"/>
        <w:jc w:val="both"/>
        <w:rPr>
          <w:sz w:val="24"/>
          <w:szCs w:val="24"/>
        </w:rPr>
      </w:pPr>
      <w:r w:rsidRPr="00E21BDB">
        <w:rPr>
          <w:sz w:val="24"/>
          <w:szCs w:val="24"/>
        </w:rPr>
        <w:t>La Regione Emilia-Romagna fornisce</w:t>
      </w:r>
      <w:r w:rsidR="00E21BDB" w:rsidRPr="00E21BDB">
        <w:rPr>
          <w:sz w:val="24"/>
          <w:szCs w:val="24"/>
        </w:rPr>
        <w:t xml:space="preserve"> </w:t>
      </w:r>
      <w:r w:rsidRPr="00E21BDB">
        <w:rPr>
          <w:sz w:val="24"/>
          <w:szCs w:val="24"/>
        </w:rPr>
        <w:t>assistenza ai beneficiari</w:t>
      </w:r>
      <w:r w:rsidR="00E21BDB" w:rsidRPr="00E21BDB">
        <w:rPr>
          <w:sz w:val="24"/>
          <w:szCs w:val="24"/>
        </w:rPr>
        <w:t xml:space="preserve"> </w:t>
      </w:r>
      <w:r w:rsidRPr="00E21BDB">
        <w:rPr>
          <w:sz w:val="24"/>
          <w:szCs w:val="24"/>
        </w:rPr>
        <w:t>nel rispetto dei loro obblighi attraverso lo Sportello Imprese, contattabile tramite mail:</w:t>
      </w:r>
      <w:r w:rsidR="00E21BDB" w:rsidRPr="00E21BDB">
        <w:rPr>
          <w:sz w:val="24"/>
          <w:szCs w:val="24"/>
        </w:rPr>
        <w:t xml:space="preserve"> </w:t>
      </w:r>
      <w:hyperlink r:id="rId11" w:history="1">
        <w:r w:rsidR="00E21BDB" w:rsidRPr="00E21BDB">
          <w:rPr>
            <w:rStyle w:val="Collegamentoipertestuale"/>
            <w:color w:val="auto"/>
            <w:sz w:val="24"/>
            <w:szCs w:val="24"/>
          </w:rPr>
          <w:t>sportelloimprese@regione.emilia-romagna.it</w:t>
        </w:r>
      </w:hyperlink>
      <w:r w:rsidRPr="00E21BDB">
        <w:rPr>
          <w:sz w:val="24"/>
          <w:szCs w:val="24"/>
        </w:rPr>
        <w:t xml:space="preserve"> oppure tramite contatto telefonico al</w:t>
      </w:r>
      <w:r w:rsidR="00E21BDB" w:rsidRPr="00E21BDB">
        <w:rPr>
          <w:sz w:val="24"/>
          <w:szCs w:val="24"/>
        </w:rPr>
        <w:t xml:space="preserve"> </w:t>
      </w:r>
      <w:r w:rsidRPr="00E21BDB">
        <w:rPr>
          <w:sz w:val="24"/>
          <w:szCs w:val="24"/>
        </w:rPr>
        <w:t>numero 848 800 258</w:t>
      </w:r>
      <w:r w:rsidR="00E21BDB" w:rsidRPr="00E21BDB">
        <w:rPr>
          <w:b/>
          <w:bCs/>
          <w:sz w:val="24"/>
          <w:szCs w:val="24"/>
        </w:rPr>
        <w:t xml:space="preserve"> </w:t>
      </w:r>
      <w:r w:rsidRPr="00E21BDB">
        <w:rPr>
          <w:sz w:val="24"/>
          <w:szCs w:val="24"/>
        </w:rPr>
        <w:t>(chiamata a costo tariffa urbana, secondo il proprio piano tariffario), dal lunedì al venerdì, dalle 9.30 alle 13.00.</w:t>
      </w:r>
    </w:p>
    <w:p w14:paraId="50CED9C6" w14:textId="77777777" w:rsidR="00B362B8" w:rsidRDefault="00B362B8" w:rsidP="00B362B8">
      <w:pPr>
        <w:spacing w:after="0"/>
        <w:rPr>
          <w:sz w:val="24"/>
          <w:szCs w:val="24"/>
        </w:rPr>
      </w:pPr>
    </w:p>
    <w:p w14:paraId="2A8557EC" w14:textId="22FD5A82" w:rsidR="00B362B8" w:rsidRPr="00406B60" w:rsidRDefault="00B362B8" w:rsidP="00B362B8">
      <w:pPr>
        <w:spacing w:after="0"/>
        <w:jc w:val="both"/>
        <w:rPr>
          <w:sz w:val="24"/>
          <w:szCs w:val="24"/>
        </w:rPr>
      </w:pPr>
      <w:r w:rsidRPr="008633AC">
        <w:rPr>
          <w:sz w:val="24"/>
          <w:szCs w:val="24"/>
        </w:rPr>
        <w:t xml:space="preserve">3. </w:t>
      </w:r>
      <w:r w:rsidRPr="00406B60">
        <w:rPr>
          <w:sz w:val="24"/>
          <w:szCs w:val="24"/>
        </w:rPr>
        <w:t xml:space="preserve">Se, a seguito dei controlli previsti per le attività finanziate dal </w:t>
      </w:r>
      <w:r w:rsidR="00B07744" w:rsidRPr="00406B60">
        <w:rPr>
          <w:sz w:val="24"/>
          <w:szCs w:val="24"/>
        </w:rPr>
        <w:t xml:space="preserve">PR FESR </w:t>
      </w:r>
      <w:r w:rsidRPr="00406B60">
        <w:rPr>
          <w:sz w:val="24"/>
          <w:szCs w:val="24"/>
        </w:rPr>
        <w:t xml:space="preserve">riportati nella Descrizione del Sistema di Gestione e Controllo del Programma </w:t>
      </w:r>
      <w:r w:rsidR="00B07744" w:rsidRPr="00406B60">
        <w:rPr>
          <w:sz w:val="24"/>
          <w:szCs w:val="24"/>
        </w:rPr>
        <w:t xml:space="preserve">FESR </w:t>
      </w:r>
      <w:r w:rsidRPr="00406B60">
        <w:rPr>
          <w:sz w:val="24"/>
          <w:szCs w:val="24"/>
        </w:rPr>
        <w:t>2021-2027 e relativo Manuale delle Procedure dell’Autorità di Gestione,</w:t>
      </w:r>
      <w:r w:rsidR="00B07744" w:rsidRPr="00406B60">
        <w:rPr>
          <w:sz w:val="24"/>
          <w:szCs w:val="24"/>
        </w:rPr>
        <w:t xml:space="preserve"> </w:t>
      </w:r>
      <w:r w:rsidRPr="00406B60">
        <w:rPr>
          <w:sz w:val="24"/>
          <w:szCs w:val="24"/>
        </w:rPr>
        <w:t xml:space="preserve">si riscontrino inadempienze da parte dei </w:t>
      </w:r>
      <w:r w:rsidR="00B07744" w:rsidRPr="00406B60">
        <w:rPr>
          <w:sz w:val="24"/>
          <w:szCs w:val="24"/>
        </w:rPr>
        <w:t>B</w:t>
      </w:r>
      <w:r w:rsidRPr="00406B60">
        <w:rPr>
          <w:sz w:val="24"/>
          <w:szCs w:val="24"/>
        </w:rPr>
        <w:t>eneficiari e questi non provvedano - entro 5 giorni lavorativi dalla notifica delle stesse</w:t>
      </w:r>
      <w:r w:rsidR="00B07744" w:rsidRPr="00406B60">
        <w:rPr>
          <w:sz w:val="24"/>
          <w:szCs w:val="24"/>
        </w:rPr>
        <w:t xml:space="preserve"> </w:t>
      </w:r>
      <w:r w:rsidRPr="00406B60">
        <w:rPr>
          <w:sz w:val="24"/>
          <w:szCs w:val="24"/>
        </w:rPr>
        <w:t>tramite mail, eventualmente prorogabili in caso di impossibilità motivata - alle azioni correttive richieste, l’Autorità di gestione applicherà una sanzione proporzionata all’ammontare del contributo, in particolare:</w:t>
      </w:r>
    </w:p>
    <w:p w14:paraId="588ACE27" w14:textId="6C860411" w:rsidR="00B362B8" w:rsidRPr="00406B60" w:rsidRDefault="00B362B8" w:rsidP="00B362B8">
      <w:pPr>
        <w:numPr>
          <w:ilvl w:val="0"/>
          <w:numId w:val="7"/>
        </w:numPr>
        <w:spacing w:after="0"/>
        <w:jc w:val="both"/>
        <w:rPr>
          <w:sz w:val="24"/>
          <w:szCs w:val="24"/>
        </w:rPr>
      </w:pPr>
      <w:r w:rsidRPr="00406B60">
        <w:rPr>
          <w:sz w:val="24"/>
          <w:szCs w:val="24"/>
        </w:rPr>
        <w:t>sanzione dell’1% per progetti con contributo fino a 100.000,00 €</w:t>
      </w:r>
    </w:p>
    <w:p w14:paraId="60138AB4" w14:textId="6C56EE05" w:rsidR="00B362B8" w:rsidRPr="00406B60" w:rsidRDefault="00B362B8" w:rsidP="00B362B8">
      <w:pPr>
        <w:numPr>
          <w:ilvl w:val="0"/>
          <w:numId w:val="21"/>
        </w:numPr>
        <w:spacing w:after="0"/>
        <w:jc w:val="both"/>
        <w:rPr>
          <w:sz w:val="24"/>
          <w:szCs w:val="24"/>
        </w:rPr>
      </w:pPr>
      <w:r w:rsidRPr="00406B60">
        <w:rPr>
          <w:sz w:val="24"/>
          <w:szCs w:val="24"/>
        </w:rPr>
        <w:lastRenderedPageBreak/>
        <w:t>sanzione del 2% per progetti con contributo oltre 100.000,00 € e fino a 200.000,00 €</w:t>
      </w:r>
    </w:p>
    <w:p w14:paraId="68BD01BE" w14:textId="77777777" w:rsidR="00B362B8" w:rsidRPr="00406B60" w:rsidRDefault="00B362B8" w:rsidP="00B362B8">
      <w:pPr>
        <w:numPr>
          <w:ilvl w:val="0"/>
          <w:numId w:val="40"/>
        </w:numPr>
        <w:spacing w:after="0"/>
        <w:jc w:val="both"/>
        <w:rPr>
          <w:sz w:val="24"/>
          <w:szCs w:val="24"/>
        </w:rPr>
      </w:pPr>
      <w:r w:rsidRPr="00406B60">
        <w:rPr>
          <w:sz w:val="24"/>
          <w:szCs w:val="24"/>
        </w:rPr>
        <w:t>sanzione del 3% per progetti con contributo superiore a 200.000,00 €.</w:t>
      </w:r>
    </w:p>
    <w:p w14:paraId="35F8B482" w14:textId="77777777" w:rsidR="00B362B8" w:rsidRPr="004A2001" w:rsidRDefault="00B362B8" w:rsidP="00B362B8">
      <w:pPr>
        <w:spacing w:after="0"/>
        <w:jc w:val="both"/>
        <w:rPr>
          <w:sz w:val="24"/>
          <w:szCs w:val="24"/>
        </w:rPr>
      </w:pPr>
    </w:p>
    <w:p w14:paraId="0BDD6F9E" w14:textId="08B24AC6" w:rsidR="00B362B8" w:rsidRPr="004A2001" w:rsidRDefault="00B362B8" w:rsidP="00B362B8">
      <w:pPr>
        <w:spacing w:after="0"/>
        <w:jc w:val="both"/>
        <w:rPr>
          <w:sz w:val="24"/>
          <w:szCs w:val="24"/>
        </w:rPr>
      </w:pPr>
      <w:r w:rsidRPr="004A2001">
        <w:rPr>
          <w:sz w:val="24"/>
          <w:szCs w:val="24"/>
        </w:rPr>
        <w:t>4. Ai beneficiari può essere richiesto, dall’Autorità di gestione dei Programmi, di mettere i materiali di comunicazione</w:t>
      </w:r>
      <w:r>
        <w:rPr>
          <w:sz w:val="24"/>
          <w:szCs w:val="24"/>
        </w:rPr>
        <w:t xml:space="preserve"> </w:t>
      </w:r>
      <w:r w:rsidRPr="004A2001">
        <w:rPr>
          <w:sz w:val="24"/>
          <w:szCs w:val="24"/>
        </w:rPr>
        <w:t>sui progetti finanziati a disposizione delle istituzioni e degli organismi dell’Unione europea, concedendo alla U</w:t>
      </w:r>
      <w:r w:rsidR="000B60C0">
        <w:rPr>
          <w:sz w:val="24"/>
          <w:szCs w:val="24"/>
        </w:rPr>
        <w:t>E</w:t>
      </w:r>
      <w:r w:rsidRPr="004A2001">
        <w:rPr>
          <w:sz w:val="24"/>
          <w:szCs w:val="24"/>
        </w:rPr>
        <w:t xml:space="preserve"> una</w:t>
      </w:r>
      <w:r>
        <w:rPr>
          <w:sz w:val="24"/>
          <w:szCs w:val="24"/>
        </w:rPr>
        <w:t xml:space="preserve"> </w:t>
      </w:r>
      <w:r w:rsidRPr="004A2001">
        <w:rPr>
          <w:sz w:val="24"/>
          <w:szCs w:val="24"/>
        </w:rPr>
        <w:t>licenza a titolo gratuito, non esclusiva e irrevocabile che le consenta di utilizzare tali materiali con i seguenti diritti, come</w:t>
      </w:r>
      <w:r>
        <w:rPr>
          <w:sz w:val="24"/>
          <w:szCs w:val="24"/>
        </w:rPr>
        <w:t xml:space="preserve"> </w:t>
      </w:r>
      <w:r w:rsidRPr="004A2001">
        <w:rPr>
          <w:sz w:val="24"/>
          <w:szCs w:val="24"/>
        </w:rPr>
        <w:t>specificato all’Allegato IX del Regolamento (UE) n. 2021/1060:</w:t>
      </w:r>
    </w:p>
    <w:p w14:paraId="490FBF7D" w14:textId="77777777" w:rsidR="00B362B8" w:rsidRPr="001954B8" w:rsidRDefault="00B362B8" w:rsidP="00B362B8">
      <w:pPr>
        <w:spacing w:after="0"/>
        <w:ind w:left="708"/>
        <w:jc w:val="both"/>
        <w:rPr>
          <w:sz w:val="24"/>
          <w:szCs w:val="24"/>
        </w:rPr>
      </w:pPr>
      <w:r w:rsidRPr="001954B8">
        <w:rPr>
          <w:sz w:val="24"/>
          <w:szCs w:val="24"/>
        </w:rPr>
        <w:t>a) uso interno, ossia diritto di riprodurre, copiare e mettere a disposizione i materiali di comunicazione e di</w:t>
      </w:r>
      <w:r>
        <w:rPr>
          <w:sz w:val="24"/>
          <w:szCs w:val="24"/>
        </w:rPr>
        <w:t xml:space="preserve"> </w:t>
      </w:r>
      <w:r w:rsidRPr="001954B8">
        <w:rPr>
          <w:sz w:val="24"/>
          <w:szCs w:val="24"/>
        </w:rPr>
        <w:t>visibilità alle istituzioni e agenzie dell’Unione e alle autorità degli Stati membri e ai loro dipendenti;</w:t>
      </w:r>
    </w:p>
    <w:p w14:paraId="7C31F5FF" w14:textId="77777777" w:rsidR="00B362B8" w:rsidRPr="001954B8" w:rsidRDefault="00B362B8" w:rsidP="00B362B8">
      <w:pPr>
        <w:spacing w:after="0"/>
        <w:ind w:left="708"/>
        <w:jc w:val="both"/>
        <w:rPr>
          <w:sz w:val="24"/>
          <w:szCs w:val="24"/>
        </w:rPr>
      </w:pPr>
      <w:r w:rsidRPr="001954B8">
        <w:rPr>
          <w:sz w:val="24"/>
          <w:szCs w:val="24"/>
        </w:rPr>
        <w:t>b) riproduzione dei materiali di comunicazione e visibilità in qualsiasi modo e formato, in toto o in parte;</w:t>
      </w:r>
    </w:p>
    <w:p w14:paraId="23B744CE" w14:textId="77777777" w:rsidR="00B362B8" w:rsidRPr="001954B8" w:rsidRDefault="00B362B8" w:rsidP="00B362B8">
      <w:pPr>
        <w:spacing w:after="0"/>
        <w:ind w:left="708"/>
        <w:jc w:val="both"/>
        <w:rPr>
          <w:sz w:val="24"/>
          <w:szCs w:val="24"/>
        </w:rPr>
      </w:pPr>
      <w:r w:rsidRPr="001954B8">
        <w:rPr>
          <w:sz w:val="24"/>
          <w:szCs w:val="24"/>
        </w:rPr>
        <w:t>c) comunicazione al pubblico dei materiali di comunicazione e visibilità mediante l’uso di tutti i mezzi di</w:t>
      </w:r>
      <w:r>
        <w:rPr>
          <w:sz w:val="24"/>
          <w:szCs w:val="24"/>
        </w:rPr>
        <w:t xml:space="preserve"> </w:t>
      </w:r>
      <w:r w:rsidRPr="001954B8">
        <w:rPr>
          <w:sz w:val="24"/>
          <w:szCs w:val="24"/>
        </w:rPr>
        <w:t>comunicazione;</w:t>
      </w:r>
    </w:p>
    <w:p w14:paraId="48D74E67" w14:textId="77777777" w:rsidR="00B362B8" w:rsidRPr="001954B8" w:rsidRDefault="00B362B8" w:rsidP="00B362B8">
      <w:pPr>
        <w:spacing w:after="0"/>
        <w:ind w:left="708"/>
        <w:jc w:val="both"/>
        <w:rPr>
          <w:sz w:val="24"/>
          <w:szCs w:val="24"/>
        </w:rPr>
      </w:pPr>
      <w:r w:rsidRPr="001954B8">
        <w:rPr>
          <w:sz w:val="24"/>
          <w:szCs w:val="24"/>
        </w:rPr>
        <w:t>d) distribuzione al pubblico dei materiali di comunicazione e visibilità (o loro copie) in qualsiasi forma;</w:t>
      </w:r>
    </w:p>
    <w:p w14:paraId="06E7AEC5" w14:textId="77777777" w:rsidR="00B362B8" w:rsidRPr="001954B8" w:rsidRDefault="00B362B8" w:rsidP="00B362B8">
      <w:pPr>
        <w:spacing w:after="0"/>
        <w:ind w:left="708"/>
        <w:jc w:val="both"/>
        <w:rPr>
          <w:sz w:val="24"/>
          <w:szCs w:val="24"/>
        </w:rPr>
      </w:pPr>
      <w:r w:rsidRPr="001954B8">
        <w:rPr>
          <w:sz w:val="24"/>
          <w:szCs w:val="24"/>
        </w:rPr>
        <w:t>e) conservazione e archiviazione del materiale di comunicazione e visibilità;</w:t>
      </w:r>
    </w:p>
    <w:p w14:paraId="01287DE2" w14:textId="77777777" w:rsidR="00B362B8" w:rsidRPr="001954B8" w:rsidRDefault="00B362B8" w:rsidP="00B362B8">
      <w:pPr>
        <w:spacing w:after="0"/>
        <w:ind w:left="708"/>
        <w:jc w:val="both"/>
        <w:rPr>
          <w:sz w:val="24"/>
          <w:szCs w:val="24"/>
        </w:rPr>
      </w:pPr>
      <w:r w:rsidRPr="001954B8">
        <w:rPr>
          <w:sz w:val="24"/>
          <w:szCs w:val="24"/>
        </w:rPr>
        <w:t>f) sub-licenza dei diritti sui materiali di comunicazione e visibilità a terzi.</w:t>
      </w:r>
    </w:p>
    <w:p w14:paraId="0971F111" w14:textId="77777777" w:rsidR="00B362B8" w:rsidRDefault="00B362B8" w:rsidP="00B362B8">
      <w:pPr>
        <w:spacing w:after="0"/>
        <w:ind w:left="708"/>
        <w:rPr>
          <w:sz w:val="24"/>
          <w:szCs w:val="24"/>
        </w:rPr>
      </w:pPr>
    </w:p>
    <w:p w14:paraId="7339C1DC" w14:textId="77777777" w:rsidR="00B362B8" w:rsidRDefault="00B362B8" w:rsidP="00B362B8">
      <w:pPr>
        <w:spacing w:after="0"/>
        <w:jc w:val="both"/>
        <w:rPr>
          <w:sz w:val="24"/>
          <w:szCs w:val="24"/>
        </w:rPr>
      </w:pPr>
      <w:r w:rsidRPr="001954B8">
        <w:rPr>
          <w:sz w:val="24"/>
          <w:szCs w:val="24"/>
        </w:rPr>
        <w:t>5. Ai fini della trasparenza, si informano i beneficiari che il finanziamento comporta, come previsto dal Regolamento</w:t>
      </w:r>
      <w:r>
        <w:rPr>
          <w:sz w:val="24"/>
          <w:szCs w:val="24"/>
        </w:rPr>
        <w:t xml:space="preserve"> </w:t>
      </w:r>
      <w:r w:rsidRPr="001954B8">
        <w:rPr>
          <w:sz w:val="24"/>
          <w:szCs w:val="24"/>
        </w:rPr>
        <w:t>(UE) n.2021/1060, l’accettazione della pubblicazione sui portali istituzionali della Regione, dello Stato e dell’Unione</w:t>
      </w:r>
      <w:r>
        <w:rPr>
          <w:sz w:val="24"/>
          <w:szCs w:val="24"/>
        </w:rPr>
        <w:t xml:space="preserve"> </w:t>
      </w:r>
      <w:r w:rsidRPr="001954B8">
        <w:rPr>
          <w:sz w:val="24"/>
          <w:szCs w:val="24"/>
        </w:rPr>
        <w:t>europea, dei dati in formato aperto relativi al beneficiario e al progetto cofinanziato. L’elenco dei dati è riportato</w:t>
      </w:r>
      <w:r>
        <w:rPr>
          <w:sz w:val="24"/>
          <w:szCs w:val="24"/>
        </w:rPr>
        <w:t xml:space="preserve"> </w:t>
      </w:r>
      <w:r w:rsidRPr="001954B8">
        <w:rPr>
          <w:sz w:val="24"/>
          <w:szCs w:val="24"/>
        </w:rPr>
        <w:t>all’Articolo 49 del suddetto regolamento. I dati saranno elaborati anche ai fini della prevenzione di frodi e di irregolarità.</w:t>
      </w:r>
    </w:p>
    <w:p w14:paraId="0B9C91B7" w14:textId="77777777" w:rsidR="00D735FA" w:rsidRDefault="00D735FA" w:rsidP="004A6868">
      <w:pPr>
        <w:spacing w:after="0"/>
        <w:jc w:val="center"/>
        <w:rPr>
          <w:b/>
          <w:bCs/>
          <w:sz w:val="24"/>
          <w:szCs w:val="24"/>
        </w:rPr>
      </w:pPr>
    </w:p>
    <w:p w14:paraId="006496CB" w14:textId="2792EDB0" w:rsidR="003B3670" w:rsidRPr="00ED7572" w:rsidRDefault="003B3670" w:rsidP="003B3670">
      <w:pPr>
        <w:spacing w:after="0"/>
        <w:jc w:val="center"/>
        <w:rPr>
          <w:b/>
          <w:bCs/>
          <w:sz w:val="24"/>
          <w:szCs w:val="24"/>
        </w:rPr>
      </w:pPr>
      <w:r w:rsidRPr="00ED7572">
        <w:rPr>
          <w:b/>
          <w:bCs/>
          <w:sz w:val="24"/>
          <w:szCs w:val="24"/>
        </w:rPr>
        <w:t>Art. 1</w:t>
      </w:r>
      <w:r>
        <w:rPr>
          <w:b/>
          <w:bCs/>
          <w:sz w:val="24"/>
          <w:szCs w:val="24"/>
        </w:rPr>
        <w:t>4</w:t>
      </w:r>
    </w:p>
    <w:p w14:paraId="2DF98DB7" w14:textId="77777777" w:rsidR="003B3670" w:rsidRPr="00ED7572" w:rsidRDefault="003B3670" w:rsidP="003B3670">
      <w:pPr>
        <w:spacing w:after="0"/>
        <w:jc w:val="center"/>
        <w:rPr>
          <w:b/>
          <w:bCs/>
          <w:sz w:val="24"/>
          <w:szCs w:val="24"/>
        </w:rPr>
      </w:pPr>
      <w:r w:rsidRPr="00ED7572">
        <w:rPr>
          <w:b/>
          <w:bCs/>
          <w:sz w:val="24"/>
          <w:szCs w:val="24"/>
        </w:rPr>
        <w:t>Durata della Convenzione</w:t>
      </w:r>
    </w:p>
    <w:p w14:paraId="59BE6026" w14:textId="77777777" w:rsidR="003B3670" w:rsidRPr="004C29C7" w:rsidRDefault="003B3670" w:rsidP="003B3670">
      <w:pPr>
        <w:spacing w:after="0"/>
        <w:jc w:val="both"/>
        <w:rPr>
          <w:sz w:val="24"/>
          <w:szCs w:val="24"/>
        </w:rPr>
      </w:pPr>
      <w:r>
        <w:rPr>
          <w:sz w:val="24"/>
          <w:szCs w:val="24"/>
        </w:rPr>
        <w:t xml:space="preserve">La presente Convenzione è valida a partire dalla data della sua sottoscrizione fino alla chiusura della Programmazione FESR 2021-2027. </w:t>
      </w:r>
    </w:p>
    <w:p w14:paraId="1F9A6014" w14:textId="77777777" w:rsidR="003B3670" w:rsidRDefault="003B3670" w:rsidP="004A6868">
      <w:pPr>
        <w:spacing w:after="0"/>
        <w:jc w:val="center"/>
        <w:rPr>
          <w:b/>
          <w:bCs/>
          <w:sz w:val="24"/>
          <w:szCs w:val="24"/>
        </w:rPr>
      </w:pPr>
    </w:p>
    <w:p w14:paraId="16A9FDDB" w14:textId="21FDDFFD" w:rsidR="004011A5" w:rsidRPr="004A6868" w:rsidRDefault="004A6868" w:rsidP="004A6868">
      <w:pPr>
        <w:spacing w:after="0"/>
        <w:jc w:val="center"/>
        <w:rPr>
          <w:b/>
          <w:bCs/>
          <w:sz w:val="24"/>
          <w:szCs w:val="24"/>
        </w:rPr>
      </w:pPr>
      <w:r w:rsidRPr="004A6868">
        <w:rPr>
          <w:b/>
          <w:bCs/>
          <w:sz w:val="24"/>
          <w:szCs w:val="24"/>
        </w:rPr>
        <w:t>Art. 1</w:t>
      </w:r>
      <w:r w:rsidR="003B3670">
        <w:rPr>
          <w:b/>
          <w:bCs/>
          <w:sz w:val="24"/>
          <w:szCs w:val="24"/>
        </w:rPr>
        <w:t>5</w:t>
      </w:r>
      <w:r w:rsidR="00D17962">
        <w:rPr>
          <w:b/>
          <w:bCs/>
          <w:sz w:val="24"/>
          <w:szCs w:val="24"/>
        </w:rPr>
        <w:t xml:space="preserve"> </w:t>
      </w:r>
    </w:p>
    <w:p w14:paraId="35AC7326" w14:textId="70CBC41A" w:rsidR="004A6868" w:rsidRDefault="00E024B1" w:rsidP="004A6868">
      <w:pPr>
        <w:spacing w:after="0"/>
        <w:jc w:val="center"/>
        <w:rPr>
          <w:b/>
          <w:bCs/>
          <w:sz w:val="24"/>
          <w:szCs w:val="24"/>
        </w:rPr>
      </w:pPr>
      <w:r>
        <w:rPr>
          <w:b/>
          <w:bCs/>
          <w:sz w:val="24"/>
          <w:szCs w:val="24"/>
        </w:rPr>
        <w:t xml:space="preserve">Definizione delle </w:t>
      </w:r>
      <w:r w:rsidR="004A6868" w:rsidRPr="004A6868">
        <w:rPr>
          <w:b/>
          <w:bCs/>
          <w:sz w:val="24"/>
          <w:szCs w:val="24"/>
        </w:rPr>
        <w:t>Controversie</w:t>
      </w:r>
    </w:p>
    <w:p w14:paraId="2647C901" w14:textId="77777777" w:rsidR="005001B6" w:rsidRDefault="005001B6" w:rsidP="005001B6">
      <w:pPr>
        <w:spacing w:before="120"/>
        <w:jc w:val="both"/>
        <w:rPr>
          <w:sz w:val="24"/>
          <w:szCs w:val="24"/>
        </w:rPr>
      </w:pPr>
      <w:r w:rsidRPr="00F22B95">
        <w:rPr>
          <w:sz w:val="24"/>
          <w:szCs w:val="24"/>
        </w:rPr>
        <w:t>Le Parti si impegnano a prevenire l’insorgere di controversie mediante un costante confronto collaborativo e la reciproca comunicazione tempestiva di ogni circostanza che possa incidere sull’esecuzione della presente Convenzione. In caso di mancato accordo, la controversia, rientrante nella giurisdizione esclusiva del giudice amministrativo, sarà risolta dal Tribunale Amministrativo Regionale dell’Emilia-Romagna.</w:t>
      </w:r>
    </w:p>
    <w:p w14:paraId="001444F4" w14:textId="77777777" w:rsidR="007D28C6" w:rsidRPr="00F22B95" w:rsidRDefault="007D28C6" w:rsidP="007D28C6">
      <w:pPr>
        <w:spacing w:after="0"/>
        <w:jc w:val="both"/>
        <w:rPr>
          <w:sz w:val="24"/>
          <w:szCs w:val="24"/>
        </w:rPr>
      </w:pPr>
      <w:r w:rsidRPr="00F22B95">
        <w:rPr>
          <w:sz w:val="24"/>
          <w:szCs w:val="24"/>
        </w:rPr>
        <w:t xml:space="preserve">Per quanto non espressamente contemplato nella presente Convenzione si applicano le norme del </w:t>
      </w:r>
      <w:proofErr w:type="gramStart"/>
      <w:r w:rsidRPr="00F22B95">
        <w:rPr>
          <w:sz w:val="24"/>
          <w:szCs w:val="24"/>
        </w:rPr>
        <w:t>Codice Civile</w:t>
      </w:r>
      <w:proofErr w:type="gramEnd"/>
      <w:r w:rsidRPr="00F22B95">
        <w:rPr>
          <w:sz w:val="24"/>
          <w:szCs w:val="24"/>
        </w:rPr>
        <w:t>.</w:t>
      </w:r>
    </w:p>
    <w:p w14:paraId="01375FF8" w14:textId="77777777" w:rsidR="00D17962" w:rsidRPr="00F22B95" w:rsidRDefault="00D17962" w:rsidP="005001B6">
      <w:pPr>
        <w:spacing w:before="120"/>
        <w:jc w:val="both"/>
        <w:rPr>
          <w:sz w:val="24"/>
          <w:szCs w:val="24"/>
        </w:rPr>
      </w:pPr>
    </w:p>
    <w:p w14:paraId="747E2469" w14:textId="1F601732" w:rsidR="005001B6" w:rsidRPr="00D17962" w:rsidRDefault="005001B6" w:rsidP="1AEB4974">
      <w:pPr>
        <w:spacing w:after="0"/>
        <w:jc w:val="center"/>
        <w:rPr>
          <w:b/>
          <w:bCs/>
          <w:sz w:val="24"/>
          <w:szCs w:val="24"/>
          <w:highlight w:val="cyan"/>
        </w:rPr>
      </w:pPr>
    </w:p>
    <w:p w14:paraId="100C95BF" w14:textId="388B3E75" w:rsidR="00E44D4A" w:rsidRDefault="00E44D4A" w:rsidP="004A6868">
      <w:pPr>
        <w:spacing w:after="0"/>
        <w:jc w:val="center"/>
        <w:rPr>
          <w:b/>
          <w:bCs/>
          <w:sz w:val="24"/>
          <w:szCs w:val="24"/>
        </w:rPr>
      </w:pPr>
      <w:r>
        <w:rPr>
          <w:b/>
          <w:bCs/>
          <w:sz w:val="24"/>
          <w:szCs w:val="24"/>
        </w:rPr>
        <w:lastRenderedPageBreak/>
        <w:t>Art. 1</w:t>
      </w:r>
      <w:r w:rsidR="003B3670">
        <w:rPr>
          <w:b/>
          <w:bCs/>
          <w:sz w:val="24"/>
          <w:szCs w:val="24"/>
        </w:rPr>
        <w:t>6</w:t>
      </w:r>
      <w:r>
        <w:rPr>
          <w:b/>
          <w:bCs/>
          <w:sz w:val="24"/>
          <w:szCs w:val="24"/>
        </w:rPr>
        <w:t xml:space="preserve"> </w:t>
      </w:r>
    </w:p>
    <w:p w14:paraId="1BBDC4B4" w14:textId="55029B77" w:rsidR="00E44D4A" w:rsidRPr="004A6868" w:rsidRDefault="00E44D4A" w:rsidP="004A6868">
      <w:pPr>
        <w:spacing w:after="0"/>
        <w:jc w:val="center"/>
        <w:rPr>
          <w:b/>
          <w:bCs/>
          <w:sz w:val="24"/>
          <w:szCs w:val="24"/>
        </w:rPr>
      </w:pPr>
      <w:r>
        <w:rPr>
          <w:b/>
          <w:bCs/>
          <w:sz w:val="24"/>
          <w:szCs w:val="24"/>
        </w:rPr>
        <w:t>Protezione dei dati personali</w:t>
      </w:r>
    </w:p>
    <w:p w14:paraId="6FD3DFC7" w14:textId="4DBFF1B7" w:rsidR="000801E9" w:rsidRPr="00E76519" w:rsidRDefault="00E76519" w:rsidP="00E76519">
      <w:pPr>
        <w:spacing w:before="120"/>
        <w:jc w:val="both"/>
        <w:rPr>
          <w:rFonts w:ascii="Roboto" w:hAnsi="Roboto" w:cs="Arial"/>
        </w:rPr>
      </w:pPr>
      <w:r w:rsidRPr="008226A8">
        <w:rPr>
          <w:rFonts w:ascii="Roboto" w:hAnsi="Roboto" w:cs="Arial"/>
        </w:rPr>
        <w:t xml:space="preserve">Il trattamento dei dati personali, acquisiti in attuazione della presente Convenzione, è necessario ai fini del perseguimento dei connessi interessi pubblici rilevanti e quindi legittimo ai sensi dell’articolo 9, paragrafo 2, lettera g), del Regolamento (UE) 2016/679. Il soggetto titolare dei dati assicura la proporzionalità del loro trattamento per lo svolgimento delle procedure di utilizzo dei fondi dell’Unione nei limiti previsti dall’articolo 22 paragrafo 3 del Regolamento (UE) 2021/241. </w:t>
      </w:r>
    </w:p>
    <w:p w14:paraId="09D5C1BE" w14:textId="77777777" w:rsidR="00CC034E" w:rsidRDefault="00CC034E" w:rsidP="00A11407">
      <w:pPr>
        <w:spacing w:after="0"/>
        <w:jc w:val="both"/>
        <w:rPr>
          <w:sz w:val="24"/>
          <w:szCs w:val="24"/>
        </w:rPr>
      </w:pPr>
    </w:p>
    <w:p w14:paraId="78D069FC" w14:textId="77777777" w:rsidR="00D17962" w:rsidRDefault="00D17962" w:rsidP="00A11407">
      <w:pPr>
        <w:spacing w:after="0"/>
        <w:jc w:val="both"/>
        <w:rPr>
          <w:sz w:val="24"/>
          <w:szCs w:val="24"/>
        </w:rPr>
      </w:pPr>
    </w:p>
    <w:p w14:paraId="497C9715" w14:textId="4A3E396E" w:rsidR="00B3430F" w:rsidRPr="00ED7572" w:rsidRDefault="00B3430F" w:rsidP="00B3430F">
      <w:pPr>
        <w:spacing w:after="0"/>
        <w:jc w:val="center"/>
        <w:rPr>
          <w:b/>
          <w:bCs/>
          <w:sz w:val="24"/>
          <w:szCs w:val="24"/>
        </w:rPr>
      </w:pPr>
      <w:r w:rsidRPr="00ED7572">
        <w:rPr>
          <w:b/>
          <w:bCs/>
          <w:sz w:val="24"/>
          <w:szCs w:val="24"/>
        </w:rPr>
        <w:t>Art. 1</w:t>
      </w:r>
      <w:r>
        <w:rPr>
          <w:b/>
          <w:bCs/>
          <w:sz w:val="24"/>
          <w:szCs w:val="24"/>
        </w:rPr>
        <w:t>7</w:t>
      </w:r>
    </w:p>
    <w:p w14:paraId="4BBCDBAB" w14:textId="77777777" w:rsidR="00B3430F" w:rsidRPr="00ED7572" w:rsidRDefault="00B3430F" w:rsidP="00B3430F">
      <w:pPr>
        <w:spacing w:after="0"/>
        <w:jc w:val="center"/>
        <w:rPr>
          <w:b/>
          <w:bCs/>
          <w:sz w:val="24"/>
          <w:szCs w:val="24"/>
        </w:rPr>
      </w:pPr>
      <w:r>
        <w:rPr>
          <w:b/>
          <w:bCs/>
          <w:sz w:val="24"/>
          <w:szCs w:val="24"/>
        </w:rPr>
        <w:t>Modalità di approvazione e pubblicazione</w:t>
      </w:r>
      <w:r w:rsidRPr="00ED7572">
        <w:rPr>
          <w:b/>
          <w:bCs/>
          <w:sz w:val="24"/>
          <w:szCs w:val="24"/>
        </w:rPr>
        <w:t xml:space="preserve"> della Convenzione</w:t>
      </w:r>
    </w:p>
    <w:p w14:paraId="27440B96" w14:textId="77777777" w:rsidR="00B3430F" w:rsidRDefault="00B3430F" w:rsidP="00B3430F">
      <w:pPr>
        <w:spacing w:before="120"/>
        <w:jc w:val="both"/>
        <w:rPr>
          <w:rFonts w:ascii="Roboto" w:hAnsi="Roboto" w:cs="Arial"/>
        </w:rPr>
      </w:pPr>
      <w:r w:rsidRPr="008226A8">
        <w:rPr>
          <w:rFonts w:ascii="Roboto" w:hAnsi="Roboto" w:cs="Arial"/>
        </w:rPr>
        <w:t xml:space="preserve">La presente Convenzione, una volta sottoscritta dal legale rappresentante del Comune/Acer e dal rappresentante della Regione individuato con apposita Delibera di Giunta Regionale, è approvata e diventa efficace dalla data di pubblicazione del decreto sul Bollettino Ufficiale Telematico della Regione Emilia-Romagna. </w:t>
      </w:r>
    </w:p>
    <w:p w14:paraId="6E9733CE" w14:textId="77777777" w:rsidR="00D17962" w:rsidRPr="008226A8" w:rsidRDefault="00D17962" w:rsidP="00B3430F">
      <w:pPr>
        <w:spacing w:before="120"/>
        <w:jc w:val="both"/>
        <w:rPr>
          <w:rFonts w:ascii="Roboto" w:hAnsi="Roboto" w:cs="Arial"/>
        </w:rPr>
      </w:pPr>
    </w:p>
    <w:p w14:paraId="1E709FF2" w14:textId="0F36651C" w:rsidR="00163B79" w:rsidRPr="00ED7572" w:rsidRDefault="00163B79" w:rsidP="00163B79">
      <w:pPr>
        <w:spacing w:after="0"/>
        <w:jc w:val="center"/>
        <w:rPr>
          <w:b/>
          <w:bCs/>
          <w:sz w:val="24"/>
          <w:szCs w:val="24"/>
        </w:rPr>
      </w:pPr>
      <w:r w:rsidRPr="00ED7572">
        <w:rPr>
          <w:b/>
          <w:bCs/>
          <w:sz w:val="24"/>
          <w:szCs w:val="24"/>
        </w:rPr>
        <w:t>Art. 1</w:t>
      </w:r>
      <w:r w:rsidR="00B3430F">
        <w:rPr>
          <w:b/>
          <w:bCs/>
          <w:sz w:val="24"/>
          <w:szCs w:val="24"/>
        </w:rPr>
        <w:t>8</w:t>
      </w:r>
    </w:p>
    <w:p w14:paraId="61B4B9B7" w14:textId="3EC1F9B6" w:rsidR="00163B79" w:rsidRPr="00ED7572" w:rsidRDefault="00163B79" w:rsidP="00163B79">
      <w:pPr>
        <w:spacing w:after="0"/>
        <w:jc w:val="center"/>
        <w:rPr>
          <w:b/>
          <w:bCs/>
          <w:sz w:val="24"/>
          <w:szCs w:val="24"/>
        </w:rPr>
      </w:pPr>
      <w:r>
        <w:rPr>
          <w:b/>
          <w:bCs/>
          <w:sz w:val="24"/>
          <w:szCs w:val="24"/>
        </w:rPr>
        <w:t>Trascrizione</w:t>
      </w:r>
      <w:r w:rsidRPr="00ED7572">
        <w:rPr>
          <w:b/>
          <w:bCs/>
          <w:sz w:val="24"/>
          <w:szCs w:val="24"/>
        </w:rPr>
        <w:t xml:space="preserve"> della Convenzione</w:t>
      </w:r>
    </w:p>
    <w:p w14:paraId="05950C6D" w14:textId="573A059B" w:rsidR="00D91EA2" w:rsidRPr="008226A8" w:rsidRDefault="00D91EA2" w:rsidP="00D91EA2">
      <w:pPr>
        <w:spacing w:before="120"/>
        <w:jc w:val="both"/>
        <w:rPr>
          <w:rFonts w:ascii="Roboto" w:hAnsi="Roboto" w:cs="Arial"/>
        </w:rPr>
      </w:pPr>
      <w:r w:rsidRPr="008226A8">
        <w:rPr>
          <w:rFonts w:ascii="Roboto" w:hAnsi="Roboto" w:cs="Arial"/>
        </w:rPr>
        <w:t>Il Segretario comunale cura la trascrizione della presente Convenzione nel repertorio degli atti soggetti a registrazione, assicurandone la corretta numerazione, conservazione e pubblicità secondo quanto previsto dalla normativa vigente, dallo Statuto e dai regolamenti comunali</w:t>
      </w:r>
      <w:r>
        <w:rPr>
          <w:rFonts w:ascii="Roboto" w:hAnsi="Roboto" w:cs="Arial"/>
        </w:rPr>
        <w:t>.</w:t>
      </w:r>
    </w:p>
    <w:p w14:paraId="420A52B7" w14:textId="631F098A" w:rsidR="00D91EA2" w:rsidRPr="008226A8" w:rsidRDefault="00D91EA2" w:rsidP="00D91EA2">
      <w:pPr>
        <w:spacing w:before="120"/>
        <w:jc w:val="both"/>
        <w:rPr>
          <w:rFonts w:ascii="Roboto" w:hAnsi="Roboto" w:cs="Arial"/>
        </w:rPr>
      </w:pPr>
      <w:r w:rsidRPr="008226A8">
        <w:rPr>
          <w:rFonts w:ascii="Roboto" w:hAnsi="Roboto" w:cs="Arial"/>
        </w:rPr>
        <w:t>l Segretario comunale provvede alla sua pubblicazione all’Albo pretorio, nonché agli ulteriori adempimenti di pubblicità e conservazione previsti dalla normativa e dai regolamenti dell’Ente.</w:t>
      </w:r>
    </w:p>
    <w:p w14:paraId="2D9D6267" w14:textId="499865F9" w:rsidR="00163B79" w:rsidRPr="004C29C7" w:rsidRDefault="00163B79" w:rsidP="00163B79">
      <w:pPr>
        <w:spacing w:after="0"/>
        <w:jc w:val="both"/>
        <w:rPr>
          <w:sz w:val="24"/>
          <w:szCs w:val="24"/>
        </w:rPr>
      </w:pPr>
    </w:p>
    <w:p w14:paraId="12ED996E" w14:textId="0C63C3EE" w:rsidR="00163B79" w:rsidRPr="00D17962" w:rsidRDefault="00163B79" w:rsidP="1AEB4974">
      <w:pPr>
        <w:spacing w:after="0"/>
        <w:jc w:val="center"/>
        <w:rPr>
          <w:b/>
          <w:bCs/>
          <w:sz w:val="24"/>
          <w:szCs w:val="24"/>
          <w:highlight w:val="cyan"/>
        </w:rPr>
      </w:pPr>
    </w:p>
    <w:p w14:paraId="4CB853C8" w14:textId="4DAE86DE" w:rsidR="00950BC3" w:rsidRPr="00ED7572" w:rsidRDefault="00950BC3" w:rsidP="00950BC3">
      <w:pPr>
        <w:spacing w:after="0"/>
        <w:jc w:val="center"/>
        <w:rPr>
          <w:b/>
          <w:bCs/>
          <w:sz w:val="24"/>
          <w:szCs w:val="24"/>
        </w:rPr>
      </w:pPr>
      <w:r w:rsidRPr="00ED7572">
        <w:rPr>
          <w:b/>
          <w:bCs/>
          <w:sz w:val="24"/>
          <w:szCs w:val="24"/>
        </w:rPr>
        <w:t>Art. 1</w:t>
      </w:r>
      <w:r w:rsidR="0029290A">
        <w:rPr>
          <w:b/>
          <w:bCs/>
          <w:sz w:val="24"/>
          <w:szCs w:val="24"/>
        </w:rPr>
        <w:t>9</w:t>
      </w:r>
    </w:p>
    <w:p w14:paraId="5672EE54" w14:textId="148E8A8C" w:rsidR="00950BC3" w:rsidRPr="00ED7572" w:rsidRDefault="00950BC3" w:rsidP="00950BC3">
      <w:pPr>
        <w:spacing w:after="0"/>
        <w:jc w:val="center"/>
        <w:rPr>
          <w:b/>
          <w:bCs/>
          <w:sz w:val="24"/>
          <w:szCs w:val="24"/>
        </w:rPr>
      </w:pPr>
      <w:r>
        <w:rPr>
          <w:b/>
          <w:bCs/>
          <w:sz w:val="24"/>
          <w:szCs w:val="24"/>
        </w:rPr>
        <w:t>Disposizioni finali</w:t>
      </w:r>
    </w:p>
    <w:p w14:paraId="568D7016" w14:textId="085D3D8F" w:rsidR="00950BC3" w:rsidRDefault="005F1A92" w:rsidP="00A11407">
      <w:pPr>
        <w:spacing w:after="0"/>
        <w:jc w:val="both"/>
        <w:rPr>
          <w:sz w:val="24"/>
          <w:szCs w:val="24"/>
        </w:rPr>
      </w:pPr>
      <w:r>
        <w:rPr>
          <w:sz w:val="24"/>
          <w:szCs w:val="24"/>
        </w:rPr>
        <w:t xml:space="preserve">Per quanto non espressamente previsto dalla presente sezione della Convenzione </w:t>
      </w:r>
      <w:r w:rsidR="0087393A">
        <w:rPr>
          <w:sz w:val="24"/>
          <w:szCs w:val="24"/>
        </w:rPr>
        <w:t>si rinvia alle norme comunitarie e nazionali di riferimento</w:t>
      </w:r>
      <w:r w:rsidR="00BC3EF1">
        <w:rPr>
          <w:sz w:val="24"/>
          <w:szCs w:val="24"/>
        </w:rPr>
        <w:t>.</w:t>
      </w:r>
    </w:p>
    <w:p w14:paraId="46DA9753" w14:textId="77777777" w:rsidR="00950BC3" w:rsidRDefault="00950BC3" w:rsidP="00A11407">
      <w:pPr>
        <w:spacing w:after="0"/>
        <w:jc w:val="both"/>
        <w:rPr>
          <w:sz w:val="24"/>
          <w:szCs w:val="24"/>
        </w:rPr>
      </w:pPr>
    </w:p>
    <w:p w14:paraId="0F1DCA56" w14:textId="77777777" w:rsidR="00942AEA" w:rsidRPr="008226A8" w:rsidRDefault="00942AEA" w:rsidP="00942AEA">
      <w:pPr>
        <w:spacing w:before="100" w:beforeAutospacing="1" w:after="100" w:afterAutospacing="1"/>
        <w:rPr>
          <w:rFonts w:ascii="Roboto" w:hAnsi="Roboto" w:cs="Arial"/>
          <w:lang w:eastAsia="it-IT"/>
        </w:rPr>
      </w:pPr>
      <w:r w:rsidRPr="008226A8">
        <w:rPr>
          <w:rFonts w:ascii="Roboto" w:hAnsi="Roboto" w:cs="Arial"/>
          <w:lang w:eastAsia="it-IT"/>
        </w:rPr>
        <w:t>Letto, approvato e sottoscritto digitalmente</w:t>
      </w:r>
    </w:p>
    <w:p w14:paraId="04E7ED2F" w14:textId="77777777" w:rsidR="00942AEA" w:rsidRPr="008226A8" w:rsidRDefault="00942AEA" w:rsidP="00942AEA">
      <w:pPr>
        <w:spacing w:before="100" w:beforeAutospacing="1" w:after="100" w:afterAutospacing="1"/>
        <w:rPr>
          <w:rFonts w:ascii="Roboto" w:hAnsi="Roboto" w:cs="Arial"/>
          <w:lang w:eastAsia="it-IT"/>
        </w:rPr>
      </w:pPr>
      <w:r w:rsidRPr="008226A8">
        <w:rPr>
          <w:rFonts w:ascii="Roboto" w:hAnsi="Roboto" w:cs="Arial"/>
          <w:lang w:eastAsia="it-IT"/>
        </w:rPr>
        <w:t>Luogo e data __________</w:t>
      </w:r>
    </w:p>
    <w:p w14:paraId="5082D06E" w14:textId="77777777" w:rsidR="00942AEA" w:rsidRPr="008226A8" w:rsidRDefault="00942AEA" w:rsidP="00942AEA">
      <w:pPr>
        <w:spacing w:before="100" w:beforeAutospacing="1" w:after="100" w:afterAutospacing="1"/>
        <w:rPr>
          <w:rFonts w:ascii="Roboto" w:hAnsi="Roboto" w:cs="Arial"/>
          <w:lang w:eastAsia="it-IT"/>
        </w:rPr>
      </w:pPr>
      <w:r w:rsidRPr="008226A8">
        <w:rPr>
          <w:rFonts w:ascii="Roboto" w:hAnsi="Roboto" w:cs="Arial"/>
          <w:lang w:eastAsia="it-IT"/>
        </w:rPr>
        <w:t>Per la Regione Emilia-Romagna __________</w:t>
      </w:r>
    </w:p>
    <w:p w14:paraId="4582FA2E" w14:textId="77777777" w:rsidR="00942AEA" w:rsidRPr="008226A8" w:rsidRDefault="2E509C8A" w:rsidP="00942AEA">
      <w:pPr>
        <w:spacing w:before="100" w:beforeAutospacing="1" w:after="100" w:afterAutospacing="1"/>
        <w:rPr>
          <w:rFonts w:ascii="Roboto" w:hAnsi="Roboto" w:cs="Arial"/>
          <w:lang w:eastAsia="it-IT"/>
        </w:rPr>
      </w:pPr>
      <w:r w:rsidRPr="6377FD09">
        <w:rPr>
          <w:rFonts w:ascii="Roboto" w:hAnsi="Roboto" w:cs="Arial"/>
          <w:lang w:eastAsia="it-IT"/>
        </w:rPr>
        <w:t>Per il Comune di …/ACER di … __________</w:t>
      </w:r>
    </w:p>
    <w:p w14:paraId="654CBBAC" w14:textId="4BE8A004" w:rsidR="6377FD09" w:rsidRDefault="6377FD09" w:rsidP="6377FD09">
      <w:pPr>
        <w:pStyle w:val="Default"/>
        <w:jc w:val="both"/>
        <w:rPr>
          <w:rFonts w:ascii="Arial" w:hAnsi="Arial" w:cs="Arial"/>
          <w:i/>
          <w:iCs/>
          <w:sz w:val="20"/>
          <w:szCs w:val="20"/>
        </w:rPr>
      </w:pPr>
    </w:p>
    <w:p w14:paraId="64E26B91" w14:textId="1E53E46C" w:rsidR="6377FD09" w:rsidRDefault="6377FD09" w:rsidP="6377FD09">
      <w:pPr>
        <w:pStyle w:val="Default"/>
        <w:jc w:val="both"/>
        <w:rPr>
          <w:rFonts w:ascii="Arial" w:hAnsi="Arial" w:cs="Arial"/>
          <w:i/>
          <w:iCs/>
          <w:sz w:val="20"/>
          <w:szCs w:val="20"/>
        </w:rPr>
      </w:pPr>
    </w:p>
    <w:p w14:paraId="2D06D618" w14:textId="38AD0FCB" w:rsidR="00942AEA" w:rsidRDefault="2E509C8A" w:rsidP="00942AEA">
      <w:pPr>
        <w:pStyle w:val="Default"/>
        <w:jc w:val="both"/>
        <w:rPr>
          <w:rFonts w:ascii="Arial" w:hAnsi="Arial" w:cs="Arial"/>
          <w:i/>
          <w:iCs/>
          <w:sz w:val="20"/>
          <w:szCs w:val="20"/>
        </w:rPr>
      </w:pPr>
      <w:r w:rsidRPr="6377FD09">
        <w:rPr>
          <w:rFonts w:ascii="Arial" w:hAnsi="Arial" w:cs="Arial"/>
          <w:i/>
          <w:iCs/>
          <w:sz w:val="20"/>
          <w:szCs w:val="20"/>
        </w:rPr>
        <w:t xml:space="preserve">Documento sottoscritto con firma digitale ai sensi del D. Lgs. 7 marzo 2005, n. 82 e del D.P.C.M. 22 febbraio 2013 e </w:t>
      </w:r>
      <w:proofErr w:type="spellStart"/>
      <w:r w:rsidRPr="6377FD09">
        <w:rPr>
          <w:rFonts w:ascii="Arial" w:hAnsi="Arial" w:cs="Arial"/>
          <w:i/>
          <w:iCs/>
          <w:sz w:val="20"/>
          <w:szCs w:val="20"/>
        </w:rPr>
        <w:t>ss.mm.ii</w:t>
      </w:r>
      <w:proofErr w:type="spellEnd"/>
      <w:r w:rsidRPr="6377FD09">
        <w:rPr>
          <w:rFonts w:ascii="Arial" w:hAnsi="Arial" w:cs="Arial"/>
          <w:i/>
          <w:iCs/>
          <w:sz w:val="20"/>
          <w:szCs w:val="20"/>
        </w:rPr>
        <w:t xml:space="preserve">. - La data di stipula coincide con la data di apposizione dell’ultima firma digitale </w:t>
      </w:r>
    </w:p>
    <w:p w14:paraId="17C71E2A" w14:textId="1940EE71" w:rsidR="00942AEA" w:rsidRPr="003E58B1" w:rsidRDefault="00942AEA" w:rsidP="6377FD09">
      <w:pPr>
        <w:pStyle w:val="Default"/>
        <w:jc w:val="both"/>
        <w:rPr>
          <w:rFonts w:ascii="Arial" w:hAnsi="Arial" w:cs="Arial"/>
          <w:i/>
          <w:iCs/>
          <w:sz w:val="20"/>
          <w:szCs w:val="20"/>
        </w:rPr>
      </w:pPr>
    </w:p>
    <w:p w14:paraId="4596C544" w14:textId="765EED60" w:rsidR="00942AEA" w:rsidRPr="003E58B1" w:rsidRDefault="00942AEA" w:rsidP="6377FD09">
      <w:pPr>
        <w:pStyle w:val="Default"/>
        <w:jc w:val="both"/>
        <w:rPr>
          <w:rFonts w:ascii="Arial" w:hAnsi="Arial" w:cs="Arial"/>
          <w:i/>
          <w:iCs/>
          <w:sz w:val="20"/>
          <w:szCs w:val="20"/>
        </w:rPr>
      </w:pPr>
    </w:p>
    <w:p w14:paraId="5795392E" w14:textId="6EC6D48C" w:rsidR="00942AEA" w:rsidRPr="003E58B1" w:rsidRDefault="00942AEA" w:rsidP="6377FD09">
      <w:pPr>
        <w:pStyle w:val="Default"/>
        <w:jc w:val="both"/>
        <w:rPr>
          <w:rFonts w:asciiTheme="minorHAnsi" w:eastAsiaTheme="minorEastAsia" w:hAnsiTheme="minorHAnsi" w:cstheme="minorBidi"/>
          <w:color w:val="auto"/>
          <w:sz w:val="22"/>
          <w:szCs w:val="22"/>
        </w:rPr>
      </w:pPr>
    </w:p>
    <w:p w14:paraId="0076F634" w14:textId="658EA5EB" w:rsidR="00942AEA" w:rsidRPr="003E58B1" w:rsidRDefault="00942AEA" w:rsidP="6377FD09">
      <w:pPr>
        <w:pStyle w:val="Default"/>
        <w:jc w:val="both"/>
        <w:rPr>
          <w:rFonts w:asciiTheme="minorHAnsi" w:eastAsiaTheme="minorEastAsia" w:hAnsiTheme="minorHAnsi" w:cstheme="minorBidi"/>
          <w:color w:val="auto"/>
          <w:sz w:val="22"/>
          <w:szCs w:val="22"/>
        </w:rPr>
      </w:pPr>
    </w:p>
    <w:p w14:paraId="6B67F9D8" w14:textId="0CEDA37B" w:rsidR="00942AEA" w:rsidRPr="003E58B1" w:rsidRDefault="342AB64D" w:rsidP="6377FD09">
      <w:pPr>
        <w:pStyle w:val="Default"/>
        <w:jc w:val="both"/>
        <w:rPr>
          <w:rFonts w:ascii="Roboto" w:hAnsi="Roboto" w:cs="Arial"/>
        </w:rPr>
      </w:pPr>
      <w:r w:rsidRPr="6377FD09">
        <w:rPr>
          <w:rFonts w:asciiTheme="minorHAnsi" w:eastAsiaTheme="minorEastAsia" w:hAnsiTheme="minorHAnsi" w:cstheme="minorBidi"/>
          <w:color w:val="auto"/>
          <w:sz w:val="22"/>
          <w:szCs w:val="22"/>
        </w:rPr>
        <w:t>Allegato: Scheda progetto e suo allegato</w:t>
      </w:r>
    </w:p>
    <w:p w14:paraId="3E319494" w14:textId="772DDF4C" w:rsidR="00942AEA" w:rsidRPr="003E58B1" w:rsidRDefault="00942AEA" w:rsidP="6377FD09">
      <w:pPr>
        <w:spacing w:after="0"/>
        <w:jc w:val="both"/>
        <w:rPr>
          <w:rFonts w:ascii="Roboto" w:hAnsi="Roboto" w:cs="Arial"/>
          <w:lang w:eastAsia="it-IT"/>
        </w:rPr>
      </w:pPr>
    </w:p>
    <w:sectPr w:rsidR="00942AEA" w:rsidRPr="003E58B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Roboto">
    <w:altName w:val="Arial"/>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065C2"/>
    <w:multiLevelType w:val="hybridMultilevel"/>
    <w:tmpl w:val="D06EABB6"/>
    <w:lvl w:ilvl="0" w:tplc="5A76E2C8">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 w15:restartNumberingAfterBreak="0">
    <w:nsid w:val="06895444"/>
    <w:multiLevelType w:val="multilevel"/>
    <w:tmpl w:val="06F8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8244B"/>
    <w:multiLevelType w:val="multilevel"/>
    <w:tmpl w:val="1222E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D1D29"/>
    <w:multiLevelType w:val="multilevel"/>
    <w:tmpl w:val="EFD2F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C188C"/>
    <w:multiLevelType w:val="multilevel"/>
    <w:tmpl w:val="D930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D02D12"/>
    <w:multiLevelType w:val="multilevel"/>
    <w:tmpl w:val="979229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278224"/>
    <w:multiLevelType w:val="hybridMultilevel"/>
    <w:tmpl w:val="47341684"/>
    <w:lvl w:ilvl="0" w:tplc="16A4DA80">
      <w:start w:val="1"/>
      <w:numFmt w:val="bullet"/>
      <w:lvlText w:val="-"/>
      <w:lvlJc w:val="left"/>
      <w:pPr>
        <w:ind w:left="720" w:hanging="360"/>
      </w:pPr>
      <w:rPr>
        <w:rFonts w:ascii="Aptos" w:hAnsi="Aptos" w:hint="default"/>
      </w:rPr>
    </w:lvl>
    <w:lvl w:ilvl="1" w:tplc="1D083848">
      <w:start w:val="1"/>
      <w:numFmt w:val="bullet"/>
      <w:lvlText w:val="o"/>
      <w:lvlJc w:val="left"/>
      <w:pPr>
        <w:ind w:left="1440" w:hanging="360"/>
      </w:pPr>
      <w:rPr>
        <w:rFonts w:ascii="Courier New" w:hAnsi="Courier New" w:hint="default"/>
      </w:rPr>
    </w:lvl>
    <w:lvl w:ilvl="2" w:tplc="8E62CD94">
      <w:start w:val="1"/>
      <w:numFmt w:val="bullet"/>
      <w:lvlText w:val=""/>
      <w:lvlJc w:val="left"/>
      <w:pPr>
        <w:ind w:left="2160" w:hanging="360"/>
      </w:pPr>
      <w:rPr>
        <w:rFonts w:ascii="Wingdings" w:hAnsi="Wingdings" w:hint="default"/>
      </w:rPr>
    </w:lvl>
    <w:lvl w:ilvl="3" w:tplc="5F5002B0">
      <w:start w:val="1"/>
      <w:numFmt w:val="bullet"/>
      <w:lvlText w:val=""/>
      <w:lvlJc w:val="left"/>
      <w:pPr>
        <w:ind w:left="2880" w:hanging="360"/>
      </w:pPr>
      <w:rPr>
        <w:rFonts w:ascii="Symbol" w:hAnsi="Symbol" w:hint="default"/>
      </w:rPr>
    </w:lvl>
    <w:lvl w:ilvl="4" w:tplc="68CA649E">
      <w:start w:val="1"/>
      <w:numFmt w:val="bullet"/>
      <w:lvlText w:val="o"/>
      <w:lvlJc w:val="left"/>
      <w:pPr>
        <w:ind w:left="3600" w:hanging="360"/>
      </w:pPr>
      <w:rPr>
        <w:rFonts w:ascii="Courier New" w:hAnsi="Courier New" w:hint="default"/>
      </w:rPr>
    </w:lvl>
    <w:lvl w:ilvl="5" w:tplc="873A4BC8">
      <w:start w:val="1"/>
      <w:numFmt w:val="bullet"/>
      <w:lvlText w:val=""/>
      <w:lvlJc w:val="left"/>
      <w:pPr>
        <w:ind w:left="4320" w:hanging="360"/>
      </w:pPr>
      <w:rPr>
        <w:rFonts w:ascii="Wingdings" w:hAnsi="Wingdings" w:hint="default"/>
      </w:rPr>
    </w:lvl>
    <w:lvl w:ilvl="6" w:tplc="BAA6E434">
      <w:start w:val="1"/>
      <w:numFmt w:val="bullet"/>
      <w:lvlText w:val=""/>
      <w:lvlJc w:val="left"/>
      <w:pPr>
        <w:ind w:left="5040" w:hanging="360"/>
      </w:pPr>
      <w:rPr>
        <w:rFonts w:ascii="Symbol" w:hAnsi="Symbol" w:hint="default"/>
      </w:rPr>
    </w:lvl>
    <w:lvl w:ilvl="7" w:tplc="19CAA744">
      <w:start w:val="1"/>
      <w:numFmt w:val="bullet"/>
      <w:lvlText w:val="o"/>
      <w:lvlJc w:val="left"/>
      <w:pPr>
        <w:ind w:left="5760" w:hanging="360"/>
      </w:pPr>
      <w:rPr>
        <w:rFonts w:ascii="Courier New" w:hAnsi="Courier New" w:hint="default"/>
      </w:rPr>
    </w:lvl>
    <w:lvl w:ilvl="8" w:tplc="8D661E34">
      <w:start w:val="1"/>
      <w:numFmt w:val="bullet"/>
      <w:lvlText w:val=""/>
      <w:lvlJc w:val="left"/>
      <w:pPr>
        <w:ind w:left="6480" w:hanging="360"/>
      </w:pPr>
      <w:rPr>
        <w:rFonts w:ascii="Wingdings" w:hAnsi="Wingdings" w:hint="default"/>
      </w:rPr>
    </w:lvl>
  </w:abstractNum>
  <w:abstractNum w:abstractNumId="7" w15:restartNumberingAfterBreak="0">
    <w:nsid w:val="1E2E100E"/>
    <w:multiLevelType w:val="hybridMultilevel"/>
    <w:tmpl w:val="4574C54C"/>
    <w:lvl w:ilvl="0" w:tplc="A088FD8E">
      <w:start w:val="1"/>
      <w:numFmt w:val="bullet"/>
      <w:lvlText w:val="-"/>
      <w:lvlJc w:val="left"/>
      <w:pPr>
        <w:ind w:left="720" w:hanging="360"/>
      </w:pPr>
      <w:rPr>
        <w:rFonts w:ascii="Symbol" w:hAnsi="Symbol" w:hint="default"/>
      </w:rPr>
    </w:lvl>
    <w:lvl w:ilvl="1" w:tplc="FA7C247A">
      <w:start w:val="1"/>
      <w:numFmt w:val="bullet"/>
      <w:lvlText w:val="o"/>
      <w:lvlJc w:val="left"/>
      <w:pPr>
        <w:ind w:left="1440" w:hanging="360"/>
      </w:pPr>
      <w:rPr>
        <w:rFonts w:ascii="Courier New" w:hAnsi="Courier New" w:hint="default"/>
      </w:rPr>
    </w:lvl>
    <w:lvl w:ilvl="2" w:tplc="BDB2FAE6">
      <w:start w:val="1"/>
      <w:numFmt w:val="bullet"/>
      <w:lvlText w:val=""/>
      <w:lvlJc w:val="left"/>
      <w:pPr>
        <w:ind w:left="2160" w:hanging="360"/>
      </w:pPr>
      <w:rPr>
        <w:rFonts w:ascii="Wingdings" w:hAnsi="Wingdings" w:hint="default"/>
      </w:rPr>
    </w:lvl>
    <w:lvl w:ilvl="3" w:tplc="0BA40678">
      <w:start w:val="1"/>
      <w:numFmt w:val="bullet"/>
      <w:lvlText w:val=""/>
      <w:lvlJc w:val="left"/>
      <w:pPr>
        <w:ind w:left="2880" w:hanging="360"/>
      </w:pPr>
      <w:rPr>
        <w:rFonts w:ascii="Symbol" w:hAnsi="Symbol" w:hint="default"/>
      </w:rPr>
    </w:lvl>
    <w:lvl w:ilvl="4" w:tplc="8CE23908">
      <w:start w:val="1"/>
      <w:numFmt w:val="bullet"/>
      <w:lvlText w:val="o"/>
      <w:lvlJc w:val="left"/>
      <w:pPr>
        <w:ind w:left="3600" w:hanging="360"/>
      </w:pPr>
      <w:rPr>
        <w:rFonts w:ascii="Courier New" w:hAnsi="Courier New" w:hint="default"/>
      </w:rPr>
    </w:lvl>
    <w:lvl w:ilvl="5" w:tplc="5324FDF2">
      <w:start w:val="1"/>
      <w:numFmt w:val="bullet"/>
      <w:lvlText w:val=""/>
      <w:lvlJc w:val="left"/>
      <w:pPr>
        <w:ind w:left="4320" w:hanging="360"/>
      </w:pPr>
      <w:rPr>
        <w:rFonts w:ascii="Wingdings" w:hAnsi="Wingdings" w:hint="default"/>
      </w:rPr>
    </w:lvl>
    <w:lvl w:ilvl="6" w:tplc="B1963F46">
      <w:start w:val="1"/>
      <w:numFmt w:val="bullet"/>
      <w:lvlText w:val=""/>
      <w:lvlJc w:val="left"/>
      <w:pPr>
        <w:ind w:left="5040" w:hanging="360"/>
      </w:pPr>
      <w:rPr>
        <w:rFonts w:ascii="Symbol" w:hAnsi="Symbol" w:hint="default"/>
      </w:rPr>
    </w:lvl>
    <w:lvl w:ilvl="7" w:tplc="D3F4D094">
      <w:start w:val="1"/>
      <w:numFmt w:val="bullet"/>
      <w:lvlText w:val="o"/>
      <w:lvlJc w:val="left"/>
      <w:pPr>
        <w:ind w:left="5760" w:hanging="360"/>
      </w:pPr>
      <w:rPr>
        <w:rFonts w:ascii="Courier New" w:hAnsi="Courier New" w:hint="default"/>
      </w:rPr>
    </w:lvl>
    <w:lvl w:ilvl="8" w:tplc="794AA54E">
      <w:start w:val="1"/>
      <w:numFmt w:val="bullet"/>
      <w:lvlText w:val=""/>
      <w:lvlJc w:val="left"/>
      <w:pPr>
        <w:ind w:left="6480" w:hanging="360"/>
      </w:pPr>
      <w:rPr>
        <w:rFonts w:ascii="Wingdings" w:hAnsi="Wingdings" w:hint="default"/>
      </w:rPr>
    </w:lvl>
  </w:abstractNum>
  <w:abstractNum w:abstractNumId="8" w15:restartNumberingAfterBreak="0">
    <w:nsid w:val="1F0B10CA"/>
    <w:multiLevelType w:val="multilevel"/>
    <w:tmpl w:val="7884D0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717A82"/>
    <w:multiLevelType w:val="multilevel"/>
    <w:tmpl w:val="4C8AB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EC5BE3"/>
    <w:multiLevelType w:val="multilevel"/>
    <w:tmpl w:val="B54CD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775D2D"/>
    <w:multiLevelType w:val="hybridMultilevel"/>
    <w:tmpl w:val="BD2CEB58"/>
    <w:lvl w:ilvl="0" w:tplc="4A4CCE86">
      <w:start w:val="1"/>
      <w:numFmt w:val="bullet"/>
      <w:lvlText w:val=""/>
      <w:lvlJc w:val="left"/>
      <w:pPr>
        <w:ind w:left="1080" w:hanging="360"/>
      </w:pPr>
      <w:rPr>
        <w:rFonts w:ascii="Symbol" w:hAnsi="Symbol"/>
      </w:rPr>
    </w:lvl>
    <w:lvl w:ilvl="1" w:tplc="6BC26AC4">
      <w:start w:val="1"/>
      <w:numFmt w:val="bullet"/>
      <w:lvlText w:val=""/>
      <w:lvlJc w:val="left"/>
      <w:pPr>
        <w:ind w:left="1080" w:hanging="360"/>
      </w:pPr>
      <w:rPr>
        <w:rFonts w:ascii="Symbol" w:hAnsi="Symbol"/>
      </w:rPr>
    </w:lvl>
    <w:lvl w:ilvl="2" w:tplc="58761D36">
      <w:start w:val="1"/>
      <w:numFmt w:val="bullet"/>
      <w:lvlText w:val=""/>
      <w:lvlJc w:val="left"/>
      <w:pPr>
        <w:ind w:left="1080" w:hanging="360"/>
      </w:pPr>
      <w:rPr>
        <w:rFonts w:ascii="Symbol" w:hAnsi="Symbol"/>
      </w:rPr>
    </w:lvl>
    <w:lvl w:ilvl="3" w:tplc="E9422596">
      <w:start w:val="1"/>
      <w:numFmt w:val="bullet"/>
      <w:lvlText w:val=""/>
      <w:lvlJc w:val="left"/>
      <w:pPr>
        <w:ind w:left="1080" w:hanging="360"/>
      </w:pPr>
      <w:rPr>
        <w:rFonts w:ascii="Symbol" w:hAnsi="Symbol"/>
      </w:rPr>
    </w:lvl>
    <w:lvl w:ilvl="4" w:tplc="796ED54A">
      <w:start w:val="1"/>
      <w:numFmt w:val="bullet"/>
      <w:lvlText w:val=""/>
      <w:lvlJc w:val="left"/>
      <w:pPr>
        <w:ind w:left="1080" w:hanging="360"/>
      </w:pPr>
      <w:rPr>
        <w:rFonts w:ascii="Symbol" w:hAnsi="Symbol"/>
      </w:rPr>
    </w:lvl>
    <w:lvl w:ilvl="5" w:tplc="1DCEB1BC">
      <w:start w:val="1"/>
      <w:numFmt w:val="bullet"/>
      <w:lvlText w:val=""/>
      <w:lvlJc w:val="left"/>
      <w:pPr>
        <w:ind w:left="1080" w:hanging="360"/>
      </w:pPr>
      <w:rPr>
        <w:rFonts w:ascii="Symbol" w:hAnsi="Symbol"/>
      </w:rPr>
    </w:lvl>
    <w:lvl w:ilvl="6" w:tplc="FBD6047A">
      <w:start w:val="1"/>
      <w:numFmt w:val="bullet"/>
      <w:lvlText w:val=""/>
      <w:lvlJc w:val="left"/>
      <w:pPr>
        <w:ind w:left="1080" w:hanging="360"/>
      </w:pPr>
      <w:rPr>
        <w:rFonts w:ascii="Symbol" w:hAnsi="Symbol"/>
      </w:rPr>
    </w:lvl>
    <w:lvl w:ilvl="7" w:tplc="F56001B8">
      <w:start w:val="1"/>
      <w:numFmt w:val="bullet"/>
      <w:lvlText w:val=""/>
      <w:lvlJc w:val="left"/>
      <w:pPr>
        <w:ind w:left="1080" w:hanging="360"/>
      </w:pPr>
      <w:rPr>
        <w:rFonts w:ascii="Symbol" w:hAnsi="Symbol"/>
      </w:rPr>
    </w:lvl>
    <w:lvl w:ilvl="8" w:tplc="4104A456">
      <w:start w:val="1"/>
      <w:numFmt w:val="bullet"/>
      <w:lvlText w:val=""/>
      <w:lvlJc w:val="left"/>
      <w:pPr>
        <w:ind w:left="1080" w:hanging="360"/>
      </w:pPr>
      <w:rPr>
        <w:rFonts w:ascii="Symbol" w:hAnsi="Symbol"/>
      </w:rPr>
    </w:lvl>
  </w:abstractNum>
  <w:abstractNum w:abstractNumId="12" w15:restartNumberingAfterBreak="0">
    <w:nsid w:val="230D512A"/>
    <w:multiLevelType w:val="multilevel"/>
    <w:tmpl w:val="1F98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F04246"/>
    <w:multiLevelType w:val="multilevel"/>
    <w:tmpl w:val="6EEC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E51BB6"/>
    <w:multiLevelType w:val="multilevel"/>
    <w:tmpl w:val="B766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FF714A"/>
    <w:multiLevelType w:val="multilevel"/>
    <w:tmpl w:val="FFA8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CE604C"/>
    <w:multiLevelType w:val="multilevel"/>
    <w:tmpl w:val="2752E4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DF7E11"/>
    <w:multiLevelType w:val="hybridMultilevel"/>
    <w:tmpl w:val="5C6AAA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7D7178"/>
    <w:multiLevelType w:val="multilevel"/>
    <w:tmpl w:val="BD96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336F17"/>
    <w:multiLevelType w:val="multilevel"/>
    <w:tmpl w:val="41EEB1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D07AC0"/>
    <w:multiLevelType w:val="multilevel"/>
    <w:tmpl w:val="EECED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7C2312"/>
    <w:multiLevelType w:val="multilevel"/>
    <w:tmpl w:val="5A087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F35775"/>
    <w:multiLevelType w:val="multilevel"/>
    <w:tmpl w:val="C23A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843E42"/>
    <w:multiLevelType w:val="multilevel"/>
    <w:tmpl w:val="79B2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F21314"/>
    <w:multiLevelType w:val="hybridMultilevel"/>
    <w:tmpl w:val="B13CF11C"/>
    <w:lvl w:ilvl="0" w:tplc="ED74FA16">
      <w:start w:val="5"/>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03139FB"/>
    <w:multiLevelType w:val="multilevel"/>
    <w:tmpl w:val="2BB6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9C0BBC"/>
    <w:multiLevelType w:val="hybridMultilevel"/>
    <w:tmpl w:val="82FEF212"/>
    <w:lvl w:ilvl="0" w:tplc="88CA0D5A">
      <w:start w:val="1"/>
      <w:numFmt w:val="lowerRoman"/>
      <w:lvlText w:val="%1)"/>
      <w:lvlJc w:val="left"/>
      <w:pPr>
        <w:ind w:left="720" w:hanging="72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523920A6"/>
    <w:multiLevelType w:val="multilevel"/>
    <w:tmpl w:val="6AB0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DC3523"/>
    <w:multiLevelType w:val="multilevel"/>
    <w:tmpl w:val="9112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B9047A"/>
    <w:multiLevelType w:val="hybridMultilevel"/>
    <w:tmpl w:val="ADECD8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C974E32"/>
    <w:multiLevelType w:val="multilevel"/>
    <w:tmpl w:val="4DBE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E34C1A"/>
    <w:multiLevelType w:val="multilevel"/>
    <w:tmpl w:val="6AFE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1146EC"/>
    <w:multiLevelType w:val="multilevel"/>
    <w:tmpl w:val="F906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DB3077"/>
    <w:multiLevelType w:val="multilevel"/>
    <w:tmpl w:val="1D9E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C43477"/>
    <w:multiLevelType w:val="multilevel"/>
    <w:tmpl w:val="0920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014C26"/>
    <w:multiLevelType w:val="hybridMultilevel"/>
    <w:tmpl w:val="0B96EEE0"/>
    <w:lvl w:ilvl="0" w:tplc="9500BD46">
      <w:start w:val="1"/>
      <w:numFmt w:val="bullet"/>
      <w:lvlText w:val=""/>
      <w:lvlJc w:val="left"/>
      <w:pPr>
        <w:ind w:left="1080" w:hanging="360"/>
      </w:pPr>
      <w:rPr>
        <w:rFonts w:ascii="Symbol" w:hAnsi="Symbol"/>
      </w:rPr>
    </w:lvl>
    <w:lvl w:ilvl="1" w:tplc="9ECCA588">
      <w:start w:val="1"/>
      <w:numFmt w:val="bullet"/>
      <w:lvlText w:val=""/>
      <w:lvlJc w:val="left"/>
      <w:pPr>
        <w:ind w:left="1080" w:hanging="360"/>
      </w:pPr>
      <w:rPr>
        <w:rFonts w:ascii="Symbol" w:hAnsi="Symbol"/>
      </w:rPr>
    </w:lvl>
    <w:lvl w:ilvl="2" w:tplc="BB3EC3A0">
      <w:start w:val="1"/>
      <w:numFmt w:val="bullet"/>
      <w:lvlText w:val=""/>
      <w:lvlJc w:val="left"/>
      <w:pPr>
        <w:ind w:left="1080" w:hanging="360"/>
      </w:pPr>
      <w:rPr>
        <w:rFonts w:ascii="Symbol" w:hAnsi="Symbol"/>
      </w:rPr>
    </w:lvl>
    <w:lvl w:ilvl="3" w:tplc="791EDBCC">
      <w:start w:val="1"/>
      <w:numFmt w:val="bullet"/>
      <w:lvlText w:val=""/>
      <w:lvlJc w:val="left"/>
      <w:pPr>
        <w:ind w:left="1080" w:hanging="360"/>
      </w:pPr>
      <w:rPr>
        <w:rFonts w:ascii="Symbol" w:hAnsi="Symbol"/>
      </w:rPr>
    </w:lvl>
    <w:lvl w:ilvl="4" w:tplc="A85C7DE8">
      <w:start w:val="1"/>
      <w:numFmt w:val="bullet"/>
      <w:lvlText w:val=""/>
      <w:lvlJc w:val="left"/>
      <w:pPr>
        <w:ind w:left="1080" w:hanging="360"/>
      </w:pPr>
      <w:rPr>
        <w:rFonts w:ascii="Symbol" w:hAnsi="Symbol"/>
      </w:rPr>
    </w:lvl>
    <w:lvl w:ilvl="5" w:tplc="A94C4DF6">
      <w:start w:val="1"/>
      <w:numFmt w:val="bullet"/>
      <w:lvlText w:val=""/>
      <w:lvlJc w:val="left"/>
      <w:pPr>
        <w:ind w:left="1080" w:hanging="360"/>
      </w:pPr>
      <w:rPr>
        <w:rFonts w:ascii="Symbol" w:hAnsi="Symbol"/>
      </w:rPr>
    </w:lvl>
    <w:lvl w:ilvl="6" w:tplc="3496DE88">
      <w:start w:val="1"/>
      <w:numFmt w:val="bullet"/>
      <w:lvlText w:val=""/>
      <w:lvlJc w:val="left"/>
      <w:pPr>
        <w:ind w:left="1080" w:hanging="360"/>
      </w:pPr>
      <w:rPr>
        <w:rFonts w:ascii="Symbol" w:hAnsi="Symbol"/>
      </w:rPr>
    </w:lvl>
    <w:lvl w:ilvl="7" w:tplc="A43293AE">
      <w:start w:val="1"/>
      <w:numFmt w:val="bullet"/>
      <w:lvlText w:val=""/>
      <w:lvlJc w:val="left"/>
      <w:pPr>
        <w:ind w:left="1080" w:hanging="360"/>
      </w:pPr>
      <w:rPr>
        <w:rFonts w:ascii="Symbol" w:hAnsi="Symbol"/>
      </w:rPr>
    </w:lvl>
    <w:lvl w:ilvl="8" w:tplc="27F2E932">
      <w:start w:val="1"/>
      <w:numFmt w:val="bullet"/>
      <w:lvlText w:val=""/>
      <w:lvlJc w:val="left"/>
      <w:pPr>
        <w:ind w:left="1080" w:hanging="360"/>
      </w:pPr>
      <w:rPr>
        <w:rFonts w:ascii="Symbol" w:hAnsi="Symbol"/>
      </w:rPr>
    </w:lvl>
  </w:abstractNum>
  <w:abstractNum w:abstractNumId="36" w15:restartNumberingAfterBreak="0">
    <w:nsid w:val="6AAD34FA"/>
    <w:multiLevelType w:val="multilevel"/>
    <w:tmpl w:val="1570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D46639"/>
    <w:multiLevelType w:val="hybridMultilevel"/>
    <w:tmpl w:val="B5B8E80E"/>
    <w:lvl w:ilvl="0" w:tplc="0CC417EA">
      <w:start w:val="1"/>
      <w:numFmt w:val="bullet"/>
      <w:lvlText w:val=""/>
      <w:lvlJc w:val="left"/>
      <w:pPr>
        <w:ind w:left="1080" w:hanging="360"/>
      </w:pPr>
      <w:rPr>
        <w:rFonts w:ascii="Symbol" w:hAnsi="Symbol"/>
      </w:rPr>
    </w:lvl>
    <w:lvl w:ilvl="1" w:tplc="C99E5076">
      <w:start w:val="1"/>
      <w:numFmt w:val="bullet"/>
      <w:lvlText w:val=""/>
      <w:lvlJc w:val="left"/>
      <w:pPr>
        <w:ind w:left="1080" w:hanging="360"/>
      </w:pPr>
      <w:rPr>
        <w:rFonts w:ascii="Symbol" w:hAnsi="Symbol"/>
      </w:rPr>
    </w:lvl>
    <w:lvl w:ilvl="2" w:tplc="44D07554">
      <w:start w:val="1"/>
      <w:numFmt w:val="bullet"/>
      <w:lvlText w:val=""/>
      <w:lvlJc w:val="left"/>
      <w:pPr>
        <w:ind w:left="1080" w:hanging="360"/>
      </w:pPr>
      <w:rPr>
        <w:rFonts w:ascii="Symbol" w:hAnsi="Symbol"/>
      </w:rPr>
    </w:lvl>
    <w:lvl w:ilvl="3" w:tplc="808849BE">
      <w:start w:val="1"/>
      <w:numFmt w:val="bullet"/>
      <w:lvlText w:val=""/>
      <w:lvlJc w:val="left"/>
      <w:pPr>
        <w:ind w:left="1080" w:hanging="360"/>
      </w:pPr>
      <w:rPr>
        <w:rFonts w:ascii="Symbol" w:hAnsi="Symbol"/>
      </w:rPr>
    </w:lvl>
    <w:lvl w:ilvl="4" w:tplc="71369B10">
      <w:start w:val="1"/>
      <w:numFmt w:val="bullet"/>
      <w:lvlText w:val=""/>
      <w:lvlJc w:val="left"/>
      <w:pPr>
        <w:ind w:left="1080" w:hanging="360"/>
      </w:pPr>
      <w:rPr>
        <w:rFonts w:ascii="Symbol" w:hAnsi="Symbol"/>
      </w:rPr>
    </w:lvl>
    <w:lvl w:ilvl="5" w:tplc="365273BE">
      <w:start w:val="1"/>
      <w:numFmt w:val="bullet"/>
      <w:lvlText w:val=""/>
      <w:lvlJc w:val="left"/>
      <w:pPr>
        <w:ind w:left="1080" w:hanging="360"/>
      </w:pPr>
      <w:rPr>
        <w:rFonts w:ascii="Symbol" w:hAnsi="Symbol"/>
      </w:rPr>
    </w:lvl>
    <w:lvl w:ilvl="6" w:tplc="9C76E096">
      <w:start w:val="1"/>
      <w:numFmt w:val="bullet"/>
      <w:lvlText w:val=""/>
      <w:lvlJc w:val="left"/>
      <w:pPr>
        <w:ind w:left="1080" w:hanging="360"/>
      </w:pPr>
      <w:rPr>
        <w:rFonts w:ascii="Symbol" w:hAnsi="Symbol"/>
      </w:rPr>
    </w:lvl>
    <w:lvl w:ilvl="7" w:tplc="6F8CC5D2">
      <w:start w:val="1"/>
      <w:numFmt w:val="bullet"/>
      <w:lvlText w:val=""/>
      <w:lvlJc w:val="left"/>
      <w:pPr>
        <w:ind w:left="1080" w:hanging="360"/>
      </w:pPr>
      <w:rPr>
        <w:rFonts w:ascii="Symbol" w:hAnsi="Symbol"/>
      </w:rPr>
    </w:lvl>
    <w:lvl w:ilvl="8" w:tplc="8CDA1BA4">
      <w:start w:val="1"/>
      <w:numFmt w:val="bullet"/>
      <w:lvlText w:val=""/>
      <w:lvlJc w:val="left"/>
      <w:pPr>
        <w:ind w:left="1080" w:hanging="360"/>
      </w:pPr>
      <w:rPr>
        <w:rFonts w:ascii="Symbol" w:hAnsi="Symbol"/>
      </w:rPr>
    </w:lvl>
  </w:abstractNum>
  <w:abstractNum w:abstractNumId="38" w15:restartNumberingAfterBreak="0">
    <w:nsid w:val="6DEF43D2"/>
    <w:multiLevelType w:val="hybridMultilevel"/>
    <w:tmpl w:val="01624F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F207B25"/>
    <w:multiLevelType w:val="hybridMultilevel"/>
    <w:tmpl w:val="C14E3FA0"/>
    <w:lvl w:ilvl="0" w:tplc="13307C72">
      <w:start w:val="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FF72617"/>
    <w:multiLevelType w:val="hybridMultilevel"/>
    <w:tmpl w:val="BD6EB260"/>
    <w:lvl w:ilvl="0" w:tplc="DE66A852">
      <w:start w:val="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57C77CE"/>
    <w:multiLevelType w:val="multilevel"/>
    <w:tmpl w:val="F914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0430AB"/>
    <w:multiLevelType w:val="multilevel"/>
    <w:tmpl w:val="89760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405353"/>
    <w:multiLevelType w:val="multilevel"/>
    <w:tmpl w:val="A3F8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1F1F66"/>
    <w:multiLevelType w:val="multilevel"/>
    <w:tmpl w:val="8688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CA49B2"/>
    <w:multiLevelType w:val="multilevel"/>
    <w:tmpl w:val="FB0C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045198">
    <w:abstractNumId w:val="39"/>
  </w:num>
  <w:num w:numId="2" w16cid:durableId="1123616140">
    <w:abstractNumId w:val="32"/>
  </w:num>
  <w:num w:numId="3" w16cid:durableId="1180584969">
    <w:abstractNumId w:val="26"/>
  </w:num>
  <w:num w:numId="4" w16cid:durableId="1226993212">
    <w:abstractNumId w:val="14"/>
  </w:num>
  <w:num w:numId="5" w16cid:durableId="1382291280">
    <w:abstractNumId w:val="10"/>
  </w:num>
  <w:num w:numId="6" w16cid:durableId="1392923038">
    <w:abstractNumId w:val="36"/>
  </w:num>
  <w:num w:numId="7" w16cid:durableId="1426534587">
    <w:abstractNumId w:val="34"/>
  </w:num>
  <w:num w:numId="8" w16cid:durableId="1449934569">
    <w:abstractNumId w:val="4"/>
  </w:num>
  <w:num w:numId="9" w16cid:durableId="1482233962">
    <w:abstractNumId w:val="16"/>
  </w:num>
  <w:num w:numId="10" w16cid:durableId="1520120220">
    <w:abstractNumId w:val="37"/>
  </w:num>
  <w:num w:numId="11" w16cid:durableId="1525826077">
    <w:abstractNumId w:val="6"/>
  </w:num>
  <w:num w:numId="12" w16cid:durableId="1570118877">
    <w:abstractNumId w:val="19"/>
  </w:num>
  <w:num w:numId="13" w16cid:durableId="1571308154">
    <w:abstractNumId w:val="28"/>
  </w:num>
  <w:num w:numId="14" w16cid:durableId="1652561540">
    <w:abstractNumId w:val="24"/>
  </w:num>
  <w:num w:numId="15" w16cid:durableId="166406170">
    <w:abstractNumId w:val="8"/>
  </w:num>
  <w:num w:numId="16" w16cid:durableId="1664895889">
    <w:abstractNumId w:val="30"/>
  </w:num>
  <w:num w:numId="17" w16cid:durableId="1691368122">
    <w:abstractNumId w:val="43"/>
  </w:num>
  <w:num w:numId="18" w16cid:durableId="1738430415">
    <w:abstractNumId w:val="35"/>
  </w:num>
  <w:num w:numId="19" w16cid:durableId="1795098406">
    <w:abstractNumId w:val="18"/>
  </w:num>
  <w:num w:numId="20" w16cid:durableId="1869562025">
    <w:abstractNumId w:val="3"/>
  </w:num>
  <w:num w:numId="21" w16cid:durableId="1911193263">
    <w:abstractNumId w:val="12"/>
  </w:num>
  <w:num w:numId="22" w16cid:durableId="1913854707">
    <w:abstractNumId w:val="9"/>
  </w:num>
  <w:num w:numId="23" w16cid:durableId="1943949784">
    <w:abstractNumId w:val="2"/>
  </w:num>
  <w:num w:numId="24" w16cid:durableId="1967008685">
    <w:abstractNumId w:val="42"/>
  </w:num>
  <w:num w:numId="25" w16cid:durableId="197014144">
    <w:abstractNumId w:val="22"/>
  </w:num>
  <w:num w:numId="26" w16cid:durableId="1977948323">
    <w:abstractNumId w:val="21"/>
  </w:num>
  <w:num w:numId="27" w16cid:durableId="2124376365">
    <w:abstractNumId w:val="27"/>
  </w:num>
  <w:num w:numId="28" w16cid:durableId="2125926990">
    <w:abstractNumId w:val="20"/>
  </w:num>
  <w:num w:numId="29" w16cid:durableId="2146122159">
    <w:abstractNumId w:val="5"/>
  </w:num>
  <w:num w:numId="30" w16cid:durableId="244580888">
    <w:abstractNumId w:val="40"/>
  </w:num>
  <w:num w:numId="31" w16cid:durableId="262885713">
    <w:abstractNumId w:val="41"/>
  </w:num>
  <w:num w:numId="32" w16cid:durableId="281304469">
    <w:abstractNumId w:val="7"/>
  </w:num>
  <w:num w:numId="33" w16cid:durableId="293950523">
    <w:abstractNumId w:val="11"/>
  </w:num>
  <w:num w:numId="34" w16cid:durableId="334458685">
    <w:abstractNumId w:val="31"/>
  </w:num>
  <w:num w:numId="35" w16cid:durableId="343945843">
    <w:abstractNumId w:val="0"/>
  </w:num>
  <w:num w:numId="36" w16cid:durableId="345713275">
    <w:abstractNumId w:val="13"/>
  </w:num>
  <w:num w:numId="37" w16cid:durableId="382025567">
    <w:abstractNumId w:val="44"/>
  </w:num>
  <w:num w:numId="38" w16cid:durableId="435102901">
    <w:abstractNumId w:val="23"/>
  </w:num>
  <w:num w:numId="39" w16cid:durableId="494224403">
    <w:abstractNumId w:val="29"/>
  </w:num>
  <w:num w:numId="40" w16cid:durableId="608390071">
    <w:abstractNumId w:val="25"/>
  </w:num>
  <w:num w:numId="41" w16cid:durableId="643585237">
    <w:abstractNumId w:val="15"/>
  </w:num>
  <w:num w:numId="42" w16cid:durableId="719480710">
    <w:abstractNumId w:val="45"/>
  </w:num>
  <w:num w:numId="43" w16cid:durableId="724374328">
    <w:abstractNumId w:val="1"/>
  </w:num>
  <w:num w:numId="44" w16cid:durableId="732630085">
    <w:abstractNumId w:val="33"/>
  </w:num>
  <w:num w:numId="45" w16cid:durableId="756512698">
    <w:abstractNumId w:val="38"/>
  </w:num>
  <w:num w:numId="46" w16cid:durableId="8187663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74F"/>
    <w:rsid w:val="00000EB7"/>
    <w:rsid w:val="00001727"/>
    <w:rsid w:val="0000179E"/>
    <w:rsid w:val="0000333E"/>
    <w:rsid w:val="000036CC"/>
    <w:rsid w:val="00004ADC"/>
    <w:rsid w:val="00005001"/>
    <w:rsid w:val="0000666B"/>
    <w:rsid w:val="000066A3"/>
    <w:rsid w:val="00006C40"/>
    <w:rsid w:val="000075FA"/>
    <w:rsid w:val="0001267F"/>
    <w:rsid w:val="00014224"/>
    <w:rsid w:val="0001553C"/>
    <w:rsid w:val="0001555F"/>
    <w:rsid w:val="00016F7A"/>
    <w:rsid w:val="00017E87"/>
    <w:rsid w:val="0002045E"/>
    <w:rsid w:val="00022997"/>
    <w:rsid w:val="00023E27"/>
    <w:rsid w:val="00025EE9"/>
    <w:rsid w:val="00026BE9"/>
    <w:rsid w:val="00026C7D"/>
    <w:rsid w:val="000271F2"/>
    <w:rsid w:val="00032389"/>
    <w:rsid w:val="00033522"/>
    <w:rsid w:val="000366D9"/>
    <w:rsid w:val="00040287"/>
    <w:rsid w:val="00040822"/>
    <w:rsid w:val="000454B0"/>
    <w:rsid w:val="000457CF"/>
    <w:rsid w:val="000464C2"/>
    <w:rsid w:val="000474D3"/>
    <w:rsid w:val="0004797D"/>
    <w:rsid w:val="00050D1F"/>
    <w:rsid w:val="00050DE2"/>
    <w:rsid w:val="00051288"/>
    <w:rsid w:val="00053456"/>
    <w:rsid w:val="00055A41"/>
    <w:rsid w:val="00055EB7"/>
    <w:rsid w:val="00062270"/>
    <w:rsid w:val="000622BF"/>
    <w:rsid w:val="00063181"/>
    <w:rsid w:val="00064727"/>
    <w:rsid w:val="00064D09"/>
    <w:rsid w:val="00064D10"/>
    <w:rsid w:val="00066721"/>
    <w:rsid w:val="00066D10"/>
    <w:rsid w:val="00067A94"/>
    <w:rsid w:val="00067BD8"/>
    <w:rsid w:val="000717F3"/>
    <w:rsid w:val="00072105"/>
    <w:rsid w:val="000775D4"/>
    <w:rsid w:val="00077D94"/>
    <w:rsid w:val="000801E9"/>
    <w:rsid w:val="00081D76"/>
    <w:rsid w:val="00083729"/>
    <w:rsid w:val="000942DF"/>
    <w:rsid w:val="0009556E"/>
    <w:rsid w:val="00096139"/>
    <w:rsid w:val="000A179F"/>
    <w:rsid w:val="000A1DBD"/>
    <w:rsid w:val="000A2B9C"/>
    <w:rsid w:val="000A3A7A"/>
    <w:rsid w:val="000A60DA"/>
    <w:rsid w:val="000A6644"/>
    <w:rsid w:val="000A7F82"/>
    <w:rsid w:val="000B05EE"/>
    <w:rsid w:val="000B1F7D"/>
    <w:rsid w:val="000B2ECD"/>
    <w:rsid w:val="000B3281"/>
    <w:rsid w:val="000B35DF"/>
    <w:rsid w:val="000B4F98"/>
    <w:rsid w:val="000B59E8"/>
    <w:rsid w:val="000B60C0"/>
    <w:rsid w:val="000B6686"/>
    <w:rsid w:val="000C014B"/>
    <w:rsid w:val="000C0722"/>
    <w:rsid w:val="000C6444"/>
    <w:rsid w:val="000C6ECA"/>
    <w:rsid w:val="000C78AD"/>
    <w:rsid w:val="000D0081"/>
    <w:rsid w:val="000D0E53"/>
    <w:rsid w:val="000D15A9"/>
    <w:rsid w:val="000D3561"/>
    <w:rsid w:val="000D5C9C"/>
    <w:rsid w:val="000D7590"/>
    <w:rsid w:val="000D7A68"/>
    <w:rsid w:val="000E1382"/>
    <w:rsid w:val="000E7223"/>
    <w:rsid w:val="000F0342"/>
    <w:rsid w:val="000F3AC2"/>
    <w:rsid w:val="000F4811"/>
    <w:rsid w:val="000F59A3"/>
    <w:rsid w:val="000F6BD5"/>
    <w:rsid w:val="000F7720"/>
    <w:rsid w:val="00104570"/>
    <w:rsid w:val="0010580D"/>
    <w:rsid w:val="00106F07"/>
    <w:rsid w:val="00107290"/>
    <w:rsid w:val="00107BD4"/>
    <w:rsid w:val="00110544"/>
    <w:rsid w:val="00110EC2"/>
    <w:rsid w:val="00111BA7"/>
    <w:rsid w:val="00112071"/>
    <w:rsid w:val="001132F3"/>
    <w:rsid w:val="00114CE9"/>
    <w:rsid w:val="00117B2B"/>
    <w:rsid w:val="001202D1"/>
    <w:rsid w:val="00122F9C"/>
    <w:rsid w:val="00123651"/>
    <w:rsid w:val="00123A53"/>
    <w:rsid w:val="00124459"/>
    <w:rsid w:val="00130F05"/>
    <w:rsid w:val="00133204"/>
    <w:rsid w:val="0013518A"/>
    <w:rsid w:val="00135631"/>
    <w:rsid w:val="00140D62"/>
    <w:rsid w:val="001410F9"/>
    <w:rsid w:val="001417F1"/>
    <w:rsid w:val="001424B4"/>
    <w:rsid w:val="0014322B"/>
    <w:rsid w:val="00143757"/>
    <w:rsid w:val="00143872"/>
    <w:rsid w:val="00145039"/>
    <w:rsid w:val="00145C55"/>
    <w:rsid w:val="00146118"/>
    <w:rsid w:val="00147222"/>
    <w:rsid w:val="00147338"/>
    <w:rsid w:val="00147947"/>
    <w:rsid w:val="00150C38"/>
    <w:rsid w:val="00151E94"/>
    <w:rsid w:val="0015239C"/>
    <w:rsid w:val="001526FB"/>
    <w:rsid w:val="00152A6C"/>
    <w:rsid w:val="00153BA9"/>
    <w:rsid w:val="00154C5C"/>
    <w:rsid w:val="001552DF"/>
    <w:rsid w:val="00156A0E"/>
    <w:rsid w:val="0015795A"/>
    <w:rsid w:val="00157F82"/>
    <w:rsid w:val="0016016C"/>
    <w:rsid w:val="00160181"/>
    <w:rsid w:val="00163B79"/>
    <w:rsid w:val="001656C9"/>
    <w:rsid w:val="00166627"/>
    <w:rsid w:val="00166881"/>
    <w:rsid w:val="00167F31"/>
    <w:rsid w:val="00170D8D"/>
    <w:rsid w:val="00170EF3"/>
    <w:rsid w:val="00172F8D"/>
    <w:rsid w:val="001767EE"/>
    <w:rsid w:val="0018079B"/>
    <w:rsid w:val="00181478"/>
    <w:rsid w:val="001829AC"/>
    <w:rsid w:val="00182B23"/>
    <w:rsid w:val="00183152"/>
    <w:rsid w:val="00187220"/>
    <w:rsid w:val="00187992"/>
    <w:rsid w:val="00190CCF"/>
    <w:rsid w:val="001941FF"/>
    <w:rsid w:val="001950CB"/>
    <w:rsid w:val="001954B8"/>
    <w:rsid w:val="001967DE"/>
    <w:rsid w:val="00197571"/>
    <w:rsid w:val="00197983"/>
    <w:rsid w:val="001A10CE"/>
    <w:rsid w:val="001A131D"/>
    <w:rsid w:val="001A143C"/>
    <w:rsid w:val="001A1556"/>
    <w:rsid w:val="001A1EA4"/>
    <w:rsid w:val="001A51B0"/>
    <w:rsid w:val="001A5B2F"/>
    <w:rsid w:val="001A5D09"/>
    <w:rsid w:val="001A61CC"/>
    <w:rsid w:val="001B05EB"/>
    <w:rsid w:val="001B2056"/>
    <w:rsid w:val="001B2303"/>
    <w:rsid w:val="001B2A3A"/>
    <w:rsid w:val="001B2CF2"/>
    <w:rsid w:val="001B2ED6"/>
    <w:rsid w:val="001B6F36"/>
    <w:rsid w:val="001C1A94"/>
    <w:rsid w:val="001C1BF2"/>
    <w:rsid w:val="001C1DB1"/>
    <w:rsid w:val="001C2E8C"/>
    <w:rsid w:val="001C3879"/>
    <w:rsid w:val="001C45A2"/>
    <w:rsid w:val="001C5A42"/>
    <w:rsid w:val="001C5AD1"/>
    <w:rsid w:val="001C731F"/>
    <w:rsid w:val="001C74DB"/>
    <w:rsid w:val="001D487A"/>
    <w:rsid w:val="001E03C5"/>
    <w:rsid w:val="001E262B"/>
    <w:rsid w:val="001E3AB9"/>
    <w:rsid w:val="001E7FCF"/>
    <w:rsid w:val="001F0315"/>
    <w:rsid w:val="001F0328"/>
    <w:rsid w:val="001F2962"/>
    <w:rsid w:val="001F2A34"/>
    <w:rsid w:val="001F3291"/>
    <w:rsid w:val="001F556D"/>
    <w:rsid w:val="002011FE"/>
    <w:rsid w:val="00203740"/>
    <w:rsid w:val="00203A51"/>
    <w:rsid w:val="00206287"/>
    <w:rsid w:val="0021247B"/>
    <w:rsid w:val="00212C0F"/>
    <w:rsid w:val="0021306B"/>
    <w:rsid w:val="00214DFA"/>
    <w:rsid w:val="00215B77"/>
    <w:rsid w:val="0022188D"/>
    <w:rsid w:val="00222B6D"/>
    <w:rsid w:val="00223613"/>
    <w:rsid w:val="0022401E"/>
    <w:rsid w:val="0022459F"/>
    <w:rsid w:val="00225107"/>
    <w:rsid w:val="002267CB"/>
    <w:rsid w:val="002267CC"/>
    <w:rsid w:val="00226885"/>
    <w:rsid w:val="00227243"/>
    <w:rsid w:val="00231032"/>
    <w:rsid w:val="00231123"/>
    <w:rsid w:val="002311D8"/>
    <w:rsid w:val="002320E3"/>
    <w:rsid w:val="002326E8"/>
    <w:rsid w:val="00234DD9"/>
    <w:rsid w:val="0023561F"/>
    <w:rsid w:val="00236246"/>
    <w:rsid w:val="00236469"/>
    <w:rsid w:val="00237867"/>
    <w:rsid w:val="00240054"/>
    <w:rsid w:val="0024132F"/>
    <w:rsid w:val="00243285"/>
    <w:rsid w:val="0024355C"/>
    <w:rsid w:val="00243750"/>
    <w:rsid w:val="00246BBB"/>
    <w:rsid w:val="00247223"/>
    <w:rsid w:val="00247632"/>
    <w:rsid w:val="00247AAB"/>
    <w:rsid w:val="0025060B"/>
    <w:rsid w:val="00251241"/>
    <w:rsid w:val="002527CD"/>
    <w:rsid w:val="00253DFF"/>
    <w:rsid w:val="00255564"/>
    <w:rsid w:val="00263D62"/>
    <w:rsid w:val="0027076B"/>
    <w:rsid w:val="00272088"/>
    <w:rsid w:val="00272BEC"/>
    <w:rsid w:val="0027341E"/>
    <w:rsid w:val="00276BBD"/>
    <w:rsid w:val="002772BC"/>
    <w:rsid w:val="0027745E"/>
    <w:rsid w:val="00277FF6"/>
    <w:rsid w:val="0028048D"/>
    <w:rsid w:val="00283ACD"/>
    <w:rsid w:val="00284C32"/>
    <w:rsid w:val="00286536"/>
    <w:rsid w:val="00286863"/>
    <w:rsid w:val="00287A44"/>
    <w:rsid w:val="00290340"/>
    <w:rsid w:val="00290A6E"/>
    <w:rsid w:val="002915F4"/>
    <w:rsid w:val="002917DA"/>
    <w:rsid w:val="002918A4"/>
    <w:rsid w:val="00291F1A"/>
    <w:rsid w:val="00292267"/>
    <w:rsid w:val="0029290A"/>
    <w:rsid w:val="00292E79"/>
    <w:rsid w:val="00293649"/>
    <w:rsid w:val="00296C0C"/>
    <w:rsid w:val="00297151"/>
    <w:rsid w:val="002976F0"/>
    <w:rsid w:val="002A0778"/>
    <w:rsid w:val="002A10EC"/>
    <w:rsid w:val="002A21B1"/>
    <w:rsid w:val="002A46C7"/>
    <w:rsid w:val="002B0714"/>
    <w:rsid w:val="002B0877"/>
    <w:rsid w:val="002B0A97"/>
    <w:rsid w:val="002B1176"/>
    <w:rsid w:val="002B16BC"/>
    <w:rsid w:val="002B3660"/>
    <w:rsid w:val="002B3705"/>
    <w:rsid w:val="002B384B"/>
    <w:rsid w:val="002B5447"/>
    <w:rsid w:val="002B79F8"/>
    <w:rsid w:val="002C051F"/>
    <w:rsid w:val="002C0662"/>
    <w:rsid w:val="002C305C"/>
    <w:rsid w:val="002C3A56"/>
    <w:rsid w:val="002C52E2"/>
    <w:rsid w:val="002C7BEF"/>
    <w:rsid w:val="002D42C0"/>
    <w:rsid w:val="002D44C6"/>
    <w:rsid w:val="002D7F4F"/>
    <w:rsid w:val="002E01EC"/>
    <w:rsid w:val="002E14D0"/>
    <w:rsid w:val="002E17D2"/>
    <w:rsid w:val="002E255F"/>
    <w:rsid w:val="002E4785"/>
    <w:rsid w:val="002E5412"/>
    <w:rsid w:val="002E5BAF"/>
    <w:rsid w:val="002E65C8"/>
    <w:rsid w:val="002E6B29"/>
    <w:rsid w:val="002E7CC5"/>
    <w:rsid w:val="002F1933"/>
    <w:rsid w:val="002F21A4"/>
    <w:rsid w:val="002F2598"/>
    <w:rsid w:val="002F2982"/>
    <w:rsid w:val="002F488F"/>
    <w:rsid w:val="002F740E"/>
    <w:rsid w:val="003023CF"/>
    <w:rsid w:val="003037CB"/>
    <w:rsid w:val="00305A96"/>
    <w:rsid w:val="00306032"/>
    <w:rsid w:val="00306DC0"/>
    <w:rsid w:val="0030769D"/>
    <w:rsid w:val="0031098A"/>
    <w:rsid w:val="00313637"/>
    <w:rsid w:val="00313CDC"/>
    <w:rsid w:val="0031487C"/>
    <w:rsid w:val="00315B46"/>
    <w:rsid w:val="003174A7"/>
    <w:rsid w:val="0031799F"/>
    <w:rsid w:val="00326115"/>
    <w:rsid w:val="00326BB9"/>
    <w:rsid w:val="00326EFA"/>
    <w:rsid w:val="00327EA2"/>
    <w:rsid w:val="00330ABF"/>
    <w:rsid w:val="0033165E"/>
    <w:rsid w:val="00332A86"/>
    <w:rsid w:val="00333F22"/>
    <w:rsid w:val="0033410B"/>
    <w:rsid w:val="00334229"/>
    <w:rsid w:val="0033463A"/>
    <w:rsid w:val="00334AAA"/>
    <w:rsid w:val="00334C46"/>
    <w:rsid w:val="00335E85"/>
    <w:rsid w:val="00336A11"/>
    <w:rsid w:val="00336D72"/>
    <w:rsid w:val="00336F2E"/>
    <w:rsid w:val="00341312"/>
    <w:rsid w:val="00341859"/>
    <w:rsid w:val="003429F1"/>
    <w:rsid w:val="0034306F"/>
    <w:rsid w:val="00343A6D"/>
    <w:rsid w:val="00346136"/>
    <w:rsid w:val="003464A0"/>
    <w:rsid w:val="00346F18"/>
    <w:rsid w:val="00347038"/>
    <w:rsid w:val="003500D5"/>
    <w:rsid w:val="00351742"/>
    <w:rsid w:val="003526C9"/>
    <w:rsid w:val="003526E7"/>
    <w:rsid w:val="00353BF4"/>
    <w:rsid w:val="00356129"/>
    <w:rsid w:val="003575C7"/>
    <w:rsid w:val="0036232C"/>
    <w:rsid w:val="0036294E"/>
    <w:rsid w:val="00365D36"/>
    <w:rsid w:val="0036608E"/>
    <w:rsid w:val="003666ED"/>
    <w:rsid w:val="003679C3"/>
    <w:rsid w:val="00370A72"/>
    <w:rsid w:val="00370DD5"/>
    <w:rsid w:val="003710EB"/>
    <w:rsid w:val="00373942"/>
    <w:rsid w:val="00376BA7"/>
    <w:rsid w:val="0038043A"/>
    <w:rsid w:val="003808EF"/>
    <w:rsid w:val="00381F7E"/>
    <w:rsid w:val="0038227A"/>
    <w:rsid w:val="0038330C"/>
    <w:rsid w:val="003837FF"/>
    <w:rsid w:val="003905C5"/>
    <w:rsid w:val="00392453"/>
    <w:rsid w:val="00394155"/>
    <w:rsid w:val="00394D75"/>
    <w:rsid w:val="003957FB"/>
    <w:rsid w:val="00396A5F"/>
    <w:rsid w:val="003970F3"/>
    <w:rsid w:val="003A1824"/>
    <w:rsid w:val="003A1E85"/>
    <w:rsid w:val="003A2108"/>
    <w:rsid w:val="003A2A72"/>
    <w:rsid w:val="003A6860"/>
    <w:rsid w:val="003A6999"/>
    <w:rsid w:val="003A705A"/>
    <w:rsid w:val="003B26ED"/>
    <w:rsid w:val="003B2978"/>
    <w:rsid w:val="003B3670"/>
    <w:rsid w:val="003B3E17"/>
    <w:rsid w:val="003B51F4"/>
    <w:rsid w:val="003B59AB"/>
    <w:rsid w:val="003C008D"/>
    <w:rsid w:val="003C178A"/>
    <w:rsid w:val="003C20C4"/>
    <w:rsid w:val="003C27A6"/>
    <w:rsid w:val="003C2986"/>
    <w:rsid w:val="003C6C39"/>
    <w:rsid w:val="003D0A6E"/>
    <w:rsid w:val="003D1EB6"/>
    <w:rsid w:val="003D26F6"/>
    <w:rsid w:val="003D2C08"/>
    <w:rsid w:val="003D33AA"/>
    <w:rsid w:val="003D372C"/>
    <w:rsid w:val="003D3D06"/>
    <w:rsid w:val="003D5A8B"/>
    <w:rsid w:val="003D7236"/>
    <w:rsid w:val="003E0D4F"/>
    <w:rsid w:val="003E2382"/>
    <w:rsid w:val="003E2C36"/>
    <w:rsid w:val="003E393B"/>
    <w:rsid w:val="003E4305"/>
    <w:rsid w:val="003E511B"/>
    <w:rsid w:val="003E58B1"/>
    <w:rsid w:val="003F09DB"/>
    <w:rsid w:val="003F19E1"/>
    <w:rsid w:val="003F1D3E"/>
    <w:rsid w:val="003F202A"/>
    <w:rsid w:val="003F2A76"/>
    <w:rsid w:val="003F2DAA"/>
    <w:rsid w:val="003F3CBE"/>
    <w:rsid w:val="003F4779"/>
    <w:rsid w:val="003F5577"/>
    <w:rsid w:val="003F55F3"/>
    <w:rsid w:val="003F6066"/>
    <w:rsid w:val="00400F22"/>
    <w:rsid w:val="004011A5"/>
    <w:rsid w:val="00401D7E"/>
    <w:rsid w:val="0040631B"/>
    <w:rsid w:val="00406B60"/>
    <w:rsid w:val="004076C3"/>
    <w:rsid w:val="00407973"/>
    <w:rsid w:val="00407F20"/>
    <w:rsid w:val="0040BC8B"/>
    <w:rsid w:val="004112EA"/>
    <w:rsid w:val="00412EFC"/>
    <w:rsid w:val="00413865"/>
    <w:rsid w:val="00413CFE"/>
    <w:rsid w:val="00413D84"/>
    <w:rsid w:val="00414D9F"/>
    <w:rsid w:val="0041504F"/>
    <w:rsid w:val="00415332"/>
    <w:rsid w:val="0041598F"/>
    <w:rsid w:val="0041677F"/>
    <w:rsid w:val="00420A63"/>
    <w:rsid w:val="00421193"/>
    <w:rsid w:val="00421CCE"/>
    <w:rsid w:val="00424F19"/>
    <w:rsid w:val="00432D3B"/>
    <w:rsid w:val="00432FB1"/>
    <w:rsid w:val="00434837"/>
    <w:rsid w:val="00434D7B"/>
    <w:rsid w:val="00440F66"/>
    <w:rsid w:val="004414A7"/>
    <w:rsid w:val="0044290B"/>
    <w:rsid w:val="004433C1"/>
    <w:rsid w:val="00445C7E"/>
    <w:rsid w:val="00447E8C"/>
    <w:rsid w:val="00451C73"/>
    <w:rsid w:val="004532A0"/>
    <w:rsid w:val="00453A96"/>
    <w:rsid w:val="00453CA9"/>
    <w:rsid w:val="00454092"/>
    <w:rsid w:val="004544E6"/>
    <w:rsid w:val="00461B03"/>
    <w:rsid w:val="00464B22"/>
    <w:rsid w:val="00465CCF"/>
    <w:rsid w:val="00466094"/>
    <w:rsid w:val="004679C7"/>
    <w:rsid w:val="00467BCF"/>
    <w:rsid w:val="00471F2A"/>
    <w:rsid w:val="00472656"/>
    <w:rsid w:val="00472CF9"/>
    <w:rsid w:val="004732F2"/>
    <w:rsid w:val="00474B74"/>
    <w:rsid w:val="00475C07"/>
    <w:rsid w:val="0047600F"/>
    <w:rsid w:val="00476D5B"/>
    <w:rsid w:val="004827BC"/>
    <w:rsid w:val="00483DE3"/>
    <w:rsid w:val="00484123"/>
    <w:rsid w:val="00485B8D"/>
    <w:rsid w:val="0048655E"/>
    <w:rsid w:val="00487F29"/>
    <w:rsid w:val="004903A1"/>
    <w:rsid w:val="00490C56"/>
    <w:rsid w:val="00493B2C"/>
    <w:rsid w:val="004941CE"/>
    <w:rsid w:val="004960B1"/>
    <w:rsid w:val="00496A56"/>
    <w:rsid w:val="0049784E"/>
    <w:rsid w:val="00497A84"/>
    <w:rsid w:val="00497C4D"/>
    <w:rsid w:val="004A0368"/>
    <w:rsid w:val="004A0E41"/>
    <w:rsid w:val="004A1A20"/>
    <w:rsid w:val="004A1D1A"/>
    <w:rsid w:val="004A2001"/>
    <w:rsid w:val="004A26C0"/>
    <w:rsid w:val="004A2C5A"/>
    <w:rsid w:val="004A3764"/>
    <w:rsid w:val="004A4405"/>
    <w:rsid w:val="004A44B4"/>
    <w:rsid w:val="004A63DD"/>
    <w:rsid w:val="004A6868"/>
    <w:rsid w:val="004A6A8C"/>
    <w:rsid w:val="004A6E51"/>
    <w:rsid w:val="004B13CD"/>
    <w:rsid w:val="004B172F"/>
    <w:rsid w:val="004B2D1A"/>
    <w:rsid w:val="004B32EC"/>
    <w:rsid w:val="004B545B"/>
    <w:rsid w:val="004B798C"/>
    <w:rsid w:val="004C14F1"/>
    <w:rsid w:val="004C1C26"/>
    <w:rsid w:val="004C201F"/>
    <w:rsid w:val="004C29C7"/>
    <w:rsid w:val="004C3BA1"/>
    <w:rsid w:val="004C3CE4"/>
    <w:rsid w:val="004C5943"/>
    <w:rsid w:val="004C5D14"/>
    <w:rsid w:val="004C67B5"/>
    <w:rsid w:val="004C7219"/>
    <w:rsid w:val="004D126D"/>
    <w:rsid w:val="004D129A"/>
    <w:rsid w:val="004D1599"/>
    <w:rsid w:val="004D1656"/>
    <w:rsid w:val="004D2350"/>
    <w:rsid w:val="004D23BB"/>
    <w:rsid w:val="004D2457"/>
    <w:rsid w:val="004D32EF"/>
    <w:rsid w:val="004D4EF1"/>
    <w:rsid w:val="004D669D"/>
    <w:rsid w:val="004D747F"/>
    <w:rsid w:val="004D7818"/>
    <w:rsid w:val="004D78B3"/>
    <w:rsid w:val="004D7F5A"/>
    <w:rsid w:val="004E14B2"/>
    <w:rsid w:val="004E39CB"/>
    <w:rsid w:val="004E3FE1"/>
    <w:rsid w:val="004E4D25"/>
    <w:rsid w:val="004E685E"/>
    <w:rsid w:val="004E7529"/>
    <w:rsid w:val="004F06F5"/>
    <w:rsid w:val="004F0D02"/>
    <w:rsid w:val="004F21F7"/>
    <w:rsid w:val="004F2539"/>
    <w:rsid w:val="004F6B8A"/>
    <w:rsid w:val="004F6CC7"/>
    <w:rsid w:val="004F7048"/>
    <w:rsid w:val="005001B6"/>
    <w:rsid w:val="0050188A"/>
    <w:rsid w:val="0050190C"/>
    <w:rsid w:val="005039D5"/>
    <w:rsid w:val="00503AB9"/>
    <w:rsid w:val="0050466E"/>
    <w:rsid w:val="00505F26"/>
    <w:rsid w:val="005072EA"/>
    <w:rsid w:val="0050743A"/>
    <w:rsid w:val="005107CB"/>
    <w:rsid w:val="00510905"/>
    <w:rsid w:val="005113EF"/>
    <w:rsid w:val="00512AAF"/>
    <w:rsid w:val="00514958"/>
    <w:rsid w:val="00514E87"/>
    <w:rsid w:val="005207B5"/>
    <w:rsid w:val="0052133A"/>
    <w:rsid w:val="0052145B"/>
    <w:rsid w:val="00521521"/>
    <w:rsid w:val="005238D0"/>
    <w:rsid w:val="00526B80"/>
    <w:rsid w:val="005319D4"/>
    <w:rsid w:val="00531E6F"/>
    <w:rsid w:val="00531F36"/>
    <w:rsid w:val="00532406"/>
    <w:rsid w:val="005325E9"/>
    <w:rsid w:val="00533688"/>
    <w:rsid w:val="005342D4"/>
    <w:rsid w:val="005351D7"/>
    <w:rsid w:val="005354A8"/>
    <w:rsid w:val="0054180C"/>
    <w:rsid w:val="00541E5A"/>
    <w:rsid w:val="00543F4D"/>
    <w:rsid w:val="00545067"/>
    <w:rsid w:val="0054522D"/>
    <w:rsid w:val="005469BA"/>
    <w:rsid w:val="00551E84"/>
    <w:rsid w:val="005523A2"/>
    <w:rsid w:val="005526BA"/>
    <w:rsid w:val="00553233"/>
    <w:rsid w:val="00553910"/>
    <w:rsid w:val="00561094"/>
    <w:rsid w:val="005617BD"/>
    <w:rsid w:val="00561880"/>
    <w:rsid w:val="00561BE6"/>
    <w:rsid w:val="00562A0A"/>
    <w:rsid w:val="00563332"/>
    <w:rsid w:val="00563798"/>
    <w:rsid w:val="00563AA1"/>
    <w:rsid w:val="00563D9C"/>
    <w:rsid w:val="0056599D"/>
    <w:rsid w:val="00565C17"/>
    <w:rsid w:val="00565D22"/>
    <w:rsid w:val="00567C1D"/>
    <w:rsid w:val="00567CB7"/>
    <w:rsid w:val="00570E5E"/>
    <w:rsid w:val="00570FD4"/>
    <w:rsid w:val="00570FE3"/>
    <w:rsid w:val="005732BF"/>
    <w:rsid w:val="00575826"/>
    <w:rsid w:val="00575EFE"/>
    <w:rsid w:val="00576E94"/>
    <w:rsid w:val="00581F3D"/>
    <w:rsid w:val="00582327"/>
    <w:rsid w:val="00585C2C"/>
    <w:rsid w:val="00586CC3"/>
    <w:rsid w:val="005904CA"/>
    <w:rsid w:val="00591229"/>
    <w:rsid w:val="00592769"/>
    <w:rsid w:val="00592A15"/>
    <w:rsid w:val="00593DEB"/>
    <w:rsid w:val="0059473A"/>
    <w:rsid w:val="00594AE2"/>
    <w:rsid w:val="00595E1C"/>
    <w:rsid w:val="005A0C22"/>
    <w:rsid w:val="005A3AD9"/>
    <w:rsid w:val="005A5DCF"/>
    <w:rsid w:val="005B1B7C"/>
    <w:rsid w:val="005C0383"/>
    <w:rsid w:val="005C0B0B"/>
    <w:rsid w:val="005C12F0"/>
    <w:rsid w:val="005C2154"/>
    <w:rsid w:val="005C22DA"/>
    <w:rsid w:val="005C2D8C"/>
    <w:rsid w:val="005C3032"/>
    <w:rsid w:val="005C38FE"/>
    <w:rsid w:val="005C3D65"/>
    <w:rsid w:val="005C4399"/>
    <w:rsid w:val="005C48E7"/>
    <w:rsid w:val="005C50C5"/>
    <w:rsid w:val="005D1893"/>
    <w:rsid w:val="005D210A"/>
    <w:rsid w:val="005D3721"/>
    <w:rsid w:val="005D4A8D"/>
    <w:rsid w:val="005D4F36"/>
    <w:rsid w:val="005D557A"/>
    <w:rsid w:val="005D58CA"/>
    <w:rsid w:val="005D74B1"/>
    <w:rsid w:val="005D7687"/>
    <w:rsid w:val="005E0290"/>
    <w:rsid w:val="005E1922"/>
    <w:rsid w:val="005E3415"/>
    <w:rsid w:val="005E4634"/>
    <w:rsid w:val="005E5555"/>
    <w:rsid w:val="005F04F7"/>
    <w:rsid w:val="005F1A92"/>
    <w:rsid w:val="005F2BF2"/>
    <w:rsid w:val="005F446A"/>
    <w:rsid w:val="005F475D"/>
    <w:rsid w:val="005F4E9F"/>
    <w:rsid w:val="005F5A28"/>
    <w:rsid w:val="005F5CB7"/>
    <w:rsid w:val="005F79BF"/>
    <w:rsid w:val="00607FCC"/>
    <w:rsid w:val="006106FB"/>
    <w:rsid w:val="0061070B"/>
    <w:rsid w:val="00610FCA"/>
    <w:rsid w:val="00612D8B"/>
    <w:rsid w:val="00614666"/>
    <w:rsid w:val="0061510D"/>
    <w:rsid w:val="00616B2B"/>
    <w:rsid w:val="0062093E"/>
    <w:rsid w:val="00622489"/>
    <w:rsid w:val="00623471"/>
    <w:rsid w:val="00623CEA"/>
    <w:rsid w:val="0063344D"/>
    <w:rsid w:val="006336F6"/>
    <w:rsid w:val="00633916"/>
    <w:rsid w:val="00633D86"/>
    <w:rsid w:val="00635D2A"/>
    <w:rsid w:val="00635EF7"/>
    <w:rsid w:val="00637B28"/>
    <w:rsid w:val="0064053A"/>
    <w:rsid w:val="006422E6"/>
    <w:rsid w:val="00642E91"/>
    <w:rsid w:val="00644F67"/>
    <w:rsid w:val="006459C4"/>
    <w:rsid w:val="00645D6C"/>
    <w:rsid w:val="00646542"/>
    <w:rsid w:val="00646FB3"/>
    <w:rsid w:val="0065322B"/>
    <w:rsid w:val="00656253"/>
    <w:rsid w:val="00657CAA"/>
    <w:rsid w:val="0066008F"/>
    <w:rsid w:val="00661889"/>
    <w:rsid w:val="00661A0D"/>
    <w:rsid w:val="00661CF1"/>
    <w:rsid w:val="00662A1B"/>
    <w:rsid w:val="00664A67"/>
    <w:rsid w:val="006658F3"/>
    <w:rsid w:val="00665B08"/>
    <w:rsid w:val="00670026"/>
    <w:rsid w:val="00671326"/>
    <w:rsid w:val="0067194E"/>
    <w:rsid w:val="00672742"/>
    <w:rsid w:val="006733D4"/>
    <w:rsid w:val="00673465"/>
    <w:rsid w:val="00674B24"/>
    <w:rsid w:val="00674BD2"/>
    <w:rsid w:val="00674CD9"/>
    <w:rsid w:val="00677F3B"/>
    <w:rsid w:val="006822BA"/>
    <w:rsid w:val="006832D2"/>
    <w:rsid w:val="00683CE8"/>
    <w:rsid w:val="006845FE"/>
    <w:rsid w:val="00685A92"/>
    <w:rsid w:val="00686A90"/>
    <w:rsid w:val="00686F2C"/>
    <w:rsid w:val="006872EE"/>
    <w:rsid w:val="00687305"/>
    <w:rsid w:val="00687C29"/>
    <w:rsid w:val="00687F2E"/>
    <w:rsid w:val="00690679"/>
    <w:rsid w:val="00692A63"/>
    <w:rsid w:val="00693B2C"/>
    <w:rsid w:val="00693DE1"/>
    <w:rsid w:val="0069431B"/>
    <w:rsid w:val="00696C7A"/>
    <w:rsid w:val="006A0EC1"/>
    <w:rsid w:val="006A282A"/>
    <w:rsid w:val="006A34CE"/>
    <w:rsid w:val="006A3D22"/>
    <w:rsid w:val="006A3E94"/>
    <w:rsid w:val="006A3FC3"/>
    <w:rsid w:val="006A4986"/>
    <w:rsid w:val="006A4D8B"/>
    <w:rsid w:val="006A5A73"/>
    <w:rsid w:val="006A5CFA"/>
    <w:rsid w:val="006A6F8E"/>
    <w:rsid w:val="006A7708"/>
    <w:rsid w:val="006B0926"/>
    <w:rsid w:val="006B1AED"/>
    <w:rsid w:val="006B403D"/>
    <w:rsid w:val="006B541F"/>
    <w:rsid w:val="006B7062"/>
    <w:rsid w:val="006C2AC3"/>
    <w:rsid w:val="006C2DD2"/>
    <w:rsid w:val="006C2DDD"/>
    <w:rsid w:val="006C3047"/>
    <w:rsid w:val="006C37CA"/>
    <w:rsid w:val="006C399D"/>
    <w:rsid w:val="006C4863"/>
    <w:rsid w:val="006C6075"/>
    <w:rsid w:val="006C63E2"/>
    <w:rsid w:val="006C6D5F"/>
    <w:rsid w:val="006C74F1"/>
    <w:rsid w:val="006D0B24"/>
    <w:rsid w:val="006D17FF"/>
    <w:rsid w:val="006D39A5"/>
    <w:rsid w:val="006D405A"/>
    <w:rsid w:val="006D77C5"/>
    <w:rsid w:val="006D7D29"/>
    <w:rsid w:val="006D7E6A"/>
    <w:rsid w:val="006E028D"/>
    <w:rsid w:val="006E0C31"/>
    <w:rsid w:val="006E143A"/>
    <w:rsid w:val="006E225D"/>
    <w:rsid w:val="006E375C"/>
    <w:rsid w:val="006E7DD7"/>
    <w:rsid w:val="006F194E"/>
    <w:rsid w:val="006F2763"/>
    <w:rsid w:val="006F3C6F"/>
    <w:rsid w:val="006F5F29"/>
    <w:rsid w:val="006F6644"/>
    <w:rsid w:val="00700A6D"/>
    <w:rsid w:val="007012DE"/>
    <w:rsid w:val="007015D0"/>
    <w:rsid w:val="00701C80"/>
    <w:rsid w:val="0070292C"/>
    <w:rsid w:val="00704685"/>
    <w:rsid w:val="00705CA6"/>
    <w:rsid w:val="007067DC"/>
    <w:rsid w:val="00710DAB"/>
    <w:rsid w:val="00710E66"/>
    <w:rsid w:val="007112B7"/>
    <w:rsid w:val="007118CC"/>
    <w:rsid w:val="007146AB"/>
    <w:rsid w:val="00720474"/>
    <w:rsid w:val="00721AEE"/>
    <w:rsid w:val="00723A0F"/>
    <w:rsid w:val="007244B3"/>
    <w:rsid w:val="007263CF"/>
    <w:rsid w:val="007265A1"/>
    <w:rsid w:val="007276A3"/>
    <w:rsid w:val="0073084C"/>
    <w:rsid w:val="00732586"/>
    <w:rsid w:val="00733D3B"/>
    <w:rsid w:val="00733DC0"/>
    <w:rsid w:val="00737AE2"/>
    <w:rsid w:val="0074044F"/>
    <w:rsid w:val="00740752"/>
    <w:rsid w:val="0074558E"/>
    <w:rsid w:val="007464ED"/>
    <w:rsid w:val="0074733A"/>
    <w:rsid w:val="007507AA"/>
    <w:rsid w:val="0075117E"/>
    <w:rsid w:val="00751E39"/>
    <w:rsid w:val="00752723"/>
    <w:rsid w:val="0075273E"/>
    <w:rsid w:val="007540DC"/>
    <w:rsid w:val="007548E5"/>
    <w:rsid w:val="007559FF"/>
    <w:rsid w:val="007566C9"/>
    <w:rsid w:val="00756FD9"/>
    <w:rsid w:val="00757BCA"/>
    <w:rsid w:val="00761CE1"/>
    <w:rsid w:val="007622D9"/>
    <w:rsid w:val="007628BB"/>
    <w:rsid w:val="00762D5D"/>
    <w:rsid w:val="00764939"/>
    <w:rsid w:val="00765FA1"/>
    <w:rsid w:val="0076735D"/>
    <w:rsid w:val="00767DB4"/>
    <w:rsid w:val="00770326"/>
    <w:rsid w:val="007717BF"/>
    <w:rsid w:val="00771844"/>
    <w:rsid w:val="00772BDB"/>
    <w:rsid w:val="00773132"/>
    <w:rsid w:val="00774C0E"/>
    <w:rsid w:val="00774D00"/>
    <w:rsid w:val="00775C5C"/>
    <w:rsid w:val="00775FA0"/>
    <w:rsid w:val="007765B3"/>
    <w:rsid w:val="00776DCF"/>
    <w:rsid w:val="007778D5"/>
    <w:rsid w:val="00781314"/>
    <w:rsid w:val="00781332"/>
    <w:rsid w:val="00781713"/>
    <w:rsid w:val="0078189A"/>
    <w:rsid w:val="00782278"/>
    <w:rsid w:val="00782687"/>
    <w:rsid w:val="007844E8"/>
    <w:rsid w:val="007854AC"/>
    <w:rsid w:val="007862D5"/>
    <w:rsid w:val="007878F8"/>
    <w:rsid w:val="00787BC9"/>
    <w:rsid w:val="007901D6"/>
    <w:rsid w:val="00790234"/>
    <w:rsid w:val="007920EF"/>
    <w:rsid w:val="007935D0"/>
    <w:rsid w:val="00797E54"/>
    <w:rsid w:val="007A1C88"/>
    <w:rsid w:val="007A261E"/>
    <w:rsid w:val="007A2E39"/>
    <w:rsid w:val="007A3FC0"/>
    <w:rsid w:val="007A46E6"/>
    <w:rsid w:val="007A714E"/>
    <w:rsid w:val="007B0913"/>
    <w:rsid w:val="007B0C5A"/>
    <w:rsid w:val="007B3D7D"/>
    <w:rsid w:val="007B535D"/>
    <w:rsid w:val="007C01D0"/>
    <w:rsid w:val="007C469E"/>
    <w:rsid w:val="007C49EA"/>
    <w:rsid w:val="007C567C"/>
    <w:rsid w:val="007C5CA8"/>
    <w:rsid w:val="007C7F26"/>
    <w:rsid w:val="007D0141"/>
    <w:rsid w:val="007D28C6"/>
    <w:rsid w:val="007D5E89"/>
    <w:rsid w:val="007D6437"/>
    <w:rsid w:val="007D7633"/>
    <w:rsid w:val="007D7F95"/>
    <w:rsid w:val="007E0F88"/>
    <w:rsid w:val="007E2158"/>
    <w:rsid w:val="007E2F3F"/>
    <w:rsid w:val="007E3168"/>
    <w:rsid w:val="007E41AF"/>
    <w:rsid w:val="007E5CF3"/>
    <w:rsid w:val="007E676A"/>
    <w:rsid w:val="007E76A9"/>
    <w:rsid w:val="007F063A"/>
    <w:rsid w:val="007F471A"/>
    <w:rsid w:val="007F5A0A"/>
    <w:rsid w:val="007F7B61"/>
    <w:rsid w:val="00800E88"/>
    <w:rsid w:val="00804ED7"/>
    <w:rsid w:val="00806383"/>
    <w:rsid w:val="00807ABD"/>
    <w:rsid w:val="00811C60"/>
    <w:rsid w:val="00811FA1"/>
    <w:rsid w:val="008122F1"/>
    <w:rsid w:val="0081259E"/>
    <w:rsid w:val="00812B3C"/>
    <w:rsid w:val="0081393E"/>
    <w:rsid w:val="00813E50"/>
    <w:rsid w:val="008147FD"/>
    <w:rsid w:val="008157C5"/>
    <w:rsid w:val="00816ABC"/>
    <w:rsid w:val="008176FE"/>
    <w:rsid w:val="008206A4"/>
    <w:rsid w:val="008209B3"/>
    <w:rsid w:val="00820E45"/>
    <w:rsid w:val="0082232B"/>
    <w:rsid w:val="00823059"/>
    <w:rsid w:val="0082341E"/>
    <w:rsid w:val="00824E6B"/>
    <w:rsid w:val="008256FA"/>
    <w:rsid w:val="00826567"/>
    <w:rsid w:val="00826F1C"/>
    <w:rsid w:val="00826F75"/>
    <w:rsid w:val="008312EA"/>
    <w:rsid w:val="008330A9"/>
    <w:rsid w:val="00833272"/>
    <w:rsid w:val="00834288"/>
    <w:rsid w:val="008363CD"/>
    <w:rsid w:val="00836593"/>
    <w:rsid w:val="00836C15"/>
    <w:rsid w:val="0083725E"/>
    <w:rsid w:val="008402D5"/>
    <w:rsid w:val="00840835"/>
    <w:rsid w:val="00841D6E"/>
    <w:rsid w:val="00841DD4"/>
    <w:rsid w:val="00842FB1"/>
    <w:rsid w:val="0084307C"/>
    <w:rsid w:val="00843113"/>
    <w:rsid w:val="00844375"/>
    <w:rsid w:val="00845DCE"/>
    <w:rsid w:val="008460CD"/>
    <w:rsid w:val="00846724"/>
    <w:rsid w:val="00846C8D"/>
    <w:rsid w:val="008522FC"/>
    <w:rsid w:val="008539E4"/>
    <w:rsid w:val="00854E52"/>
    <w:rsid w:val="008565CB"/>
    <w:rsid w:val="0085729A"/>
    <w:rsid w:val="00861062"/>
    <w:rsid w:val="008639E6"/>
    <w:rsid w:val="00865340"/>
    <w:rsid w:val="00865F34"/>
    <w:rsid w:val="00866478"/>
    <w:rsid w:val="00867349"/>
    <w:rsid w:val="0086777C"/>
    <w:rsid w:val="00867DB1"/>
    <w:rsid w:val="0087027C"/>
    <w:rsid w:val="0087046E"/>
    <w:rsid w:val="00871267"/>
    <w:rsid w:val="008717C4"/>
    <w:rsid w:val="00871EB8"/>
    <w:rsid w:val="0087341C"/>
    <w:rsid w:val="0087393A"/>
    <w:rsid w:val="008747DC"/>
    <w:rsid w:val="008753FB"/>
    <w:rsid w:val="0088228C"/>
    <w:rsid w:val="008836D8"/>
    <w:rsid w:val="00883A67"/>
    <w:rsid w:val="00885E50"/>
    <w:rsid w:val="0088652D"/>
    <w:rsid w:val="008870A9"/>
    <w:rsid w:val="00887C11"/>
    <w:rsid w:val="008937D4"/>
    <w:rsid w:val="008940FE"/>
    <w:rsid w:val="008942D1"/>
    <w:rsid w:val="00894CEE"/>
    <w:rsid w:val="00895D87"/>
    <w:rsid w:val="008A0612"/>
    <w:rsid w:val="008A1A5A"/>
    <w:rsid w:val="008A2FB7"/>
    <w:rsid w:val="008A3049"/>
    <w:rsid w:val="008A3BBA"/>
    <w:rsid w:val="008A4486"/>
    <w:rsid w:val="008A5A98"/>
    <w:rsid w:val="008A66EC"/>
    <w:rsid w:val="008A704A"/>
    <w:rsid w:val="008A78D9"/>
    <w:rsid w:val="008A7ADE"/>
    <w:rsid w:val="008A7DA0"/>
    <w:rsid w:val="008B1513"/>
    <w:rsid w:val="008B1679"/>
    <w:rsid w:val="008B56B1"/>
    <w:rsid w:val="008B7463"/>
    <w:rsid w:val="008B7D28"/>
    <w:rsid w:val="008C096B"/>
    <w:rsid w:val="008C2603"/>
    <w:rsid w:val="008C2811"/>
    <w:rsid w:val="008C29D1"/>
    <w:rsid w:val="008C3895"/>
    <w:rsid w:val="008C40EB"/>
    <w:rsid w:val="008C5C79"/>
    <w:rsid w:val="008C71F4"/>
    <w:rsid w:val="008C7267"/>
    <w:rsid w:val="008C77A8"/>
    <w:rsid w:val="008C7B21"/>
    <w:rsid w:val="008C7FC6"/>
    <w:rsid w:val="008D0A70"/>
    <w:rsid w:val="008D0BF2"/>
    <w:rsid w:val="008D1B87"/>
    <w:rsid w:val="008D1C16"/>
    <w:rsid w:val="008D254B"/>
    <w:rsid w:val="008D25CB"/>
    <w:rsid w:val="008D3711"/>
    <w:rsid w:val="008D5BD1"/>
    <w:rsid w:val="008E050E"/>
    <w:rsid w:val="008E0B84"/>
    <w:rsid w:val="008E30E6"/>
    <w:rsid w:val="008E53EF"/>
    <w:rsid w:val="008E5F29"/>
    <w:rsid w:val="008E6B58"/>
    <w:rsid w:val="008E7702"/>
    <w:rsid w:val="008E7EED"/>
    <w:rsid w:val="008F0456"/>
    <w:rsid w:val="008F13AA"/>
    <w:rsid w:val="008F1490"/>
    <w:rsid w:val="008F1A8A"/>
    <w:rsid w:val="008F262D"/>
    <w:rsid w:val="008F3D31"/>
    <w:rsid w:val="008F5296"/>
    <w:rsid w:val="008F62D6"/>
    <w:rsid w:val="008F6744"/>
    <w:rsid w:val="008F6AE7"/>
    <w:rsid w:val="008F6D5D"/>
    <w:rsid w:val="008F6EF9"/>
    <w:rsid w:val="0090132E"/>
    <w:rsid w:val="009017FB"/>
    <w:rsid w:val="00901C51"/>
    <w:rsid w:val="0090228D"/>
    <w:rsid w:val="00902D2C"/>
    <w:rsid w:val="00902DB0"/>
    <w:rsid w:val="00904057"/>
    <w:rsid w:val="00907D78"/>
    <w:rsid w:val="009106BC"/>
    <w:rsid w:val="00910EFA"/>
    <w:rsid w:val="00911045"/>
    <w:rsid w:val="009116BA"/>
    <w:rsid w:val="00911FF2"/>
    <w:rsid w:val="0091224B"/>
    <w:rsid w:val="00912FB4"/>
    <w:rsid w:val="009161BA"/>
    <w:rsid w:val="00917EE1"/>
    <w:rsid w:val="009214C2"/>
    <w:rsid w:val="00922216"/>
    <w:rsid w:val="00924C0F"/>
    <w:rsid w:val="00925BE7"/>
    <w:rsid w:val="0093033D"/>
    <w:rsid w:val="009309BD"/>
    <w:rsid w:val="009328D1"/>
    <w:rsid w:val="00932E4F"/>
    <w:rsid w:val="00933516"/>
    <w:rsid w:val="00933701"/>
    <w:rsid w:val="009357DD"/>
    <w:rsid w:val="00936A2A"/>
    <w:rsid w:val="00937AF2"/>
    <w:rsid w:val="00937E30"/>
    <w:rsid w:val="00941429"/>
    <w:rsid w:val="00941955"/>
    <w:rsid w:val="00942AEA"/>
    <w:rsid w:val="00945ADC"/>
    <w:rsid w:val="00950BC3"/>
    <w:rsid w:val="00950FC0"/>
    <w:rsid w:val="00951842"/>
    <w:rsid w:val="00951F1D"/>
    <w:rsid w:val="009537C8"/>
    <w:rsid w:val="009550E9"/>
    <w:rsid w:val="009550F2"/>
    <w:rsid w:val="009615AF"/>
    <w:rsid w:val="0096308C"/>
    <w:rsid w:val="0096509C"/>
    <w:rsid w:val="00967254"/>
    <w:rsid w:val="0097259D"/>
    <w:rsid w:val="0097291E"/>
    <w:rsid w:val="0097340D"/>
    <w:rsid w:val="00973EBE"/>
    <w:rsid w:val="00974AFF"/>
    <w:rsid w:val="00975171"/>
    <w:rsid w:val="00977A41"/>
    <w:rsid w:val="00977DE2"/>
    <w:rsid w:val="0098091A"/>
    <w:rsid w:val="00980B7D"/>
    <w:rsid w:val="00981C5A"/>
    <w:rsid w:val="00983794"/>
    <w:rsid w:val="0098623F"/>
    <w:rsid w:val="009953DE"/>
    <w:rsid w:val="009955C9"/>
    <w:rsid w:val="009A1CE9"/>
    <w:rsid w:val="009A52D1"/>
    <w:rsid w:val="009A5384"/>
    <w:rsid w:val="009A6EFB"/>
    <w:rsid w:val="009B049F"/>
    <w:rsid w:val="009B14DC"/>
    <w:rsid w:val="009B1656"/>
    <w:rsid w:val="009B1946"/>
    <w:rsid w:val="009B57C6"/>
    <w:rsid w:val="009B5ACB"/>
    <w:rsid w:val="009B5BD7"/>
    <w:rsid w:val="009B6661"/>
    <w:rsid w:val="009B748F"/>
    <w:rsid w:val="009C1547"/>
    <w:rsid w:val="009C1C9B"/>
    <w:rsid w:val="009C21CE"/>
    <w:rsid w:val="009C3330"/>
    <w:rsid w:val="009C4410"/>
    <w:rsid w:val="009C7680"/>
    <w:rsid w:val="009D1D1B"/>
    <w:rsid w:val="009D2386"/>
    <w:rsid w:val="009D30EF"/>
    <w:rsid w:val="009D325A"/>
    <w:rsid w:val="009D5C85"/>
    <w:rsid w:val="009D6319"/>
    <w:rsid w:val="009E0918"/>
    <w:rsid w:val="009E5749"/>
    <w:rsid w:val="009E5D10"/>
    <w:rsid w:val="009E6E51"/>
    <w:rsid w:val="009F0213"/>
    <w:rsid w:val="009F29DD"/>
    <w:rsid w:val="009F45A5"/>
    <w:rsid w:val="009F515E"/>
    <w:rsid w:val="009F6792"/>
    <w:rsid w:val="009F6906"/>
    <w:rsid w:val="009F6BB6"/>
    <w:rsid w:val="00A004C1"/>
    <w:rsid w:val="00A007CF"/>
    <w:rsid w:val="00A020EE"/>
    <w:rsid w:val="00A03DBA"/>
    <w:rsid w:val="00A03F87"/>
    <w:rsid w:val="00A04AD4"/>
    <w:rsid w:val="00A06581"/>
    <w:rsid w:val="00A103FF"/>
    <w:rsid w:val="00A10D04"/>
    <w:rsid w:val="00A11010"/>
    <w:rsid w:val="00A11407"/>
    <w:rsid w:val="00A15005"/>
    <w:rsid w:val="00A152DC"/>
    <w:rsid w:val="00A155F9"/>
    <w:rsid w:val="00A20799"/>
    <w:rsid w:val="00A2431A"/>
    <w:rsid w:val="00A24641"/>
    <w:rsid w:val="00A26358"/>
    <w:rsid w:val="00A2651F"/>
    <w:rsid w:val="00A30A70"/>
    <w:rsid w:val="00A315CA"/>
    <w:rsid w:val="00A321B2"/>
    <w:rsid w:val="00A33DF4"/>
    <w:rsid w:val="00A35102"/>
    <w:rsid w:val="00A35204"/>
    <w:rsid w:val="00A3737D"/>
    <w:rsid w:val="00A404DB"/>
    <w:rsid w:val="00A4074C"/>
    <w:rsid w:val="00A41574"/>
    <w:rsid w:val="00A419FF"/>
    <w:rsid w:val="00A41B1D"/>
    <w:rsid w:val="00A42004"/>
    <w:rsid w:val="00A42F38"/>
    <w:rsid w:val="00A43AF2"/>
    <w:rsid w:val="00A44E2E"/>
    <w:rsid w:val="00A45D3D"/>
    <w:rsid w:val="00A5022D"/>
    <w:rsid w:val="00A50D84"/>
    <w:rsid w:val="00A52129"/>
    <w:rsid w:val="00A52AA3"/>
    <w:rsid w:val="00A57147"/>
    <w:rsid w:val="00A61191"/>
    <w:rsid w:val="00A61525"/>
    <w:rsid w:val="00A616AF"/>
    <w:rsid w:val="00A624BA"/>
    <w:rsid w:val="00A62E67"/>
    <w:rsid w:val="00A641D6"/>
    <w:rsid w:val="00A64534"/>
    <w:rsid w:val="00A64F8F"/>
    <w:rsid w:val="00A65370"/>
    <w:rsid w:val="00A6650B"/>
    <w:rsid w:val="00A670E5"/>
    <w:rsid w:val="00A67592"/>
    <w:rsid w:val="00A71087"/>
    <w:rsid w:val="00A7283C"/>
    <w:rsid w:val="00A74ACD"/>
    <w:rsid w:val="00A75EB3"/>
    <w:rsid w:val="00A761FC"/>
    <w:rsid w:val="00A76678"/>
    <w:rsid w:val="00A7689E"/>
    <w:rsid w:val="00A76A87"/>
    <w:rsid w:val="00A76F1D"/>
    <w:rsid w:val="00A77E10"/>
    <w:rsid w:val="00A83C52"/>
    <w:rsid w:val="00A85241"/>
    <w:rsid w:val="00A8701B"/>
    <w:rsid w:val="00A87AE3"/>
    <w:rsid w:val="00A87BEE"/>
    <w:rsid w:val="00A90196"/>
    <w:rsid w:val="00A909B6"/>
    <w:rsid w:val="00A917C1"/>
    <w:rsid w:val="00A9199E"/>
    <w:rsid w:val="00A928A7"/>
    <w:rsid w:val="00A92AE7"/>
    <w:rsid w:val="00A94B36"/>
    <w:rsid w:val="00A95536"/>
    <w:rsid w:val="00A95ACD"/>
    <w:rsid w:val="00A9609C"/>
    <w:rsid w:val="00A969F7"/>
    <w:rsid w:val="00AA01B6"/>
    <w:rsid w:val="00AA0DDC"/>
    <w:rsid w:val="00AA29BA"/>
    <w:rsid w:val="00AA3130"/>
    <w:rsid w:val="00AA4EE6"/>
    <w:rsid w:val="00AA7954"/>
    <w:rsid w:val="00AA7CED"/>
    <w:rsid w:val="00AB01C0"/>
    <w:rsid w:val="00AB0927"/>
    <w:rsid w:val="00AB26B0"/>
    <w:rsid w:val="00AB3424"/>
    <w:rsid w:val="00AB3A1E"/>
    <w:rsid w:val="00AB3B64"/>
    <w:rsid w:val="00AB52A2"/>
    <w:rsid w:val="00AC03FF"/>
    <w:rsid w:val="00AC3129"/>
    <w:rsid w:val="00AC350B"/>
    <w:rsid w:val="00AC359B"/>
    <w:rsid w:val="00AC493E"/>
    <w:rsid w:val="00AC5D22"/>
    <w:rsid w:val="00AD0445"/>
    <w:rsid w:val="00AD34BE"/>
    <w:rsid w:val="00AD652A"/>
    <w:rsid w:val="00AD6DA9"/>
    <w:rsid w:val="00AE25CC"/>
    <w:rsid w:val="00AE423B"/>
    <w:rsid w:val="00AE6DF5"/>
    <w:rsid w:val="00AE6F61"/>
    <w:rsid w:val="00AF33AC"/>
    <w:rsid w:val="00AF382B"/>
    <w:rsid w:val="00AF47A2"/>
    <w:rsid w:val="00AF578A"/>
    <w:rsid w:val="00AF5E1C"/>
    <w:rsid w:val="00AF5FE3"/>
    <w:rsid w:val="00AF6BE3"/>
    <w:rsid w:val="00AF7182"/>
    <w:rsid w:val="00AF73CE"/>
    <w:rsid w:val="00B00E56"/>
    <w:rsid w:val="00B02A2F"/>
    <w:rsid w:val="00B02F45"/>
    <w:rsid w:val="00B02FE3"/>
    <w:rsid w:val="00B0332D"/>
    <w:rsid w:val="00B04939"/>
    <w:rsid w:val="00B05500"/>
    <w:rsid w:val="00B055C1"/>
    <w:rsid w:val="00B06038"/>
    <w:rsid w:val="00B075D6"/>
    <w:rsid w:val="00B07744"/>
    <w:rsid w:val="00B07C53"/>
    <w:rsid w:val="00B109E3"/>
    <w:rsid w:val="00B10EAB"/>
    <w:rsid w:val="00B11206"/>
    <w:rsid w:val="00B116C2"/>
    <w:rsid w:val="00B13034"/>
    <w:rsid w:val="00B13A2A"/>
    <w:rsid w:val="00B15DF4"/>
    <w:rsid w:val="00B16115"/>
    <w:rsid w:val="00B22D18"/>
    <w:rsid w:val="00B23B2F"/>
    <w:rsid w:val="00B24292"/>
    <w:rsid w:val="00B24656"/>
    <w:rsid w:val="00B3375B"/>
    <w:rsid w:val="00B33C97"/>
    <w:rsid w:val="00B3430F"/>
    <w:rsid w:val="00B34426"/>
    <w:rsid w:val="00B35A44"/>
    <w:rsid w:val="00B35A98"/>
    <w:rsid w:val="00B362B8"/>
    <w:rsid w:val="00B36512"/>
    <w:rsid w:val="00B405E2"/>
    <w:rsid w:val="00B41169"/>
    <w:rsid w:val="00B4194E"/>
    <w:rsid w:val="00B41A9B"/>
    <w:rsid w:val="00B426FC"/>
    <w:rsid w:val="00B4292A"/>
    <w:rsid w:val="00B43056"/>
    <w:rsid w:val="00B4380E"/>
    <w:rsid w:val="00B43970"/>
    <w:rsid w:val="00B43E3C"/>
    <w:rsid w:val="00B44486"/>
    <w:rsid w:val="00B4533A"/>
    <w:rsid w:val="00B47DE8"/>
    <w:rsid w:val="00B53266"/>
    <w:rsid w:val="00B54AF9"/>
    <w:rsid w:val="00B56588"/>
    <w:rsid w:val="00B57561"/>
    <w:rsid w:val="00B57D24"/>
    <w:rsid w:val="00B60679"/>
    <w:rsid w:val="00B642AD"/>
    <w:rsid w:val="00B65B9F"/>
    <w:rsid w:val="00B708BA"/>
    <w:rsid w:val="00B70C59"/>
    <w:rsid w:val="00B71247"/>
    <w:rsid w:val="00B7147C"/>
    <w:rsid w:val="00B73151"/>
    <w:rsid w:val="00B74E19"/>
    <w:rsid w:val="00B777D9"/>
    <w:rsid w:val="00B779B5"/>
    <w:rsid w:val="00B80D95"/>
    <w:rsid w:val="00B81D30"/>
    <w:rsid w:val="00B83DB2"/>
    <w:rsid w:val="00B85151"/>
    <w:rsid w:val="00B86E2A"/>
    <w:rsid w:val="00B879CB"/>
    <w:rsid w:val="00B91296"/>
    <w:rsid w:val="00B93515"/>
    <w:rsid w:val="00B9355F"/>
    <w:rsid w:val="00B9360F"/>
    <w:rsid w:val="00B93E57"/>
    <w:rsid w:val="00B958EE"/>
    <w:rsid w:val="00B976A1"/>
    <w:rsid w:val="00B977EC"/>
    <w:rsid w:val="00BA0A38"/>
    <w:rsid w:val="00BA48A7"/>
    <w:rsid w:val="00BA4950"/>
    <w:rsid w:val="00BA52F4"/>
    <w:rsid w:val="00BA57B3"/>
    <w:rsid w:val="00BA6476"/>
    <w:rsid w:val="00BA6620"/>
    <w:rsid w:val="00BA7F82"/>
    <w:rsid w:val="00BB0E2E"/>
    <w:rsid w:val="00BB2C4B"/>
    <w:rsid w:val="00BB3124"/>
    <w:rsid w:val="00BB32CF"/>
    <w:rsid w:val="00BB3DC6"/>
    <w:rsid w:val="00BB4542"/>
    <w:rsid w:val="00BB46AA"/>
    <w:rsid w:val="00BB4916"/>
    <w:rsid w:val="00BB5231"/>
    <w:rsid w:val="00BB5395"/>
    <w:rsid w:val="00BB57AE"/>
    <w:rsid w:val="00BB588E"/>
    <w:rsid w:val="00BB7D34"/>
    <w:rsid w:val="00BC00B6"/>
    <w:rsid w:val="00BC386D"/>
    <w:rsid w:val="00BC3EF1"/>
    <w:rsid w:val="00BC4092"/>
    <w:rsid w:val="00BC46BB"/>
    <w:rsid w:val="00BC4BE4"/>
    <w:rsid w:val="00BC52A6"/>
    <w:rsid w:val="00BC5703"/>
    <w:rsid w:val="00BC581D"/>
    <w:rsid w:val="00BC6C85"/>
    <w:rsid w:val="00BC7356"/>
    <w:rsid w:val="00BC74C2"/>
    <w:rsid w:val="00BD0FAA"/>
    <w:rsid w:val="00BD4FEB"/>
    <w:rsid w:val="00BD5ACA"/>
    <w:rsid w:val="00BD7B0A"/>
    <w:rsid w:val="00BE1BCE"/>
    <w:rsid w:val="00BE5DC9"/>
    <w:rsid w:val="00BE77D3"/>
    <w:rsid w:val="00BF23CE"/>
    <w:rsid w:val="00BF29F6"/>
    <w:rsid w:val="00BF3FDB"/>
    <w:rsid w:val="00BF5224"/>
    <w:rsid w:val="00BF67DF"/>
    <w:rsid w:val="00BF6971"/>
    <w:rsid w:val="00BF7D71"/>
    <w:rsid w:val="00C0087C"/>
    <w:rsid w:val="00C03C1C"/>
    <w:rsid w:val="00C03C4D"/>
    <w:rsid w:val="00C03D6A"/>
    <w:rsid w:val="00C066B6"/>
    <w:rsid w:val="00C10020"/>
    <w:rsid w:val="00C1374F"/>
    <w:rsid w:val="00C149CA"/>
    <w:rsid w:val="00C1547A"/>
    <w:rsid w:val="00C1666F"/>
    <w:rsid w:val="00C16922"/>
    <w:rsid w:val="00C16A79"/>
    <w:rsid w:val="00C20E94"/>
    <w:rsid w:val="00C2157A"/>
    <w:rsid w:val="00C21650"/>
    <w:rsid w:val="00C257D2"/>
    <w:rsid w:val="00C32ADE"/>
    <w:rsid w:val="00C33811"/>
    <w:rsid w:val="00C33EDA"/>
    <w:rsid w:val="00C343F2"/>
    <w:rsid w:val="00C35389"/>
    <w:rsid w:val="00C4089A"/>
    <w:rsid w:val="00C43FCC"/>
    <w:rsid w:val="00C46E22"/>
    <w:rsid w:val="00C500A3"/>
    <w:rsid w:val="00C51BF6"/>
    <w:rsid w:val="00C52796"/>
    <w:rsid w:val="00C53E1B"/>
    <w:rsid w:val="00C54A73"/>
    <w:rsid w:val="00C55ABA"/>
    <w:rsid w:val="00C6088F"/>
    <w:rsid w:val="00C62792"/>
    <w:rsid w:val="00C630EE"/>
    <w:rsid w:val="00C6444F"/>
    <w:rsid w:val="00C655F7"/>
    <w:rsid w:val="00C66169"/>
    <w:rsid w:val="00C76BD4"/>
    <w:rsid w:val="00C775C4"/>
    <w:rsid w:val="00C80027"/>
    <w:rsid w:val="00C80928"/>
    <w:rsid w:val="00C80972"/>
    <w:rsid w:val="00C81654"/>
    <w:rsid w:val="00C8193A"/>
    <w:rsid w:val="00C8243C"/>
    <w:rsid w:val="00C82677"/>
    <w:rsid w:val="00C82BD7"/>
    <w:rsid w:val="00C83179"/>
    <w:rsid w:val="00C833D8"/>
    <w:rsid w:val="00C842DA"/>
    <w:rsid w:val="00C855E7"/>
    <w:rsid w:val="00C85858"/>
    <w:rsid w:val="00C85B14"/>
    <w:rsid w:val="00C85D81"/>
    <w:rsid w:val="00C85D97"/>
    <w:rsid w:val="00C87E24"/>
    <w:rsid w:val="00C90F4A"/>
    <w:rsid w:val="00C91134"/>
    <w:rsid w:val="00C917FF"/>
    <w:rsid w:val="00C9192F"/>
    <w:rsid w:val="00C93B5A"/>
    <w:rsid w:val="00C95AC6"/>
    <w:rsid w:val="00C96481"/>
    <w:rsid w:val="00C96924"/>
    <w:rsid w:val="00C96C7D"/>
    <w:rsid w:val="00C979CF"/>
    <w:rsid w:val="00C97B4D"/>
    <w:rsid w:val="00CA0DB3"/>
    <w:rsid w:val="00CA2F1B"/>
    <w:rsid w:val="00CA54A8"/>
    <w:rsid w:val="00CB01D6"/>
    <w:rsid w:val="00CB10EC"/>
    <w:rsid w:val="00CB16DE"/>
    <w:rsid w:val="00CB273F"/>
    <w:rsid w:val="00CB2C60"/>
    <w:rsid w:val="00CB33CA"/>
    <w:rsid w:val="00CB36F6"/>
    <w:rsid w:val="00CB397B"/>
    <w:rsid w:val="00CB50E5"/>
    <w:rsid w:val="00CB54FE"/>
    <w:rsid w:val="00CB5F69"/>
    <w:rsid w:val="00CB6BD3"/>
    <w:rsid w:val="00CC034E"/>
    <w:rsid w:val="00CC03C2"/>
    <w:rsid w:val="00CC0A84"/>
    <w:rsid w:val="00CC0B06"/>
    <w:rsid w:val="00CC0CD6"/>
    <w:rsid w:val="00CC160E"/>
    <w:rsid w:val="00CC3305"/>
    <w:rsid w:val="00CC3C63"/>
    <w:rsid w:val="00CC428C"/>
    <w:rsid w:val="00CC619D"/>
    <w:rsid w:val="00CC6DA2"/>
    <w:rsid w:val="00CC7751"/>
    <w:rsid w:val="00CD1A41"/>
    <w:rsid w:val="00CD36D8"/>
    <w:rsid w:val="00CD36FC"/>
    <w:rsid w:val="00CE0BD2"/>
    <w:rsid w:val="00CE0DA4"/>
    <w:rsid w:val="00CE1ADF"/>
    <w:rsid w:val="00CE2175"/>
    <w:rsid w:val="00CE2362"/>
    <w:rsid w:val="00CE2598"/>
    <w:rsid w:val="00CE2650"/>
    <w:rsid w:val="00CE2880"/>
    <w:rsid w:val="00CE5E9F"/>
    <w:rsid w:val="00CE5EE9"/>
    <w:rsid w:val="00CE76E4"/>
    <w:rsid w:val="00CF059C"/>
    <w:rsid w:val="00CF093E"/>
    <w:rsid w:val="00CF0F08"/>
    <w:rsid w:val="00CF1321"/>
    <w:rsid w:val="00CF37F6"/>
    <w:rsid w:val="00CF3D03"/>
    <w:rsid w:val="00CF4F6F"/>
    <w:rsid w:val="00CF63F5"/>
    <w:rsid w:val="00CF7E7E"/>
    <w:rsid w:val="00D0031A"/>
    <w:rsid w:val="00D00728"/>
    <w:rsid w:val="00D01831"/>
    <w:rsid w:val="00D02C47"/>
    <w:rsid w:val="00D04B2D"/>
    <w:rsid w:val="00D04D30"/>
    <w:rsid w:val="00D05692"/>
    <w:rsid w:val="00D073CC"/>
    <w:rsid w:val="00D07536"/>
    <w:rsid w:val="00D10DDB"/>
    <w:rsid w:val="00D1129D"/>
    <w:rsid w:val="00D11E22"/>
    <w:rsid w:val="00D12263"/>
    <w:rsid w:val="00D1352C"/>
    <w:rsid w:val="00D13776"/>
    <w:rsid w:val="00D14C7D"/>
    <w:rsid w:val="00D17962"/>
    <w:rsid w:val="00D17D6C"/>
    <w:rsid w:val="00D2010F"/>
    <w:rsid w:val="00D21554"/>
    <w:rsid w:val="00D216BE"/>
    <w:rsid w:val="00D218DA"/>
    <w:rsid w:val="00D22CBD"/>
    <w:rsid w:val="00D23793"/>
    <w:rsid w:val="00D26A6D"/>
    <w:rsid w:val="00D30140"/>
    <w:rsid w:val="00D310ED"/>
    <w:rsid w:val="00D33CD4"/>
    <w:rsid w:val="00D33FC0"/>
    <w:rsid w:val="00D35E28"/>
    <w:rsid w:val="00D3781F"/>
    <w:rsid w:val="00D40244"/>
    <w:rsid w:val="00D40E50"/>
    <w:rsid w:val="00D425D3"/>
    <w:rsid w:val="00D446A4"/>
    <w:rsid w:val="00D50538"/>
    <w:rsid w:val="00D51DBD"/>
    <w:rsid w:val="00D52552"/>
    <w:rsid w:val="00D5308E"/>
    <w:rsid w:val="00D5317D"/>
    <w:rsid w:val="00D571AE"/>
    <w:rsid w:val="00D574FB"/>
    <w:rsid w:val="00D575E7"/>
    <w:rsid w:val="00D57807"/>
    <w:rsid w:val="00D601C0"/>
    <w:rsid w:val="00D61241"/>
    <w:rsid w:val="00D61A30"/>
    <w:rsid w:val="00D628F1"/>
    <w:rsid w:val="00D63186"/>
    <w:rsid w:val="00D66BEA"/>
    <w:rsid w:val="00D713CB"/>
    <w:rsid w:val="00D72183"/>
    <w:rsid w:val="00D735FA"/>
    <w:rsid w:val="00D74FC6"/>
    <w:rsid w:val="00D759AD"/>
    <w:rsid w:val="00D75A06"/>
    <w:rsid w:val="00D764F6"/>
    <w:rsid w:val="00D77C51"/>
    <w:rsid w:val="00D80D56"/>
    <w:rsid w:val="00D814B5"/>
    <w:rsid w:val="00D83326"/>
    <w:rsid w:val="00D83DC3"/>
    <w:rsid w:val="00D83EE8"/>
    <w:rsid w:val="00D84AD8"/>
    <w:rsid w:val="00D867F1"/>
    <w:rsid w:val="00D86966"/>
    <w:rsid w:val="00D87069"/>
    <w:rsid w:val="00D87C23"/>
    <w:rsid w:val="00D91EA2"/>
    <w:rsid w:val="00D92284"/>
    <w:rsid w:val="00D937CC"/>
    <w:rsid w:val="00D946B9"/>
    <w:rsid w:val="00D94D5B"/>
    <w:rsid w:val="00DA1AA0"/>
    <w:rsid w:val="00DA22CE"/>
    <w:rsid w:val="00DA369E"/>
    <w:rsid w:val="00DA4978"/>
    <w:rsid w:val="00DA53F2"/>
    <w:rsid w:val="00DA7977"/>
    <w:rsid w:val="00DB0101"/>
    <w:rsid w:val="00DB0EDF"/>
    <w:rsid w:val="00DB3937"/>
    <w:rsid w:val="00DB4E0F"/>
    <w:rsid w:val="00DB57B1"/>
    <w:rsid w:val="00DB5878"/>
    <w:rsid w:val="00DB59E7"/>
    <w:rsid w:val="00DB61E6"/>
    <w:rsid w:val="00DB64F4"/>
    <w:rsid w:val="00DB7352"/>
    <w:rsid w:val="00DC1081"/>
    <w:rsid w:val="00DC12A4"/>
    <w:rsid w:val="00DC1452"/>
    <w:rsid w:val="00DC2336"/>
    <w:rsid w:val="00DC3EC2"/>
    <w:rsid w:val="00DC4176"/>
    <w:rsid w:val="00DC674F"/>
    <w:rsid w:val="00DC7A02"/>
    <w:rsid w:val="00DD046C"/>
    <w:rsid w:val="00DD1451"/>
    <w:rsid w:val="00DD1D64"/>
    <w:rsid w:val="00DD348A"/>
    <w:rsid w:val="00DD3D07"/>
    <w:rsid w:val="00DD451A"/>
    <w:rsid w:val="00DD4FB5"/>
    <w:rsid w:val="00DD799C"/>
    <w:rsid w:val="00DE0732"/>
    <w:rsid w:val="00DE0E33"/>
    <w:rsid w:val="00DE1E00"/>
    <w:rsid w:val="00DE342D"/>
    <w:rsid w:val="00DE3C82"/>
    <w:rsid w:val="00DE4EFB"/>
    <w:rsid w:val="00DF03C3"/>
    <w:rsid w:val="00DF04FC"/>
    <w:rsid w:val="00DF1BBE"/>
    <w:rsid w:val="00DF26F2"/>
    <w:rsid w:val="00DF32A9"/>
    <w:rsid w:val="00DF32D6"/>
    <w:rsid w:val="00DF4790"/>
    <w:rsid w:val="00DF4C27"/>
    <w:rsid w:val="00DF4D3A"/>
    <w:rsid w:val="00E00A80"/>
    <w:rsid w:val="00E00F4F"/>
    <w:rsid w:val="00E02143"/>
    <w:rsid w:val="00E024B1"/>
    <w:rsid w:val="00E0381D"/>
    <w:rsid w:val="00E03FD6"/>
    <w:rsid w:val="00E04262"/>
    <w:rsid w:val="00E06763"/>
    <w:rsid w:val="00E06DBD"/>
    <w:rsid w:val="00E0E7D0"/>
    <w:rsid w:val="00E11755"/>
    <w:rsid w:val="00E1303E"/>
    <w:rsid w:val="00E14376"/>
    <w:rsid w:val="00E15B08"/>
    <w:rsid w:val="00E20457"/>
    <w:rsid w:val="00E21BDB"/>
    <w:rsid w:val="00E2275A"/>
    <w:rsid w:val="00E25DA4"/>
    <w:rsid w:val="00E27D40"/>
    <w:rsid w:val="00E30400"/>
    <w:rsid w:val="00E31D02"/>
    <w:rsid w:val="00E31FC7"/>
    <w:rsid w:val="00E320F3"/>
    <w:rsid w:val="00E3298A"/>
    <w:rsid w:val="00E32ACB"/>
    <w:rsid w:val="00E335DA"/>
    <w:rsid w:val="00E34767"/>
    <w:rsid w:val="00E3769C"/>
    <w:rsid w:val="00E37B68"/>
    <w:rsid w:val="00E4086A"/>
    <w:rsid w:val="00E40F9E"/>
    <w:rsid w:val="00E4233C"/>
    <w:rsid w:val="00E427A4"/>
    <w:rsid w:val="00E4290A"/>
    <w:rsid w:val="00E436EF"/>
    <w:rsid w:val="00E43706"/>
    <w:rsid w:val="00E44D4A"/>
    <w:rsid w:val="00E4526E"/>
    <w:rsid w:val="00E459C6"/>
    <w:rsid w:val="00E46B1D"/>
    <w:rsid w:val="00E46EF2"/>
    <w:rsid w:val="00E47BD0"/>
    <w:rsid w:val="00E47E15"/>
    <w:rsid w:val="00E5021C"/>
    <w:rsid w:val="00E5084E"/>
    <w:rsid w:val="00E5086C"/>
    <w:rsid w:val="00E508DE"/>
    <w:rsid w:val="00E520AA"/>
    <w:rsid w:val="00E54894"/>
    <w:rsid w:val="00E55341"/>
    <w:rsid w:val="00E55F5C"/>
    <w:rsid w:val="00E57ED4"/>
    <w:rsid w:val="00E60997"/>
    <w:rsid w:val="00E62D04"/>
    <w:rsid w:val="00E6437C"/>
    <w:rsid w:val="00E654A0"/>
    <w:rsid w:val="00E65DDE"/>
    <w:rsid w:val="00E67982"/>
    <w:rsid w:val="00E70928"/>
    <w:rsid w:val="00E70A3D"/>
    <w:rsid w:val="00E70A83"/>
    <w:rsid w:val="00E70EDF"/>
    <w:rsid w:val="00E72BA0"/>
    <w:rsid w:val="00E735F2"/>
    <w:rsid w:val="00E73EF5"/>
    <w:rsid w:val="00E76519"/>
    <w:rsid w:val="00E766EF"/>
    <w:rsid w:val="00E77066"/>
    <w:rsid w:val="00E82491"/>
    <w:rsid w:val="00E82EE3"/>
    <w:rsid w:val="00E8332E"/>
    <w:rsid w:val="00E8374E"/>
    <w:rsid w:val="00E856EA"/>
    <w:rsid w:val="00E85D6B"/>
    <w:rsid w:val="00E860DC"/>
    <w:rsid w:val="00E86844"/>
    <w:rsid w:val="00E90042"/>
    <w:rsid w:val="00E90D96"/>
    <w:rsid w:val="00E91385"/>
    <w:rsid w:val="00E9157D"/>
    <w:rsid w:val="00E91E37"/>
    <w:rsid w:val="00E94B5D"/>
    <w:rsid w:val="00E95259"/>
    <w:rsid w:val="00E95301"/>
    <w:rsid w:val="00E95883"/>
    <w:rsid w:val="00E9648B"/>
    <w:rsid w:val="00E96A62"/>
    <w:rsid w:val="00E96EF4"/>
    <w:rsid w:val="00EA0453"/>
    <w:rsid w:val="00EA1AC2"/>
    <w:rsid w:val="00EA1C18"/>
    <w:rsid w:val="00EA2951"/>
    <w:rsid w:val="00EA2DB3"/>
    <w:rsid w:val="00EA2E7D"/>
    <w:rsid w:val="00EA3323"/>
    <w:rsid w:val="00EA5281"/>
    <w:rsid w:val="00EA5E32"/>
    <w:rsid w:val="00EA6126"/>
    <w:rsid w:val="00EA6A66"/>
    <w:rsid w:val="00EB0BBC"/>
    <w:rsid w:val="00EB0E62"/>
    <w:rsid w:val="00EB12D3"/>
    <w:rsid w:val="00EB12FA"/>
    <w:rsid w:val="00EB26E2"/>
    <w:rsid w:val="00EB33CB"/>
    <w:rsid w:val="00EB4170"/>
    <w:rsid w:val="00EB67EE"/>
    <w:rsid w:val="00EB6D11"/>
    <w:rsid w:val="00EC0781"/>
    <w:rsid w:val="00EC0E55"/>
    <w:rsid w:val="00EC30C8"/>
    <w:rsid w:val="00EC339A"/>
    <w:rsid w:val="00EC33D1"/>
    <w:rsid w:val="00EC3975"/>
    <w:rsid w:val="00EC44E0"/>
    <w:rsid w:val="00EC5315"/>
    <w:rsid w:val="00EC59A9"/>
    <w:rsid w:val="00EC692D"/>
    <w:rsid w:val="00EC77E4"/>
    <w:rsid w:val="00ED04DF"/>
    <w:rsid w:val="00ED0768"/>
    <w:rsid w:val="00ED437E"/>
    <w:rsid w:val="00ED553D"/>
    <w:rsid w:val="00ED71C0"/>
    <w:rsid w:val="00ED739E"/>
    <w:rsid w:val="00ED7572"/>
    <w:rsid w:val="00ED7C5C"/>
    <w:rsid w:val="00EDF625"/>
    <w:rsid w:val="00EE4F3E"/>
    <w:rsid w:val="00EE6002"/>
    <w:rsid w:val="00EE6032"/>
    <w:rsid w:val="00EE67C3"/>
    <w:rsid w:val="00EE7086"/>
    <w:rsid w:val="00EE746F"/>
    <w:rsid w:val="00EF136E"/>
    <w:rsid w:val="00EF1CFB"/>
    <w:rsid w:val="00EF256D"/>
    <w:rsid w:val="00EF3410"/>
    <w:rsid w:val="00EF3DF3"/>
    <w:rsid w:val="00EF4470"/>
    <w:rsid w:val="00EF50AA"/>
    <w:rsid w:val="00EF592F"/>
    <w:rsid w:val="00EF6DFE"/>
    <w:rsid w:val="00F05531"/>
    <w:rsid w:val="00F058E5"/>
    <w:rsid w:val="00F0598D"/>
    <w:rsid w:val="00F10385"/>
    <w:rsid w:val="00F10A05"/>
    <w:rsid w:val="00F11439"/>
    <w:rsid w:val="00F114EC"/>
    <w:rsid w:val="00F12430"/>
    <w:rsid w:val="00F1262D"/>
    <w:rsid w:val="00F12B34"/>
    <w:rsid w:val="00F15180"/>
    <w:rsid w:val="00F17536"/>
    <w:rsid w:val="00F21920"/>
    <w:rsid w:val="00F22B95"/>
    <w:rsid w:val="00F2305C"/>
    <w:rsid w:val="00F23E4D"/>
    <w:rsid w:val="00F23F6E"/>
    <w:rsid w:val="00F24715"/>
    <w:rsid w:val="00F24C2A"/>
    <w:rsid w:val="00F24D74"/>
    <w:rsid w:val="00F25131"/>
    <w:rsid w:val="00F25E33"/>
    <w:rsid w:val="00F25E76"/>
    <w:rsid w:val="00F26E16"/>
    <w:rsid w:val="00F31405"/>
    <w:rsid w:val="00F31799"/>
    <w:rsid w:val="00F33AE3"/>
    <w:rsid w:val="00F34269"/>
    <w:rsid w:val="00F34BB0"/>
    <w:rsid w:val="00F40C45"/>
    <w:rsid w:val="00F410AE"/>
    <w:rsid w:val="00F41DD6"/>
    <w:rsid w:val="00F4286B"/>
    <w:rsid w:val="00F438B2"/>
    <w:rsid w:val="00F4411D"/>
    <w:rsid w:val="00F45545"/>
    <w:rsid w:val="00F46327"/>
    <w:rsid w:val="00F5058A"/>
    <w:rsid w:val="00F50D2F"/>
    <w:rsid w:val="00F50E31"/>
    <w:rsid w:val="00F51D4D"/>
    <w:rsid w:val="00F51DA9"/>
    <w:rsid w:val="00F54254"/>
    <w:rsid w:val="00F554FB"/>
    <w:rsid w:val="00F55743"/>
    <w:rsid w:val="00F60363"/>
    <w:rsid w:val="00F60BBB"/>
    <w:rsid w:val="00F61A13"/>
    <w:rsid w:val="00F63362"/>
    <w:rsid w:val="00F65C25"/>
    <w:rsid w:val="00F65D5A"/>
    <w:rsid w:val="00F65F8C"/>
    <w:rsid w:val="00F662B3"/>
    <w:rsid w:val="00F71BBA"/>
    <w:rsid w:val="00F720EA"/>
    <w:rsid w:val="00F729F9"/>
    <w:rsid w:val="00F75A7D"/>
    <w:rsid w:val="00F76ED5"/>
    <w:rsid w:val="00F80086"/>
    <w:rsid w:val="00F801CB"/>
    <w:rsid w:val="00F81312"/>
    <w:rsid w:val="00F815BD"/>
    <w:rsid w:val="00F826BF"/>
    <w:rsid w:val="00F83BE7"/>
    <w:rsid w:val="00F844D8"/>
    <w:rsid w:val="00F84FA2"/>
    <w:rsid w:val="00F868F9"/>
    <w:rsid w:val="00F87534"/>
    <w:rsid w:val="00F875A1"/>
    <w:rsid w:val="00F90AAD"/>
    <w:rsid w:val="00F9129E"/>
    <w:rsid w:val="00F9220E"/>
    <w:rsid w:val="00F92226"/>
    <w:rsid w:val="00F93502"/>
    <w:rsid w:val="00F940E8"/>
    <w:rsid w:val="00F9449C"/>
    <w:rsid w:val="00F94C5B"/>
    <w:rsid w:val="00F95B72"/>
    <w:rsid w:val="00F95FBE"/>
    <w:rsid w:val="00F975AA"/>
    <w:rsid w:val="00F97A98"/>
    <w:rsid w:val="00FA1173"/>
    <w:rsid w:val="00FA47B1"/>
    <w:rsid w:val="00FA538E"/>
    <w:rsid w:val="00FA77B2"/>
    <w:rsid w:val="00FA7DA4"/>
    <w:rsid w:val="00FB0155"/>
    <w:rsid w:val="00FB0584"/>
    <w:rsid w:val="00FB059B"/>
    <w:rsid w:val="00FB09AD"/>
    <w:rsid w:val="00FB20D5"/>
    <w:rsid w:val="00FB30AB"/>
    <w:rsid w:val="00FB5FB6"/>
    <w:rsid w:val="00FB64DE"/>
    <w:rsid w:val="00FB7839"/>
    <w:rsid w:val="00FB7B8F"/>
    <w:rsid w:val="00FC1276"/>
    <w:rsid w:val="00FC36C1"/>
    <w:rsid w:val="00FC418B"/>
    <w:rsid w:val="00FC4259"/>
    <w:rsid w:val="00FC46AB"/>
    <w:rsid w:val="00FC5349"/>
    <w:rsid w:val="00FC5AE5"/>
    <w:rsid w:val="00FC6325"/>
    <w:rsid w:val="00FC7001"/>
    <w:rsid w:val="00FC7CBC"/>
    <w:rsid w:val="00FD1EE6"/>
    <w:rsid w:val="00FD2716"/>
    <w:rsid w:val="00FD382B"/>
    <w:rsid w:val="00FD5588"/>
    <w:rsid w:val="00FD79A5"/>
    <w:rsid w:val="00FD7E02"/>
    <w:rsid w:val="00FE01D7"/>
    <w:rsid w:val="00FE2699"/>
    <w:rsid w:val="00FE2A40"/>
    <w:rsid w:val="00FE3204"/>
    <w:rsid w:val="00FE5B7B"/>
    <w:rsid w:val="00FE677A"/>
    <w:rsid w:val="00FE6C54"/>
    <w:rsid w:val="00FF234F"/>
    <w:rsid w:val="00FF26F2"/>
    <w:rsid w:val="00FF2C08"/>
    <w:rsid w:val="00FF5E83"/>
    <w:rsid w:val="00FF6CE1"/>
    <w:rsid w:val="00FF74C1"/>
    <w:rsid w:val="00FF7F20"/>
    <w:rsid w:val="01435BAD"/>
    <w:rsid w:val="014A93E2"/>
    <w:rsid w:val="015E1FF4"/>
    <w:rsid w:val="016E67F1"/>
    <w:rsid w:val="0175AF20"/>
    <w:rsid w:val="01862D75"/>
    <w:rsid w:val="019914A6"/>
    <w:rsid w:val="01A957DE"/>
    <w:rsid w:val="01C7A181"/>
    <w:rsid w:val="01D361AC"/>
    <w:rsid w:val="01E45238"/>
    <w:rsid w:val="02127386"/>
    <w:rsid w:val="022C6AD3"/>
    <w:rsid w:val="025A3FE1"/>
    <w:rsid w:val="0270AB0E"/>
    <w:rsid w:val="029F4DE5"/>
    <w:rsid w:val="030D6180"/>
    <w:rsid w:val="032F358D"/>
    <w:rsid w:val="0334A76E"/>
    <w:rsid w:val="035228AE"/>
    <w:rsid w:val="03722A35"/>
    <w:rsid w:val="03D84268"/>
    <w:rsid w:val="04905A49"/>
    <w:rsid w:val="04DC60F2"/>
    <w:rsid w:val="04DF8147"/>
    <w:rsid w:val="04FB1C73"/>
    <w:rsid w:val="053E4A59"/>
    <w:rsid w:val="05490BD2"/>
    <w:rsid w:val="055E52AD"/>
    <w:rsid w:val="058C6944"/>
    <w:rsid w:val="05BF1BA4"/>
    <w:rsid w:val="05C0B912"/>
    <w:rsid w:val="05D5EE58"/>
    <w:rsid w:val="05D76787"/>
    <w:rsid w:val="05F74741"/>
    <w:rsid w:val="05FFBA3E"/>
    <w:rsid w:val="06384E46"/>
    <w:rsid w:val="0652120B"/>
    <w:rsid w:val="065FFFC0"/>
    <w:rsid w:val="066412ED"/>
    <w:rsid w:val="06923C37"/>
    <w:rsid w:val="06E6EBB3"/>
    <w:rsid w:val="071573C5"/>
    <w:rsid w:val="071A4240"/>
    <w:rsid w:val="072089FA"/>
    <w:rsid w:val="077972FB"/>
    <w:rsid w:val="077F3736"/>
    <w:rsid w:val="079AAFFC"/>
    <w:rsid w:val="079B8F20"/>
    <w:rsid w:val="07B610EC"/>
    <w:rsid w:val="07C3A1C9"/>
    <w:rsid w:val="07E56AD6"/>
    <w:rsid w:val="07F373C5"/>
    <w:rsid w:val="08238E0E"/>
    <w:rsid w:val="084D93C0"/>
    <w:rsid w:val="08522EE9"/>
    <w:rsid w:val="0856A3A0"/>
    <w:rsid w:val="085DB6C7"/>
    <w:rsid w:val="08777FC6"/>
    <w:rsid w:val="08A0A5F9"/>
    <w:rsid w:val="08A90425"/>
    <w:rsid w:val="08E66803"/>
    <w:rsid w:val="08EC3559"/>
    <w:rsid w:val="08ECCB61"/>
    <w:rsid w:val="0964E6F1"/>
    <w:rsid w:val="09B63590"/>
    <w:rsid w:val="09CEE33E"/>
    <w:rsid w:val="09DD552A"/>
    <w:rsid w:val="0A121910"/>
    <w:rsid w:val="0A16852B"/>
    <w:rsid w:val="0A24614A"/>
    <w:rsid w:val="0A2C1462"/>
    <w:rsid w:val="0A43F410"/>
    <w:rsid w:val="0A813336"/>
    <w:rsid w:val="0A86D1CB"/>
    <w:rsid w:val="0AA38961"/>
    <w:rsid w:val="0AC3F24B"/>
    <w:rsid w:val="0AE43BFC"/>
    <w:rsid w:val="0AEC4DFD"/>
    <w:rsid w:val="0B28F0DA"/>
    <w:rsid w:val="0B94A039"/>
    <w:rsid w:val="0BB2DB48"/>
    <w:rsid w:val="0BC4E40F"/>
    <w:rsid w:val="0BF90E02"/>
    <w:rsid w:val="0C14210C"/>
    <w:rsid w:val="0C2382A0"/>
    <w:rsid w:val="0CAB0F26"/>
    <w:rsid w:val="0CDFC03E"/>
    <w:rsid w:val="0CF0D6DE"/>
    <w:rsid w:val="0CFFEAD8"/>
    <w:rsid w:val="0D114E2E"/>
    <w:rsid w:val="0D3F388E"/>
    <w:rsid w:val="0D64DF9A"/>
    <w:rsid w:val="0D93E7DD"/>
    <w:rsid w:val="0DEA9BBE"/>
    <w:rsid w:val="0E2FE0B8"/>
    <w:rsid w:val="0E4E601C"/>
    <w:rsid w:val="0E892D0D"/>
    <w:rsid w:val="0E8E6A18"/>
    <w:rsid w:val="0EA827B6"/>
    <w:rsid w:val="0EA977FB"/>
    <w:rsid w:val="0EAF5907"/>
    <w:rsid w:val="0ED9D7C5"/>
    <w:rsid w:val="0F03B82F"/>
    <w:rsid w:val="0F083873"/>
    <w:rsid w:val="0F0A089D"/>
    <w:rsid w:val="0F4149EE"/>
    <w:rsid w:val="0F42C0F2"/>
    <w:rsid w:val="0F5C00BF"/>
    <w:rsid w:val="0F639661"/>
    <w:rsid w:val="0FF84E08"/>
    <w:rsid w:val="0FF8E8F9"/>
    <w:rsid w:val="10040D9B"/>
    <w:rsid w:val="103778FA"/>
    <w:rsid w:val="10450FE5"/>
    <w:rsid w:val="10857F84"/>
    <w:rsid w:val="10924997"/>
    <w:rsid w:val="10BD51F2"/>
    <w:rsid w:val="10BE137A"/>
    <w:rsid w:val="111B78A3"/>
    <w:rsid w:val="1122EAFF"/>
    <w:rsid w:val="1126C496"/>
    <w:rsid w:val="112DE2A8"/>
    <w:rsid w:val="11344933"/>
    <w:rsid w:val="11626F2C"/>
    <w:rsid w:val="11898670"/>
    <w:rsid w:val="11A79948"/>
    <w:rsid w:val="11AEEF65"/>
    <w:rsid w:val="11DFCCCC"/>
    <w:rsid w:val="121D7A0B"/>
    <w:rsid w:val="125B0663"/>
    <w:rsid w:val="1267C2F6"/>
    <w:rsid w:val="12B92784"/>
    <w:rsid w:val="12D5630B"/>
    <w:rsid w:val="12D5DFE5"/>
    <w:rsid w:val="12E202D6"/>
    <w:rsid w:val="13269A11"/>
    <w:rsid w:val="134D0BD6"/>
    <w:rsid w:val="1356CC47"/>
    <w:rsid w:val="135D1EFA"/>
    <w:rsid w:val="1362A3F7"/>
    <w:rsid w:val="137F4CED"/>
    <w:rsid w:val="13ABB885"/>
    <w:rsid w:val="13AF1547"/>
    <w:rsid w:val="13C4B301"/>
    <w:rsid w:val="13E05E5F"/>
    <w:rsid w:val="1435D9A7"/>
    <w:rsid w:val="1447FD61"/>
    <w:rsid w:val="14618097"/>
    <w:rsid w:val="1471890B"/>
    <w:rsid w:val="1483D58F"/>
    <w:rsid w:val="14DBEE0F"/>
    <w:rsid w:val="14F83FBD"/>
    <w:rsid w:val="14F91089"/>
    <w:rsid w:val="151AB093"/>
    <w:rsid w:val="15636B9C"/>
    <w:rsid w:val="15AD8DC8"/>
    <w:rsid w:val="15B5F817"/>
    <w:rsid w:val="15C98534"/>
    <w:rsid w:val="15E38B76"/>
    <w:rsid w:val="160EB150"/>
    <w:rsid w:val="16348112"/>
    <w:rsid w:val="1697B381"/>
    <w:rsid w:val="16A78AF7"/>
    <w:rsid w:val="16B9ED1C"/>
    <w:rsid w:val="16CA5890"/>
    <w:rsid w:val="16FD04D9"/>
    <w:rsid w:val="170FAF00"/>
    <w:rsid w:val="1730B583"/>
    <w:rsid w:val="17315F9E"/>
    <w:rsid w:val="175E1643"/>
    <w:rsid w:val="1762B7DF"/>
    <w:rsid w:val="17979CC0"/>
    <w:rsid w:val="17A3C2C8"/>
    <w:rsid w:val="17D874CA"/>
    <w:rsid w:val="17DC1FBE"/>
    <w:rsid w:val="181221FC"/>
    <w:rsid w:val="18557A44"/>
    <w:rsid w:val="1855F6F0"/>
    <w:rsid w:val="18AB271C"/>
    <w:rsid w:val="18AD5FA3"/>
    <w:rsid w:val="18B1F9CA"/>
    <w:rsid w:val="18B38D64"/>
    <w:rsid w:val="18D1D58B"/>
    <w:rsid w:val="19043A53"/>
    <w:rsid w:val="1915EDC2"/>
    <w:rsid w:val="191AF5EC"/>
    <w:rsid w:val="192F5EB1"/>
    <w:rsid w:val="193A77BA"/>
    <w:rsid w:val="1A03BEC8"/>
    <w:rsid w:val="1A183DCD"/>
    <w:rsid w:val="1A742303"/>
    <w:rsid w:val="1ABB69D9"/>
    <w:rsid w:val="1AEB4974"/>
    <w:rsid w:val="1AFE294C"/>
    <w:rsid w:val="1B195CA7"/>
    <w:rsid w:val="1B200D54"/>
    <w:rsid w:val="1B76A98B"/>
    <w:rsid w:val="1B779A15"/>
    <w:rsid w:val="1B7DC217"/>
    <w:rsid w:val="1B7E16B4"/>
    <w:rsid w:val="1B80D274"/>
    <w:rsid w:val="1BA9D8B5"/>
    <w:rsid w:val="1BB2C220"/>
    <w:rsid w:val="1CB721F7"/>
    <w:rsid w:val="1CD39C43"/>
    <w:rsid w:val="1CFA70B7"/>
    <w:rsid w:val="1CFA9FA7"/>
    <w:rsid w:val="1D2F77EA"/>
    <w:rsid w:val="1D318687"/>
    <w:rsid w:val="1D47EFAE"/>
    <w:rsid w:val="1D5ADB1F"/>
    <w:rsid w:val="1D661590"/>
    <w:rsid w:val="1D6A8BFF"/>
    <w:rsid w:val="1D6F470F"/>
    <w:rsid w:val="1D7AFC5D"/>
    <w:rsid w:val="1D9E8AAF"/>
    <w:rsid w:val="1DD49D76"/>
    <w:rsid w:val="1DD760EB"/>
    <w:rsid w:val="1DD76E66"/>
    <w:rsid w:val="1DDB6EEE"/>
    <w:rsid w:val="1DF870F1"/>
    <w:rsid w:val="1E1A29A7"/>
    <w:rsid w:val="1E594ABD"/>
    <w:rsid w:val="1E5CD00A"/>
    <w:rsid w:val="1E658374"/>
    <w:rsid w:val="1EA67E97"/>
    <w:rsid w:val="1ECD8F87"/>
    <w:rsid w:val="1EF942D8"/>
    <w:rsid w:val="1EFC0895"/>
    <w:rsid w:val="1EFDD701"/>
    <w:rsid w:val="1F056B65"/>
    <w:rsid w:val="1F0CD3EE"/>
    <w:rsid w:val="1F10085E"/>
    <w:rsid w:val="1F6BF30D"/>
    <w:rsid w:val="1FDE2B1F"/>
    <w:rsid w:val="1FE685B1"/>
    <w:rsid w:val="1FEF7FDB"/>
    <w:rsid w:val="20278DDC"/>
    <w:rsid w:val="2045B4B2"/>
    <w:rsid w:val="204E053B"/>
    <w:rsid w:val="2059C923"/>
    <w:rsid w:val="205C24B9"/>
    <w:rsid w:val="2063E5A3"/>
    <w:rsid w:val="20778DEF"/>
    <w:rsid w:val="208B576A"/>
    <w:rsid w:val="2097D750"/>
    <w:rsid w:val="20AA3734"/>
    <w:rsid w:val="20B92795"/>
    <w:rsid w:val="20C190B6"/>
    <w:rsid w:val="20C9C5A9"/>
    <w:rsid w:val="20DBA829"/>
    <w:rsid w:val="212226A3"/>
    <w:rsid w:val="2144AF93"/>
    <w:rsid w:val="214D4ABA"/>
    <w:rsid w:val="215B258D"/>
    <w:rsid w:val="21601C4F"/>
    <w:rsid w:val="2163C1FD"/>
    <w:rsid w:val="2197CE46"/>
    <w:rsid w:val="22006F90"/>
    <w:rsid w:val="22280CCB"/>
    <w:rsid w:val="229ED945"/>
    <w:rsid w:val="22AD3326"/>
    <w:rsid w:val="22B10B78"/>
    <w:rsid w:val="22EEAA06"/>
    <w:rsid w:val="22F62132"/>
    <w:rsid w:val="2314B544"/>
    <w:rsid w:val="233A5CBD"/>
    <w:rsid w:val="23573D31"/>
    <w:rsid w:val="235F2BC2"/>
    <w:rsid w:val="238E76CA"/>
    <w:rsid w:val="23C2EC30"/>
    <w:rsid w:val="23D28F47"/>
    <w:rsid w:val="23FB322E"/>
    <w:rsid w:val="243D7D88"/>
    <w:rsid w:val="2440AD32"/>
    <w:rsid w:val="245532B6"/>
    <w:rsid w:val="246873CC"/>
    <w:rsid w:val="255C0720"/>
    <w:rsid w:val="25642F18"/>
    <w:rsid w:val="2598A4D6"/>
    <w:rsid w:val="259A84CF"/>
    <w:rsid w:val="259F231C"/>
    <w:rsid w:val="25AC5C38"/>
    <w:rsid w:val="25C01C80"/>
    <w:rsid w:val="25C181A3"/>
    <w:rsid w:val="25C2ED3F"/>
    <w:rsid w:val="25FA8C39"/>
    <w:rsid w:val="265ADDDB"/>
    <w:rsid w:val="26765A3C"/>
    <w:rsid w:val="268A3C14"/>
    <w:rsid w:val="2696B6D0"/>
    <w:rsid w:val="269C0E10"/>
    <w:rsid w:val="26A31FB5"/>
    <w:rsid w:val="26A63726"/>
    <w:rsid w:val="26BF592A"/>
    <w:rsid w:val="26D82C8D"/>
    <w:rsid w:val="26FA2933"/>
    <w:rsid w:val="27748BA8"/>
    <w:rsid w:val="277A8974"/>
    <w:rsid w:val="277F4A9A"/>
    <w:rsid w:val="27902F08"/>
    <w:rsid w:val="2792C0CD"/>
    <w:rsid w:val="279A1C02"/>
    <w:rsid w:val="27BE6C69"/>
    <w:rsid w:val="27BE86A5"/>
    <w:rsid w:val="27CB3230"/>
    <w:rsid w:val="28089F2D"/>
    <w:rsid w:val="2813490E"/>
    <w:rsid w:val="284FB8F9"/>
    <w:rsid w:val="28590971"/>
    <w:rsid w:val="28A01D0F"/>
    <w:rsid w:val="28A6A76E"/>
    <w:rsid w:val="28D49DC0"/>
    <w:rsid w:val="29124A45"/>
    <w:rsid w:val="2931124E"/>
    <w:rsid w:val="2943068D"/>
    <w:rsid w:val="29441285"/>
    <w:rsid w:val="29520EDE"/>
    <w:rsid w:val="296B5D6F"/>
    <w:rsid w:val="29BDA986"/>
    <w:rsid w:val="29BF2F39"/>
    <w:rsid w:val="29C7C550"/>
    <w:rsid w:val="29EE8B91"/>
    <w:rsid w:val="29F8983E"/>
    <w:rsid w:val="2A2E029B"/>
    <w:rsid w:val="2A583174"/>
    <w:rsid w:val="2AD244A4"/>
    <w:rsid w:val="2AE94CD1"/>
    <w:rsid w:val="2B0B41DC"/>
    <w:rsid w:val="2B11B3BD"/>
    <w:rsid w:val="2B306A4E"/>
    <w:rsid w:val="2B9B7510"/>
    <w:rsid w:val="2BB1EBFB"/>
    <w:rsid w:val="2BB798D1"/>
    <w:rsid w:val="2BE47A5B"/>
    <w:rsid w:val="2C05B9EE"/>
    <w:rsid w:val="2C235A93"/>
    <w:rsid w:val="2C3E34E1"/>
    <w:rsid w:val="2C8DEC1F"/>
    <w:rsid w:val="2CBC3608"/>
    <w:rsid w:val="2CEEEEFB"/>
    <w:rsid w:val="2D0D8BD9"/>
    <w:rsid w:val="2D1A31D4"/>
    <w:rsid w:val="2D7E2317"/>
    <w:rsid w:val="2DAB69E4"/>
    <w:rsid w:val="2DC4F4AE"/>
    <w:rsid w:val="2DCB7466"/>
    <w:rsid w:val="2DF23539"/>
    <w:rsid w:val="2DFA9B47"/>
    <w:rsid w:val="2DFF74D1"/>
    <w:rsid w:val="2E3FDB18"/>
    <w:rsid w:val="2E509C8A"/>
    <w:rsid w:val="2E5FFF34"/>
    <w:rsid w:val="2E8A6503"/>
    <w:rsid w:val="2E91A258"/>
    <w:rsid w:val="2EA28E4A"/>
    <w:rsid w:val="2EB6F8DC"/>
    <w:rsid w:val="2F536778"/>
    <w:rsid w:val="2F7987A1"/>
    <w:rsid w:val="2F9323D5"/>
    <w:rsid w:val="2FD715EF"/>
    <w:rsid w:val="30109830"/>
    <w:rsid w:val="30217439"/>
    <w:rsid w:val="3040C346"/>
    <w:rsid w:val="3061C022"/>
    <w:rsid w:val="30935391"/>
    <w:rsid w:val="30A1D139"/>
    <w:rsid w:val="30C0CFD9"/>
    <w:rsid w:val="30DDF723"/>
    <w:rsid w:val="310D18E1"/>
    <w:rsid w:val="313C7A94"/>
    <w:rsid w:val="31A2E010"/>
    <w:rsid w:val="31AB2267"/>
    <w:rsid w:val="31AB380E"/>
    <w:rsid w:val="31BBA417"/>
    <w:rsid w:val="31C7B8DF"/>
    <w:rsid w:val="31CED195"/>
    <w:rsid w:val="31D070B1"/>
    <w:rsid w:val="31E7D04F"/>
    <w:rsid w:val="31F0B6C2"/>
    <w:rsid w:val="31F386C9"/>
    <w:rsid w:val="32339D1C"/>
    <w:rsid w:val="323D7581"/>
    <w:rsid w:val="32853EC4"/>
    <w:rsid w:val="332733BE"/>
    <w:rsid w:val="3329111F"/>
    <w:rsid w:val="339C6128"/>
    <w:rsid w:val="33A489BC"/>
    <w:rsid w:val="33ADB76D"/>
    <w:rsid w:val="33DCE285"/>
    <w:rsid w:val="33E2D512"/>
    <w:rsid w:val="34187FC9"/>
    <w:rsid w:val="342AA404"/>
    <w:rsid w:val="342AB64D"/>
    <w:rsid w:val="3435D67F"/>
    <w:rsid w:val="35127867"/>
    <w:rsid w:val="3549AF5C"/>
    <w:rsid w:val="358286E2"/>
    <w:rsid w:val="35B2343B"/>
    <w:rsid w:val="35DE21CB"/>
    <w:rsid w:val="3650A46C"/>
    <w:rsid w:val="365E5BB8"/>
    <w:rsid w:val="366CC20D"/>
    <w:rsid w:val="368033BB"/>
    <w:rsid w:val="36C4E624"/>
    <w:rsid w:val="36E69659"/>
    <w:rsid w:val="36E6AA1C"/>
    <w:rsid w:val="36F0846D"/>
    <w:rsid w:val="36F50F50"/>
    <w:rsid w:val="370A3ABB"/>
    <w:rsid w:val="371228A2"/>
    <w:rsid w:val="376B9CE7"/>
    <w:rsid w:val="376DEAFA"/>
    <w:rsid w:val="377A7A8C"/>
    <w:rsid w:val="37C7CCED"/>
    <w:rsid w:val="381CE6ED"/>
    <w:rsid w:val="384A8023"/>
    <w:rsid w:val="387451E1"/>
    <w:rsid w:val="388FCC6A"/>
    <w:rsid w:val="38AF0BDA"/>
    <w:rsid w:val="38BC643E"/>
    <w:rsid w:val="38D44598"/>
    <w:rsid w:val="394F7DFE"/>
    <w:rsid w:val="39507F24"/>
    <w:rsid w:val="39530554"/>
    <w:rsid w:val="399C69A2"/>
    <w:rsid w:val="39D172EB"/>
    <w:rsid w:val="39D2AA30"/>
    <w:rsid w:val="39EB29D2"/>
    <w:rsid w:val="39F011F5"/>
    <w:rsid w:val="3A1274BB"/>
    <w:rsid w:val="3A152745"/>
    <w:rsid w:val="3A2A1522"/>
    <w:rsid w:val="3A39773A"/>
    <w:rsid w:val="3A3B0F09"/>
    <w:rsid w:val="3A3E860D"/>
    <w:rsid w:val="3A453AF0"/>
    <w:rsid w:val="3A6FD9FB"/>
    <w:rsid w:val="3A91FFCF"/>
    <w:rsid w:val="3A9566A9"/>
    <w:rsid w:val="3A9B0288"/>
    <w:rsid w:val="3ACFD532"/>
    <w:rsid w:val="3AE4CD25"/>
    <w:rsid w:val="3B13462B"/>
    <w:rsid w:val="3B32BCC3"/>
    <w:rsid w:val="3B5726A2"/>
    <w:rsid w:val="3B5F6D29"/>
    <w:rsid w:val="3B7879B9"/>
    <w:rsid w:val="3B8F33D3"/>
    <w:rsid w:val="3B90CDFC"/>
    <w:rsid w:val="3BC1CEB8"/>
    <w:rsid w:val="3CBF1D7E"/>
    <w:rsid w:val="3CC48024"/>
    <w:rsid w:val="3CFD0046"/>
    <w:rsid w:val="3D2FF9BA"/>
    <w:rsid w:val="3D833201"/>
    <w:rsid w:val="3D84ECFC"/>
    <w:rsid w:val="3DA55662"/>
    <w:rsid w:val="3DA71780"/>
    <w:rsid w:val="3DC4072D"/>
    <w:rsid w:val="3E164F12"/>
    <w:rsid w:val="3E41F3B3"/>
    <w:rsid w:val="3E6E43CF"/>
    <w:rsid w:val="3ED8E5B9"/>
    <w:rsid w:val="3EF562BC"/>
    <w:rsid w:val="3F0E53E0"/>
    <w:rsid w:val="3F2AE7F3"/>
    <w:rsid w:val="3F3AFE16"/>
    <w:rsid w:val="3F899FF3"/>
    <w:rsid w:val="3FA493A4"/>
    <w:rsid w:val="3FAD2EB5"/>
    <w:rsid w:val="3FBB2475"/>
    <w:rsid w:val="3FC3460B"/>
    <w:rsid w:val="3FC37F21"/>
    <w:rsid w:val="3FEB4F32"/>
    <w:rsid w:val="40011C2A"/>
    <w:rsid w:val="401DC621"/>
    <w:rsid w:val="403D1CA6"/>
    <w:rsid w:val="404954C7"/>
    <w:rsid w:val="4058892A"/>
    <w:rsid w:val="405BC990"/>
    <w:rsid w:val="409AC8AC"/>
    <w:rsid w:val="40AADD02"/>
    <w:rsid w:val="40ADDCCC"/>
    <w:rsid w:val="40BB985B"/>
    <w:rsid w:val="40D8D484"/>
    <w:rsid w:val="40DF7A61"/>
    <w:rsid w:val="40E600EE"/>
    <w:rsid w:val="40EC5F7B"/>
    <w:rsid w:val="40EFD8D2"/>
    <w:rsid w:val="41018F5A"/>
    <w:rsid w:val="410D5135"/>
    <w:rsid w:val="4113C80B"/>
    <w:rsid w:val="41162B00"/>
    <w:rsid w:val="412FD808"/>
    <w:rsid w:val="41730E04"/>
    <w:rsid w:val="418DA273"/>
    <w:rsid w:val="418FFCD3"/>
    <w:rsid w:val="41B846BE"/>
    <w:rsid w:val="41C9992D"/>
    <w:rsid w:val="41EE1B35"/>
    <w:rsid w:val="42370899"/>
    <w:rsid w:val="4248B65D"/>
    <w:rsid w:val="426EC64F"/>
    <w:rsid w:val="428C6BBE"/>
    <w:rsid w:val="42B1D2DE"/>
    <w:rsid w:val="42B53031"/>
    <w:rsid w:val="42E38DA7"/>
    <w:rsid w:val="433B8874"/>
    <w:rsid w:val="4359CE42"/>
    <w:rsid w:val="4376E33F"/>
    <w:rsid w:val="43F5655C"/>
    <w:rsid w:val="4405A8B7"/>
    <w:rsid w:val="4407F0BE"/>
    <w:rsid w:val="440E85F8"/>
    <w:rsid w:val="441D8901"/>
    <w:rsid w:val="44210531"/>
    <w:rsid w:val="4431DFD1"/>
    <w:rsid w:val="44633970"/>
    <w:rsid w:val="44647984"/>
    <w:rsid w:val="44C649D5"/>
    <w:rsid w:val="44FBAC5C"/>
    <w:rsid w:val="4506D3AB"/>
    <w:rsid w:val="453B89A8"/>
    <w:rsid w:val="4552EC37"/>
    <w:rsid w:val="455367D2"/>
    <w:rsid w:val="456079F3"/>
    <w:rsid w:val="45782F5C"/>
    <w:rsid w:val="458EEE29"/>
    <w:rsid w:val="45CB57AD"/>
    <w:rsid w:val="461AD34C"/>
    <w:rsid w:val="4691C7A6"/>
    <w:rsid w:val="46BC2EA7"/>
    <w:rsid w:val="46CE0E1D"/>
    <w:rsid w:val="46D16558"/>
    <w:rsid w:val="46F4A970"/>
    <w:rsid w:val="46FA886E"/>
    <w:rsid w:val="471CCEE7"/>
    <w:rsid w:val="47A27742"/>
    <w:rsid w:val="4848BEDD"/>
    <w:rsid w:val="48AF5FEB"/>
    <w:rsid w:val="48C74C0D"/>
    <w:rsid w:val="48CCD91B"/>
    <w:rsid w:val="490B2A59"/>
    <w:rsid w:val="491ABA37"/>
    <w:rsid w:val="493C6617"/>
    <w:rsid w:val="496FB095"/>
    <w:rsid w:val="498A1C9E"/>
    <w:rsid w:val="499E4471"/>
    <w:rsid w:val="49D0A2B2"/>
    <w:rsid w:val="49F41900"/>
    <w:rsid w:val="49F9F80A"/>
    <w:rsid w:val="4A02784C"/>
    <w:rsid w:val="4A1ED538"/>
    <w:rsid w:val="4A4B038E"/>
    <w:rsid w:val="4A64ADAC"/>
    <w:rsid w:val="4A8A61A8"/>
    <w:rsid w:val="4A8DBD84"/>
    <w:rsid w:val="4A9F64A4"/>
    <w:rsid w:val="4AD2E65C"/>
    <w:rsid w:val="4AE104CE"/>
    <w:rsid w:val="4AE1CC04"/>
    <w:rsid w:val="4B54F870"/>
    <w:rsid w:val="4B7867FA"/>
    <w:rsid w:val="4B963457"/>
    <w:rsid w:val="4C241276"/>
    <w:rsid w:val="4C33255F"/>
    <w:rsid w:val="4C616382"/>
    <w:rsid w:val="4C75C413"/>
    <w:rsid w:val="4C8D9468"/>
    <w:rsid w:val="4CB24BE4"/>
    <w:rsid w:val="4CCB795D"/>
    <w:rsid w:val="4CEE07DC"/>
    <w:rsid w:val="4CF0BFAC"/>
    <w:rsid w:val="4D01EECB"/>
    <w:rsid w:val="4D21EE71"/>
    <w:rsid w:val="4D73D74B"/>
    <w:rsid w:val="4D8FB662"/>
    <w:rsid w:val="4DD03DBC"/>
    <w:rsid w:val="4DE0EB7B"/>
    <w:rsid w:val="4DE73139"/>
    <w:rsid w:val="4E44A13A"/>
    <w:rsid w:val="4E7304F3"/>
    <w:rsid w:val="4ED2E027"/>
    <w:rsid w:val="4F02E437"/>
    <w:rsid w:val="4F2CB095"/>
    <w:rsid w:val="4F865547"/>
    <w:rsid w:val="4F8A7470"/>
    <w:rsid w:val="4F9BAFF7"/>
    <w:rsid w:val="4FB353EB"/>
    <w:rsid w:val="4FC2FDAE"/>
    <w:rsid w:val="4FCF3DED"/>
    <w:rsid w:val="501D749D"/>
    <w:rsid w:val="501F2DF0"/>
    <w:rsid w:val="5042C74B"/>
    <w:rsid w:val="5042CFDA"/>
    <w:rsid w:val="504EEAF4"/>
    <w:rsid w:val="5059E442"/>
    <w:rsid w:val="50675B8E"/>
    <w:rsid w:val="50888B67"/>
    <w:rsid w:val="50A14B96"/>
    <w:rsid w:val="50A42D26"/>
    <w:rsid w:val="50DE578C"/>
    <w:rsid w:val="51235F2E"/>
    <w:rsid w:val="51345781"/>
    <w:rsid w:val="5139092A"/>
    <w:rsid w:val="5189EC10"/>
    <w:rsid w:val="518A5872"/>
    <w:rsid w:val="51905EEC"/>
    <w:rsid w:val="51A8CEEF"/>
    <w:rsid w:val="51CBD6FD"/>
    <w:rsid w:val="51D2BFF8"/>
    <w:rsid w:val="51DF0103"/>
    <w:rsid w:val="522755A8"/>
    <w:rsid w:val="525F504F"/>
    <w:rsid w:val="526C4CF4"/>
    <w:rsid w:val="527C3498"/>
    <w:rsid w:val="52B79F91"/>
    <w:rsid w:val="52BD9F76"/>
    <w:rsid w:val="52EDC0B0"/>
    <w:rsid w:val="531C081D"/>
    <w:rsid w:val="533A64E0"/>
    <w:rsid w:val="53555D35"/>
    <w:rsid w:val="53590D56"/>
    <w:rsid w:val="535EC816"/>
    <w:rsid w:val="5360E087"/>
    <w:rsid w:val="53786E76"/>
    <w:rsid w:val="53DC7518"/>
    <w:rsid w:val="53E27665"/>
    <w:rsid w:val="53F416DD"/>
    <w:rsid w:val="53FEF86D"/>
    <w:rsid w:val="5418F220"/>
    <w:rsid w:val="54237DBD"/>
    <w:rsid w:val="546E425E"/>
    <w:rsid w:val="547B24AB"/>
    <w:rsid w:val="54BDBA50"/>
    <w:rsid w:val="54C4F454"/>
    <w:rsid w:val="54CC3B69"/>
    <w:rsid w:val="552F1FD8"/>
    <w:rsid w:val="55352EEB"/>
    <w:rsid w:val="55375702"/>
    <w:rsid w:val="5572BAF4"/>
    <w:rsid w:val="55867689"/>
    <w:rsid w:val="55AEED98"/>
    <w:rsid w:val="55FDD85C"/>
    <w:rsid w:val="560BFD91"/>
    <w:rsid w:val="564FD7EA"/>
    <w:rsid w:val="56EEA3B9"/>
    <w:rsid w:val="56EEF578"/>
    <w:rsid w:val="5717CCCE"/>
    <w:rsid w:val="57599B0E"/>
    <w:rsid w:val="57637DD0"/>
    <w:rsid w:val="57820924"/>
    <w:rsid w:val="57A40EA9"/>
    <w:rsid w:val="57B2FEE0"/>
    <w:rsid w:val="57C8E4CA"/>
    <w:rsid w:val="57CB796D"/>
    <w:rsid w:val="580D738E"/>
    <w:rsid w:val="58774DBB"/>
    <w:rsid w:val="58C1BBD1"/>
    <w:rsid w:val="58FF8A47"/>
    <w:rsid w:val="596F17DD"/>
    <w:rsid w:val="59703CF7"/>
    <w:rsid w:val="59AEA8B1"/>
    <w:rsid w:val="59BBD92E"/>
    <w:rsid w:val="59C70F9D"/>
    <w:rsid w:val="59EB0EF1"/>
    <w:rsid w:val="59F87498"/>
    <w:rsid w:val="59F8D061"/>
    <w:rsid w:val="5A395F5C"/>
    <w:rsid w:val="5A4593D3"/>
    <w:rsid w:val="5A51BBB6"/>
    <w:rsid w:val="5A6956B4"/>
    <w:rsid w:val="5A6E6BBD"/>
    <w:rsid w:val="5A877EAB"/>
    <w:rsid w:val="5A9BD9A0"/>
    <w:rsid w:val="5A9CAEB8"/>
    <w:rsid w:val="5AD1B360"/>
    <w:rsid w:val="5ADFF391"/>
    <w:rsid w:val="5B0A9CFB"/>
    <w:rsid w:val="5B33432D"/>
    <w:rsid w:val="5B48DE4D"/>
    <w:rsid w:val="5B7FAE4E"/>
    <w:rsid w:val="5B970139"/>
    <w:rsid w:val="5B9ED877"/>
    <w:rsid w:val="5BA1473A"/>
    <w:rsid w:val="5BA79DB2"/>
    <w:rsid w:val="5BAC31AE"/>
    <w:rsid w:val="5BCCDEE7"/>
    <w:rsid w:val="5BED3B34"/>
    <w:rsid w:val="5BFAAEC0"/>
    <w:rsid w:val="5C0D5A4A"/>
    <w:rsid w:val="5C0E535C"/>
    <w:rsid w:val="5C87482F"/>
    <w:rsid w:val="5CC3D61A"/>
    <w:rsid w:val="5D157C42"/>
    <w:rsid w:val="5D92DC21"/>
    <w:rsid w:val="5DAFFA72"/>
    <w:rsid w:val="5DD291D3"/>
    <w:rsid w:val="5E0B76B8"/>
    <w:rsid w:val="5E1991BE"/>
    <w:rsid w:val="5E39143C"/>
    <w:rsid w:val="5E40F04D"/>
    <w:rsid w:val="5E56793A"/>
    <w:rsid w:val="5E913A63"/>
    <w:rsid w:val="5EE73367"/>
    <w:rsid w:val="5F45C4DB"/>
    <w:rsid w:val="5F7544E6"/>
    <w:rsid w:val="5FC26949"/>
    <w:rsid w:val="5FC9C9EA"/>
    <w:rsid w:val="5FD16BCC"/>
    <w:rsid w:val="5FDD00CB"/>
    <w:rsid w:val="5FDD2163"/>
    <w:rsid w:val="6011297B"/>
    <w:rsid w:val="6021CA50"/>
    <w:rsid w:val="602E8768"/>
    <w:rsid w:val="60882223"/>
    <w:rsid w:val="608C578A"/>
    <w:rsid w:val="60DD193E"/>
    <w:rsid w:val="611F179D"/>
    <w:rsid w:val="61202AFC"/>
    <w:rsid w:val="61226485"/>
    <w:rsid w:val="6174D6A1"/>
    <w:rsid w:val="61C6174D"/>
    <w:rsid w:val="6206D43D"/>
    <w:rsid w:val="622BEB63"/>
    <w:rsid w:val="622F7B9C"/>
    <w:rsid w:val="624F54DC"/>
    <w:rsid w:val="626646CB"/>
    <w:rsid w:val="6275200E"/>
    <w:rsid w:val="62B77B0E"/>
    <w:rsid w:val="6377FD09"/>
    <w:rsid w:val="6387DA11"/>
    <w:rsid w:val="63A6C0C3"/>
    <w:rsid w:val="63C74B65"/>
    <w:rsid w:val="63DBBD89"/>
    <w:rsid w:val="63DCBC35"/>
    <w:rsid w:val="63F31BE2"/>
    <w:rsid w:val="640C8B43"/>
    <w:rsid w:val="646659D1"/>
    <w:rsid w:val="64837E09"/>
    <w:rsid w:val="64B463DB"/>
    <w:rsid w:val="64C1D0DE"/>
    <w:rsid w:val="64D13C99"/>
    <w:rsid w:val="64D179DD"/>
    <w:rsid w:val="64D568D7"/>
    <w:rsid w:val="64EF53ED"/>
    <w:rsid w:val="65187034"/>
    <w:rsid w:val="65421A49"/>
    <w:rsid w:val="656DA522"/>
    <w:rsid w:val="657BAB5B"/>
    <w:rsid w:val="659C6AD9"/>
    <w:rsid w:val="65ABFAC8"/>
    <w:rsid w:val="65B19350"/>
    <w:rsid w:val="65C4C5FE"/>
    <w:rsid w:val="65CD99B6"/>
    <w:rsid w:val="660D4851"/>
    <w:rsid w:val="66479B01"/>
    <w:rsid w:val="666D7738"/>
    <w:rsid w:val="6677DA92"/>
    <w:rsid w:val="66AFB1EC"/>
    <w:rsid w:val="66CAC252"/>
    <w:rsid w:val="66D22184"/>
    <w:rsid w:val="66D78B95"/>
    <w:rsid w:val="6730482E"/>
    <w:rsid w:val="678F4038"/>
    <w:rsid w:val="679B8B8E"/>
    <w:rsid w:val="67A6EC32"/>
    <w:rsid w:val="67B45FC8"/>
    <w:rsid w:val="683015E9"/>
    <w:rsid w:val="68418062"/>
    <w:rsid w:val="68462B64"/>
    <w:rsid w:val="68485010"/>
    <w:rsid w:val="684AE05A"/>
    <w:rsid w:val="685972CC"/>
    <w:rsid w:val="6868570D"/>
    <w:rsid w:val="6875A8FF"/>
    <w:rsid w:val="68ACECBF"/>
    <w:rsid w:val="68AF7487"/>
    <w:rsid w:val="68E0D531"/>
    <w:rsid w:val="690B1E9F"/>
    <w:rsid w:val="69212027"/>
    <w:rsid w:val="6940A710"/>
    <w:rsid w:val="696516AB"/>
    <w:rsid w:val="696F7F62"/>
    <w:rsid w:val="69CD86A6"/>
    <w:rsid w:val="69DED54B"/>
    <w:rsid w:val="6A0C8264"/>
    <w:rsid w:val="6A68C5CE"/>
    <w:rsid w:val="6A792291"/>
    <w:rsid w:val="6AA103CE"/>
    <w:rsid w:val="6AC42F0C"/>
    <w:rsid w:val="6AFA758A"/>
    <w:rsid w:val="6B546A9D"/>
    <w:rsid w:val="6BACA6B9"/>
    <w:rsid w:val="6BF5157F"/>
    <w:rsid w:val="6C0E9F49"/>
    <w:rsid w:val="6C17CCAC"/>
    <w:rsid w:val="6C5C7DD7"/>
    <w:rsid w:val="6C7ACE6A"/>
    <w:rsid w:val="6C8379D3"/>
    <w:rsid w:val="6CAA4F99"/>
    <w:rsid w:val="6CCA9DFC"/>
    <w:rsid w:val="6CEA3311"/>
    <w:rsid w:val="6D11D3A4"/>
    <w:rsid w:val="6D136A33"/>
    <w:rsid w:val="6D18B350"/>
    <w:rsid w:val="6D3312BF"/>
    <w:rsid w:val="6D5E3EEE"/>
    <w:rsid w:val="6D84F21C"/>
    <w:rsid w:val="6E296017"/>
    <w:rsid w:val="6E898FB9"/>
    <w:rsid w:val="6F1C2AA4"/>
    <w:rsid w:val="6F3DE15E"/>
    <w:rsid w:val="6F46D54B"/>
    <w:rsid w:val="6F4B3E8F"/>
    <w:rsid w:val="6F521AB7"/>
    <w:rsid w:val="6F5E1F5A"/>
    <w:rsid w:val="6FC694D6"/>
    <w:rsid w:val="6FE4E211"/>
    <w:rsid w:val="6FF48468"/>
    <w:rsid w:val="700893A2"/>
    <w:rsid w:val="7032E327"/>
    <w:rsid w:val="706C5E3D"/>
    <w:rsid w:val="708C5519"/>
    <w:rsid w:val="70AE8199"/>
    <w:rsid w:val="70B08034"/>
    <w:rsid w:val="70D6EF2F"/>
    <w:rsid w:val="70F7C57E"/>
    <w:rsid w:val="71595CF6"/>
    <w:rsid w:val="715A59FE"/>
    <w:rsid w:val="71A22D91"/>
    <w:rsid w:val="72039737"/>
    <w:rsid w:val="7223FEA0"/>
    <w:rsid w:val="722FA68D"/>
    <w:rsid w:val="724CAF45"/>
    <w:rsid w:val="72599C44"/>
    <w:rsid w:val="725D3D20"/>
    <w:rsid w:val="727E7060"/>
    <w:rsid w:val="72986930"/>
    <w:rsid w:val="72BFA2F8"/>
    <w:rsid w:val="72D4ADA7"/>
    <w:rsid w:val="72DC7355"/>
    <w:rsid w:val="73250521"/>
    <w:rsid w:val="733E8B7B"/>
    <w:rsid w:val="7349BB07"/>
    <w:rsid w:val="7355EEB5"/>
    <w:rsid w:val="736E5634"/>
    <w:rsid w:val="739AE2C3"/>
    <w:rsid w:val="73A0728A"/>
    <w:rsid w:val="743F8493"/>
    <w:rsid w:val="74420673"/>
    <w:rsid w:val="744EC9D4"/>
    <w:rsid w:val="74784AE0"/>
    <w:rsid w:val="7493AD70"/>
    <w:rsid w:val="7498994F"/>
    <w:rsid w:val="74B59417"/>
    <w:rsid w:val="74CD87D5"/>
    <w:rsid w:val="74EDA773"/>
    <w:rsid w:val="74EF67E5"/>
    <w:rsid w:val="756743C3"/>
    <w:rsid w:val="75824CC7"/>
    <w:rsid w:val="7590224A"/>
    <w:rsid w:val="75C35EF7"/>
    <w:rsid w:val="75D13B96"/>
    <w:rsid w:val="75DE8D38"/>
    <w:rsid w:val="75E8A92D"/>
    <w:rsid w:val="769B84E1"/>
    <w:rsid w:val="76E47305"/>
    <w:rsid w:val="770280FD"/>
    <w:rsid w:val="770B6424"/>
    <w:rsid w:val="77423224"/>
    <w:rsid w:val="774AAAE0"/>
    <w:rsid w:val="77671D5A"/>
    <w:rsid w:val="77990F45"/>
    <w:rsid w:val="77D1239D"/>
    <w:rsid w:val="783B51C0"/>
    <w:rsid w:val="783E3FE9"/>
    <w:rsid w:val="784210A4"/>
    <w:rsid w:val="7843627B"/>
    <w:rsid w:val="784ACC36"/>
    <w:rsid w:val="78727393"/>
    <w:rsid w:val="788B26A8"/>
    <w:rsid w:val="78B156A8"/>
    <w:rsid w:val="78DDFE84"/>
    <w:rsid w:val="78ED58E1"/>
    <w:rsid w:val="78F2D1FD"/>
    <w:rsid w:val="78FA7B01"/>
    <w:rsid w:val="79048DC2"/>
    <w:rsid w:val="79251230"/>
    <w:rsid w:val="7925DA39"/>
    <w:rsid w:val="795269CF"/>
    <w:rsid w:val="798AB701"/>
    <w:rsid w:val="79E1D638"/>
    <w:rsid w:val="7A18AC8A"/>
    <w:rsid w:val="7A1CEE6B"/>
    <w:rsid w:val="7A70AF13"/>
    <w:rsid w:val="7AB8B318"/>
    <w:rsid w:val="7ADF3C4E"/>
    <w:rsid w:val="7AEEB4E9"/>
    <w:rsid w:val="7B01EC1B"/>
    <w:rsid w:val="7B1D6BEF"/>
    <w:rsid w:val="7B1DE375"/>
    <w:rsid w:val="7B45E13B"/>
    <w:rsid w:val="7B4EE846"/>
    <w:rsid w:val="7B5F6D75"/>
    <w:rsid w:val="7B8B4EB1"/>
    <w:rsid w:val="7B8E26B5"/>
    <w:rsid w:val="7B982863"/>
    <w:rsid w:val="7B9DCAC0"/>
    <w:rsid w:val="7BA5E76D"/>
    <w:rsid w:val="7BB0BE41"/>
    <w:rsid w:val="7BBE02A4"/>
    <w:rsid w:val="7C09A562"/>
    <w:rsid w:val="7C1D591D"/>
    <w:rsid w:val="7C5516CD"/>
    <w:rsid w:val="7C56397D"/>
    <w:rsid w:val="7C5C27ED"/>
    <w:rsid w:val="7C76E7A1"/>
    <w:rsid w:val="7C94BC7C"/>
    <w:rsid w:val="7CA3D679"/>
    <w:rsid w:val="7CB5BB11"/>
    <w:rsid w:val="7CE6EE51"/>
    <w:rsid w:val="7CF04979"/>
    <w:rsid w:val="7D0DA4ED"/>
    <w:rsid w:val="7D320C85"/>
    <w:rsid w:val="7D3B50F5"/>
    <w:rsid w:val="7D86967D"/>
    <w:rsid w:val="7D8C6B46"/>
    <w:rsid w:val="7DA45401"/>
    <w:rsid w:val="7DB84D79"/>
    <w:rsid w:val="7DB8AE25"/>
    <w:rsid w:val="7DDD8A84"/>
    <w:rsid w:val="7E77F805"/>
    <w:rsid w:val="7E88324D"/>
    <w:rsid w:val="7EA4EFD6"/>
    <w:rsid w:val="7ED1B4A5"/>
    <w:rsid w:val="7EE0659C"/>
    <w:rsid w:val="7F0EEA2C"/>
    <w:rsid w:val="7F127E19"/>
    <w:rsid w:val="7F1D7BE7"/>
    <w:rsid w:val="7F2194C1"/>
    <w:rsid w:val="7F2A6C88"/>
    <w:rsid w:val="7FAEE999"/>
    <w:rsid w:val="7FC827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3738"/>
  <w15:chartTrackingRefBased/>
  <w15:docId w15:val="{F8D52C31-9DCC-4443-AC96-0D3639FE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4CD9"/>
  </w:style>
  <w:style w:type="paragraph" w:styleId="Titolo1">
    <w:name w:val="heading 1"/>
    <w:basedOn w:val="Normale"/>
    <w:next w:val="Normale"/>
    <w:link w:val="Titolo1Carattere"/>
    <w:uiPriority w:val="9"/>
    <w:qFormat/>
    <w:rsid w:val="00DC67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C67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C674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C674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C674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C674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C674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C674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C674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C674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C674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C674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C674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C674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C674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C674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C674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C674F"/>
    <w:rPr>
      <w:rFonts w:eastAsiaTheme="majorEastAsia" w:cstheme="majorBidi"/>
      <w:color w:val="272727" w:themeColor="text1" w:themeTint="D8"/>
    </w:rPr>
  </w:style>
  <w:style w:type="paragraph" w:styleId="Titolo">
    <w:name w:val="Title"/>
    <w:basedOn w:val="Normale"/>
    <w:next w:val="Normale"/>
    <w:link w:val="TitoloCarattere"/>
    <w:uiPriority w:val="10"/>
    <w:qFormat/>
    <w:rsid w:val="00DC6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C674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C674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C674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C674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C674F"/>
    <w:rPr>
      <w:i/>
      <w:iCs/>
      <w:color w:val="404040" w:themeColor="text1" w:themeTint="BF"/>
    </w:rPr>
  </w:style>
  <w:style w:type="paragraph" w:styleId="Paragrafoelenco">
    <w:name w:val="List Paragraph"/>
    <w:aliases w:val="Paragrafo Lettera"/>
    <w:basedOn w:val="Normale"/>
    <w:uiPriority w:val="34"/>
    <w:qFormat/>
    <w:rsid w:val="00DC674F"/>
    <w:pPr>
      <w:ind w:left="720"/>
      <w:contextualSpacing/>
    </w:pPr>
  </w:style>
  <w:style w:type="character" w:styleId="Enfasiintensa">
    <w:name w:val="Intense Emphasis"/>
    <w:basedOn w:val="Carpredefinitoparagrafo"/>
    <w:uiPriority w:val="21"/>
    <w:qFormat/>
    <w:rsid w:val="00DC674F"/>
    <w:rPr>
      <w:i/>
      <w:iCs/>
      <w:color w:val="0F4761" w:themeColor="accent1" w:themeShade="BF"/>
    </w:rPr>
  </w:style>
  <w:style w:type="paragraph" w:styleId="Citazioneintensa">
    <w:name w:val="Intense Quote"/>
    <w:basedOn w:val="Normale"/>
    <w:next w:val="Normale"/>
    <w:link w:val="CitazioneintensaCarattere"/>
    <w:uiPriority w:val="30"/>
    <w:qFormat/>
    <w:rsid w:val="00DC6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C674F"/>
    <w:rPr>
      <w:i/>
      <w:iCs/>
      <w:color w:val="0F4761" w:themeColor="accent1" w:themeShade="BF"/>
    </w:rPr>
  </w:style>
  <w:style w:type="character" w:styleId="Riferimentointenso">
    <w:name w:val="Intense Reference"/>
    <w:basedOn w:val="Carpredefinitoparagrafo"/>
    <w:uiPriority w:val="32"/>
    <w:qFormat/>
    <w:rsid w:val="00DC674F"/>
    <w:rPr>
      <w:b/>
      <w:bCs/>
      <w:smallCaps/>
      <w:color w:val="0F4761" w:themeColor="accent1" w:themeShade="BF"/>
      <w:spacing w:val="5"/>
    </w:rPr>
  </w:style>
  <w:style w:type="character" w:styleId="Collegamentoipertestuale">
    <w:name w:val="Hyperlink"/>
    <w:basedOn w:val="Carpredefinitoparagrafo"/>
    <w:uiPriority w:val="99"/>
    <w:unhideWhenUsed/>
    <w:rsid w:val="00674CD9"/>
    <w:rPr>
      <w:color w:val="467886" w:themeColor="hyperlink"/>
      <w:u w:val="single"/>
    </w:rPr>
  </w:style>
  <w:style w:type="character" w:styleId="Collegamentovisitato">
    <w:name w:val="FollowedHyperlink"/>
    <w:basedOn w:val="Carpredefinitoparagrafo"/>
    <w:uiPriority w:val="99"/>
    <w:semiHidden/>
    <w:unhideWhenUsed/>
    <w:rsid w:val="00674CD9"/>
    <w:rPr>
      <w:color w:val="96607D" w:themeColor="followedHyperlink"/>
      <w:u w:val="single"/>
    </w:rPr>
  </w:style>
  <w:style w:type="table" w:styleId="Grigliatabella">
    <w:name w:val="Table Grid"/>
    <w:basedOn w:val="Tabellanormale"/>
    <w:uiPriority w:val="39"/>
    <w:rsid w:val="001C7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562A0A"/>
    <w:pPr>
      <w:suppressAutoHyphens/>
      <w:spacing w:after="0" w:line="240" w:lineRule="auto"/>
    </w:pPr>
    <w:rPr>
      <w:rFonts w:ascii="Times New Roman" w:eastAsia="Times New Roman" w:hAnsi="Times New Roman" w:cs="Times New Roman"/>
      <w:kern w:val="0"/>
      <w:sz w:val="24"/>
      <w:szCs w:val="20"/>
      <w:lang w:eastAsia="zh-CN"/>
      <w14:ligatures w14:val="none"/>
    </w:rPr>
  </w:style>
  <w:style w:type="character" w:customStyle="1" w:styleId="CorpotestoCarattere">
    <w:name w:val="Corpo testo Carattere"/>
    <w:basedOn w:val="Carpredefinitoparagrafo"/>
    <w:link w:val="Corpotesto"/>
    <w:rsid w:val="00562A0A"/>
    <w:rPr>
      <w:rFonts w:ascii="Times New Roman" w:eastAsia="Times New Roman" w:hAnsi="Times New Roman" w:cs="Times New Roman"/>
      <w:kern w:val="0"/>
      <w:sz w:val="24"/>
      <w:szCs w:val="20"/>
      <w:lang w:eastAsia="zh-CN"/>
      <w14:ligatures w14:val="none"/>
    </w:rPr>
  </w:style>
  <w:style w:type="character" w:customStyle="1" w:styleId="normaltextrun">
    <w:name w:val="normaltextrun"/>
    <w:basedOn w:val="Carpredefinitoparagrafo"/>
    <w:rsid w:val="006822BA"/>
  </w:style>
  <w:style w:type="character" w:styleId="Rimandocommento">
    <w:name w:val="annotation reference"/>
    <w:basedOn w:val="Carpredefinitoparagrafo"/>
    <w:uiPriority w:val="99"/>
    <w:semiHidden/>
    <w:unhideWhenUsed/>
    <w:rsid w:val="00EA2E7D"/>
    <w:rPr>
      <w:sz w:val="16"/>
      <w:szCs w:val="16"/>
    </w:rPr>
  </w:style>
  <w:style w:type="paragraph" w:styleId="Testocommento">
    <w:name w:val="annotation text"/>
    <w:basedOn w:val="Normale"/>
    <w:link w:val="TestocommentoCarattere"/>
    <w:uiPriority w:val="99"/>
    <w:unhideWhenUsed/>
    <w:rsid w:val="00EA2E7D"/>
    <w:pPr>
      <w:spacing w:line="240" w:lineRule="auto"/>
    </w:pPr>
    <w:rPr>
      <w:kern w:val="0"/>
      <w:sz w:val="20"/>
      <w:szCs w:val="20"/>
      <w14:ligatures w14:val="none"/>
    </w:rPr>
  </w:style>
  <w:style w:type="character" w:customStyle="1" w:styleId="TestocommentoCarattere">
    <w:name w:val="Testo commento Carattere"/>
    <w:basedOn w:val="Carpredefinitoparagrafo"/>
    <w:link w:val="Testocommento"/>
    <w:uiPriority w:val="99"/>
    <w:rsid w:val="00EA2E7D"/>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D946B9"/>
    <w:rPr>
      <w:b/>
      <w:bCs/>
      <w:kern w:val="2"/>
      <w14:ligatures w14:val="standardContextual"/>
    </w:rPr>
  </w:style>
  <w:style w:type="character" w:customStyle="1" w:styleId="SoggettocommentoCarattere">
    <w:name w:val="Soggetto commento Carattere"/>
    <w:basedOn w:val="TestocommentoCarattere"/>
    <w:link w:val="Soggettocommento"/>
    <w:uiPriority w:val="99"/>
    <w:semiHidden/>
    <w:rsid w:val="00D946B9"/>
    <w:rPr>
      <w:b/>
      <w:bCs/>
      <w:kern w:val="0"/>
      <w:sz w:val="20"/>
      <w:szCs w:val="20"/>
      <w14:ligatures w14:val="none"/>
    </w:rPr>
  </w:style>
  <w:style w:type="character" w:styleId="Menzionenonrisolta">
    <w:name w:val="Unresolved Mention"/>
    <w:basedOn w:val="Carpredefinitoparagrafo"/>
    <w:uiPriority w:val="99"/>
    <w:semiHidden/>
    <w:unhideWhenUsed/>
    <w:rsid w:val="00DC1452"/>
    <w:rPr>
      <w:color w:val="605E5C"/>
      <w:shd w:val="clear" w:color="auto" w:fill="E1DFDD"/>
    </w:rPr>
  </w:style>
  <w:style w:type="paragraph" w:customStyle="1" w:styleId="Default">
    <w:name w:val="Default"/>
    <w:rsid w:val="00942AEA"/>
    <w:pPr>
      <w:autoSpaceDE w:val="0"/>
      <w:autoSpaceDN w:val="0"/>
      <w:adjustRightInd w:val="0"/>
      <w:spacing w:after="0" w:line="240" w:lineRule="auto"/>
    </w:pPr>
    <w:rPr>
      <w:rFonts w:ascii="Cambria" w:eastAsia="Times New Roman" w:hAnsi="Cambria" w:cs="Cambria"/>
      <w:color w:val="000000"/>
      <w:kern w:val="0"/>
      <w:sz w:val="24"/>
      <w:szCs w:val="24"/>
      <w:lang w:eastAsia="it-IT"/>
      <w14:ligatures w14:val="none"/>
    </w:rPr>
  </w:style>
  <w:style w:type="paragraph" w:styleId="Revisione">
    <w:name w:val="Revision"/>
    <w:hidden/>
    <w:uiPriority w:val="99"/>
    <w:semiHidden/>
    <w:rsid w:val="00EF3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esr.regione.emilia-romagna.it/2021-2027/comunicazione/responsabilita-beneficiar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esr.regione.emilia-romagna.it/2021-2027/comunicazione/responsabilita-beneficiar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ortelloimprese@regione.emilia-romagna.it" TargetMode="External"/><Relationship Id="rId11" Type="http://schemas.openxmlformats.org/officeDocument/2006/relationships/hyperlink" Target="mailto:sportelloimprese@regione.emilia-romagna.it" TargetMode="External"/><Relationship Id="rId5" Type="http://schemas.openxmlformats.org/officeDocument/2006/relationships/image" Target="media/image1.png"/><Relationship Id="rId10" Type="http://schemas.openxmlformats.org/officeDocument/2006/relationships/hyperlink" Target="https://fesr.regione.emilia-romagna.it/opportunita/richiesta-di-finanziamenti-tramite-sfinge-2020" TargetMode="External"/><Relationship Id="rId4" Type="http://schemas.openxmlformats.org/officeDocument/2006/relationships/webSettings" Target="webSettings.xml"/><Relationship Id="rId9" Type="http://schemas.openxmlformats.org/officeDocument/2006/relationships/hyperlink" Target="https://fesr.regione.emilia-romagna.it/2021-2027/comunicazione/responsabilita-beneficiar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5575</Words>
  <Characters>31783</Characters>
  <Application>Microsoft Office Word</Application>
  <DocSecurity>0</DocSecurity>
  <Lines>264</Lines>
  <Paragraphs>74</Paragraphs>
  <ScaleCrop>false</ScaleCrop>
  <Company/>
  <LinksUpToDate>false</LinksUpToDate>
  <CharactersWithSpaces>37284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Sommacal Stefania</dc:creator>
  <cp:keywords/>
  <dc:description/>
  <cp:lastModifiedBy>Ferrara Daniela</cp:lastModifiedBy>
  <cp:revision>151</cp:revision>
  <dcterms:created xsi:type="dcterms:W3CDTF">2026-07-08T09:57:00Z</dcterms:created>
  <dcterms:modified xsi:type="dcterms:W3CDTF">2026-07-22T14:57:00Z</dcterms:modified>
</cp:coreProperties>
</file>