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rPr>
      </w:pPr>
      <w:r w:rsidDel="00000000" w:rsidR="00000000" w:rsidRPr="00000000">
        <w:rPr>
          <w:rtl w:val="0"/>
        </w:rPr>
      </w:r>
    </w:p>
    <w:p w:rsidR="00000000" w:rsidDel="00000000" w:rsidP="00000000" w:rsidRDefault="00000000" w:rsidRPr="00000000" w14:paraId="00000002">
      <w:pPr>
        <w:rPr>
          <w:rFonts w:ascii="Arial" w:cs="Arial" w:eastAsia="Arial" w:hAnsi="Arial"/>
          <w:color w:val="ff0000"/>
          <w:u w:val="single"/>
        </w:rPr>
      </w:pPr>
      <w:r w:rsidDel="00000000" w:rsidR="00000000" w:rsidRPr="00000000">
        <w:rPr>
          <w:rFonts w:ascii="Arial" w:cs="Arial" w:eastAsia="Arial" w:hAnsi="Arial"/>
          <w:color w:val="ff0000"/>
          <w:u w:val="single"/>
          <w:rtl w:val="0"/>
        </w:rPr>
        <w:t xml:space="preserve">La presente dichiarazione deve essere compilata in formato digitale, utilizzando il modulo fornito dalla Regione</w:t>
      </w:r>
    </w:p>
    <w:p w:rsidR="00000000" w:rsidDel="00000000" w:rsidP="00000000" w:rsidRDefault="00000000" w:rsidRPr="00000000" w14:paraId="00000003">
      <w:pPr>
        <w:ind w:left="70" w:firstLine="0"/>
        <w:jc w:val="center"/>
        <w:rPr>
          <w:rFonts w:ascii="Arial" w:cs="Arial" w:eastAsia="Arial" w:hAnsi="Arial"/>
          <w:b w:val="1"/>
          <w:color w:val="333399"/>
          <w:sz w:val="24"/>
          <w:szCs w:val="24"/>
        </w:rPr>
      </w:pPr>
      <w:r w:rsidDel="00000000" w:rsidR="00000000" w:rsidRPr="00000000">
        <w:rPr>
          <w:rtl w:val="0"/>
        </w:rPr>
      </w:r>
    </w:p>
    <w:p w:rsidR="00000000" w:rsidDel="00000000" w:rsidP="00000000" w:rsidRDefault="00000000" w:rsidRPr="00000000" w14:paraId="00000004">
      <w:pPr>
        <w:ind w:left="70" w:firstLine="0"/>
        <w:jc w:val="center"/>
        <w:rPr>
          <w:rFonts w:ascii="Arial" w:cs="Arial" w:eastAsia="Arial" w:hAnsi="Arial"/>
          <w:b w:val="1"/>
          <w:color w:val="333399"/>
          <w:sz w:val="24"/>
          <w:szCs w:val="24"/>
        </w:rPr>
      </w:pPr>
      <w:r w:rsidDel="00000000" w:rsidR="00000000" w:rsidRPr="00000000">
        <w:rPr>
          <w:rtl w:val="0"/>
        </w:rPr>
      </w:r>
    </w:p>
    <w:p w:rsidR="00000000" w:rsidDel="00000000" w:rsidP="00000000" w:rsidRDefault="00000000" w:rsidRPr="00000000" w14:paraId="00000005">
      <w:pPr>
        <w:ind w:left="70" w:firstLine="0"/>
        <w:jc w:val="center"/>
        <w:rPr>
          <w:rFonts w:ascii="Arial" w:cs="Arial" w:eastAsia="Arial" w:hAnsi="Arial"/>
          <w:b w:val="1"/>
          <w:color w:val="333399"/>
          <w:sz w:val="36"/>
          <w:szCs w:val="36"/>
        </w:rPr>
      </w:pPr>
      <w:r w:rsidDel="00000000" w:rsidR="00000000" w:rsidRPr="00000000">
        <w:rPr>
          <w:rFonts w:ascii="Arial" w:cs="Arial" w:eastAsia="Arial" w:hAnsi="Arial"/>
          <w:b w:val="1"/>
          <w:color w:val="333399"/>
          <w:sz w:val="36"/>
          <w:szCs w:val="36"/>
          <w:rtl w:val="0"/>
        </w:rPr>
        <w:t xml:space="preserve">PR FESR 2021/2027 Priorità 1 AZIONE 1.2.3</w:t>
      </w:r>
    </w:p>
    <w:p w:rsidR="00000000" w:rsidDel="00000000" w:rsidP="00000000" w:rsidRDefault="00000000" w:rsidRPr="00000000" w14:paraId="00000006">
      <w:pPr>
        <w:ind w:left="70" w:firstLine="0"/>
        <w:jc w:val="center"/>
        <w:rPr>
          <w:rFonts w:ascii="Arial" w:cs="Arial" w:eastAsia="Arial" w:hAnsi="Arial"/>
          <w:b w:val="1"/>
          <w:color w:val="333399"/>
          <w:sz w:val="36"/>
          <w:szCs w:val="36"/>
        </w:rPr>
      </w:pPr>
      <w:r w:rsidDel="00000000" w:rsidR="00000000" w:rsidRPr="00000000">
        <w:rPr>
          <w:rFonts w:ascii="Arial" w:cs="Arial" w:eastAsia="Arial" w:hAnsi="Arial"/>
          <w:b w:val="1"/>
          <w:color w:val="333399"/>
          <w:sz w:val="36"/>
          <w:szCs w:val="36"/>
          <w:rtl w:val="0"/>
        </w:rPr>
        <w:t xml:space="preserve">BANDO PER LA TRANSIZIONE DIGITALE DELLE IMPRESE DELL'EMILIA-ROMAGNA (ANNO 2025) </w:t>
      </w:r>
    </w:p>
    <w:p w:rsidR="00000000" w:rsidDel="00000000" w:rsidP="00000000" w:rsidRDefault="00000000" w:rsidRPr="00000000" w14:paraId="00000007">
      <w:pPr>
        <w:ind w:left="70" w:firstLine="0"/>
        <w:jc w:val="center"/>
        <w:rPr>
          <w:rFonts w:ascii="Arial" w:cs="Arial" w:eastAsia="Arial" w:hAnsi="Arial"/>
          <w:b w:val="1"/>
          <w:color w:val="333399"/>
          <w:sz w:val="36"/>
          <w:szCs w:val="36"/>
        </w:rPr>
      </w:pPr>
      <w:r w:rsidDel="00000000" w:rsidR="00000000" w:rsidRPr="00000000">
        <w:rPr>
          <w:rtl w:val="0"/>
        </w:rPr>
      </w:r>
    </w:p>
    <w:p w:rsidR="00000000" w:rsidDel="00000000" w:rsidP="00000000" w:rsidRDefault="00000000" w:rsidRPr="00000000" w14:paraId="00000008">
      <w:pPr>
        <w:ind w:left="70" w:firstLine="0"/>
        <w:jc w:val="center"/>
        <w:rPr>
          <w:rFonts w:ascii="Arial" w:cs="Arial" w:eastAsia="Arial" w:hAnsi="Arial"/>
          <w:b w:val="1"/>
          <w:color w:val="333399"/>
          <w:sz w:val="36"/>
          <w:szCs w:val="36"/>
        </w:rPr>
      </w:pPr>
      <w:r w:rsidDel="00000000" w:rsidR="00000000" w:rsidRPr="00000000">
        <w:rPr>
          <w:rFonts w:ascii="Arial" w:cs="Arial" w:eastAsia="Arial" w:hAnsi="Arial"/>
          <w:b w:val="1"/>
          <w:color w:val="333399"/>
          <w:sz w:val="36"/>
          <w:szCs w:val="36"/>
          <w:rtl w:val="0"/>
        </w:rPr>
        <w:t xml:space="preserve">D.G.R. 307 del 03/03/2025</w:t>
      </w:r>
    </w:p>
    <w:p w:rsidR="00000000" w:rsidDel="00000000" w:rsidP="00000000" w:rsidRDefault="00000000" w:rsidRPr="00000000" w14:paraId="00000009">
      <w:pPr>
        <w:ind w:left="70" w:firstLine="0"/>
        <w:jc w:val="center"/>
        <w:rPr>
          <w:rFonts w:ascii="Arial" w:cs="Arial" w:eastAsia="Arial" w:hAnsi="Arial"/>
          <w:b w:val="1"/>
          <w:color w:val="333399"/>
          <w:sz w:val="28"/>
          <w:szCs w:val="28"/>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 w:right="0" w:firstLine="0"/>
        <w:jc w:val="center"/>
        <w:rPr>
          <w:rFonts w:ascii="Arial" w:cs="Arial" w:eastAsia="Arial" w:hAnsi="Arial"/>
          <w:b w:val="1"/>
          <w:color w:val="333399"/>
          <w:sz w:val="28"/>
          <w:szCs w:val="28"/>
        </w:rPr>
      </w:pPr>
      <w:r w:rsidDel="00000000" w:rsidR="00000000" w:rsidRPr="00000000">
        <w:rPr>
          <w:rtl w:val="0"/>
        </w:rPr>
      </w:r>
    </w:p>
    <w:tbl>
      <w:tblPr>
        <w:tblStyle w:val="Table1"/>
        <w:tblW w:w="9885.0" w:type="dxa"/>
        <w:jc w:val="left"/>
        <w:tblInd w:w="25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675"/>
        <w:gridCol w:w="105"/>
        <w:gridCol w:w="105"/>
        <w:tblGridChange w:id="0">
          <w:tblGrid>
            <w:gridCol w:w="9675"/>
            <w:gridCol w:w="105"/>
            <w:gridCol w:w="105"/>
          </w:tblGrid>
        </w:tblGridChange>
      </w:tblGrid>
      <w:tr>
        <w:trPr>
          <w:cantSplit w:val="0"/>
          <w:trHeight w:val="540" w:hRule="atLeast"/>
          <w:tblHeader w:val="0"/>
        </w:trPr>
        <w:tc>
          <w:tcPr>
            <w:gridSpan w:val="3"/>
            <w:tcBorders>
              <w:top w:color="ffffff" w:space="0" w:sz="4" w:val="single"/>
              <w:left w:color="ffffff" w:space="0" w:sz="4" w:val="single"/>
              <w:bottom w:color="ffffff" w:space="0" w:sz="4" w:val="single"/>
              <w:right w:color="ffffff"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 w:right="0" w:firstLine="0"/>
              <w:jc w:val="center"/>
              <w:rPr>
                <w:rFonts w:ascii="Arial" w:cs="Arial" w:eastAsia="Arial" w:hAnsi="Arial"/>
                <w:b w:val="1"/>
                <w:color w:val="333399"/>
                <w:sz w:val="28"/>
                <w:szCs w:val="28"/>
              </w:rPr>
            </w:pPr>
            <w:r w:rsidDel="00000000" w:rsidR="00000000" w:rsidRPr="00000000">
              <w:rPr>
                <w:rtl w:val="0"/>
              </w:rPr>
            </w:r>
          </w:p>
        </w:tc>
      </w:tr>
    </w:tbl>
    <w:p w:rsidR="00000000" w:rsidDel="00000000" w:rsidP="00000000" w:rsidRDefault="00000000" w:rsidRPr="00000000" w14:paraId="0000000E">
      <w:pPr>
        <w:ind w:left="70" w:firstLine="0"/>
        <w:rPr>
          <w:rFonts w:ascii="Arial" w:cs="Arial" w:eastAsia="Arial" w:hAnsi="Arial"/>
          <w:b w:val="1"/>
          <w:color w:val="333399"/>
          <w:sz w:val="24"/>
          <w:szCs w:val="24"/>
          <w:highlight w:val="yellow"/>
        </w:rPr>
      </w:pPr>
      <w:r w:rsidDel="00000000" w:rsidR="00000000" w:rsidRPr="00000000">
        <w:rPr>
          <w:rtl w:val="0"/>
        </w:rPr>
      </w:r>
    </w:p>
    <w:p w:rsidR="00000000" w:rsidDel="00000000" w:rsidP="00000000" w:rsidRDefault="00000000" w:rsidRPr="00000000" w14:paraId="0000000F">
      <w:pPr>
        <w:ind w:left="70" w:firstLine="0"/>
        <w:jc w:val="center"/>
        <w:rPr>
          <w:rFonts w:ascii="Arial" w:cs="Arial" w:eastAsia="Arial" w:hAnsi="Arial"/>
          <w:b w:val="1"/>
          <w:color w:val="333399"/>
          <w:sz w:val="24"/>
          <w:szCs w:val="24"/>
          <w:highlight w:val="yellow"/>
        </w:rPr>
      </w:pPr>
      <w:r w:rsidDel="00000000" w:rsidR="00000000" w:rsidRPr="00000000">
        <w:rPr>
          <w:rtl w:val="0"/>
        </w:rPr>
      </w:r>
    </w:p>
    <w:p w:rsidR="00000000" w:rsidDel="00000000" w:rsidP="00000000" w:rsidRDefault="00000000" w:rsidRPr="00000000" w14:paraId="00000010">
      <w:pPr>
        <w:ind w:left="70" w:firstLine="0"/>
        <w:jc w:val="center"/>
        <w:rPr>
          <w:rFonts w:ascii="Arial" w:cs="Arial" w:eastAsia="Arial" w:hAnsi="Arial"/>
          <w:b w:val="1"/>
          <w:color w:val="333399"/>
          <w:sz w:val="24"/>
          <w:szCs w:val="24"/>
          <w:highlight w:val="yellow"/>
        </w:rPr>
      </w:pPr>
      <w:r w:rsidDel="00000000" w:rsidR="00000000" w:rsidRPr="00000000">
        <w:rPr>
          <w:rtl w:val="0"/>
        </w:rPr>
      </w:r>
    </w:p>
    <w:p w:rsidR="00000000" w:rsidDel="00000000" w:rsidP="00000000" w:rsidRDefault="00000000" w:rsidRPr="00000000" w14:paraId="00000011">
      <w:pPr>
        <w:ind w:left="-142" w:firstLine="0"/>
        <w:jc w:val="center"/>
        <w:rPr>
          <w:rFonts w:ascii="Arial" w:cs="Arial" w:eastAsia="Arial" w:hAnsi="Arial"/>
          <w:b w:val="1"/>
          <w:color w:val="333399"/>
          <w:sz w:val="40"/>
          <w:szCs w:val="40"/>
        </w:rPr>
      </w:pPr>
      <w:r w:rsidDel="00000000" w:rsidR="00000000" w:rsidRPr="00000000">
        <w:rPr>
          <w:rFonts w:ascii="Arial" w:cs="Arial" w:eastAsia="Arial" w:hAnsi="Arial"/>
          <w:b w:val="1"/>
          <w:color w:val="333399"/>
          <w:sz w:val="40"/>
          <w:szCs w:val="40"/>
          <w:rtl w:val="0"/>
        </w:rPr>
        <w:t xml:space="preserve">RELAZIONE DI APPLICAZIONE </w:t>
      </w:r>
    </w:p>
    <w:p w:rsidR="00000000" w:rsidDel="00000000" w:rsidP="00000000" w:rsidRDefault="00000000" w:rsidRPr="00000000" w14:paraId="00000012">
      <w:pPr>
        <w:ind w:left="-142" w:firstLine="0"/>
        <w:jc w:val="center"/>
        <w:rPr>
          <w:rFonts w:ascii="Arial" w:cs="Arial" w:eastAsia="Arial" w:hAnsi="Arial"/>
          <w:b w:val="1"/>
          <w:color w:val="333399"/>
          <w:sz w:val="40"/>
          <w:szCs w:val="40"/>
        </w:rPr>
      </w:pPr>
      <w:r w:rsidDel="00000000" w:rsidR="00000000" w:rsidRPr="00000000">
        <w:rPr>
          <w:rFonts w:ascii="Arial" w:cs="Arial" w:eastAsia="Arial" w:hAnsi="Arial"/>
          <w:b w:val="1"/>
          <w:color w:val="333399"/>
          <w:sz w:val="40"/>
          <w:szCs w:val="40"/>
          <w:rtl w:val="0"/>
        </w:rPr>
        <w:t xml:space="preserve">DEL PRINCIPIO DNSH</w:t>
      </w:r>
    </w:p>
    <w:p w:rsidR="00000000" w:rsidDel="00000000" w:rsidP="00000000" w:rsidRDefault="00000000" w:rsidRPr="00000000" w14:paraId="00000013">
      <w:pPr>
        <w:widowControl w:val="0"/>
        <w:spacing w:after="40" w:before="40" w:lineRule="auto"/>
        <w:jc w:val="center"/>
        <w:rPr>
          <w:rFonts w:ascii="Arial" w:cs="Arial" w:eastAsia="Arial" w:hAnsi="Arial"/>
        </w:rPr>
      </w:pPr>
      <w:r w:rsidDel="00000000" w:rsidR="00000000" w:rsidRPr="00000000">
        <w:rPr>
          <w:rtl w:val="0"/>
        </w:rPr>
      </w:r>
    </w:p>
    <w:sdt>
      <w:sdtPr>
        <w:lock w:val="contentLocked"/>
        <w:id w:val="-1897106933"/>
        <w:tag w:val="goog_rdk_0"/>
      </w:sdtPr>
      <w:sdtContent>
        <w:tbl>
          <w:tblPr>
            <w:tblStyle w:val="Table2"/>
            <w:tblW w:w="9913.0" w:type="dxa"/>
            <w:jc w:val="left"/>
            <w:tblLayout w:type="fixed"/>
            <w:tblLook w:val="0000"/>
          </w:tblPr>
          <w:tblGrid>
            <w:gridCol w:w="1665"/>
            <w:gridCol w:w="8248"/>
            <w:tblGridChange w:id="0">
              <w:tblGrid>
                <w:gridCol w:w="1665"/>
                <w:gridCol w:w="8248"/>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4">
                <w:pPr>
                  <w:widowControl w:val="0"/>
                  <w:rPr>
                    <w:rFonts w:ascii="Arial" w:cs="Arial" w:eastAsia="Arial" w:hAnsi="Arial"/>
                  </w:rPr>
                </w:pPr>
                <w:r w:rsidDel="00000000" w:rsidR="00000000" w:rsidRPr="00000000">
                  <w:rPr>
                    <w:rFonts w:ascii="Arial" w:cs="Arial" w:eastAsia="Arial" w:hAnsi="Arial"/>
                    <w:sz w:val="18"/>
                    <w:szCs w:val="18"/>
                    <w:rtl w:val="0"/>
                  </w:rPr>
                  <w:t xml:space="preserve">Ragione sociale</w:t>
                </w:r>
                <w:r w:rsidDel="00000000" w:rsidR="00000000" w:rsidRPr="00000000">
                  <w:rPr>
                    <w:rFonts w:ascii="Arial" w:cs="Arial" w:eastAsia="Arial" w:hAnsi="Arial"/>
                    <w:sz w:val="18"/>
                    <w:szCs w:val="18"/>
                    <w:vertAlign w:val="superscript"/>
                  </w:rPr>
                  <w:footnoteReference w:customMarkFollows="0" w:id="0"/>
                </w:r>
                <w:r w:rsidDel="00000000" w:rsidR="00000000" w:rsidRPr="00000000">
                  <w:rPr>
                    <w:rFonts w:ascii="Arial" w:cs="Arial" w:eastAsia="Arial" w:hAnsi="Arial"/>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5">
                <w:pPr>
                  <w:widowControl w:val="0"/>
                  <w:rPr>
                    <w:rFonts w:ascii="Arial" w:cs="Arial" w:eastAsia="Arial" w:hAnsi="Arial"/>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6">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Sede intervento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7">
                <w:pPr>
                  <w:widowControl w:val="0"/>
                  <w:rPr>
                    <w:rFonts w:ascii="Arial" w:cs="Arial" w:eastAsia="Arial" w:hAnsi="Arial"/>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8">
                <w:pPr>
                  <w:widowControl w:val="0"/>
                  <w:rPr>
                    <w:rFonts w:ascii="Arial" w:cs="Arial" w:eastAsia="Arial" w:hAnsi="Arial"/>
                  </w:rPr>
                </w:pPr>
                <w:r w:rsidDel="00000000" w:rsidR="00000000" w:rsidRPr="00000000">
                  <w:rPr>
                    <w:rFonts w:ascii="Arial" w:cs="Arial" w:eastAsia="Arial" w:hAnsi="Arial"/>
                    <w:sz w:val="18"/>
                    <w:szCs w:val="18"/>
                    <w:rtl w:val="0"/>
                  </w:rPr>
                  <w:t xml:space="preserve">Titolo progetto</w:t>
                </w:r>
                <w:r w:rsidDel="00000000" w:rsidR="00000000" w:rsidRPr="00000000">
                  <w:rPr>
                    <w:rFonts w:ascii="Arial" w:cs="Arial" w:eastAsia="Arial" w:hAnsi="Arial"/>
                    <w:sz w:val="18"/>
                    <w:szCs w:val="18"/>
                    <w:vertAlign w:val="superscript"/>
                  </w:rPr>
                  <w:footnoteReference w:customMarkFollows="0" w:id="1"/>
                </w:r>
                <w:r w:rsidDel="00000000" w:rsidR="00000000" w:rsidRPr="00000000">
                  <w:rPr>
                    <w:rFonts w:ascii="Arial" w:cs="Arial" w:eastAsia="Arial" w:hAnsi="Arial"/>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9">
                <w:pPr>
                  <w:widowControl w:val="0"/>
                  <w:rPr>
                    <w:rFonts w:ascii="Arial" w:cs="Arial" w:eastAsia="Arial" w:hAnsi="Arial"/>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A">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CUG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B">
                <w:pPr>
                  <w:widowControl w:val="0"/>
                  <w:rPr>
                    <w:rFonts w:ascii="Arial" w:cs="Arial" w:eastAsia="Arial" w:hAnsi="Arial"/>
                  </w:rPr>
                </w:pPr>
                <w:r w:rsidDel="00000000" w:rsidR="00000000" w:rsidRPr="00000000">
                  <w:rPr>
                    <w:rtl w:val="0"/>
                  </w:rPr>
                </w:r>
              </w:p>
            </w:tc>
          </w:tr>
        </w:tbl>
      </w:sdtContent>
    </w:sdt>
    <w:p w:rsidR="00000000" w:rsidDel="00000000" w:rsidP="00000000" w:rsidRDefault="00000000" w:rsidRPr="00000000" w14:paraId="0000001C">
      <w:pPr>
        <w:widowControl w:val="0"/>
        <w:rPr>
          <w:rFonts w:ascii="Arial" w:cs="Arial" w:eastAsia="Arial" w:hAnsi="Arial"/>
        </w:rPr>
      </w:pPr>
      <w:r w:rsidDel="00000000" w:rsidR="00000000" w:rsidRPr="00000000">
        <w:rPr>
          <w:rtl w:val="0"/>
        </w:rPr>
      </w:r>
    </w:p>
    <w:sdt>
      <w:sdtPr>
        <w:lock w:val="contentLocked"/>
        <w:id w:val="-2008603010"/>
        <w:tag w:val="goog_rdk_1"/>
      </w:sdtPr>
      <w:sdtContent>
        <w:tbl>
          <w:tblPr>
            <w:tblStyle w:val="Table3"/>
            <w:tblW w:w="9913.0" w:type="dxa"/>
            <w:jc w:val="left"/>
            <w:tblLayout w:type="fixed"/>
            <w:tblLook w:val="0000"/>
          </w:tblPr>
          <w:tblGrid>
            <w:gridCol w:w="5442"/>
            <w:gridCol w:w="4471"/>
            <w:tblGridChange w:id="0">
              <w:tblGrid>
                <w:gridCol w:w="5442"/>
                <w:gridCol w:w="447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D">
                <w:pPr>
                  <w:widowControl w:val="0"/>
                  <w:spacing w:after="40" w:before="40" w:lineRule="auto"/>
                  <w:rPr>
                    <w:rFonts w:ascii="Arial" w:cs="Arial" w:eastAsia="Arial" w:hAnsi="Arial"/>
                    <w:b w:val="1"/>
                  </w:rPr>
                </w:pPr>
                <w:r w:rsidDel="00000000" w:rsidR="00000000" w:rsidRPr="00000000">
                  <w:rPr>
                    <w:rFonts w:ascii="Arial" w:cs="Arial" w:eastAsia="Arial" w:hAnsi="Arial"/>
                    <w:sz w:val="18"/>
                    <w:szCs w:val="18"/>
                    <w:rtl w:val="0"/>
                  </w:rPr>
                  <w:t xml:space="preserve">Data di avvio e di conclusione di realizzazione del progetto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E">
                <w:pPr>
                  <w:widowControl w:val="0"/>
                  <w:spacing w:after="40" w:before="40" w:lineRule="auto"/>
                  <w:rPr>
                    <w:rFonts w:ascii="Arial" w:cs="Arial" w:eastAsia="Arial" w:hAnsi="Arial"/>
                  </w:rPr>
                </w:pPr>
                <w:r w:rsidDel="00000000" w:rsidR="00000000" w:rsidRPr="00000000">
                  <w:rPr>
                    <w:rFonts w:ascii="Arial" w:cs="Arial" w:eastAsia="Arial" w:hAnsi="Arial"/>
                    <w:sz w:val="22"/>
                    <w:szCs w:val="22"/>
                    <w:rtl w:val="0"/>
                  </w:rPr>
                  <w:t xml:space="preserve">Dal</w:t>
                </w:r>
                <w:r w:rsidDel="00000000" w:rsidR="00000000" w:rsidRPr="00000000">
                  <w:rPr>
                    <w:rFonts w:ascii="Arial" w:cs="Arial" w:eastAsia="Arial" w:hAnsi="Arial"/>
                    <w:b w:val="1"/>
                    <w:sz w:val="22"/>
                    <w:szCs w:val="22"/>
                    <w:rtl w:val="0"/>
                  </w:rPr>
                  <w:t xml:space="preserve"> ……………………(*) </w:t>
                </w:r>
                <w:r w:rsidDel="00000000" w:rsidR="00000000" w:rsidRPr="00000000">
                  <w:rPr>
                    <w:rFonts w:ascii="Arial" w:cs="Arial" w:eastAsia="Arial" w:hAnsi="Arial"/>
                    <w:sz w:val="22"/>
                    <w:szCs w:val="22"/>
                    <w:rtl w:val="0"/>
                  </w:rPr>
                  <w:t xml:space="preserve">al</w:t>
                </w:r>
                <w:r w:rsidDel="00000000" w:rsidR="00000000" w:rsidRPr="00000000">
                  <w:rPr>
                    <w:rFonts w:ascii="Arial" w:cs="Arial" w:eastAsia="Arial" w:hAnsi="Arial"/>
                    <w:b w:val="1"/>
                    <w:sz w:val="22"/>
                    <w:szCs w:val="22"/>
                    <w:rtl w:val="0"/>
                  </w:rPr>
                  <w:t xml:space="preserve"> ……………………..</w:t>
                </w:r>
                <w:r w:rsidDel="00000000" w:rsidR="00000000" w:rsidRPr="00000000">
                  <w:rPr>
                    <w:rtl w:val="0"/>
                  </w:rPr>
                </w:r>
              </w:p>
            </w:tc>
          </w:tr>
        </w:tbl>
      </w:sdtContent>
    </w:sdt>
    <w:p w:rsidR="00000000" w:rsidDel="00000000" w:rsidP="00000000" w:rsidRDefault="00000000" w:rsidRPr="00000000" w14:paraId="0000001F">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20">
      <w:pPr>
        <w:widowControl w:val="0"/>
        <w:rPr>
          <w:rFonts w:ascii="Arial" w:cs="Arial" w:eastAsia="Arial" w:hAnsi="Arial"/>
        </w:rPr>
      </w:pPr>
      <w:r w:rsidDel="00000000" w:rsidR="00000000" w:rsidRPr="00000000">
        <w:rPr>
          <w:rtl w:val="0"/>
        </w:rPr>
      </w:r>
    </w:p>
    <w:sdt>
      <w:sdtPr>
        <w:lock w:val="contentLocked"/>
        <w:id w:val="1863559524"/>
        <w:tag w:val="goog_rdk_2"/>
      </w:sdtPr>
      <w:sdtContent>
        <w:tbl>
          <w:tblPr>
            <w:tblStyle w:val="Table4"/>
            <w:tblW w:w="9913.0" w:type="dxa"/>
            <w:jc w:val="left"/>
            <w:tblLayout w:type="fixed"/>
            <w:tblLook w:val="0000"/>
          </w:tblPr>
          <w:tblGrid>
            <w:gridCol w:w="3469"/>
            <w:gridCol w:w="2185"/>
            <w:gridCol w:w="4259"/>
            <w:tblGridChange w:id="0">
              <w:tblGrid>
                <w:gridCol w:w="3469"/>
                <w:gridCol w:w="2185"/>
                <w:gridCol w:w="425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1">
                <w:pPr>
                  <w:widowControl w:val="0"/>
                  <w:spacing w:after="40" w:before="40" w:lineRule="auto"/>
                  <w:rPr>
                    <w:rFonts w:ascii="Arial" w:cs="Arial" w:eastAsia="Arial" w:hAnsi="Arial"/>
                  </w:rPr>
                </w:pPr>
                <w:r w:rsidDel="00000000" w:rsidR="00000000" w:rsidRPr="00000000">
                  <w:rPr>
                    <w:rFonts w:ascii="Arial" w:cs="Arial" w:eastAsia="Arial" w:hAnsi="Arial"/>
                    <w:sz w:val="18"/>
                    <w:szCs w:val="18"/>
                    <w:rtl w:val="0"/>
                  </w:rPr>
                  <w:t xml:space="preserve">Autore della relazione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2">
                <w:pPr>
                  <w:widowControl w:val="0"/>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4">
                <w:pPr>
                  <w:widowControl w:val="0"/>
                  <w:spacing w:after="40" w:before="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In qualità di</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5">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Rappresentante/Procuratore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7">
                <w:pPr>
                  <w:widowControl w:val="0"/>
                  <w:spacing w:after="40" w:before="40" w:lineRule="auto"/>
                  <w:rPr>
                    <w:rFonts w:ascii="Arial" w:cs="Arial" w:eastAsia="Arial" w:hAnsi="Arial"/>
                  </w:rPr>
                </w:pPr>
                <w:r w:rsidDel="00000000" w:rsidR="00000000" w:rsidRPr="00000000">
                  <w:rPr>
                    <w:rFonts w:ascii="Arial" w:cs="Arial" w:eastAsia="Arial" w:hAnsi="Arial"/>
                    <w:sz w:val="18"/>
                    <w:szCs w:val="18"/>
                    <w:rtl w:val="0"/>
                  </w:rPr>
                  <w:t xml:space="preserve">Telefono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8">
                <w:pPr>
                  <w:widowControl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9">
                <w:pPr>
                  <w:widowControl w:val="0"/>
                  <w:spacing w:after="40" w:before="40" w:lineRule="auto"/>
                  <w:rPr>
                    <w:rFonts w:ascii="Arial" w:cs="Arial" w:eastAsia="Arial" w:hAnsi="Arial"/>
                  </w:rPr>
                </w:pPr>
                <w:r w:rsidDel="00000000" w:rsidR="00000000" w:rsidRPr="00000000">
                  <w:rPr>
                    <w:rFonts w:ascii="Arial" w:cs="Arial" w:eastAsia="Arial" w:hAnsi="Arial"/>
                    <w:sz w:val="18"/>
                    <w:szCs w:val="18"/>
                    <w:rtl w:val="0"/>
                  </w:rPr>
                  <w:t xml:space="preserve">E-mail</w:t>
                </w:r>
                <w:r w:rsidDel="00000000" w:rsidR="00000000" w:rsidRPr="00000000">
                  <w:rPr>
                    <w:rtl w:val="0"/>
                  </w:rPr>
                </w:r>
              </w:p>
            </w:tc>
          </w:tr>
        </w:tbl>
      </w:sdtContent>
    </w:sdt>
    <w:p w:rsidR="00000000" w:rsidDel="00000000" w:rsidP="00000000" w:rsidRDefault="00000000" w:rsidRPr="00000000" w14:paraId="0000002A">
      <w:pPr>
        <w:tabs>
          <w:tab w:val="left" w:leader="none" w:pos="284"/>
        </w:tabs>
        <w:spacing w:after="160" w:before="240" w:line="276" w:lineRule="auto"/>
        <w:ind w:hanging="2"/>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Il presente modello consente di assolvere a quanto previsto dal par. 4.2 del bando “Obblighi connessi alla verifica del rispetto del principio DNSH”, in forza del quale il richiedente può presentare una “Relazione DNSH” in cui illustra, in relazione al criterio DNSH</w:t>
      </w:r>
      <w:r w:rsidDel="00000000" w:rsidR="00000000" w:rsidRPr="00000000">
        <w:rPr>
          <w:rFonts w:ascii="Arial" w:cs="Arial" w:eastAsia="Arial" w:hAnsi="Arial"/>
          <w:b w:val="1"/>
          <w:i w:val="1"/>
          <w:sz w:val="18"/>
          <w:szCs w:val="18"/>
          <w:rtl w:val="0"/>
        </w:rPr>
        <w:t xml:space="preserve"> mitigazione dei cambiamenti climatici</w:t>
      </w:r>
      <w:r w:rsidDel="00000000" w:rsidR="00000000" w:rsidRPr="00000000">
        <w:rPr>
          <w:rFonts w:ascii="Arial" w:cs="Arial" w:eastAsia="Arial" w:hAnsi="Arial"/>
          <w:i w:val="1"/>
          <w:sz w:val="18"/>
          <w:szCs w:val="18"/>
          <w:rtl w:val="0"/>
        </w:rPr>
        <w:t xml:space="preserve">, quali impatti ritiene che l’operazione finanziata abbia generato e le motivazioni per le quali si considera “significativo / non significativo” il danno ambientale determinato </w:t>
      </w:r>
      <w:r w:rsidDel="00000000" w:rsidR="00000000" w:rsidRPr="00000000">
        <w:rPr>
          <w:rFonts w:ascii="Arial" w:cs="Arial" w:eastAsia="Arial" w:hAnsi="Arial"/>
          <w:i w:val="1"/>
          <w:color w:val="0000ff"/>
          <w:sz w:val="18"/>
          <w:szCs w:val="18"/>
          <w:rtl w:val="0"/>
        </w:rPr>
        <w:t xml:space="preserve">in alternativa, per i prodotti/servizi IT utilizzati, alle certificazioni/etichette ambientali, all’alimentazione da fonti energetiche rinnovabili per almeno l’80% dei fabbisogni energetici del progetto o all’adozione di misure di sostenibilità energetica</w:t>
      </w:r>
      <w:r w:rsidDel="00000000" w:rsidR="00000000" w:rsidRPr="00000000">
        <w:rPr>
          <w:rFonts w:ascii="Arial" w:cs="Arial" w:eastAsia="Arial" w:hAnsi="Arial"/>
          <w:i w:val="1"/>
          <w:sz w:val="18"/>
          <w:szCs w:val="18"/>
          <w:rtl w:val="0"/>
        </w:rPr>
        <w:t xml:space="preserve">).</w:t>
      </w:r>
    </w:p>
    <w:p w:rsidR="00000000" w:rsidDel="00000000" w:rsidP="00000000" w:rsidRDefault="00000000" w:rsidRPr="00000000" w14:paraId="0000002B">
      <w:pPr>
        <w:tabs>
          <w:tab w:val="left" w:leader="none" w:pos="284"/>
        </w:tabs>
        <w:spacing w:after="160" w:before="240" w:line="276" w:lineRule="auto"/>
        <w:ind w:hanging="2"/>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Al fine di garantire la conformità attuativa del bando al principio DNSH sono stati individuati quali obiettivi ambientali del Regolamento UE n. 852/2020 potenzialmente più interferenti con le operazioni finanziabili: </w:t>
      </w:r>
    </w:p>
    <w:p w:rsidR="00000000" w:rsidDel="00000000" w:rsidP="00000000" w:rsidRDefault="00000000" w:rsidRPr="00000000" w14:paraId="0000002C">
      <w:pPr>
        <w:numPr>
          <w:ilvl w:val="0"/>
          <w:numId w:val="2"/>
        </w:numPr>
        <w:tabs>
          <w:tab w:val="left" w:leader="none" w:pos="284"/>
        </w:tabs>
        <w:spacing w:line="360" w:lineRule="auto"/>
        <w:ind w:left="720" w:hanging="360"/>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mitigazione dei cambiamenti climatici (</w:t>
      </w:r>
      <w:r w:rsidDel="00000000" w:rsidR="00000000" w:rsidRPr="00000000">
        <w:rPr>
          <w:rFonts w:ascii="Arial" w:cs="Arial" w:eastAsia="Arial" w:hAnsi="Arial"/>
          <w:b w:val="1"/>
          <w:i w:val="1"/>
          <w:sz w:val="18"/>
          <w:szCs w:val="18"/>
          <w:rtl w:val="0"/>
        </w:rPr>
        <w:t xml:space="preserve">Ob. 1</w:t>
      </w:r>
      <w:r w:rsidDel="00000000" w:rsidR="00000000" w:rsidRPr="00000000">
        <w:rPr>
          <w:rFonts w:ascii="Arial" w:cs="Arial" w:eastAsia="Arial" w:hAnsi="Arial"/>
          <w:i w:val="1"/>
          <w:sz w:val="18"/>
          <w:szCs w:val="18"/>
          <w:rtl w:val="0"/>
        </w:rPr>
        <w:t xml:space="preserve">).</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6" w:firstLine="0"/>
        <w:jc w:val="left"/>
        <w:rPr>
          <w:rFonts w:ascii="Arial" w:cs="Arial" w:eastAsia="Arial" w:hAnsi="Arial"/>
          <w:b w:val="1"/>
          <w:i w:val="0"/>
          <w:smallCaps w:val="0"/>
          <w:strike w:val="0"/>
          <w:color w:val="365f91"/>
          <w:sz w:val="28"/>
          <w:szCs w:val="28"/>
          <w:u w:val="none"/>
          <w:shd w:fill="auto" w:val="clear"/>
          <w:vertAlign w:val="baseline"/>
        </w:rPr>
      </w:pPr>
      <w:r w:rsidDel="00000000" w:rsidR="00000000" w:rsidRPr="00000000">
        <w:rPr>
          <w:rFonts w:ascii="Arial" w:cs="Arial" w:eastAsia="Arial" w:hAnsi="Arial"/>
          <w:b w:val="1"/>
          <w:i w:val="0"/>
          <w:smallCaps w:val="0"/>
          <w:strike w:val="0"/>
          <w:color w:val="365f91"/>
          <w:sz w:val="28"/>
          <w:szCs w:val="28"/>
          <w:u w:val="none"/>
          <w:shd w:fill="auto" w:val="clear"/>
          <w:vertAlign w:val="baseline"/>
          <w:rtl w:val="0"/>
        </w:rPr>
        <w:t xml:space="preserve">NOTE PER LA COMPILAZIONE DEL MODELLO</w:t>
      </w:r>
    </w:p>
    <w:p w:rsidR="00000000" w:rsidDel="00000000" w:rsidP="00000000" w:rsidRDefault="00000000" w:rsidRPr="00000000" w14:paraId="0000002E">
      <w:pPr>
        <w:spacing w:after="200" w:before="120"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sz w:val="24"/>
          <w:szCs w:val="24"/>
          <w:rtl w:val="0"/>
        </w:rPr>
        <w:t xml:space="preserve">In relazione all’operazione finanziata si ritiene</w:t>
      </w:r>
      <w:r w:rsidDel="00000000" w:rsidR="00000000" w:rsidRPr="00000000">
        <w:rPr>
          <w:rFonts w:ascii="Arial Narrow" w:cs="Arial Narrow" w:eastAsia="Arial Narrow" w:hAnsi="Arial Narrow"/>
          <w:b w:val="1"/>
          <w:sz w:val="24"/>
          <w:szCs w:val="24"/>
          <w:rtl w:val="0"/>
        </w:rPr>
        <w:t xml:space="preserve"> possa essere assunta “ex-ante senza condizioni” la conformità al principio DNSH per le seguenti tipologie di attività:</w:t>
      </w:r>
    </w:p>
    <w:p w:rsidR="00000000" w:rsidDel="00000000" w:rsidP="00000000" w:rsidRDefault="00000000" w:rsidRPr="00000000" w14:paraId="0000002F">
      <w:pPr>
        <w:numPr>
          <w:ilvl w:val="0"/>
          <w:numId w:val="3"/>
        </w:numPr>
        <w:spacing w:line="276" w:lineRule="auto"/>
        <w:ind w:left="720"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acquisizione di</w:t>
      </w:r>
      <w:r w:rsidDel="00000000" w:rsidR="00000000" w:rsidRPr="00000000">
        <w:rPr>
          <w:rFonts w:ascii="Arial Narrow" w:cs="Arial Narrow" w:eastAsia="Arial Narrow" w:hAnsi="Arial Narrow"/>
          <w:b w:val="1"/>
          <w:sz w:val="24"/>
          <w:szCs w:val="24"/>
          <w:rtl w:val="0"/>
        </w:rPr>
        <w:t xml:space="preserve"> SERVIZI </w:t>
      </w:r>
      <w:r w:rsidDel="00000000" w:rsidR="00000000" w:rsidRPr="00000000">
        <w:rPr>
          <w:rFonts w:ascii="Arial Narrow" w:cs="Arial Narrow" w:eastAsia="Arial Narrow" w:hAnsi="Arial Narrow"/>
          <w:sz w:val="24"/>
          <w:szCs w:val="24"/>
          <w:rtl w:val="0"/>
        </w:rPr>
        <w:t xml:space="preserve">per la creazione e/o adattamento/personalizzazione/customizzazione di </w:t>
      </w:r>
      <w:r w:rsidDel="00000000" w:rsidR="00000000" w:rsidRPr="00000000">
        <w:rPr>
          <w:rFonts w:ascii="Arial Narrow" w:cs="Arial Narrow" w:eastAsia="Arial Narrow" w:hAnsi="Arial Narrow"/>
          <w:b w:val="1"/>
          <w:sz w:val="24"/>
          <w:szCs w:val="24"/>
          <w:rtl w:val="0"/>
        </w:rPr>
        <w:t xml:space="preserve">software, applicativi e siti web;  </w:t>
      </w:r>
    </w:p>
    <w:p w:rsidR="00000000" w:rsidDel="00000000" w:rsidP="00000000" w:rsidRDefault="00000000" w:rsidRPr="00000000" w14:paraId="00000030">
      <w:pPr>
        <w:numPr>
          <w:ilvl w:val="0"/>
          <w:numId w:val="3"/>
        </w:numPr>
        <w:spacing w:line="276" w:lineRule="auto"/>
        <w:ind w:left="720"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acquisto di </w:t>
      </w:r>
      <w:r w:rsidDel="00000000" w:rsidR="00000000" w:rsidRPr="00000000">
        <w:rPr>
          <w:rFonts w:ascii="Arial Narrow" w:cs="Arial Narrow" w:eastAsia="Arial Narrow" w:hAnsi="Arial Narrow"/>
          <w:b w:val="1"/>
          <w:sz w:val="24"/>
          <w:szCs w:val="24"/>
          <w:rtl w:val="0"/>
        </w:rPr>
        <w:t xml:space="preserve">LICENZE SOFTWARE O DI ABBONAMENTI</w:t>
      </w:r>
      <w:r w:rsidDel="00000000" w:rsidR="00000000" w:rsidRPr="00000000">
        <w:rPr>
          <w:rFonts w:ascii="Arial Narrow" w:cs="Arial Narrow" w:eastAsia="Arial Narrow" w:hAnsi="Arial Narrow"/>
          <w:sz w:val="24"/>
          <w:szCs w:val="24"/>
          <w:rtl w:val="0"/>
        </w:rPr>
        <w:t xml:space="preserve"> per l’utilizzo di licenze software;</w:t>
      </w:r>
    </w:p>
    <w:p w:rsidR="00000000" w:rsidDel="00000000" w:rsidP="00000000" w:rsidRDefault="00000000" w:rsidRPr="00000000" w14:paraId="00000031">
      <w:pPr>
        <w:numPr>
          <w:ilvl w:val="0"/>
          <w:numId w:val="3"/>
        </w:numPr>
        <w:spacing w:line="276" w:lineRule="auto"/>
        <w:ind w:left="720"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realizzazione di </w:t>
      </w:r>
      <w:r w:rsidDel="00000000" w:rsidR="00000000" w:rsidRPr="00000000">
        <w:rPr>
          <w:rFonts w:ascii="Arial Narrow" w:cs="Arial Narrow" w:eastAsia="Arial Narrow" w:hAnsi="Arial Narrow"/>
          <w:b w:val="1"/>
          <w:sz w:val="24"/>
          <w:szCs w:val="24"/>
          <w:rtl w:val="0"/>
        </w:rPr>
        <w:t xml:space="preserve">PICCOLI INTERVENTI EDILI, MURARI E DI ARREDO</w:t>
      </w:r>
      <w:r w:rsidDel="00000000" w:rsidR="00000000" w:rsidRPr="00000000">
        <w:rPr>
          <w:rFonts w:ascii="Arial Narrow" w:cs="Arial Narrow" w:eastAsia="Arial Narrow" w:hAnsi="Arial Narrow"/>
          <w:sz w:val="24"/>
          <w:szCs w:val="24"/>
          <w:rtl w:val="0"/>
        </w:rPr>
        <w:t xml:space="preserve"> strettamente collegati e funzionali alla realizzazione del progetto, che il bando riconosce esclusivamente per un importo massimo di euro 5.000,00; </w:t>
      </w:r>
    </w:p>
    <w:p w:rsidR="00000000" w:rsidDel="00000000" w:rsidP="00000000" w:rsidRDefault="00000000" w:rsidRPr="00000000" w14:paraId="00000032">
      <w:pPr>
        <w:numPr>
          <w:ilvl w:val="0"/>
          <w:numId w:val="3"/>
        </w:numPr>
        <w:spacing w:line="276" w:lineRule="auto"/>
        <w:ind w:left="720"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spese per </w:t>
      </w:r>
      <w:r w:rsidDel="00000000" w:rsidR="00000000" w:rsidRPr="00000000">
        <w:rPr>
          <w:rFonts w:ascii="Arial Narrow" w:cs="Arial Narrow" w:eastAsia="Arial Narrow" w:hAnsi="Arial Narrow"/>
          <w:b w:val="1"/>
          <w:sz w:val="24"/>
          <w:szCs w:val="24"/>
          <w:rtl w:val="0"/>
        </w:rPr>
        <w:t xml:space="preserve">CONSULENZE </w:t>
      </w:r>
      <w:r w:rsidDel="00000000" w:rsidR="00000000" w:rsidRPr="00000000">
        <w:rPr>
          <w:rFonts w:ascii="Arial Narrow" w:cs="Arial Narrow" w:eastAsia="Arial Narrow" w:hAnsi="Arial Narrow"/>
          <w:sz w:val="24"/>
          <w:szCs w:val="24"/>
          <w:rtl w:val="0"/>
        </w:rPr>
        <w:t xml:space="preserve">specialistiche strategiche per la realizzazione del progetto; </w:t>
      </w:r>
    </w:p>
    <w:p w:rsidR="00000000" w:rsidDel="00000000" w:rsidP="00000000" w:rsidRDefault="00000000" w:rsidRPr="00000000" w14:paraId="00000033">
      <w:pPr>
        <w:numPr>
          <w:ilvl w:val="0"/>
          <w:numId w:val="3"/>
        </w:numPr>
        <w:spacing w:line="276" w:lineRule="auto"/>
        <w:ind w:left="720" w:hanging="360"/>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SPESE GENERALI.</w:t>
      </w:r>
      <w:r w:rsidDel="00000000" w:rsidR="00000000" w:rsidRPr="00000000">
        <w:rPr>
          <w:rtl w:val="0"/>
        </w:rPr>
      </w:r>
    </w:p>
    <w:p w:rsidR="00000000" w:rsidDel="00000000" w:rsidP="00000000" w:rsidRDefault="00000000" w:rsidRPr="00000000" w14:paraId="00000034">
      <w:pPr>
        <w:spacing w:before="0" w:lineRule="auto"/>
        <w:ind w:left="0" w:firstLine="0"/>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35">
      <w:pPr>
        <w:spacing w:line="276" w:lineRule="auto"/>
        <w:jc w:val="both"/>
        <w:rPr>
          <w:sz w:val="22"/>
          <w:szCs w:val="22"/>
        </w:rPr>
      </w:pPr>
      <w:r w:rsidDel="00000000" w:rsidR="00000000" w:rsidRPr="00000000">
        <w:rPr>
          <w:rtl w:val="0"/>
        </w:rPr>
      </w:r>
    </w:p>
    <w:p w:rsidR="00000000" w:rsidDel="00000000" w:rsidP="00000000" w:rsidRDefault="00000000" w:rsidRPr="00000000" w14:paraId="00000036">
      <w:pPr>
        <w:spacing w:line="276" w:lineRule="auto"/>
        <w:jc w:val="both"/>
        <w:rPr>
          <w:rFonts w:ascii="Arial" w:cs="Arial" w:eastAsia="Arial" w:hAnsi="Arial"/>
          <w:i w:val="1"/>
        </w:rPr>
      </w:pPr>
      <w:r w:rsidDel="00000000" w:rsidR="00000000" w:rsidRPr="00000000">
        <w:rPr>
          <w:rFonts w:ascii="Arial" w:cs="Arial" w:eastAsia="Arial" w:hAnsi="Arial"/>
          <w:i w:val="1"/>
          <w:rtl w:val="0"/>
        </w:rPr>
        <w:t xml:space="preserve">Qualora l’operazione finanziata includa altre tipologie di attività, quali l’utilizzo di beni/servizi IT per i quali NON si abbia evidenza di certificazioni/documentazione di sostenibilità o non vi sia un’alimentazione da fonti rinnovabili per almeno l’80%, il beneficiario è tenuto a descrivere di seguito la potenziale interferenza rispetto all’obiettivo DNSH potenzialmente più interferente con le operazioni finanziabili (ob.1).</w:t>
      </w:r>
    </w:p>
    <w:p w:rsidR="00000000" w:rsidDel="00000000" w:rsidP="00000000" w:rsidRDefault="00000000" w:rsidRPr="00000000" w14:paraId="00000037">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6" w:firstLine="0"/>
        <w:jc w:val="left"/>
        <w:rPr>
          <w:rFonts w:ascii="Arial" w:cs="Arial" w:eastAsia="Arial" w:hAnsi="Arial"/>
          <w:b w:val="1"/>
          <w:i w:val="0"/>
          <w:smallCaps w:val="0"/>
          <w:strike w:val="0"/>
          <w:color w:val="365f91"/>
          <w:sz w:val="28"/>
          <w:szCs w:val="28"/>
          <w:u w:val="none"/>
          <w:shd w:fill="auto" w:val="clear"/>
          <w:vertAlign w:val="baseline"/>
        </w:rPr>
      </w:pPr>
      <w:r w:rsidDel="00000000" w:rsidR="00000000" w:rsidRPr="00000000">
        <w:rPr>
          <w:rFonts w:ascii="Arial" w:cs="Arial" w:eastAsia="Arial" w:hAnsi="Arial"/>
          <w:b w:val="1"/>
          <w:i w:val="0"/>
          <w:smallCaps w:val="0"/>
          <w:strike w:val="0"/>
          <w:color w:val="365f91"/>
          <w:sz w:val="28"/>
          <w:szCs w:val="28"/>
          <w:u w:val="none"/>
          <w:shd w:fill="auto" w:val="clear"/>
          <w:vertAlign w:val="baseline"/>
          <w:rtl w:val="0"/>
        </w:rPr>
        <w:t xml:space="preserve">Breve descrizione degli interventi realizzati</w:t>
      </w:r>
    </w:p>
    <w:p w:rsidR="00000000" w:rsidDel="00000000" w:rsidP="00000000" w:rsidRDefault="00000000" w:rsidRPr="00000000" w14:paraId="00000039">
      <w:pPr>
        <w:widowControl w:val="0"/>
        <w:ind w:right="-6"/>
        <w:jc w:val="both"/>
        <w:rPr>
          <w:rFonts w:ascii="Arial" w:cs="Arial" w:eastAsia="Arial" w:hAnsi="Arial"/>
          <w:i w:val="1"/>
        </w:rPr>
      </w:pPr>
      <w:r w:rsidDel="00000000" w:rsidR="00000000" w:rsidRPr="00000000">
        <w:rPr>
          <w:rtl w:val="0"/>
        </w:rPr>
      </w:r>
    </w:p>
    <w:sdt>
      <w:sdtPr>
        <w:lock w:val="contentLocked"/>
        <w:id w:val="1137314153"/>
        <w:tag w:val="goog_rdk_3"/>
      </w:sdtPr>
      <w:sdtContent>
        <w:tbl>
          <w:tblPr>
            <w:tblStyle w:val="Table5"/>
            <w:tblW w:w="9913.0" w:type="dxa"/>
            <w:jc w:val="left"/>
            <w:tblBorders>
              <w:top w:color="000080" w:space="0" w:sz="4" w:val="single"/>
              <w:left w:color="000080" w:space="0" w:sz="4" w:val="single"/>
              <w:bottom w:color="000080" w:space="0" w:sz="4" w:val="single"/>
              <w:right w:color="000080" w:space="0" w:sz="4" w:val="single"/>
              <w:insideH w:color="000080" w:space="0" w:sz="4" w:val="single"/>
              <w:insideV w:color="000080" w:space="0" w:sz="4" w:val="single"/>
            </w:tblBorders>
            <w:tblLayout w:type="fixed"/>
            <w:tblLook w:val="0000"/>
          </w:tblPr>
          <w:tblGrid>
            <w:gridCol w:w="9913"/>
            <w:tblGridChange w:id="0">
              <w:tblGrid>
                <w:gridCol w:w="9913"/>
              </w:tblGrid>
            </w:tblGridChange>
          </w:tblGrid>
          <w:tr>
            <w:trPr>
              <w:cantSplit w:val="0"/>
              <w:trHeight w:val="2644" w:hRule="atLeast"/>
              <w:tblHeader w:val="0"/>
            </w:trPr>
            <w:tc>
              <w:tcPr>
                <w:shd w:fill="ffffff" w:val="clear"/>
              </w:tcPr>
              <w:p w:rsidR="00000000" w:rsidDel="00000000" w:rsidP="00000000" w:rsidRDefault="00000000" w:rsidRPr="00000000" w14:paraId="0000003A">
                <w:pP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Descrivere sinteticamente tutti gli interventi realizzati che non rientrano nell’elenco riportato al precedente paragrafo “NOTE PER LA COMPILAZIONE DEL MODELLO”:</w:t>
                </w:r>
              </w:p>
              <w:p w:rsidR="00000000" w:rsidDel="00000000" w:rsidP="00000000" w:rsidRDefault="00000000" w:rsidRPr="00000000" w14:paraId="0000003B">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3C">
                <w:pPr>
                  <w:widowControl w:val="0"/>
                  <w:spacing w:before="40" w:lineRule="auto"/>
                  <w:rPr>
                    <w:rFonts w:ascii="Arial" w:cs="Arial" w:eastAsia="Arial" w:hAnsi="Arial"/>
                  </w:rPr>
                </w:pPr>
                <w:r w:rsidDel="00000000" w:rsidR="00000000" w:rsidRPr="00000000">
                  <w:rPr>
                    <w:rtl w:val="0"/>
                  </w:rPr>
                </w:r>
              </w:p>
              <w:p w:rsidR="00000000" w:rsidDel="00000000" w:rsidP="00000000" w:rsidRDefault="00000000" w:rsidRPr="00000000" w14:paraId="0000003D">
                <w:pPr>
                  <w:widowControl w:val="0"/>
                  <w:spacing w:before="40" w:lineRule="auto"/>
                  <w:rPr>
                    <w:rFonts w:ascii="Arial" w:cs="Arial" w:eastAsia="Arial" w:hAnsi="Arial"/>
                  </w:rPr>
                </w:pPr>
                <w:r w:rsidDel="00000000" w:rsidR="00000000" w:rsidRPr="00000000">
                  <w:rPr>
                    <w:rtl w:val="0"/>
                  </w:rPr>
                </w:r>
              </w:p>
            </w:tc>
          </w:tr>
        </w:tbl>
      </w:sdtContent>
    </w:sdt>
    <w:p w:rsidR="00000000" w:rsidDel="00000000" w:rsidP="00000000" w:rsidRDefault="00000000" w:rsidRPr="00000000" w14:paraId="0000003E">
      <w:pP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6" w:firstLine="0"/>
        <w:jc w:val="left"/>
        <w:rPr>
          <w:rFonts w:ascii="Arial" w:cs="Arial" w:eastAsia="Arial" w:hAnsi="Arial"/>
          <w:b w:val="1"/>
          <w:i w:val="0"/>
          <w:smallCaps w:val="0"/>
          <w:strike w:val="0"/>
          <w:color w:val="365f91"/>
          <w:sz w:val="28"/>
          <w:szCs w:val="28"/>
          <w:u w:val="none"/>
          <w:shd w:fill="auto" w:val="clear"/>
          <w:vertAlign w:val="baseline"/>
        </w:rPr>
      </w:pPr>
      <w:r w:rsidDel="00000000" w:rsidR="00000000" w:rsidRPr="00000000">
        <w:rPr>
          <w:rFonts w:ascii="Arial" w:cs="Arial" w:eastAsia="Arial" w:hAnsi="Arial"/>
          <w:b w:val="1"/>
          <w:i w:val="0"/>
          <w:smallCaps w:val="0"/>
          <w:strike w:val="0"/>
          <w:color w:val="365f91"/>
          <w:sz w:val="28"/>
          <w:szCs w:val="28"/>
          <w:u w:val="none"/>
          <w:shd w:fill="auto" w:val="clear"/>
          <w:vertAlign w:val="baseline"/>
          <w:rtl w:val="0"/>
        </w:rPr>
        <w:t xml:space="preserve">Ob. 1 - Mitigazione dei cambiamenti climatici</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Gli interventi realizzati: </w:t>
      </w:r>
    </w:p>
    <w:p w:rsidR="00000000" w:rsidDel="00000000" w:rsidP="00000000" w:rsidRDefault="00000000" w:rsidRPr="00000000" w14:paraId="00000042">
      <w:pPr>
        <w:numPr>
          <w:ilvl w:val="0"/>
          <w:numId w:val="1"/>
        </w:numPr>
        <w:spacing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producono</w:t>
      </w:r>
      <w:r w:rsidDel="00000000" w:rsidR="00000000" w:rsidRPr="00000000">
        <w:rPr>
          <w:rtl w:val="0"/>
        </w:rPr>
      </w:r>
    </w:p>
    <w:p w:rsidR="00000000" w:rsidDel="00000000" w:rsidP="00000000" w:rsidRDefault="00000000" w:rsidRPr="00000000" w14:paraId="00000043">
      <w:pPr>
        <w:numPr>
          <w:ilvl w:val="0"/>
          <w:numId w:val="1"/>
        </w:numPr>
        <w:spacing w:after="160"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NON producono</w:t>
      </w:r>
      <w:r w:rsidDel="00000000" w:rsidR="00000000" w:rsidRPr="00000000">
        <w:rPr>
          <w:rtl w:val="0"/>
        </w:rPr>
      </w:r>
    </w:p>
    <w:p w:rsidR="00000000" w:rsidDel="00000000" w:rsidP="00000000" w:rsidRDefault="00000000" w:rsidRPr="00000000" w14:paraId="00000044">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danni ambientali significativi in relazione all’Obiettivo in oggetto. </w:t>
      </w:r>
    </w:p>
    <w:p w:rsidR="00000000" w:rsidDel="00000000" w:rsidP="00000000" w:rsidRDefault="00000000" w:rsidRPr="00000000" w14:paraId="00000045">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sz w:val="22"/>
          <w:szCs w:val="22"/>
        </w:rPr>
      </w:pPr>
      <w:r w:rsidDel="00000000" w:rsidR="00000000" w:rsidRPr="00000000">
        <w:rPr>
          <w:rFonts w:ascii="Arial" w:cs="Arial" w:eastAsia="Arial" w:hAnsi="Arial"/>
          <w:i w:val="1"/>
          <w:sz w:val="18"/>
          <w:szCs w:val="18"/>
          <w:rtl w:val="0"/>
        </w:rPr>
        <w:t xml:space="preserve">Riportare di seguito i motivi per i quali gli interventi realizzati possano essere </w:t>
      </w:r>
      <w:r w:rsidDel="00000000" w:rsidR="00000000" w:rsidRPr="00000000">
        <w:rPr>
          <w:rFonts w:ascii="Arial" w:cs="Arial" w:eastAsia="Arial" w:hAnsi="Arial"/>
          <w:b w:val="1"/>
          <w:i w:val="1"/>
          <w:sz w:val="18"/>
          <w:szCs w:val="18"/>
          <w:rtl w:val="0"/>
        </w:rPr>
        <w:t xml:space="preserve">considerati</w:t>
      </w:r>
      <w:r w:rsidDel="00000000" w:rsidR="00000000" w:rsidRPr="00000000">
        <w:rPr>
          <w:rFonts w:ascii="Arial" w:cs="Arial" w:eastAsia="Arial" w:hAnsi="Arial"/>
          <w:i w:val="1"/>
          <w:sz w:val="18"/>
          <w:szCs w:val="18"/>
          <w:rtl w:val="0"/>
        </w:rPr>
        <w:t xml:space="preserve"> </w:t>
      </w:r>
      <w:r w:rsidDel="00000000" w:rsidR="00000000" w:rsidRPr="00000000">
        <w:rPr>
          <w:rFonts w:ascii="Arial" w:cs="Arial" w:eastAsia="Arial" w:hAnsi="Arial"/>
          <w:b w:val="1"/>
          <w:i w:val="1"/>
          <w:sz w:val="18"/>
          <w:szCs w:val="18"/>
          <w:rtl w:val="0"/>
        </w:rPr>
        <w:t xml:space="preserve">in linea</w:t>
      </w:r>
      <w:r w:rsidDel="00000000" w:rsidR="00000000" w:rsidRPr="00000000">
        <w:rPr>
          <w:rFonts w:ascii="Arial" w:cs="Arial" w:eastAsia="Arial" w:hAnsi="Arial"/>
          <w:i w:val="1"/>
          <w:sz w:val="18"/>
          <w:szCs w:val="18"/>
          <w:rtl w:val="0"/>
        </w:rPr>
        <w:t xml:space="preserve"> con questo obiettivo oppure perché si ritiene che </w:t>
      </w:r>
      <w:r w:rsidDel="00000000" w:rsidR="00000000" w:rsidRPr="00000000">
        <w:rPr>
          <w:rFonts w:ascii="Arial" w:cs="Arial" w:eastAsia="Arial" w:hAnsi="Arial"/>
          <w:b w:val="1"/>
          <w:i w:val="1"/>
          <w:sz w:val="18"/>
          <w:szCs w:val="18"/>
          <w:rtl w:val="0"/>
        </w:rPr>
        <w:t xml:space="preserve">producano un danno ambientale significativo</w:t>
      </w:r>
      <w:r w:rsidDel="00000000" w:rsidR="00000000" w:rsidRPr="00000000">
        <w:rPr>
          <w:rFonts w:ascii="Arial" w:cs="Arial" w:eastAsia="Arial" w:hAnsi="Arial"/>
          <w:i w:val="1"/>
          <w:sz w:val="18"/>
          <w:szCs w:val="18"/>
          <w:rtl w:val="0"/>
        </w:rPr>
        <w:t xml:space="preserve"> in relazione all’obiettivo ambientale “Mitigazione dei cambiamenti climatici” (rispetto al contesto di riferimento regionale): </w:t>
      </w:r>
      <w:r w:rsidDel="00000000" w:rsidR="00000000" w:rsidRPr="00000000">
        <w:rPr>
          <w:rtl w:val="0"/>
        </w:rPr>
      </w:r>
    </w:p>
    <w:p w:rsidR="00000000" w:rsidDel="00000000" w:rsidP="00000000" w:rsidRDefault="00000000" w:rsidRPr="00000000" w14:paraId="00000046">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Descrivere di seguito gli impatti </w:t>
      </w:r>
      <w:r w:rsidDel="00000000" w:rsidR="00000000" w:rsidRPr="00000000">
        <w:rPr>
          <w:rFonts w:ascii="Arial" w:cs="Arial" w:eastAsia="Arial" w:hAnsi="Arial"/>
          <w:i w:val="1"/>
          <w:sz w:val="18"/>
          <w:szCs w:val="18"/>
          <w:u w:val="single"/>
          <w:rtl w:val="0"/>
        </w:rPr>
        <w:t xml:space="preserve">dei beni/servizi IT</w:t>
      </w:r>
      <w:r w:rsidDel="00000000" w:rsidR="00000000" w:rsidRPr="00000000">
        <w:rPr>
          <w:rFonts w:ascii="Arial" w:cs="Arial" w:eastAsia="Arial" w:hAnsi="Arial"/>
          <w:i w:val="1"/>
          <w:sz w:val="18"/>
          <w:szCs w:val="18"/>
          <w:rtl w:val="0"/>
        </w:rPr>
        <w:t xml:space="preserve"> di cui non si possiede certificazione ambientale o etichetta ambientale rispetto ai loro consumi energetici e conseguenti emissioni di gas climalteranti (</w:t>
      </w:r>
      <w:r w:rsidDel="00000000" w:rsidR="00000000" w:rsidRPr="00000000">
        <w:rPr>
          <w:rFonts w:ascii="Arial" w:cs="Arial" w:eastAsia="Arial" w:hAnsi="Arial"/>
          <w:i w:val="1"/>
          <w:color w:val="0000ff"/>
          <w:sz w:val="18"/>
          <w:szCs w:val="18"/>
          <w:rtl w:val="0"/>
        </w:rPr>
        <w:t xml:space="preserve">se non sono alimentati da fonti energetiche rinnovabili per almeno l’80% dei fabbisogni energetici del progetto, se lo sono o sono dotati di certificazione/etichetta/documentazione di sostenibilità ambientale non è necessario redigere la relazione DNSH</w:t>
      </w:r>
      <w:r w:rsidDel="00000000" w:rsidR="00000000" w:rsidRPr="00000000">
        <w:rPr>
          <w:rFonts w:ascii="Arial" w:cs="Arial" w:eastAsia="Arial" w:hAnsi="Arial"/>
          <w:i w:val="1"/>
          <w:sz w:val="18"/>
          <w:szCs w:val="18"/>
          <w:rtl w:val="0"/>
        </w:rPr>
        <w:t xml:space="preserve">):</w:t>
      </w:r>
    </w:p>
    <w:p w:rsidR="00000000" w:rsidDel="00000000" w:rsidP="00000000" w:rsidRDefault="00000000" w:rsidRPr="00000000" w14:paraId="00000047">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Es. La piattaforma IT acquistata  per il progetto ha le seguenti caratteristiche in termini di consumo energetico/ emissioni, considerando le ore di funzionamento previsto di ____________</w:t>
      </w:r>
    </w:p>
    <w:p w:rsidR="00000000" w:rsidDel="00000000" w:rsidP="00000000" w:rsidRDefault="00000000" w:rsidRPr="00000000" w14:paraId="00000048">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E’ dotata di un sistema che permette di monitorarne il funzionamento e quindi renderlo più efficiente; è alimentato con batterie ricaricabili di durata ____ o con energia rinnovabile prodotta mediante proprio impianto FER o acquistata da società che fornisce energia “verde” etc.</w:t>
        <w:br w:type="textWrapping"/>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4A">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4B">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4C">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4D">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4E">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4F">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0">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1">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2">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3">
      <w:pP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4">
      <w:pPr>
        <w:spacing w:before="120" w:lineRule="auto"/>
        <w:jc w:val="both"/>
        <w:rPr>
          <w:rFonts w:ascii="Arial" w:cs="Arial" w:eastAsia="Arial" w:hAnsi="Arial"/>
          <w:sz w:val="22"/>
          <w:szCs w:val="22"/>
        </w:rPr>
      </w:pPr>
      <w:bookmarkStart w:colFirst="0" w:colLast="0" w:name="_heading=h.30j0zll" w:id="0"/>
      <w:bookmarkEnd w:id="0"/>
      <w:r w:rsidDel="00000000" w:rsidR="00000000" w:rsidRPr="00000000">
        <w:rPr>
          <w:rFonts w:ascii="Arial" w:cs="Arial" w:eastAsia="Arial" w:hAnsi="Arial"/>
          <w:b w:val="1"/>
          <w:sz w:val="22"/>
          <w:szCs w:val="22"/>
          <w:rtl w:val="0"/>
        </w:rPr>
        <w:t xml:space="preserve">DATA</w:t>
      </w:r>
      <w:r w:rsidDel="00000000" w:rsidR="00000000" w:rsidRPr="00000000">
        <w:rPr>
          <w:rFonts w:ascii="Arial" w:cs="Arial" w:eastAsia="Arial" w:hAnsi="Arial"/>
          <w:sz w:val="22"/>
          <w:szCs w:val="22"/>
          <w:rtl w:val="0"/>
        </w:rPr>
        <w:tab/>
        <w:tab/>
        <w:tab/>
        <w:tab/>
        <w:tab/>
        <w:tab/>
        <w:tab/>
      </w:r>
      <w:r w:rsidDel="00000000" w:rsidR="00000000" w:rsidRPr="00000000">
        <w:rPr>
          <w:rFonts w:ascii="Arial" w:cs="Arial" w:eastAsia="Arial" w:hAnsi="Arial"/>
          <w:b w:val="1"/>
          <w:sz w:val="22"/>
          <w:szCs w:val="22"/>
          <w:rtl w:val="0"/>
        </w:rPr>
        <w:t xml:space="preserve">FIRMA DEL RAPPRESENTANTE</w:t>
      </w:r>
      <w:r w:rsidDel="00000000" w:rsidR="00000000" w:rsidRPr="00000000">
        <w:rPr>
          <w:rtl w:val="0"/>
        </w:rPr>
      </w:r>
    </w:p>
    <w:p w:rsidR="00000000" w:rsidDel="00000000" w:rsidP="00000000" w:rsidRDefault="00000000" w:rsidRPr="00000000" w14:paraId="00000055">
      <w:pPr>
        <w:tabs>
          <w:tab w:val="left" w:leader="none" w:pos="1451"/>
          <w:tab w:val="left" w:leader="none" w:pos="2427"/>
          <w:tab w:val="left" w:leader="none" w:pos="3403"/>
          <w:tab w:val="left" w:leader="none" w:pos="3779"/>
          <w:tab w:val="left" w:leader="none" w:pos="4835"/>
          <w:tab w:val="left" w:leader="none" w:pos="5811"/>
          <w:tab w:val="left" w:leader="none" w:pos="9016"/>
        </w:tabs>
        <w:ind w:left="7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6">
      <w:pPr>
        <w:tabs>
          <w:tab w:val="left" w:leader="none" w:pos="1451"/>
          <w:tab w:val="left" w:leader="none" w:pos="2427"/>
          <w:tab w:val="left" w:leader="none" w:pos="3403"/>
          <w:tab w:val="left" w:leader="none" w:pos="3779"/>
          <w:tab w:val="left" w:leader="none" w:pos="4835"/>
          <w:tab w:val="left" w:leader="none" w:pos="5811"/>
          <w:tab w:val="left" w:leader="none" w:pos="7686"/>
          <w:tab w:val="left" w:leader="none" w:pos="9016"/>
        </w:tabs>
        <w:ind w:right="-153"/>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w:t>
        <w:tab/>
        <w:tab/>
        <w:tab/>
        <w:tab/>
        <w:t xml:space="preserve">_________________________________________</w:t>
      </w:r>
    </w:p>
    <w:p w:rsidR="00000000" w:rsidDel="00000000" w:rsidP="00000000" w:rsidRDefault="00000000" w:rsidRPr="00000000" w14:paraId="00000057">
      <w:pPr>
        <w:jc w:val="both"/>
        <w:rPr>
          <w:rFonts w:ascii="Calibri" w:cs="Calibri" w:eastAsia="Calibri" w:hAnsi="Calibri"/>
          <w:b w:val="1"/>
          <w:sz w:val="40"/>
          <w:szCs w:val="40"/>
          <w:highlight w:val="yellow"/>
        </w:rPr>
      </w:pPr>
      <w:r w:rsidDel="00000000" w:rsidR="00000000" w:rsidRPr="00000000">
        <w:rPr>
          <w:rtl w:val="0"/>
        </w:rPr>
      </w:r>
    </w:p>
    <w:p w:rsidR="00000000" w:rsidDel="00000000" w:rsidP="00000000" w:rsidRDefault="00000000" w:rsidRPr="00000000" w14:paraId="00000058">
      <w:pP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tabs>
          <w:tab w:val="left" w:leader="none" w:pos="284"/>
        </w:tabs>
        <w:spacing w:after="160" w:before="240" w:line="276" w:lineRule="auto"/>
        <w:ind w:hanging="2"/>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A">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B">
      <w:pPr>
        <w:spacing w:line="276" w:lineRule="auto"/>
        <w:jc w:val="both"/>
        <w:rPr>
          <w:highlight w:val="yellow"/>
        </w:rPr>
      </w:pPr>
      <w:r w:rsidDel="00000000" w:rsidR="00000000" w:rsidRPr="00000000">
        <w:rPr>
          <w:rtl w:val="0"/>
        </w:rPr>
      </w:r>
    </w:p>
    <w:sectPr>
      <w:headerReference r:id="rId8" w:type="default"/>
      <w:headerReference r:id="rId9" w:type="first"/>
      <w:footerReference r:id="rId10" w:type="default"/>
      <w:footerReference r:id="rId11" w:type="first"/>
      <w:pgSz w:h="16838" w:w="11906" w:orient="portrait"/>
      <w:pgMar w:bottom="1275" w:top="624" w:left="1134" w:right="849" w:header="567"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Verdana"/>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2">
      <w:pPr>
        <w:rPr>
          <w:rFonts w:ascii="Arial" w:cs="Arial" w:eastAsia="Arial" w:hAnsi="Arial"/>
          <w:sz w:val="18"/>
          <w:szCs w:val="18"/>
        </w:rPr>
      </w:pPr>
      <w:r w:rsidDel="00000000" w:rsidR="00000000" w:rsidRPr="00000000">
        <w:rPr>
          <w:rStyle w:val="FootnoteReference"/>
          <w:vertAlign w:val="superscript"/>
        </w:rPr>
        <w:footnoteRef/>
      </w:r>
      <w:r w:rsidDel="00000000" w:rsidR="00000000" w:rsidRPr="00000000">
        <w:rPr>
          <w:rFonts w:ascii="Arial" w:cs="Arial" w:eastAsia="Arial" w:hAnsi="Arial"/>
          <w:sz w:val="18"/>
          <w:szCs w:val="18"/>
          <w:rtl w:val="0"/>
        </w:rPr>
        <w:t xml:space="preserve"> Come inserita nella Domanda di concessione del contributo</w:t>
      </w:r>
    </w:p>
  </w:footnote>
  <w:footnote w:id="1">
    <w:p w:rsidR="00000000" w:rsidDel="00000000" w:rsidP="00000000" w:rsidRDefault="00000000" w:rsidRPr="00000000" w14:paraId="00000063">
      <w:pPr>
        <w:rPr/>
      </w:pPr>
      <w:r w:rsidDel="00000000" w:rsidR="00000000" w:rsidRPr="00000000">
        <w:rPr>
          <w:rStyle w:val="FootnoteReference"/>
          <w:vertAlign w:val="superscript"/>
        </w:rPr>
        <w:footnoteRef/>
      </w:r>
      <w:r w:rsidDel="00000000" w:rsidR="00000000" w:rsidRPr="00000000">
        <w:rPr>
          <w:rFonts w:ascii="Arial" w:cs="Arial" w:eastAsia="Arial" w:hAnsi="Arial"/>
          <w:sz w:val="18"/>
          <w:szCs w:val="18"/>
          <w:rtl w:val="0"/>
        </w:rPr>
        <w:t xml:space="preserve"> Riportare il Titolo indicato della Domanda di concessione del contributo</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800000"/>
        <w:sz w:val="16"/>
        <w:szCs w:val="16"/>
        <w:u w:val="none"/>
        <w:shd w:fill="auto" w:val="clear"/>
        <w:vertAlign w:val="baseline"/>
        <w:rtl w:val="0"/>
      </w:rPr>
      <w:tab/>
    </w: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drawing>
        <wp:inline distB="0" distT="0" distL="0" distR="0">
          <wp:extent cx="4928235" cy="581371"/>
          <wp:effectExtent b="0" l="0" r="0" t="0"/>
          <wp:docPr id="2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4928235" cy="581371"/>
                  </a:xfrm>
                  <a:prstGeom prst="rect"/>
                  <a:ln/>
                </pic:spPr>
              </pic:pic>
            </a:graphicData>
          </a:graphic>
        </wp:inline>
      </w:drawing>
    </w:r>
    <w:r w:rsidDel="00000000" w:rsidR="00000000" w:rsidRPr="00000000">
      <w:rPr>
        <w:rFonts w:ascii="Verdana" w:cs="Verdana" w:eastAsia="Verdana" w:hAnsi="Verdana"/>
        <w:b w:val="0"/>
        <w:i w:val="0"/>
        <w:smallCaps w:val="0"/>
        <w:strike w:val="0"/>
        <w:color w:val="800000"/>
        <w:sz w:val="16"/>
        <w:szCs w:val="16"/>
        <w:u w:val="non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 w:val="center" w:leader="none" w:pos="6804"/>
        <w:tab w:val="right" w:leader="none" w:pos="9638"/>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Verdana" w:cs="Verdana" w:eastAsia="Verdana" w:hAnsi="Verdana"/>
        <w:b w:val="0"/>
        <w:i w:val="0"/>
        <w:smallCaps w:val="0"/>
        <w:strike w:val="0"/>
        <w:color w:val="8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800000"/>
        <w:sz w:val="16"/>
        <w:szCs w:val="16"/>
        <w:u w:val="none"/>
        <w:shd w:fill="auto" w:val="clear"/>
        <w:vertAlign w:val="baseline"/>
        <w:rtl w:val="0"/>
      </w:rPr>
      <w:tab/>
    </w: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drawing>
        <wp:inline distB="0" distT="0" distL="0" distR="0">
          <wp:extent cx="5787390" cy="569595"/>
          <wp:effectExtent b="0" l="0" r="0" t="0"/>
          <wp:docPr id="2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787390" cy="569595"/>
                  </a:xfrm>
                  <a:prstGeom prst="rect"/>
                  <a:ln/>
                </pic:spPr>
              </pic:pic>
            </a:graphicData>
          </a:graphic>
        </wp:inline>
      </w:drawing>
    </w:r>
    <w:r w:rsidDel="00000000" w:rsidR="00000000" w:rsidRPr="00000000">
      <w:rPr>
        <w:rFonts w:ascii="Verdana" w:cs="Verdana" w:eastAsia="Verdana" w:hAnsi="Verdana"/>
        <w:b w:val="0"/>
        <w:i w:val="0"/>
        <w:smallCaps w:val="0"/>
        <w:strike w:val="0"/>
        <w:color w:val="800000"/>
        <w:sz w:val="16"/>
        <w:szCs w:val="16"/>
        <w:u w:val="none"/>
        <w:shd w:fill="auto" w:val="clear"/>
        <w:vertAlign w:val="baseline"/>
        <w:rtl w:val="0"/>
      </w:rPr>
      <w:t xml:space="preserve"> </w:t>
      <w:tab/>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 w:val="center" w:leader="none" w:pos="6804"/>
        <w:tab w:val="right" w:leader="none" w:pos="9638"/>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sz w:val="18"/>
        <w:szCs w:val="1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Titolo7">
    <w:name w:val="Heading 7"/>
    <w:basedOn w:val="Normal"/>
    <w:next w:val="Normal"/>
    <w:qFormat w:val="1"/>
    <w:rsid w:val="00263698"/>
    <w:pPr>
      <w:keepNext w:val="1"/>
      <w:outlineLvl w:val="6"/>
    </w:pPr>
    <w:rPr>
      <w:b w:val="1"/>
      <w:bCs w:val="1"/>
      <w:color w:val="000000"/>
      <w:sz w:val="40"/>
    </w:rPr>
  </w:style>
  <w:style w:type="paragraph" w:styleId="Titolo8">
    <w:name w:val="Heading 8"/>
    <w:basedOn w:val="Normal"/>
    <w:next w:val="Normal"/>
    <w:link w:val="Titolo8Carattere"/>
    <w:qFormat w:val="1"/>
    <w:rsid w:val="00263698"/>
    <w:pPr>
      <w:keepNext w:val="1"/>
      <w:outlineLvl w:val="7"/>
    </w:pPr>
    <w:rPr>
      <w:rFonts w:ascii="Arial" w:cs="Arial" w:hAnsi="Arial"/>
      <w:sz w:val="28"/>
    </w:rPr>
  </w:style>
  <w:style w:type="paragraph" w:styleId="Titolo9">
    <w:name w:val="Heading 9"/>
    <w:basedOn w:val="Normal"/>
    <w:next w:val="Normal"/>
    <w:link w:val="Titolo9Carattere"/>
    <w:qFormat w:val="1"/>
    <w:rsid w:val="00263698"/>
    <w:pPr>
      <w:keepNext w:val="1"/>
      <w:outlineLvl w:val="8"/>
    </w:pPr>
    <w:rPr>
      <w:rFonts w:ascii="Verdana" w:hAnsi="Verdana"/>
      <w:b w:val="1"/>
      <w:sz w:val="52"/>
    </w:rPr>
  </w:style>
  <w:style w:type="character" w:styleId="DefaultParagraphFont" w:default="1">
    <w:name w:val="Default Paragraph Font"/>
    <w:uiPriority w:val="1"/>
    <w:semiHidden w:val="1"/>
    <w:unhideWhenUsed w:val="1"/>
    <w:qFormat w:val="1"/>
    <w:rPr/>
  </w:style>
  <w:style w:type="character" w:styleId="Pagenumber">
    <w:name w:val="page number"/>
    <w:basedOn w:val="DefaultParagraphFont"/>
    <w:qFormat w:val="1"/>
    <w:rsid w:val="00263698"/>
    <w:rPr/>
  </w:style>
  <w:style w:type="character" w:styleId="CopertinaCarattere" w:customStyle="1">
    <w:name w:val="Copertina Carattere"/>
    <w:link w:val="Copertina"/>
    <w:qFormat w:val="1"/>
    <w:rsid w:val="005412C9"/>
    <w:rPr>
      <w:rFonts w:ascii="Verdana" w:hAnsi="Verdana"/>
      <w:color w:val="800000"/>
      <w:sz w:val="48"/>
      <w:lang w:bidi="ar-SA" w:eastAsia="it-IT" w:val="it-IT"/>
    </w:rPr>
  </w:style>
  <w:style w:type="character" w:styleId="Richiamoallanotaapidipagina">
    <w:name w:val="Richiamo alla nota a piè di pagina"/>
    <w:rPr>
      <w:vertAlign w:val="superscript"/>
    </w:rPr>
  </w:style>
  <w:style w:type="character" w:styleId="FootnoteCharacters">
    <w:name w:val="Footnote Characters"/>
    <w:semiHidden w:val="1"/>
    <w:qFormat w:val="1"/>
    <w:rsid w:val="00EC15EB"/>
    <w:rPr>
      <w:vertAlign w:val="superscript"/>
    </w:rPr>
  </w:style>
  <w:style w:type="character" w:styleId="Titolo8Carattere" w:customStyle="1">
    <w:name w:val="Titolo 8 Carattere"/>
    <w:link w:val="Titolo8"/>
    <w:qFormat w:val="1"/>
    <w:rsid w:val="009C5545"/>
    <w:rPr>
      <w:rFonts w:ascii="Arial" w:cs="Arial" w:hAnsi="Arial"/>
      <w:sz w:val="28"/>
    </w:rPr>
  </w:style>
  <w:style w:type="character" w:styleId="Titolo2Carattere" w:customStyle="1">
    <w:name w:val="Titolo 2 Carattere"/>
    <w:link w:val="Titolo2"/>
    <w:qFormat w:val="1"/>
    <w:rsid w:val="00876412"/>
    <w:rPr>
      <w:rFonts w:ascii="Arial" w:hAnsi="Arial"/>
      <w:b w:val="1"/>
      <w:color w:val="ffffff"/>
      <w:sz w:val="24"/>
    </w:rPr>
  </w:style>
  <w:style w:type="character" w:styleId="IntestazioneCarattere" w:customStyle="1">
    <w:name w:val="Intestazione Carattere"/>
    <w:link w:val="Intestazione"/>
    <w:qFormat w:val="1"/>
    <w:rsid w:val="00876412"/>
    <w:rPr/>
  </w:style>
  <w:style w:type="character" w:styleId="Titolo5Carattere" w:customStyle="1">
    <w:name w:val="Titolo 5 Carattere"/>
    <w:link w:val="Titolo5"/>
    <w:qFormat w:val="1"/>
    <w:rsid w:val="00965B9B"/>
    <w:rPr>
      <w:rFonts w:ascii="Arial" w:hAnsi="Arial"/>
      <w:b w:val="1"/>
      <w:color w:val="ff6600"/>
      <w:sz w:val="40"/>
    </w:rPr>
  </w:style>
  <w:style w:type="character" w:styleId="Titolo6Carattere" w:customStyle="1">
    <w:name w:val="Titolo 6 Carattere"/>
    <w:link w:val="Titolo6"/>
    <w:qFormat w:val="1"/>
    <w:rsid w:val="00965B9B"/>
    <w:rPr>
      <w:rFonts w:ascii="Arial" w:cs="Arial" w:hAnsi="Arial"/>
      <w:color w:val="000000"/>
      <w:sz w:val="40"/>
    </w:rPr>
  </w:style>
  <w:style w:type="character" w:styleId="Titolo9Carattere" w:customStyle="1">
    <w:name w:val="Titolo 9 Carattere"/>
    <w:link w:val="Titolo9"/>
    <w:qFormat w:val="1"/>
    <w:rsid w:val="00965B9B"/>
    <w:rPr>
      <w:rFonts w:ascii="Verdana" w:hAnsi="Verdana"/>
      <w:b w:val="1"/>
      <w:sz w:val="52"/>
    </w:rPr>
  </w:style>
  <w:style w:type="character" w:styleId="TestonotaapidipaginaCarattere" w:customStyle="1">
    <w:name w:val="Testo nota a piè di pagina Carattere"/>
    <w:basedOn w:val="DefaultParagraphFont"/>
    <w:link w:val="Testonotaapidipagina"/>
    <w:semiHidden w:val="1"/>
    <w:qFormat w:val="1"/>
    <w:rsid w:val="00FC67E1"/>
    <w:rPr/>
  </w:style>
  <w:style w:type="character" w:styleId="CollegamentoInternet">
    <w:name w:val="Collegamento Internet"/>
    <w:basedOn w:val="DefaultParagraphFont"/>
    <w:rsid w:val="0096443A"/>
    <w:rPr>
      <w:color w:val="0000ff" w:themeColor="hyperlink"/>
      <w:u w:val="single"/>
    </w:rPr>
  </w:style>
  <w:style w:type="character" w:styleId="Corpodeltesto2Carattere" w:customStyle="1">
    <w:name w:val="Corpo del testo 2 Carattere"/>
    <w:basedOn w:val="DefaultParagraphFont"/>
    <w:link w:val="Corpodeltesto2"/>
    <w:qFormat w:val="1"/>
    <w:rsid w:val="00716BA4"/>
    <w:rPr>
      <w:rFonts w:ascii="Verdana" w:hAnsi="Verdana"/>
      <w:b w:val="1"/>
      <w:bCs w:val="1"/>
      <w:sz w:val="24"/>
    </w:rPr>
  </w:style>
  <w:style w:type="character" w:styleId="Annotationreference">
    <w:name w:val="annotation reference"/>
    <w:basedOn w:val="DefaultParagraphFont"/>
    <w:semiHidden w:val="1"/>
    <w:unhideWhenUsed w:val="1"/>
    <w:qFormat w:val="1"/>
    <w:rsid w:val="0003260B"/>
    <w:rPr>
      <w:sz w:val="16"/>
      <w:szCs w:val="16"/>
    </w:rPr>
  </w:style>
  <w:style w:type="character" w:styleId="TestocommentoCarattere" w:customStyle="1">
    <w:name w:val="Testo commento Carattere"/>
    <w:basedOn w:val="DefaultParagraphFont"/>
    <w:link w:val="Testocommento"/>
    <w:qFormat w:val="1"/>
    <w:rsid w:val="0003260B"/>
    <w:rPr/>
  </w:style>
  <w:style w:type="character" w:styleId="SoggettocommentoCarattere" w:customStyle="1">
    <w:name w:val="Soggetto commento Carattere"/>
    <w:basedOn w:val="TestocommentoCarattere"/>
    <w:link w:val="Soggettocommento"/>
    <w:semiHidden w:val="1"/>
    <w:qFormat w:val="1"/>
    <w:rsid w:val="0003260B"/>
    <w:rPr>
      <w:b w:val="1"/>
      <w:bCs w:val="1"/>
    </w:rPr>
  </w:style>
  <w:style w:type="character" w:styleId="UnresolvedMention" w:customStyle="1">
    <w:name w:val="Unresolved Mention"/>
    <w:basedOn w:val="DefaultParagraphFont"/>
    <w:uiPriority w:val="99"/>
    <w:semiHidden w:val="1"/>
    <w:unhideWhenUsed w:val="1"/>
    <w:qFormat w:val="1"/>
    <w:rsid w:val="00B46812"/>
    <w:rPr>
      <w:color w:val="605e5c"/>
      <w:shd w:fill="e1dfdd" w:val="clear"/>
    </w:rPr>
  </w:style>
  <w:style w:type="character" w:styleId="Caratterinotaapidipagina">
    <w:name w:val="Caratteri nota a piè di pagina"/>
    <w:qFormat w:val="1"/>
    <w:rPr/>
  </w:style>
  <w:style w:type="character" w:styleId="Richiamoallanotadichiusura">
    <w:name w:val="Richiamo alla nota di chiusura"/>
    <w:rPr>
      <w:vertAlign w:val="superscript"/>
    </w:rPr>
  </w:style>
  <w:style w:type="character" w:styleId="Caratterinotadichiusura">
    <w:name w:val="Caratteri nota di chiusura"/>
    <w:qFormat w:val="1"/>
    <w:rPr/>
  </w:style>
  <w:style w:type="character" w:styleId="Caratteridinumerazione">
    <w:name w:val="Caratteri di numerazione"/>
    <w:qFormat w:val="1"/>
    <w:rPr/>
  </w:style>
  <w:style w:type="paragraph" w:styleId="Titolo">
    <w:name w:val="Titolo"/>
    <w:basedOn w:val="Normal"/>
    <w:next w:val="Corpodeltesto"/>
    <w:qFormat w:val="1"/>
    <w:pPr>
      <w:keepNext w:val="1"/>
      <w:spacing w:after="120" w:before="240"/>
    </w:pPr>
    <w:rPr>
      <w:rFonts w:ascii="Liberation Sans" w:cs="Arial" w:eastAsia="Microsoft YaHei" w:hAnsi="Liberation Sans"/>
      <w:sz w:val="28"/>
      <w:szCs w:val="28"/>
    </w:rPr>
  </w:style>
  <w:style w:type="paragraph" w:styleId="Corpodeltesto">
    <w:name w:val="Body Text"/>
    <w:basedOn w:val="Normal"/>
    <w:rsid w:val="00263698"/>
    <w:pPr/>
    <w:rPr>
      <w:rFonts w:ascii="Verdana" w:hAnsi="Verdana"/>
      <w:sz w:val="22"/>
    </w:rPr>
  </w:style>
  <w:style w:type="paragraph" w:styleId="Elenco">
    <w:name w:val="List"/>
    <w:basedOn w:val="Corpodeltesto"/>
    <w:pPr/>
    <w:rPr>
      <w:rFonts w:cs="Arial"/>
    </w:rPr>
  </w:style>
  <w:style w:type="paragraph" w:styleId="Didascalia">
    <w:name w:val="Caption"/>
    <w:basedOn w:val="Normal"/>
    <w:qFormat w:val="1"/>
    <w:pPr>
      <w:suppressLineNumbers w:val="1"/>
      <w:spacing w:after="120" w:before="120"/>
    </w:pPr>
    <w:rPr>
      <w:rFonts w:cs="Arial"/>
      <w:i w:val="1"/>
      <w:iCs w:val="1"/>
      <w:sz w:val="24"/>
      <w:szCs w:val="24"/>
    </w:rPr>
  </w:style>
  <w:style w:type="paragraph" w:styleId="Indice">
    <w:name w:val="Indice"/>
    <w:basedOn w:val="Normal"/>
    <w:qFormat w:val="1"/>
    <w:pPr>
      <w:suppressLineNumbers w:val="1"/>
    </w:pPr>
    <w:rPr>
      <w:rFonts w:cs="Arial"/>
    </w:rPr>
  </w:style>
  <w:style w:type="paragraph" w:styleId="Intestazioneepidipagina">
    <w:name w:val="Intestazione e piè di pagina"/>
    <w:basedOn w:val="Normal"/>
    <w:qFormat w:val="1"/>
    <w:pPr/>
    <w:rPr/>
  </w:style>
  <w:style w:type="paragraph" w:styleId="Intestazione">
    <w:name w:val="Header"/>
    <w:basedOn w:val="Normal"/>
    <w:link w:val="IntestazioneCarattere"/>
    <w:rsid w:val="00263698"/>
    <w:pPr>
      <w:tabs>
        <w:tab w:val="clear" w:pos="680"/>
        <w:tab w:val="center" w:leader="none" w:pos="4819"/>
        <w:tab w:val="right" w:leader="none" w:pos="9638"/>
      </w:tabs>
    </w:pPr>
    <w:rPr/>
  </w:style>
  <w:style w:type="paragraph" w:styleId="Pidipagina">
    <w:name w:val="Footer"/>
    <w:basedOn w:val="Normal"/>
    <w:rsid w:val="00263698"/>
    <w:pPr>
      <w:tabs>
        <w:tab w:val="clear" w:pos="680"/>
        <w:tab w:val="center" w:leader="none" w:pos="4819"/>
        <w:tab w:val="right" w:leader="none" w:pos="9638"/>
      </w:tabs>
    </w:pPr>
    <w:rPr/>
  </w:style>
  <w:style w:type="paragraph" w:styleId="Rientrocorpodeltesto">
    <w:name w:val="Body Text Indent"/>
    <w:basedOn w:val="Normal"/>
    <w:rsid w:val="00263698"/>
    <w:pPr>
      <w:ind w:left="360" w:hanging="0"/>
    </w:pPr>
    <w:rPr>
      <w:rFonts w:ascii="Arial" w:hAnsi="Arial"/>
      <w:b w:val="1"/>
    </w:rPr>
  </w:style>
  <w:style w:type="paragraph" w:styleId="BodyTextIndent2">
    <w:name w:val="Body Text Indent 2"/>
    <w:basedOn w:val="Normal"/>
    <w:qFormat w:val="1"/>
    <w:rsid w:val="00263698"/>
    <w:pPr>
      <w:ind w:left="73" w:hanging="0"/>
    </w:pPr>
    <w:rPr>
      <w:rFonts w:ascii="Arial" w:cs="Arial" w:hAnsi="Arial"/>
    </w:rPr>
  </w:style>
  <w:style w:type="paragraph" w:styleId="Notaapidipagina">
    <w:name w:val="Footnote Text"/>
    <w:basedOn w:val="Normal"/>
    <w:link w:val="TestonotaapidipaginaCarattere"/>
    <w:semiHidden w:val="1"/>
    <w:rsid w:val="00263698"/>
    <w:pPr/>
    <w:rPr/>
  </w:style>
  <w:style w:type="paragraph" w:styleId="BodyText2">
    <w:name w:val="Body Text 2"/>
    <w:basedOn w:val="Normal"/>
    <w:link w:val="Corpodeltesto2Carattere"/>
    <w:qFormat w:val="1"/>
    <w:rsid w:val="00263698"/>
    <w:pPr>
      <w:tabs>
        <w:tab w:val="clear" w:pos="680"/>
        <w:tab w:val="left" w:leader="none" w:pos="0"/>
        <w:tab w:val="left" w:leader="none" w:pos="138"/>
        <w:tab w:val="right" w:leader="none" w:pos="8717"/>
      </w:tabs>
      <w:jc w:val="both"/>
    </w:pPr>
    <w:rPr>
      <w:rFonts w:ascii="Verdana" w:hAnsi="Verdana"/>
      <w:b w:val="1"/>
      <w:bCs w:val="1"/>
      <w:sz w:val="24"/>
    </w:rPr>
  </w:style>
  <w:style w:type="paragraph" w:styleId="BodyTextIndent3">
    <w:name w:val="Body Text Indent 3"/>
    <w:basedOn w:val="Normal"/>
    <w:qFormat w:val="1"/>
    <w:rsid w:val="00263698"/>
    <w:pPr>
      <w:tabs>
        <w:tab w:val="clear" w:pos="680"/>
        <w:tab w:val="left" w:leader="none" w:pos="0"/>
        <w:tab w:val="left" w:leader="none" w:pos="135"/>
        <w:tab w:val="right" w:leader="none" w:pos="8594"/>
      </w:tabs>
      <w:ind w:left="113" w:hanging="0"/>
      <w:jc w:val="both"/>
    </w:pPr>
    <w:rPr>
      <w:rFonts w:ascii="Verdana" w:hAnsi="Verdana"/>
      <w:iCs w:val="1"/>
    </w:rPr>
  </w:style>
  <w:style w:type="paragraph" w:styleId="BodyText3">
    <w:name w:val="Body Text 3"/>
    <w:basedOn w:val="Normal"/>
    <w:qFormat w:val="1"/>
    <w:rsid w:val="00263698"/>
    <w:pPr>
      <w:tabs>
        <w:tab w:val="clear" w:pos="680"/>
        <w:tab w:val="left" w:leader="none" w:pos="0"/>
        <w:tab w:val="right" w:leader="none" w:pos="8594"/>
      </w:tabs>
      <w:jc w:val="both"/>
    </w:pPr>
    <w:rPr>
      <w:b w:val="1"/>
      <w:bCs w:val="1"/>
      <w:i w:val="1"/>
      <w:sz w:val="21"/>
    </w:rPr>
  </w:style>
  <w:style w:type="paragraph" w:styleId="Tabella" w:customStyle="1">
    <w:name w:val="Tabella"/>
    <w:basedOn w:val="Normal"/>
    <w:next w:val="Normal"/>
    <w:qFormat w:val="1"/>
    <w:rsid w:val="005412C9"/>
    <w:pPr>
      <w:spacing w:after="60" w:before="0" w:line="360" w:lineRule="auto"/>
    </w:pPr>
    <w:rPr>
      <w:rFonts w:ascii="Verdana" w:hAnsi="Verdana"/>
    </w:rPr>
  </w:style>
  <w:style w:type="paragraph" w:styleId="TabellaGrassetto" w:customStyle="1">
    <w:name w:val="Tabella Grassetto"/>
    <w:basedOn w:val="Tabella"/>
    <w:qFormat w:val="1"/>
    <w:rsid w:val="005412C9"/>
    <w:pPr/>
    <w:rPr>
      <w:b w:val="1"/>
    </w:rPr>
  </w:style>
  <w:style w:type="paragraph" w:styleId="Copertina" w:customStyle="1">
    <w:name w:val="Copertina"/>
    <w:basedOn w:val="Normal"/>
    <w:link w:val="CopertinaCarattere"/>
    <w:qFormat w:val="1"/>
    <w:rsid w:val="005412C9"/>
    <w:pPr>
      <w:spacing w:after="60" w:before="0"/>
    </w:pPr>
    <w:rPr>
      <w:rFonts w:ascii="Verdana" w:hAnsi="Verdana"/>
      <w:color w:val="800000"/>
      <w:sz w:val="48"/>
    </w:rPr>
  </w:style>
  <w:style w:type="paragraph" w:styleId="TabellaCorsivo" w:customStyle="1">
    <w:name w:val="Tabella Corsivo"/>
    <w:basedOn w:val="Tabella"/>
    <w:qFormat w:val="1"/>
    <w:rsid w:val="00427670"/>
    <w:pPr>
      <w:spacing w:after="60" w:before="60"/>
    </w:pPr>
    <w:rPr>
      <w:rFonts w:cs="Tahoma"/>
      <w:i w:val="1"/>
    </w:rPr>
  </w:style>
  <w:style w:type="paragraph" w:styleId="BalloonText">
    <w:name w:val="Balloon Text"/>
    <w:basedOn w:val="Normal"/>
    <w:semiHidden w:val="1"/>
    <w:qFormat w:val="1"/>
    <w:rsid w:val="009D4D3E"/>
    <w:pPr/>
    <w:rPr>
      <w:rFonts w:ascii="Tahoma" w:cs="Tahoma" w:hAnsi="Tahoma"/>
      <w:sz w:val="16"/>
      <w:szCs w:val="16"/>
    </w:rPr>
  </w:style>
  <w:style w:type="paragraph" w:styleId="ListParagraph">
    <w:name w:val="List Paragraph"/>
    <w:basedOn w:val="Normal"/>
    <w:uiPriority w:val="34"/>
    <w:qFormat w:val="1"/>
    <w:rsid w:val="002071EC"/>
    <w:pPr>
      <w:spacing w:after="0" w:before="0"/>
      <w:ind w:left="720" w:hanging="0"/>
      <w:contextualSpacing w:val="1"/>
    </w:pPr>
    <w:rPr/>
  </w:style>
  <w:style w:type="paragraph" w:styleId="NormalWeb">
    <w:name w:val="Normal (Web)"/>
    <w:basedOn w:val="Normal"/>
    <w:uiPriority w:val="99"/>
    <w:unhideWhenUsed w:val="1"/>
    <w:qFormat w:val="1"/>
    <w:rsid w:val="0096443A"/>
    <w:pPr>
      <w:spacing w:afterAutospacing="1" w:beforeAutospacing="1"/>
    </w:pPr>
    <w:rPr>
      <w:sz w:val="24"/>
      <w:szCs w:val="24"/>
    </w:rPr>
  </w:style>
  <w:style w:type="paragraph" w:styleId="Default" w:customStyle="1">
    <w:name w:val="Default"/>
    <w:qFormat w:val="1"/>
    <w:rsid w:val="00A765D0"/>
    <w:pPr>
      <w:widowControl w:val="1"/>
      <w:bidi w:val="0"/>
      <w:jc w:val="left"/>
    </w:pPr>
    <w:rPr>
      <w:rFonts w:ascii="Times New Roman" w:cs="Times New Roman" w:eastAsia="Calibri" w:hAnsi="Times New Roman" w:eastAsiaTheme="minorHAnsi"/>
      <w:color w:val="000000"/>
      <w:kern w:val="0"/>
      <w:sz w:val="24"/>
      <w:szCs w:val="24"/>
      <w:lang w:bidi="ar-SA" w:eastAsia="en-US" w:val="it-IT"/>
    </w:rPr>
  </w:style>
  <w:style w:type="paragraph" w:styleId="Annotationtext">
    <w:name w:val="annotation text"/>
    <w:basedOn w:val="Normal"/>
    <w:link w:val="TestocommentoCarattere"/>
    <w:unhideWhenUsed w:val="1"/>
    <w:qFormat w:val="1"/>
    <w:rsid w:val="0003260B"/>
    <w:pPr/>
    <w:rPr/>
  </w:style>
  <w:style w:type="paragraph" w:styleId="Annotationsubject">
    <w:name w:val="annotation subject"/>
    <w:basedOn w:val="Annotationtext"/>
    <w:next w:val="Annotationtext"/>
    <w:link w:val="SoggettocommentoCarattere"/>
    <w:semiHidden w:val="1"/>
    <w:unhideWhenUsed w:val="1"/>
    <w:qFormat w:val="1"/>
    <w:rsid w:val="0003260B"/>
    <w:pPr/>
    <w:rPr>
      <w:b w:val="1"/>
      <w:bCs w:val="1"/>
    </w:rPr>
  </w:style>
  <w:style w:type="numbering" w:styleId="NoList" w:default="1">
    <w:name w:val="No List"/>
    <w:uiPriority w:val="99"/>
    <w:semiHidden w:val="1"/>
    <w:unhideWhenUsed w:val="1"/>
    <w:qFormat w:val="1"/>
  </w:style>
  <w:style w:type="table" w:styleId="Tabellanormale" w:default="1">
    <w:name w:val="Normal Table"/>
    <w:uiPriority w:val="99"/>
    <w:semiHidden w:val="1"/>
    <w:unhideWhenUsed w:val="1"/>
    <w:qFormat w:val="1"/>
    <w:tblPr>
      <w:tblInd w:w="0.0" w:type="dxa"/>
      <w:tblCellMar>
        <w:top w:w="0.0" w:type="dxa"/>
        <w:left w:w="108.0" w:type="dxa"/>
        <w:bottom w:w="0.0" w:type="dxa"/>
        <w:right w:w="108.0" w:type="dxa"/>
      </w:tblCellMar>
    </w:tblPr>
  </w:style>
  <w:style w:type="table" w:styleId="Grigliatabella">
    <w:name w:val="Table Grid"/>
    <w:basedOn w:val="Tabellanormale"/>
    <w:rsid w:val="00BA3174"/>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 w:type="table" w:styleId="Table1">
    <w:basedOn w:val="TableNormal"/>
    <w:tblPr>
      <w:tblStyleRowBandSize w:val="1"/>
      <w:tblStyleColBandSize w:val="1"/>
      <w:tblCellMar>
        <w:top w:w="0.0" w:type="dxa"/>
        <w:left w:w="88.0" w:type="dxa"/>
        <w:bottom w:w="0.0" w:type="dxa"/>
        <w:right w:w="115.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 w:type="table" w:styleId="Table1">
    <w:basedOn w:val="TableNormal"/>
    <w:tblPr>
      <w:tblStyleRowBandSize w:val="1"/>
      <w:tblStyleColBandSize w:val="1"/>
      <w:tblCellMar>
        <w:top w:w="0.0" w:type="dxa"/>
        <w:left w:w="88.0" w:type="dxa"/>
        <w:bottom w:w="0.0" w:type="dxa"/>
        <w:right w:w="115.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 w:type="table" w:styleId="Table1">
    <w:basedOn w:val="TableNormal"/>
    <w:tblPr>
      <w:tblStyleRowBandSize w:val="1"/>
      <w:tblStyleColBandSize w:val="1"/>
      <w:tblCellMar>
        <w:top w:w="0.0" w:type="dxa"/>
        <w:left w:w="88.0" w:type="dxa"/>
        <w:bottom w:w="0.0" w:type="dxa"/>
        <w:right w:w="115.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 w:type="table" w:styleId="Table1">
    <w:basedOn w:val="TableNormal"/>
    <w:tblPr>
      <w:tblStyleRowBandSize w:val="1"/>
      <w:tblStyleColBandSize w:val="1"/>
      <w:tblCellMar>
        <w:top w:w="0.0" w:type="dxa"/>
        <w:left w:w="88.0" w:type="dxa"/>
        <w:bottom w:w="0.0" w:type="dxa"/>
        <w:right w:w="115.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 w:type="table" w:styleId="Table1">
    <w:basedOn w:val="TableNormal"/>
    <w:tblPr>
      <w:tblStyleRowBandSize w:val="1"/>
      <w:tblStyleColBandSize w:val="1"/>
      <w:tblCellMar>
        <w:top w:w="0.0" w:type="dxa"/>
        <w:left w:w="88.0" w:type="dxa"/>
        <w:bottom w:w="0.0" w:type="dxa"/>
        <w:right w:w="115.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 w:type="table" w:styleId="Table1">
    <w:basedOn w:val="TableNormal"/>
    <w:tblPr>
      <w:tblStyleRowBandSize w:val="1"/>
      <w:tblStyleColBandSize w:val="1"/>
      <w:tblCellMar>
        <w:top w:w="0.0" w:type="dxa"/>
        <w:left w:w="88.0" w:type="dxa"/>
        <w:bottom w:w="0.0" w:type="dxa"/>
        <w:right w:w="115.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 w:type="table" w:styleId="Table1">
    <w:basedOn w:val="TableNormal"/>
    <w:tblPr>
      <w:tblStyleRowBandSize w:val="1"/>
      <w:tblStyleColBandSize w:val="1"/>
      <w:tblCellMar>
        <w:top w:w="0.0" w:type="dxa"/>
        <w:left w:w="88.0" w:type="dxa"/>
        <w:bottom w:w="0.0" w:type="dxa"/>
        <w:right w:w="115.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88.0" w:type="dxa"/>
        <w:bottom w:w="0.0" w:type="dxa"/>
        <w:right w:w="115.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pXqzsArOT566evVpx1rRJOj4hw==">CgMxLjAaHwoBMBIaChgICVIUChJ0YWJsZS5hc2ZudXJ2ZDNsMDAaHwoBMRIaChgICVIUChJ0YWJsZS5kcmhmbzA2ZjhxN2YaHwoBMhIaChgICVIUChJ0YWJsZS5lbDF3bXdub2YxN3QaHwoBMxIaChgICVIUChJ0YWJsZS40a2NkOGlrcW9seWwyCWguMzBqMHpsbDgAciExZWhPZ2Z3bTFLTVpHem1QS2xtYnZZTVdRSEl4bHpsX2s=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2022-03-24T14:13:00Z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ntentTypeId">
    <vt:lpwstr>0x010100848B5C037D57FF46806F97964A191729</vt:lpwstr>
  </property>
  <property fmtid="{D5CDD505-2E9C-101B-9397-08002B2CF9AE}" pid="4" name="DocSecurity">
    <vt:lpwstr>0</vt:lpwstr>
  </property>
  <property fmtid="{D5CDD505-2E9C-101B-9397-08002B2CF9AE}" pid="5" name="HyperlinksChanged">
    <vt:lpwstr>false</vt:lpwstr>
  </property>
  <property fmtid="{D5CDD505-2E9C-101B-9397-08002B2CF9AE}" pid="6" name="LinksUpToDate">
    <vt:lpwstr>false</vt:lpwstr>
  </property>
  <property fmtid="{D5CDD505-2E9C-101B-9397-08002B2CF9AE}" pid="7" name="ScaleCrop">
    <vt:lpwstr>false</vt:lpwstr>
  </property>
  <property fmtid="{D5CDD505-2E9C-101B-9397-08002B2CF9AE}" pid="8" name="ShareDoc">
    <vt:lpwstr>false</vt:lpwstr>
  </property>
</Properties>
</file>