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F50828" w:rsidR="004160C6" w:rsidP="004160C6" w:rsidRDefault="004160C6" w14:paraId="10BA00D4" w14:textId="77777777">
      <w:pPr>
        <w:spacing w:after="0" w:line="240" w:lineRule="auto"/>
        <w:jc w:val="both"/>
        <w:rPr>
          <w:rFonts w:eastAsia="Yu Gothic Light" w:cs="Times New Roman"/>
        </w:rPr>
      </w:pPr>
      <w:r w:rsidRPr="00F50828">
        <w:rPr>
          <w:rFonts w:eastAsia="Yu Gothic Light" w:cs="Times New Roman"/>
          <w:noProof/>
        </w:rPr>
        <w:drawing>
          <wp:inline distT="0" distB="0" distL="0" distR="0" wp14:anchorId="2D54E217" wp14:editId="575BA833">
            <wp:extent cx="6115050" cy="438150"/>
            <wp:effectExtent l="0" t="0" r="0" b="0"/>
            <wp:docPr id="182426816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50828" w:rsidR="004160C6" w:rsidP="004160C6" w:rsidRDefault="004160C6" w14:paraId="4ABE8574" w14:textId="7777777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hAnsi="Arial Nova Cond" w:eastAsia="Yu Gothic Light" w:cs="Times New Roman"/>
          <w:b/>
          <w:color w:val="6B6B6B"/>
        </w:rPr>
      </w:pPr>
      <w:r w:rsidRPr="00F50828">
        <w:rPr>
          <w:rFonts w:ascii="Arial Nova Cond" w:hAnsi="Arial Nova Cond" w:eastAsia="Yu Gothic Light" w:cs="Times New Roman"/>
          <w:b/>
          <w:color w:val="6B6B6B"/>
        </w:rPr>
        <w:t>PR-FESR 2021-2027</w:t>
      </w:r>
    </w:p>
    <w:p w:rsidRPr="00F50828" w:rsidR="004160C6" w:rsidP="004160C6" w:rsidRDefault="004160C6" w14:paraId="0A129513" w14:textId="7777777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hAnsi="Arial Nova Cond" w:eastAsia="Yu Gothic Light" w:cs="Times New Roman"/>
          <w:b/>
          <w:color w:val="6B6B6B"/>
        </w:rPr>
      </w:pPr>
      <w:r w:rsidRPr="00F50828">
        <w:rPr>
          <w:rFonts w:ascii="Arial Nova Cond" w:hAnsi="Arial Nova Cond" w:eastAsia="Yu Gothic Light" w:cs="Times New Roman"/>
          <w:b/>
          <w:color w:val="6B6B6B"/>
        </w:rPr>
        <w:t>PRIORITÀ 5 - Azione 1.6.1 - Azione 1.6.2</w:t>
      </w:r>
    </w:p>
    <w:p w:rsidRPr="00F50828" w:rsidR="004160C6" w:rsidP="004160C6" w:rsidRDefault="004160C6" w14:paraId="05EDBCE4" w14:textId="77777777">
      <w:pPr>
        <w:suppressAutoHyphens/>
        <w:spacing w:after="120" w:line="240" w:lineRule="auto"/>
        <w:jc w:val="center"/>
        <w:rPr>
          <w:rFonts w:eastAsia="Yu Gothic Light" w:cs="Times New Roman"/>
          <w:b/>
          <w:color w:val="C00000"/>
        </w:rPr>
      </w:pPr>
      <w:r>
        <w:rPr>
          <w:rFonts w:eastAsia="Yu Gothic Light" w:cs="Times New Roman"/>
          <w:b/>
          <w:bCs/>
          <w:color w:val="C00000"/>
        </w:rPr>
        <w:t>ALLEGATO</w:t>
      </w:r>
      <w:r w:rsidRPr="00F50828">
        <w:rPr>
          <w:rFonts w:eastAsia="Yu Gothic Light" w:cs="Times New Roman"/>
          <w:b/>
          <w:bCs/>
          <w:color w:val="C00000"/>
        </w:rPr>
        <w:t xml:space="preserve"> 8</w:t>
      </w:r>
    </w:p>
    <w:p w:rsidRPr="00F50828" w:rsidR="004160C6" w:rsidP="117FACB7" w:rsidRDefault="004160C6" w14:paraId="0C743925" w14:textId="45639923">
      <w:pPr>
        <w:suppressAutoHyphens/>
        <w:spacing w:before="120" w:after="120" w:line="240" w:lineRule="auto"/>
        <w:jc w:val="center"/>
        <w:rPr>
          <w:rFonts w:eastAsia="ヒラギノ角ゴ Pro W3" w:cs="Calibri Light"/>
          <w:b w:val="1"/>
          <w:bCs w:val="1"/>
          <w:color w:val="C00000"/>
          <w:kern w:val="1"/>
          <w:lang w:eastAsia="hi-IN" w:bidi="hi-IN"/>
        </w:rPr>
      </w:pPr>
      <w:r w:rsidRPr="117FACB7" w:rsidR="004160C6">
        <w:rPr>
          <w:rFonts w:eastAsia="ヒラギノ角ゴ Pro W3" w:cs="Calibri Light"/>
          <w:b w:val="1"/>
          <w:bCs w:val="1"/>
          <w:color w:val="C00000"/>
          <w:kern w:val="1"/>
          <w:lang w:eastAsia="hi-IN" w:bidi="hi-IN"/>
        </w:rPr>
        <w:t xml:space="preserve">Relazione attestante il soddisfacimento delle condizioni per le premialità connesse alla Localizzazione dell’unità locale in cui si realizza l’intervento nella Zona Logistica S</w:t>
      </w:r>
      <w:r w:rsidRPr="117FACB7" w:rsidR="75EF4B4A">
        <w:rPr>
          <w:rFonts w:eastAsia="ヒラギノ角ゴ Pro W3" w:cs="Calibri Light"/>
          <w:b w:val="1"/>
          <w:bCs w:val="1"/>
          <w:color w:val="C00000"/>
          <w:kern w:val="1"/>
          <w:lang w:eastAsia="hi-IN" w:bidi="hi-IN"/>
        </w:rPr>
        <w:t xml:space="preserve">emplificata </w:t>
      </w:r>
      <w:r w:rsidRPr="117FACB7" w:rsidR="004160C6">
        <w:rPr>
          <w:rFonts w:eastAsia="ヒラギノ角ゴ Pro W3" w:cs="Calibri Light"/>
          <w:b w:val="1"/>
          <w:bCs w:val="1"/>
          <w:color w:val="C00000"/>
          <w:kern w:val="1"/>
          <w:lang w:eastAsia="hi-IN" w:bidi="hi-IN"/>
        </w:rPr>
        <w:t xml:space="preserve">(ZLS) dell’Emilia-Romagna approvata con DPCM del 10/10/2024 </w:t>
      </w:r>
    </w:p>
    <w:tbl>
      <w:tblPr>
        <w:tblW w:w="979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520"/>
      </w:tblGrid>
      <w:tr w:rsidRPr="00D445BD" w:rsidR="004160C6" w:rsidTr="00A43986" w14:paraId="6956CD70" w14:textId="77777777">
        <w:trPr>
          <w:cantSplit/>
        </w:trPr>
        <w:tc>
          <w:tcPr>
            <w:tcW w:w="187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40ED4078" w14:textId="77777777">
            <w:pPr>
              <w:spacing w:before="60" w:after="60" w:line="240" w:lineRule="auto"/>
              <w:rPr>
                <w:rFonts w:eastAsia="Times New Roman"/>
                <w:b/>
                <w:sz w:val="22"/>
                <w:lang w:eastAsia="it-IT"/>
              </w:rPr>
            </w:pPr>
            <w:r w:rsidRPr="00D445BD">
              <w:rPr>
                <w:rFonts w:eastAsia="Times New Roman"/>
                <w:b/>
                <w:sz w:val="22"/>
                <w:lang w:eastAsia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68CF0745" w14:textId="77777777">
            <w:pPr>
              <w:spacing w:before="60" w:after="60" w:line="240" w:lineRule="auto"/>
              <w:rPr>
                <w:rFonts w:eastAsia="Times New Roman"/>
                <w:b/>
                <w:sz w:val="22"/>
                <w:lang w:eastAsia="it-IT"/>
              </w:rPr>
            </w:pPr>
          </w:p>
        </w:tc>
      </w:tr>
      <w:tr w:rsidRPr="00D445BD" w:rsidR="004160C6" w:rsidTr="00A43986" w14:paraId="68A4A955" w14:textId="77777777">
        <w:trPr>
          <w:cantSplit/>
        </w:trPr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421426B1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 xml:space="preserve">Nato/a </w:t>
            </w:r>
            <w:proofErr w:type="spellStart"/>
            <w:r w:rsidRPr="00D445BD">
              <w:rPr>
                <w:rFonts w:eastAsia="Times New Roman"/>
                <w:sz w:val="22"/>
                <w:lang w:eastAsia="it-IT"/>
              </w:rPr>
              <w:t>a</w:t>
            </w:r>
            <w:proofErr w:type="spellEnd"/>
          </w:p>
        </w:tc>
        <w:tc>
          <w:tcPr>
            <w:tcW w:w="34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1A1D2873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3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6BA57694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il</w:t>
            </w: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45C2EB73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61CF72F7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Cod. fiscale</w:t>
            </w:r>
          </w:p>
        </w:tc>
        <w:tc>
          <w:tcPr>
            <w:tcW w:w="25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6E7A65EA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</w:tbl>
    <w:p w:rsidRPr="00D445BD" w:rsidR="004160C6" w:rsidP="004160C6" w:rsidRDefault="004160C6" w14:paraId="10010E4E" w14:textId="77777777">
      <w:pPr>
        <w:spacing w:after="0" w:line="240" w:lineRule="auto"/>
        <w:jc w:val="center"/>
        <w:rPr>
          <w:rFonts w:eastAsia="Times New Roman"/>
          <w:b/>
          <w:snapToGrid w:val="0"/>
          <w:sz w:val="22"/>
          <w:u w:val="single"/>
          <w:lang w:eastAsia="it-IT"/>
        </w:rPr>
      </w:pPr>
    </w:p>
    <w:p w:rsidRPr="00D445BD" w:rsidR="004160C6" w:rsidP="004160C6" w:rsidRDefault="004160C6" w14:paraId="138E7372" w14:textId="77777777">
      <w:pPr>
        <w:spacing w:after="120" w:line="240" w:lineRule="auto"/>
        <w:rPr>
          <w:rFonts w:eastAsia="Times New Roman"/>
          <w:sz w:val="22"/>
          <w:lang w:eastAsia="it-IT"/>
        </w:rPr>
      </w:pPr>
      <w:r w:rsidRPr="00D445BD">
        <w:rPr>
          <w:rFonts w:eastAsia="Times New Roman"/>
          <w:sz w:val="22"/>
          <w:lang w:eastAsia="it-IT"/>
        </w:rPr>
        <w:t>in qualità di rappresentante legale dell’impresa (o procuratore speciale)</w:t>
      </w:r>
    </w:p>
    <w:tbl>
      <w:tblPr>
        <w:tblW w:w="979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2699"/>
        <w:gridCol w:w="1620"/>
        <w:gridCol w:w="900"/>
        <w:gridCol w:w="1620"/>
        <w:gridCol w:w="1260"/>
      </w:tblGrid>
      <w:tr w:rsidRPr="00D445BD" w:rsidR="004160C6" w:rsidTr="00A43986" w14:paraId="2B234385" w14:textId="77777777">
        <w:tc>
          <w:tcPr>
            <w:tcW w:w="16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5AEF9D3A" w14:textId="77777777">
            <w:pPr>
              <w:spacing w:before="60" w:after="60" w:line="240" w:lineRule="auto"/>
              <w:outlineLvl w:val="6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Ragione sociale</w:t>
            </w:r>
          </w:p>
        </w:tc>
        <w:tc>
          <w:tcPr>
            <w:tcW w:w="521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:rsidRPr="00D445BD" w:rsidR="004160C6" w:rsidP="00A43986" w:rsidRDefault="004160C6" w14:paraId="356F987B" w14:textId="77777777">
            <w:pPr>
              <w:spacing w:before="60" w:after="60" w:line="240" w:lineRule="auto"/>
              <w:outlineLvl w:val="6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:rsidRPr="00D445BD" w:rsidR="004160C6" w:rsidP="00A43986" w:rsidRDefault="004160C6" w14:paraId="15397B6E" w14:textId="77777777">
            <w:pPr>
              <w:spacing w:before="60" w:after="60" w:line="240" w:lineRule="auto"/>
              <w:outlineLvl w:val="6"/>
              <w:rPr>
                <w:rFonts w:eastAsia="Times New Roman"/>
                <w:b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Forma giuridica</w:t>
            </w: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:rsidRPr="00D445BD" w:rsidR="004160C6" w:rsidP="00A43986" w:rsidRDefault="004160C6" w14:paraId="5940EF25" w14:textId="77777777">
            <w:pPr>
              <w:spacing w:before="60" w:after="60" w:line="240" w:lineRule="auto"/>
              <w:outlineLvl w:val="6"/>
              <w:rPr>
                <w:rFonts w:eastAsia="Times New Roman"/>
                <w:sz w:val="22"/>
                <w:lang w:eastAsia="it-IT"/>
              </w:rPr>
            </w:pPr>
          </w:p>
        </w:tc>
      </w:tr>
      <w:tr w:rsidRPr="00D445BD" w:rsidR="004160C6" w:rsidTr="00A43986" w14:paraId="22999BED" w14:textId="77777777">
        <w:trPr>
          <w:cantSplit/>
        </w:trPr>
        <w:tc>
          <w:tcPr>
            <w:tcW w:w="16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02E2206F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Codice fiscale</w:t>
            </w:r>
          </w:p>
        </w:tc>
        <w:tc>
          <w:tcPr>
            <w:tcW w:w="2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3802F101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63E4936C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Partita IVA</w:t>
            </w:r>
          </w:p>
        </w:tc>
        <w:tc>
          <w:tcPr>
            <w:tcW w:w="37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52F881D5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</w:tbl>
    <w:p w:rsidRPr="00D445BD" w:rsidR="004160C6" w:rsidP="004160C6" w:rsidRDefault="004160C6" w14:paraId="79FF9AE0" w14:textId="77777777">
      <w:pPr>
        <w:spacing w:after="0" w:line="240" w:lineRule="auto"/>
        <w:rPr>
          <w:rFonts w:eastAsia="Times New Roman"/>
          <w:b/>
          <w:sz w:val="22"/>
          <w:lang w:eastAsia="it-IT"/>
        </w:rPr>
      </w:pPr>
      <w:r w:rsidRPr="00D445BD">
        <w:rPr>
          <w:rFonts w:eastAsia="Times New Roman"/>
          <w:b/>
          <w:sz w:val="22"/>
          <w:lang w:eastAsia="it-IT"/>
        </w:rPr>
        <w:t>SEDE LEGALE</w:t>
      </w:r>
    </w:p>
    <w:tbl>
      <w:tblPr>
        <w:tblW w:w="979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080"/>
        <w:gridCol w:w="1461"/>
        <w:gridCol w:w="4659"/>
        <w:gridCol w:w="900"/>
        <w:gridCol w:w="900"/>
      </w:tblGrid>
      <w:tr w:rsidRPr="00D445BD" w:rsidR="004160C6" w:rsidTr="00A43986" w14:paraId="26427B4B" w14:textId="77777777">
        <w:trPr>
          <w:cantSplit/>
        </w:trPr>
        <w:tc>
          <w:tcPr>
            <w:tcW w:w="7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5DE58406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Via</w:t>
            </w:r>
          </w:p>
        </w:tc>
        <w:tc>
          <w:tcPr>
            <w:tcW w:w="900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4906D5BC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  <w:tr w:rsidRPr="00D445BD" w:rsidR="004160C6" w:rsidTr="00A43986" w14:paraId="072F2498" w14:textId="77777777">
        <w:trPr>
          <w:cantSplit/>
        </w:trPr>
        <w:tc>
          <w:tcPr>
            <w:tcW w:w="7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5F80B899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CAP</w:t>
            </w:r>
          </w:p>
        </w:tc>
        <w:tc>
          <w:tcPr>
            <w:tcW w:w="10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6836A2F1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46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1315DDD5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Comune</w:t>
            </w:r>
          </w:p>
        </w:tc>
        <w:tc>
          <w:tcPr>
            <w:tcW w:w="46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48EBE588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1CD1723E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Prov.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D445BD" w:rsidR="004160C6" w:rsidP="00A43986" w:rsidRDefault="004160C6" w14:paraId="2A187437" w14:textId="77777777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</w:tbl>
    <w:p w:rsidRPr="00D445BD" w:rsidR="004160C6" w:rsidP="004160C6" w:rsidRDefault="004160C6" w14:paraId="369BA10E" w14:textId="77777777">
      <w:pPr>
        <w:spacing w:after="0"/>
        <w:jc w:val="center"/>
        <w:rPr>
          <w:rFonts w:eastAsia="Times New Roman"/>
          <w:b/>
          <w:snapToGrid w:val="0"/>
          <w:sz w:val="22"/>
          <w:lang w:eastAsia="it-IT"/>
        </w:rPr>
      </w:pPr>
      <w:r w:rsidRPr="00D445BD">
        <w:rPr>
          <w:rFonts w:eastAsia="Times New Roman"/>
          <w:b/>
          <w:snapToGrid w:val="0"/>
          <w:sz w:val="22"/>
          <w:lang w:eastAsia="it-IT"/>
        </w:rPr>
        <w:t>DICHIARA</w:t>
      </w:r>
    </w:p>
    <w:p w:rsidRPr="004D1064" w:rsidR="004160C6" w:rsidP="117FACB7" w:rsidRDefault="004160C6" w14:paraId="088257D9" w14:textId="43A29EED">
      <w:pPr>
        <w:spacing w:after="120" w:line="300" w:lineRule="exact"/>
        <w:ind/>
        <w:contextualSpacing w:val="1"/>
        <w:jc w:val="both"/>
        <w:rPr>
          <w:rFonts w:eastAsia="Times New Roman"/>
          <w:sz w:val="22"/>
          <w:szCs w:val="22"/>
          <w:lang w:eastAsia="it-IT"/>
        </w:rPr>
      </w:pPr>
      <w:r w:rsidRPr="43789EB5" w:rsidR="004160C6">
        <w:rPr>
          <w:rFonts w:eastAsia="Times New Roman"/>
          <w:sz w:val="22"/>
          <w:szCs w:val="22"/>
          <w:lang w:eastAsia="it-IT"/>
        </w:rPr>
        <w:t>che le attività connesse all’intervento per cui si richiede l’agevolazione soddisfano le condizioni previste per le premialità connesse alla Localizzazione dell’unità locale nella Zona Logistica S</w:t>
      </w:r>
      <w:r w:rsidRPr="43789EB5" w:rsidR="2D82C8CF">
        <w:rPr>
          <w:rFonts w:eastAsia="Times New Roman"/>
          <w:sz w:val="22"/>
          <w:szCs w:val="22"/>
          <w:lang w:eastAsia="it-IT"/>
        </w:rPr>
        <w:t>emplificata</w:t>
      </w:r>
      <w:r w:rsidRPr="43789EB5" w:rsidR="004160C6">
        <w:rPr>
          <w:rFonts w:eastAsia="Times New Roman"/>
          <w:sz w:val="22"/>
          <w:szCs w:val="22"/>
          <w:lang w:eastAsia="it-IT"/>
        </w:rPr>
        <w:t xml:space="preserve"> (ZLS) dell’Emilia-Romagna approvata con DPCM del 10/10/2024 (par. 6.1 del Bando), in quanto</w:t>
      </w:r>
      <w:r w:rsidRPr="43789EB5" w:rsidR="58C997A3">
        <w:rPr>
          <w:rFonts w:eastAsia="Times New Roman"/>
          <w:sz w:val="22"/>
          <w:szCs w:val="22"/>
          <w:lang w:eastAsia="it-IT"/>
        </w:rPr>
        <w:t xml:space="preserve"> l</w:t>
      </w:r>
      <w:r w:rsidRPr="43789EB5" w:rsidR="004160C6">
        <w:rPr>
          <w:rFonts w:eastAsia="Times New Roman"/>
          <w:sz w:val="22"/>
          <w:szCs w:val="22"/>
          <w:lang w:eastAsia="it-IT"/>
        </w:rPr>
        <w:t>’unità locale sede dell’intervento candidato si trova in via ______________, comune di _________, provincia di __________, i dati catastali</w:t>
      </w:r>
      <w:r w:rsidRPr="43789EB5">
        <w:rPr>
          <w:rStyle w:val="Rimandonotaapidipagina"/>
          <w:rFonts w:eastAsia="Times New Roman"/>
          <w:sz w:val="22"/>
          <w:szCs w:val="22"/>
          <w:lang w:eastAsia="it-IT"/>
        </w:rPr>
        <w:footnoteReference w:id="1"/>
      </w:r>
      <w:r w:rsidRPr="43789EB5" w:rsidR="004160C6">
        <w:rPr>
          <w:rFonts w:eastAsia="Times New Roman"/>
          <w:sz w:val="22"/>
          <w:szCs w:val="22"/>
          <w:lang w:eastAsia="it-IT"/>
        </w:rPr>
        <w:t xml:space="preserve"> </w:t>
      </w:r>
      <w:r w:rsidRPr="43789EB5" w:rsidR="004160C6">
        <w:rPr>
          <w:rFonts w:eastAsia="Times New Roman"/>
          <w:sz w:val="22"/>
          <w:szCs w:val="22"/>
          <w:lang w:eastAsia="it-IT"/>
        </w:rPr>
        <w:t>sono Foglio</w:t>
      </w:r>
      <w:r w:rsidRPr="43789EB5" w:rsidR="004160C6">
        <w:rPr>
          <w:rFonts w:eastAsia="Times New Roman"/>
          <w:sz w:val="22"/>
          <w:szCs w:val="22"/>
          <w:lang w:eastAsia="it-IT"/>
        </w:rPr>
        <w:t>_______, Mappale_______ e pertanto ricade all’interno della ZLS Emilia-Romagna</w:t>
      </w:r>
      <w:r w:rsidRPr="43789EB5" w:rsidR="4F9D04E8">
        <w:rPr>
          <w:rFonts w:eastAsia="Times New Roman"/>
          <w:sz w:val="22"/>
          <w:szCs w:val="22"/>
          <w:lang w:eastAsia="it-IT"/>
        </w:rPr>
        <w:t>.</w:t>
      </w:r>
    </w:p>
    <w:p w:rsidRPr="004D1064" w:rsidR="004160C6" w:rsidP="7F53E400" w:rsidRDefault="004160C6" w14:paraId="0B70D6C2" w14:noSpellErr="1" w14:textId="60775CB4">
      <w:pPr>
        <w:pStyle w:val="Paragrafoelenco"/>
        <w:spacing w:line="300" w:lineRule="exact"/>
        <w:ind w:left="714"/>
        <w:jc w:val="both"/>
        <w:rPr>
          <w:rFonts w:eastAsia="Times New Roman"/>
          <w:sz w:val="22"/>
          <w:szCs w:val="22"/>
          <w:lang w:eastAsia="it-IT"/>
        </w:rPr>
      </w:pPr>
    </w:p>
    <w:sectPr w:rsidR="008F2178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5150" w:rsidP="004160C6" w:rsidRDefault="00925150" w14:paraId="7F7E3D71" w14:textId="77777777">
      <w:pPr>
        <w:spacing w:after="0" w:line="240" w:lineRule="auto"/>
      </w:pPr>
      <w:r>
        <w:separator/>
      </w:r>
    </w:p>
  </w:endnote>
  <w:endnote w:type="continuationSeparator" w:id="0">
    <w:p w:rsidR="00925150" w:rsidP="004160C6" w:rsidRDefault="00925150" w14:paraId="334D0D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5150" w:rsidP="004160C6" w:rsidRDefault="00925150" w14:paraId="40976E6F" w14:textId="77777777">
      <w:pPr>
        <w:spacing w:after="0" w:line="240" w:lineRule="auto"/>
      </w:pPr>
      <w:r>
        <w:separator/>
      </w:r>
    </w:p>
  </w:footnote>
  <w:footnote w:type="continuationSeparator" w:id="0">
    <w:p w:rsidR="00925150" w:rsidP="004160C6" w:rsidRDefault="00925150" w14:paraId="6724CB45" w14:textId="77777777">
      <w:pPr>
        <w:spacing w:after="0" w:line="240" w:lineRule="auto"/>
      </w:pPr>
      <w:r>
        <w:continuationSeparator/>
      </w:r>
    </w:p>
  </w:footnote>
  <w:footnote w:id="1">
    <w:p w:rsidRPr="000C0E3A" w:rsidR="004160C6" w:rsidP="004160C6" w:rsidRDefault="004160C6" w14:paraId="3B8260F1" w14:textId="77777777">
      <w:pPr>
        <w:pStyle w:val="Testonotaapidipagina"/>
        <w:jc w:val="both"/>
        <w:rPr>
          <w:sz w:val="16"/>
          <w:szCs w:val="16"/>
        </w:rPr>
      </w:pPr>
      <w:r w:rsidRPr="000C0E3A">
        <w:rPr>
          <w:rStyle w:val="Rimandonotaapidipagina"/>
          <w:rFonts w:eastAsiaTheme="majorEastAsia"/>
          <w:sz w:val="16"/>
          <w:szCs w:val="16"/>
        </w:rPr>
        <w:footnoteRef/>
      </w:r>
      <w:r w:rsidRPr="000C0E3A">
        <w:rPr>
          <w:sz w:val="16"/>
          <w:szCs w:val="16"/>
        </w:rPr>
        <w:t xml:space="preserve">I dati catastali delle aree ricadenti nella Zona logistica Speciale sono riportati alla pagina </w:t>
      </w:r>
      <w:hyperlink w:history="1" r:id="rId1">
        <w:r w:rsidRPr="000C0E3A">
          <w:rPr>
            <w:rStyle w:val="Collegamentoipertestuale"/>
            <w:sz w:val="16"/>
            <w:szCs w:val="16"/>
          </w:rPr>
          <w:t>del  Governo-Dipartimento per le politiche di coesione e per il sud – ZLS Regione Emilia-Romagna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86B84"/>
    <w:multiLevelType w:val="hybridMultilevel"/>
    <w:tmpl w:val="DC206C8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620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3E"/>
    <w:rsid w:val="0008573E"/>
    <w:rsid w:val="000D3DFB"/>
    <w:rsid w:val="0015325E"/>
    <w:rsid w:val="004160C6"/>
    <w:rsid w:val="008833EF"/>
    <w:rsid w:val="008F2178"/>
    <w:rsid w:val="00910785"/>
    <w:rsid w:val="00925150"/>
    <w:rsid w:val="00ED1125"/>
    <w:rsid w:val="00FB1DB1"/>
    <w:rsid w:val="117FACB7"/>
    <w:rsid w:val="2D82C8CF"/>
    <w:rsid w:val="43789EB5"/>
    <w:rsid w:val="4F9D04E8"/>
    <w:rsid w:val="58C997A3"/>
    <w:rsid w:val="75EF4B4A"/>
    <w:rsid w:val="7F53E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96C3"/>
  <w15:chartTrackingRefBased/>
  <w15:docId w15:val="{580C4D17-BC73-47E1-99F4-4140341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160C6"/>
    <w:pPr>
      <w:spacing w:line="259" w:lineRule="auto"/>
    </w:pPr>
    <w:rPr>
      <w:rFonts w:ascii="Arial Nova Cond" w:hAnsi="Arial Nova Cond" w:eastAsia="Calibri" w:cs="Arial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573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7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5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5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5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5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5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5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08573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08573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08573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08573E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08573E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08573E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08573E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08573E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0857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573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0857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5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085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573E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8573E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857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57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57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857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573E"/>
    <w:rPr>
      <w:b/>
      <w:bCs/>
      <w:smallCaps/>
      <w:color w:val="0F4761" w:themeColor="accent1" w:themeShade="BF"/>
      <w:spacing w:val="5"/>
    </w:rPr>
  </w:style>
  <w:style w:type="paragraph" w:styleId="Normale1" w:customStyle="1">
    <w:name w:val="Normale1"/>
    <w:rsid w:val="004160C6"/>
    <w:pPr>
      <w:spacing w:after="200" w:line="240" w:lineRule="auto"/>
    </w:pPr>
    <w:rPr>
      <w:rFonts w:ascii="Lucida Grande" w:hAnsi="Lucida Grande" w:eastAsia="ヒラギノ角ゴ Pro W3" w:cs="Lucida Grande"/>
      <w:color w:val="000000"/>
      <w:kern w:val="1"/>
      <w:szCs w:val="20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4160C6"/>
    <w:pPr>
      <w:spacing w:after="0" w:line="240" w:lineRule="auto"/>
    </w:pPr>
    <w:rPr>
      <w:rFonts w:ascii="Arial Nova Cond" w:hAnsi="Arial Nova Cond" w:eastAsia="Calibri" w:cs="Arial"/>
      <w:kern w:val="0"/>
      <w:sz w:val="20"/>
      <w:szCs w:val="20"/>
      <w:lang w:eastAsia="it-I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notaapidipagina">
    <w:name w:val="footnote reference"/>
    <w:uiPriority w:val="99"/>
    <w:semiHidden/>
    <w:rsid w:val="004160C6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160C6"/>
    <w:pPr>
      <w:suppressAutoHyphens/>
      <w:spacing w:after="0" w:line="240" w:lineRule="auto"/>
    </w:pPr>
    <w:rPr>
      <w:rFonts w:ascii="Calibri" w:hAnsi="Calibri" w:eastAsia="Times New Roman" w:cs="Calibri"/>
      <w:sz w:val="20"/>
      <w:szCs w:val="20"/>
      <w:lang w:eastAsia="ar-SA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semiHidden/>
    <w:rsid w:val="004160C6"/>
    <w:rPr>
      <w:rFonts w:ascii="Calibri" w:hAnsi="Calibri" w:eastAsia="Times New Roman" w:cs="Calibri"/>
      <w:kern w:val="0"/>
      <w:sz w:val="20"/>
      <w:szCs w:val="20"/>
      <w:lang w:eastAsia="ar-SA"/>
      <w14:ligatures w14:val="none"/>
    </w:rPr>
  </w:style>
  <w:style w:type="character" w:styleId="Collegamentoipertestuale">
    <w:name w:val="Hyperlink"/>
    <w:uiPriority w:val="99"/>
    <w:rsid w:val="004160C6"/>
    <w:rPr>
      <w:color w:val="0000FF"/>
      <w:u w:val="single"/>
    </w:rPr>
  </w:style>
  <w:style w:type="character" w:styleId="ParagrafoelencoCarattere" w:customStyle="1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41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tichecoesione.governo.it/media/q0gla2t0/zls-emilia-romagna_allegato-i_analisi-catastale.pdf" TargetMode="External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4AE135713C4145AE663977ECA77DD1" ma:contentTypeVersion="10" ma:contentTypeDescription="Creare un nuovo documento." ma:contentTypeScope="" ma:versionID="a2817fee1ecff82d002484e2e0458a31">
  <xsd:schema xmlns:xsd="http://www.w3.org/2001/XMLSchema" xmlns:xs="http://www.w3.org/2001/XMLSchema" xmlns:p="http://schemas.microsoft.com/office/2006/metadata/properties" xmlns:ns2="dbfd66eb-e7cc-4fa0-bbc8-3c4c9a5aaa7f" targetNamespace="http://schemas.microsoft.com/office/2006/metadata/properties" ma:root="true" ma:fieldsID="3d91dd91cce81c71e72d48421725a602" ns2:_="">
    <xsd:import namespace="dbfd66eb-e7cc-4fa0-bbc8-3c4c9a5aa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66eb-e7cc-4fa0-bbc8-3c4c9a5aa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d66eb-e7cc-4fa0-bbc8-3c4c9a5aaa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F619E-203F-4261-A550-4CDBD554E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DD38F-605D-41C7-BAFF-F7F785355282}"/>
</file>

<file path=customXml/itemProps3.xml><?xml version="1.0" encoding="utf-8"?>
<ds:datastoreItem xmlns:ds="http://schemas.openxmlformats.org/officeDocument/2006/customXml" ds:itemID="{B8BA228E-D4D0-4C61-816F-F4A8FCAA4BD1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Regione Emilia-Romagna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Zavatti Letizia</cp:lastModifiedBy>
  <cp:revision>6</cp:revision>
  <dcterms:created xsi:type="dcterms:W3CDTF">2025-04-11T09:18:00Z</dcterms:created>
  <dcterms:modified xsi:type="dcterms:W3CDTF">2025-11-27T08:36:49Z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0x010100434AE135713C4145AE663977ECA77DD1</vt:lpwstr>
  </property>
  <property fmtid="{D5CDD505-2E9C-101B-9397-08002B2CF9AE}" pid="4" name="docLang">
    <vt:lpwstr>it</vt:lpwstr>
  </property>
  <property fmtid="{D5CDD505-2E9C-101B-9397-08002B2CF9AE}" pid="5" name="MediaServiceImageTags">
    <vt:lpwstr/>
  </property>
</Properties>
</file>