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E03D" w14:textId="17272768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74536F94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50D16">
        <w:rPr>
          <w:rFonts w:asciiTheme="minorHAnsi" w:hAnsiTheme="minorHAnsi" w:cstheme="minorHAnsi"/>
          <w:sz w:val="24"/>
          <w:szCs w:val="24"/>
        </w:rPr>
        <w:t>C</w:t>
      </w:r>
      <w:r w:rsidR="00B674CD">
        <w:rPr>
          <w:rFonts w:asciiTheme="minorHAnsi" w:hAnsiTheme="minorHAnsi" w:cstheme="minorHAnsi"/>
          <w:sz w:val="24"/>
          <w:szCs w:val="24"/>
        </w:rPr>
        <w:t xml:space="preserve">odice </w:t>
      </w:r>
      <w:r w:rsidR="00B50D16">
        <w:rPr>
          <w:rFonts w:asciiTheme="minorHAnsi" w:hAnsiTheme="minorHAnsi" w:cstheme="minorHAnsi"/>
          <w:sz w:val="24"/>
          <w:szCs w:val="24"/>
        </w:rPr>
        <w:t>F</w:t>
      </w:r>
      <w:r w:rsidR="00B674CD">
        <w:rPr>
          <w:rFonts w:asciiTheme="minorHAnsi" w:hAnsiTheme="minorHAnsi" w:cstheme="minorHAnsi"/>
          <w:sz w:val="24"/>
          <w:szCs w:val="24"/>
        </w:rPr>
        <w:t>iscale</w:t>
      </w:r>
      <w:r w:rsidR="00B50D16">
        <w:rPr>
          <w:rFonts w:asciiTheme="minorHAnsi" w:hAnsiTheme="minorHAnsi" w:cstheme="minorHAnsi"/>
          <w:sz w:val="24"/>
          <w:szCs w:val="24"/>
        </w:rPr>
        <w:t xml:space="preserve"> _______________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287257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>
        <w:rPr>
          <w:rFonts w:asciiTheme="minorHAnsi" w:hAnsiTheme="minorHAnsi" w:cstheme="minorHAnsi"/>
          <w:sz w:val="24"/>
          <w:szCs w:val="24"/>
        </w:rPr>
        <w:t>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0DEA2CB0" w14:textId="32EE4072" w:rsidR="00B97BBE" w:rsidRDefault="00E97D7B" w:rsidP="00B97BBE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 w:rsidR="00CB37B1">
        <w:rPr>
          <w:rFonts w:asciiTheme="minorHAnsi" w:hAnsiTheme="minorHAnsi" w:cstheme="minorHAnsi"/>
          <w:sz w:val="24"/>
          <w:szCs w:val="24"/>
        </w:rPr>
        <w:t xml:space="preserve">sul </w:t>
      </w:r>
      <w:r w:rsidR="008D3269" w:rsidRPr="00CB37B1">
        <w:rPr>
          <w:rFonts w:asciiTheme="minorHAnsi" w:hAnsiTheme="minorHAnsi" w:cstheme="minorHAnsi"/>
          <w:b/>
          <w:bCs/>
          <w:sz w:val="24"/>
          <w:szCs w:val="24"/>
        </w:rPr>
        <w:t>PR-FESR Emilia-Romagna 2021-2027, Priorità 1 - Azione 1.1.7</w:t>
      </w:r>
      <w:r w:rsidR="00CB37B1" w:rsidRPr="00CB37B1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A505E6" w:rsidRPr="00CB37B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B37B1" w:rsidRPr="00CB37B1">
        <w:rPr>
          <w:rFonts w:asciiTheme="minorHAnsi" w:hAnsiTheme="minorHAnsi" w:cstheme="minorHAnsi"/>
          <w:b/>
          <w:bCs/>
          <w:sz w:val="24"/>
          <w:szCs w:val="24"/>
        </w:rPr>
        <w:t xml:space="preserve">D.G.R. n. </w:t>
      </w:r>
      <w:r w:rsidR="008A5C74">
        <w:rPr>
          <w:rFonts w:asciiTheme="minorHAnsi" w:hAnsiTheme="minorHAnsi" w:cstheme="minorHAnsi"/>
          <w:b/>
          <w:bCs/>
          <w:sz w:val="24"/>
          <w:szCs w:val="24"/>
        </w:rPr>
        <w:t>907</w:t>
      </w:r>
      <w:r w:rsidR="00CB37B1" w:rsidRPr="00CB37B1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8A5C74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CB37B1" w:rsidRPr="00B97BBE">
        <w:rPr>
          <w:rFonts w:asciiTheme="minorHAnsi" w:hAnsiTheme="minorHAnsi" w:cstheme="minorHAnsi"/>
          <w:sz w:val="24"/>
          <w:szCs w:val="24"/>
        </w:rPr>
        <w:t xml:space="preserve"> </w:t>
      </w:r>
      <w:r w:rsidR="003601F3" w:rsidRPr="00B97BBE">
        <w:rPr>
          <w:rFonts w:asciiTheme="minorHAnsi" w:hAnsiTheme="minorHAnsi" w:cstheme="minorHAnsi"/>
          <w:sz w:val="24"/>
          <w:szCs w:val="24"/>
        </w:rPr>
        <w:t>“Bando per la presentazione di proposte da parte dei Soggetti Gestori dei Tecnopoli dell'Emilia-Romagna per le attività di gestione e sviluppo dei Tecnopoli 202</w:t>
      </w:r>
      <w:r w:rsidR="00090119">
        <w:rPr>
          <w:rFonts w:asciiTheme="minorHAnsi" w:hAnsiTheme="minorHAnsi" w:cstheme="minorHAnsi"/>
          <w:sz w:val="24"/>
          <w:szCs w:val="24"/>
        </w:rPr>
        <w:t>5</w:t>
      </w:r>
      <w:r w:rsidR="003601F3" w:rsidRPr="00B97BBE">
        <w:rPr>
          <w:rFonts w:asciiTheme="minorHAnsi" w:hAnsiTheme="minorHAnsi" w:cstheme="minorHAnsi"/>
          <w:sz w:val="24"/>
          <w:szCs w:val="24"/>
        </w:rPr>
        <w:t>-202</w:t>
      </w:r>
      <w:r w:rsidR="00090119">
        <w:rPr>
          <w:rFonts w:asciiTheme="minorHAnsi" w:hAnsiTheme="minorHAnsi" w:cstheme="minorHAnsi"/>
          <w:sz w:val="24"/>
          <w:szCs w:val="24"/>
        </w:rPr>
        <w:t>7</w:t>
      </w:r>
      <w:r w:rsidR="003601F3" w:rsidRPr="00B97BBE">
        <w:rPr>
          <w:rFonts w:asciiTheme="minorHAnsi" w:hAnsiTheme="minorHAnsi" w:cstheme="minorHAnsi"/>
          <w:sz w:val="24"/>
          <w:szCs w:val="24"/>
        </w:rPr>
        <w:t>”</w:t>
      </w:r>
      <w:r w:rsidR="00727D59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36521B93" w14:textId="77777777" w:rsidR="00256B85" w:rsidRPr="00B97BBE" w:rsidRDefault="00256B85" w:rsidP="00B97BBE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44EA54CC" w14:textId="02ACF6B9" w:rsidR="00F46CAF" w:rsidRPr="007103A2" w:rsidRDefault="00967CB9" w:rsidP="00E97D7B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F96585" w:rsidRDefault="00F46CAF" w:rsidP="002C492B">
      <w:pPr>
        <w:pStyle w:val="Corpodeltesto31"/>
        <w:suppressAutoHyphens w:val="0"/>
        <w:spacing w:line="10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17086C64" w14:textId="77777777" w:rsidR="00532E7C" w:rsidRPr="00897E05" w:rsidRDefault="00532E7C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932EAD5" w14:textId="7D3740D4" w:rsidR="005149E0" w:rsidRPr="00897E05" w:rsidRDefault="007B1F44" w:rsidP="00C45523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>c</w:t>
      </w:r>
      <w:r w:rsidR="00F46CAF" w:rsidRPr="00897E05">
        <w:rPr>
          <w:rFonts w:asciiTheme="minorHAnsi" w:hAnsiTheme="minorHAnsi" w:cstheme="minorHAnsi"/>
          <w:sz w:val="24"/>
          <w:szCs w:val="24"/>
        </w:rPr>
        <w:t>on riferimento al</w:t>
      </w:r>
      <w:r w:rsidR="009B3DBF">
        <w:rPr>
          <w:rFonts w:asciiTheme="minorHAnsi" w:hAnsiTheme="minorHAnsi" w:cstheme="minorHAnsi"/>
          <w:sz w:val="24"/>
          <w:szCs w:val="24"/>
        </w:rPr>
        <w:t xml:space="preserve"> regime IVA</w:t>
      </w:r>
      <w:r w:rsidR="00BD15CE">
        <w:rPr>
          <w:rFonts w:asciiTheme="minorHAnsi" w:hAnsiTheme="minorHAnsi" w:cstheme="minorHAnsi"/>
          <w:sz w:val="24"/>
          <w:szCs w:val="24"/>
        </w:rPr>
        <w:t>, che:</w:t>
      </w:r>
    </w:p>
    <w:p w14:paraId="03FE04D4" w14:textId="3DCBA3B2" w:rsidR="00F32F08" w:rsidRPr="00F32F08" w:rsidRDefault="005A39B3" w:rsidP="00F32F08">
      <w:pPr>
        <w:numPr>
          <w:ilvl w:val="0"/>
          <w:numId w:val="16"/>
        </w:numPr>
        <w:suppressAutoHyphens w:val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b/>
            <w:bCs/>
            <w:sz w:val="32"/>
            <w:szCs w:val="32"/>
          </w:rPr>
          <w:id w:val="-1639187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EEE">
            <w:rPr>
              <w:rFonts w:ascii="MS Gothic" w:eastAsia="MS Gothic" w:hAnsi="MS Gothic" w:cstheme="minorHAnsi" w:hint="eastAsia"/>
              <w:b/>
              <w:bCs/>
              <w:sz w:val="32"/>
              <w:szCs w:val="32"/>
            </w:rPr>
            <w:t>☐</w:t>
          </w:r>
        </w:sdtContent>
      </w:sdt>
      <w:r w:rsidR="00256B85" w:rsidRPr="00E17862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l’imposta sul valore aggiunto (I</w:t>
      </w:r>
      <w:r w:rsidR="0083109F" w:rsidRPr="00E1786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="0083109F" w:rsidRPr="00E1786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83109F" w:rsidRPr="00E1786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F32F08" w:rsidRPr="00F32F08">
        <w:rPr>
          <w:rFonts w:asciiTheme="minorHAnsi" w:hAnsiTheme="minorHAnsi" w:cstheme="minorHAnsi"/>
          <w:sz w:val="24"/>
          <w:szCs w:val="24"/>
        </w:rPr>
        <w:t xml:space="preserve"> riguardante le spese imputabili agli interventi progettuali per i quali si richiede il contributo </w:t>
      </w:r>
      <w:r w:rsidR="00F32F08" w:rsidRPr="00256B85">
        <w:rPr>
          <w:rFonts w:asciiTheme="minorHAnsi" w:hAnsiTheme="minorHAnsi" w:cstheme="minorHAnsi"/>
          <w:b/>
          <w:bCs/>
          <w:sz w:val="24"/>
          <w:szCs w:val="24"/>
        </w:rPr>
        <w:t>COSTITUISCE UN COSTO</w:t>
      </w:r>
      <w:r w:rsidR="00F32F08" w:rsidRPr="00F32F08">
        <w:rPr>
          <w:rFonts w:asciiTheme="minorHAnsi" w:hAnsiTheme="minorHAnsi" w:cstheme="minorHAnsi"/>
          <w:sz w:val="24"/>
          <w:szCs w:val="24"/>
        </w:rPr>
        <w:t xml:space="preserve"> in quanto non recuperabile in alcun modo dal soggetto di cui sopra;</w:t>
      </w:r>
    </w:p>
    <w:p w14:paraId="430BF183" w14:textId="77777777" w:rsidR="00F32F08" w:rsidRPr="00F32F08" w:rsidRDefault="00F32F08" w:rsidP="00F32F08">
      <w:pPr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3C3D06C8" w14:textId="7BAB1C19" w:rsidR="00F32F08" w:rsidRPr="00F32F08" w:rsidRDefault="005A39B3" w:rsidP="00F32F08">
      <w:pPr>
        <w:numPr>
          <w:ilvl w:val="0"/>
          <w:numId w:val="16"/>
        </w:numPr>
        <w:suppressAutoHyphens w:val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dir w:val="ltr">
        <w:sdt>
          <w:sdtPr>
            <w:rPr>
              <w:rFonts w:asciiTheme="minorHAnsi" w:hAnsiTheme="minorHAnsi" w:cstheme="minorHAnsi"/>
              <w:b/>
              <w:bCs/>
              <w:sz w:val="32"/>
              <w:szCs w:val="32"/>
            </w:rPr>
            <w:id w:val="-286436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r w:rsidR="00045EEE">
              <w:rPr>
                <w:rFonts w:ascii="MS Gothic" w:eastAsia="MS Gothic" w:hAnsi="MS Gothic" w:cstheme="minorHAnsi" w:hint="eastAsia"/>
                <w:b/>
                <w:bCs/>
                <w:sz w:val="32"/>
                <w:szCs w:val="32"/>
              </w:rPr>
              <w:t>☐</w:t>
            </w:r>
          </w:sdtContent>
        </w:sdt>
        <w:r w:rsidR="00F32F08" w:rsidRPr="00F32F08">
          <w:rPr>
            <w:rFonts w:asciiTheme="minorHAnsi" w:hAnsiTheme="minorHAnsi" w:cstheme="minorHAnsi"/>
            <w:color w:val="000080"/>
            <w:sz w:val="24"/>
            <w:szCs w:val="24"/>
          </w:rPr>
          <w:t xml:space="preserve"> 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l’imposta sul valore aggiunto (I</w:t>
        </w:r>
        <w:r w:rsidR="0083109F" w:rsidRPr="00E17862">
          <w:rPr>
            <w:rFonts w:asciiTheme="minorHAnsi" w:hAnsiTheme="minorHAnsi" w:cstheme="minorHAnsi"/>
            <w:b/>
            <w:bCs/>
            <w:sz w:val="24"/>
            <w:szCs w:val="24"/>
          </w:rPr>
          <w:t>.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V</w:t>
        </w:r>
        <w:r w:rsidR="0083109F" w:rsidRPr="00E17862">
          <w:rPr>
            <w:rFonts w:asciiTheme="minorHAnsi" w:hAnsiTheme="minorHAnsi" w:cstheme="minorHAnsi"/>
            <w:b/>
            <w:bCs/>
            <w:sz w:val="24"/>
            <w:szCs w:val="24"/>
          </w:rPr>
          <w:t>.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A</w:t>
        </w:r>
        <w:r w:rsidR="0083109F" w:rsidRPr="00E17862">
          <w:rPr>
            <w:rFonts w:asciiTheme="minorHAnsi" w:hAnsiTheme="minorHAnsi" w:cstheme="minorHAnsi"/>
            <w:b/>
            <w:bCs/>
            <w:sz w:val="24"/>
            <w:szCs w:val="24"/>
          </w:rPr>
          <w:t>.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)</w:t>
        </w:r>
        <w:r w:rsidR="00F32F08" w:rsidRPr="00F32F08">
          <w:rPr>
            <w:rFonts w:asciiTheme="minorHAnsi" w:hAnsiTheme="minorHAnsi" w:cstheme="minorHAnsi"/>
            <w:sz w:val="24"/>
            <w:szCs w:val="24"/>
          </w:rPr>
          <w:t xml:space="preserve"> riguardante le spese imputabili agli interventi progettuali per i quali si richiede il contributo </w:t>
        </w:r>
        <w:r w:rsidR="00F32F08" w:rsidRPr="00256B85">
          <w:rPr>
            <w:rFonts w:asciiTheme="minorHAnsi" w:hAnsiTheme="minorHAnsi" w:cstheme="minorHAnsi"/>
            <w:b/>
            <w:bCs/>
            <w:sz w:val="24"/>
            <w:szCs w:val="24"/>
          </w:rPr>
          <w:t>NON COSTITUISCE UN COSTO</w:t>
        </w:r>
        <w:r w:rsidR="00F32F08" w:rsidRPr="00F32F08">
          <w:rPr>
            <w:rFonts w:asciiTheme="minorHAnsi" w:hAnsiTheme="minorHAnsi" w:cstheme="minorHAnsi"/>
            <w:sz w:val="24"/>
            <w:szCs w:val="24"/>
          </w:rPr>
          <w:t xml:space="preserve"> in quanto recuperabile dal soggetto di cui sopra.</w:t>
        </w:r>
        <w:r w:rsidR="00660D70">
          <w:t>‬</w:t>
        </w:r>
        <w:r w:rsidR="00660D70">
          <w:t>‬</w:t>
        </w:r>
        <w:r w:rsidR="00287257">
          <w:t>‬</w:t>
        </w:r>
        <w:r w:rsidR="00287257">
          <w:t>‬</w:t>
        </w:r>
        <w:r w:rsidR="00B674CD">
          <w:t>‬</w:t>
        </w:r>
        <w:r w:rsidR="00A3053F">
          <w:t>‬</w:t>
        </w:r>
        <w:r w:rsidR="001739AC">
          <w:t>‬</w:t>
        </w:r>
        <w:r w:rsidR="001739AC">
          <w:t>‬</w:t>
        </w:r>
        <w:r w:rsidR="001739AC">
          <w:t>‬</w:t>
        </w:r>
        <w:r w:rsidR="00AE3FE9">
          <w:t>‬</w:t>
        </w:r>
        <w:r w:rsidR="00FA6C5A">
          <w:t>‬</w:t>
        </w:r>
        <w:r w:rsidR="00B575B2">
          <w:t>‬</w:t>
        </w:r>
        <w:r>
          <w:t>‬</w:t>
        </w:r>
        <w:r>
          <w:t>‬</w:t>
        </w:r>
        <w:r>
          <w:t>‬</w:t>
        </w:r>
      </w:dir>
    </w:p>
    <w:p w14:paraId="0A761538" w14:textId="77777777" w:rsidR="00E37461" w:rsidRPr="00F32F08" w:rsidRDefault="00E37461" w:rsidP="00E37461">
      <w:pPr>
        <w:autoSpaceDE w:val="0"/>
        <w:spacing w:after="80"/>
        <w:ind w:left="425"/>
        <w:jc w:val="both"/>
        <w:rPr>
          <w:rFonts w:asciiTheme="minorHAnsi" w:hAnsiTheme="minorHAnsi" w:cstheme="minorHAnsi"/>
          <w:sz w:val="24"/>
          <w:szCs w:val="24"/>
        </w:rPr>
      </w:pPr>
    </w:p>
    <w:p w14:paraId="21DE0D04" w14:textId="6210F911" w:rsidR="00F46CAF" w:rsidRPr="00897E05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>
        <w:rPr>
          <w:rFonts w:asciiTheme="minorHAnsi" w:hAnsiTheme="minorHAnsi" w:cstheme="minorHAnsi"/>
          <w:sz w:val="24"/>
          <w:szCs w:val="24"/>
        </w:rPr>
        <w:t>________</w:t>
      </w:r>
      <w:r w:rsidR="00461D8F">
        <w:rPr>
          <w:rFonts w:asciiTheme="minorHAnsi" w:hAnsiTheme="minorHAnsi" w:cstheme="minorHAnsi"/>
          <w:sz w:val="24"/>
          <w:szCs w:val="24"/>
        </w:rPr>
        <w:tab/>
      </w:r>
      <w:r w:rsidR="00045EEE">
        <w:rPr>
          <w:rFonts w:asciiTheme="minorHAnsi" w:hAnsiTheme="minorHAnsi" w:cstheme="minorHAnsi"/>
          <w:sz w:val="24"/>
          <w:szCs w:val="24"/>
        </w:rPr>
        <w:tab/>
      </w:r>
      <w:r w:rsidR="00D20CBB" w:rsidRPr="00045EEE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045EEE">
        <w:rPr>
          <w:rFonts w:asciiTheme="minorHAnsi" w:hAnsiTheme="minorHAnsi" w:cstheme="minorHAnsi"/>
          <w:sz w:val="24"/>
          <w:szCs w:val="24"/>
        </w:rPr>
        <w:t>Legale rappresentante</w:t>
      </w:r>
      <w:r w:rsidR="00461D8F">
        <w:rPr>
          <w:rFonts w:asciiTheme="minorHAnsi" w:hAnsiTheme="minorHAnsi" w:cstheme="minorHAnsi"/>
          <w:sz w:val="24"/>
          <w:szCs w:val="24"/>
        </w:rPr>
        <w:t xml:space="preserve"> </w:t>
      </w:r>
      <w:r w:rsidRPr="00897E05">
        <w:rPr>
          <w:rFonts w:asciiTheme="minorHAnsi" w:hAnsiTheme="minorHAnsi" w:cstheme="minorHAnsi"/>
          <w:sz w:val="24"/>
          <w:szCs w:val="24"/>
        </w:rPr>
        <w:t>_____</w:t>
      </w:r>
      <w:r w:rsidR="00D20CBB">
        <w:rPr>
          <w:rFonts w:asciiTheme="minorHAnsi" w:hAnsiTheme="minorHAnsi" w:cstheme="minorHAnsi"/>
          <w:sz w:val="24"/>
          <w:szCs w:val="24"/>
        </w:rPr>
        <w:t>_____</w:t>
      </w:r>
      <w:r w:rsidR="008832E6">
        <w:rPr>
          <w:rFonts w:asciiTheme="minorHAnsi" w:hAnsiTheme="minorHAnsi" w:cstheme="minorHAnsi"/>
          <w:sz w:val="24"/>
          <w:szCs w:val="24"/>
        </w:rPr>
        <w:t>___________</w:t>
      </w:r>
      <w:r w:rsidR="00D20CBB">
        <w:rPr>
          <w:rFonts w:asciiTheme="minorHAnsi" w:hAnsiTheme="minorHAnsi" w:cstheme="minorHAnsi"/>
          <w:sz w:val="24"/>
          <w:szCs w:val="24"/>
        </w:rPr>
        <w:t>_____</w:t>
      </w:r>
      <w:r w:rsidRPr="00897E05">
        <w:rPr>
          <w:rFonts w:asciiTheme="minorHAnsi" w:hAnsiTheme="minorHAnsi" w:cstheme="minorHAnsi"/>
          <w:sz w:val="24"/>
          <w:szCs w:val="24"/>
        </w:rPr>
        <w:t>____</w:t>
      </w:r>
      <w:r w:rsidR="0049527E">
        <w:rPr>
          <w:rFonts w:asciiTheme="minorHAnsi" w:hAnsiTheme="minorHAnsi" w:cstheme="minorHAnsi"/>
          <w:sz w:val="24"/>
          <w:szCs w:val="24"/>
        </w:rPr>
        <w:t>_</w:t>
      </w:r>
    </w:p>
    <w:p w14:paraId="59578546" w14:textId="77777777" w:rsidR="00BD15CE" w:rsidRDefault="00BD15CE" w:rsidP="00954ABF">
      <w:pPr>
        <w:spacing w:before="120"/>
        <w:ind w:right="51"/>
        <w:jc w:val="both"/>
        <w:rPr>
          <w:rFonts w:asciiTheme="minorHAnsi" w:hAnsiTheme="minorHAnsi" w:cstheme="minorHAnsi"/>
          <w:i/>
          <w:iCs/>
          <w:highlight w:val="yellow"/>
        </w:rPr>
      </w:pPr>
    </w:p>
    <w:p w14:paraId="22AB8838" w14:textId="1B4C049E" w:rsidR="00F46CAF" w:rsidRPr="005C7D58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Se la firma è 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autografa </w:t>
      </w:r>
      <w:r w:rsidR="00F04C7F" w:rsidRPr="00045EEE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>non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digital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E00E52" w:rsidRPr="00045EEE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è necessario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allegare copia fotostatica di valido documento di identità del dichiarante, ai sensi dell’art. 38, comma 3, del D.P.R. 28/12/2000 n. 445</w:t>
      </w:r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e ss.mm.ii.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sectPr w:rsidR="00F46CAF" w:rsidRPr="005C7D58" w:rsidSect="00BB66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6" w:h="16838"/>
      <w:pgMar w:top="180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53EB3" w14:textId="77777777" w:rsidR="005A39B3" w:rsidRDefault="005A39B3">
      <w:r>
        <w:separator/>
      </w:r>
    </w:p>
  </w:endnote>
  <w:endnote w:type="continuationSeparator" w:id="0">
    <w:p w14:paraId="41899BCC" w14:textId="77777777" w:rsidR="005A39B3" w:rsidRDefault="005A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ourier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9CC16" w14:textId="77777777" w:rsidR="00AE3FE9" w:rsidRDefault="00AE3FE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131B" w14:textId="34ECFA49" w:rsidR="00954ABF" w:rsidRPr="00D64357" w:rsidRDefault="005A17CD" w:rsidP="00D64357">
    <w:pPr>
      <w:pStyle w:val="Pidipagina"/>
      <w:jc w:val="right"/>
      <w:rPr>
        <w:rFonts w:asciiTheme="minorHAnsi" w:hAnsiTheme="minorHAnsi" w:cstheme="minorHAnsi"/>
        <w:i/>
        <w:iCs/>
        <w:sz w:val="22"/>
        <w:szCs w:val="22"/>
      </w:rPr>
    </w:pPr>
    <w:r w:rsidRPr="00A3053F">
      <w:rPr>
        <w:rFonts w:asciiTheme="minorHAnsi" w:hAnsiTheme="minorHAnsi" w:cstheme="minorHAnsi"/>
        <w:i/>
        <w:iCs/>
        <w:sz w:val="22"/>
        <w:szCs w:val="22"/>
      </w:rPr>
      <w:t xml:space="preserve">Modulo: </w:t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fldChar w:fldCharType="begin"/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instrText xml:space="preserve"> FILENAME \* MERGEFORMAT </w:instrText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fldChar w:fldCharType="separate"/>
    </w:r>
    <w:r w:rsidR="00FA6C5A">
      <w:rPr>
        <w:rFonts w:asciiTheme="minorHAnsi" w:hAnsiTheme="minorHAnsi" w:cstheme="minorHAnsi"/>
        <w:i/>
        <w:iCs/>
        <w:noProof/>
        <w:sz w:val="22"/>
        <w:szCs w:val="22"/>
      </w:rPr>
      <w:t>DSAN_IVA_DGR_</w:t>
    </w:r>
    <w:r w:rsidR="00E05B23">
      <w:rPr>
        <w:rFonts w:asciiTheme="minorHAnsi" w:hAnsiTheme="minorHAnsi" w:cstheme="minorHAnsi"/>
        <w:i/>
        <w:iCs/>
        <w:noProof/>
        <w:sz w:val="22"/>
        <w:szCs w:val="22"/>
      </w:rPr>
      <w:t>907</w:t>
    </w:r>
    <w:r w:rsidR="00FA6C5A">
      <w:rPr>
        <w:rFonts w:asciiTheme="minorHAnsi" w:hAnsiTheme="minorHAnsi" w:cstheme="minorHAnsi"/>
        <w:i/>
        <w:iCs/>
        <w:noProof/>
        <w:sz w:val="22"/>
        <w:szCs w:val="22"/>
      </w:rPr>
      <w:t>_</w:t>
    </w:r>
    <w:r w:rsidR="00E05B23">
      <w:rPr>
        <w:rFonts w:asciiTheme="minorHAnsi" w:hAnsiTheme="minorHAnsi" w:cstheme="minorHAnsi"/>
        <w:i/>
        <w:iCs/>
        <w:noProof/>
        <w:sz w:val="22"/>
        <w:szCs w:val="22"/>
      </w:rPr>
      <w:t>2025_</w:t>
    </w:r>
    <w:r w:rsidR="00FA6C5A">
      <w:rPr>
        <w:rFonts w:asciiTheme="minorHAnsi" w:hAnsiTheme="minorHAnsi" w:cstheme="minorHAnsi"/>
        <w:i/>
        <w:iCs/>
        <w:noProof/>
        <w:sz w:val="22"/>
        <w:szCs w:val="22"/>
      </w:rPr>
      <w:t>rev_00</w:t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6E75" w14:textId="77777777" w:rsidR="00AE3FE9" w:rsidRDefault="00AE3F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8938B" w14:textId="77777777" w:rsidR="005A39B3" w:rsidRDefault="005A39B3">
      <w:r>
        <w:separator/>
      </w:r>
    </w:p>
  </w:footnote>
  <w:footnote w:type="continuationSeparator" w:id="0">
    <w:p w14:paraId="09B5A392" w14:textId="77777777" w:rsidR="005A39B3" w:rsidRDefault="005A3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BACF" w14:textId="77777777" w:rsidR="00AE3FE9" w:rsidRDefault="00AE3FE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C5903" w14:textId="77777777" w:rsidR="00AE3FE9" w:rsidRDefault="00AE3F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  <w:num w:numId="16" w16cid:durableId="394864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17388"/>
    <w:rsid w:val="0002682F"/>
    <w:rsid w:val="00045EEE"/>
    <w:rsid w:val="00087DD1"/>
    <w:rsid w:val="00090119"/>
    <w:rsid w:val="00095A47"/>
    <w:rsid w:val="00096B2F"/>
    <w:rsid w:val="000B1530"/>
    <w:rsid w:val="000E35DA"/>
    <w:rsid w:val="000E5711"/>
    <w:rsid w:val="00103604"/>
    <w:rsid w:val="0011111D"/>
    <w:rsid w:val="00120B49"/>
    <w:rsid w:val="00136E79"/>
    <w:rsid w:val="00141619"/>
    <w:rsid w:val="00153AA7"/>
    <w:rsid w:val="00167218"/>
    <w:rsid w:val="001739AC"/>
    <w:rsid w:val="00176DFE"/>
    <w:rsid w:val="001A2EEA"/>
    <w:rsid w:val="001A6081"/>
    <w:rsid w:val="001B0194"/>
    <w:rsid w:val="001B374E"/>
    <w:rsid w:val="001C4ECA"/>
    <w:rsid w:val="001D15A8"/>
    <w:rsid w:val="001D1AD8"/>
    <w:rsid w:val="001E4B55"/>
    <w:rsid w:val="001E7AD7"/>
    <w:rsid w:val="001F555E"/>
    <w:rsid w:val="002265C3"/>
    <w:rsid w:val="00236896"/>
    <w:rsid w:val="00241D91"/>
    <w:rsid w:val="00244C5D"/>
    <w:rsid w:val="00246B1D"/>
    <w:rsid w:val="0024708C"/>
    <w:rsid w:val="002549A3"/>
    <w:rsid w:val="00256B85"/>
    <w:rsid w:val="0026008C"/>
    <w:rsid w:val="00262269"/>
    <w:rsid w:val="002633F8"/>
    <w:rsid w:val="00277848"/>
    <w:rsid w:val="00287257"/>
    <w:rsid w:val="0029531B"/>
    <w:rsid w:val="002A59B9"/>
    <w:rsid w:val="002B375E"/>
    <w:rsid w:val="002C492B"/>
    <w:rsid w:val="002E637C"/>
    <w:rsid w:val="00310248"/>
    <w:rsid w:val="003105BC"/>
    <w:rsid w:val="00321767"/>
    <w:rsid w:val="00326513"/>
    <w:rsid w:val="00343EC5"/>
    <w:rsid w:val="00347F88"/>
    <w:rsid w:val="00352DCB"/>
    <w:rsid w:val="00353849"/>
    <w:rsid w:val="003601F3"/>
    <w:rsid w:val="003B7BC1"/>
    <w:rsid w:val="003C63A9"/>
    <w:rsid w:val="003E714F"/>
    <w:rsid w:val="004039F9"/>
    <w:rsid w:val="004144EA"/>
    <w:rsid w:val="00432199"/>
    <w:rsid w:val="00442A7B"/>
    <w:rsid w:val="00452ADF"/>
    <w:rsid w:val="00461D8F"/>
    <w:rsid w:val="00462094"/>
    <w:rsid w:val="0047301B"/>
    <w:rsid w:val="00474615"/>
    <w:rsid w:val="004948C5"/>
    <w:rsid w:val="0049527E"/>
    <w:rsid w:val="00496D19"/>
    <w:rsid w:val="00497452"/>
    <w:rsid w:val="004B1ED4"/>
    <w:rsid w:val="004B211A"/>
    <w:rsid w:val="004C3B8A"/>
    <w:rsid w:val="004C6A86"/>
    <w:rsid w:val="004D3C65"/>
    <w:rsid w:val="004D71F5"/>
    <w:rsid w:val="005022EE"/>
    <w:rsid w:val="005149E0"/>
    <w:rsid w:val="00532E7C"/>
    <w:rsid w:val="00555174"/>
    <w:rsid w:val="00564780"/>
    <w:rsid w:val="005A0DC4"/>
    <w:rsid w:val="005A17CD"/>
    <w:rsid w:val="005A39B3"/>
    <w:rsid w:val="005A54E5"/>
    <w:rsid w:val="005B25F5"/>
    <w:rsid w:val="005C1989"/>
    <w:rsid w:val="005C7D58"/>
    <w:rsid w:val="005D74C8"/>
    <w:rsid w:val="005E27DE"/>
    <w:rsid w:val="005F2911"/>
    <w:rsid w:val="00621484"/>
    <w:rsid w:val="00631C99"/>
    <w:rsid w:val="00634C6F"/>
    <w:rsid w:val="00637514"/>
    <w:rsid w:val="00660D70"/>
    <w:rsid w:val="00685961"/>
    <w:rsid w:val="00696721"/>
    <w:rsid w:val="00697AD6"/>
    <w:rsid w:val="006C0849"/>
    <w:rsid w:val="006C1603"/>
    <w:rsid w:val="006C53A9"/>
    <w:rsid w:val="006D5F9A"/>
    <w:rsid w:val="006E1D44"/>
    <w:rsid w:val="006E6703"/>
    <w:rsid w:val="006F644C"/>
    <w:rsid w:val="00700716"/>
    <w:rsid w:val="007103A2"/>
    <w:rsid w:val="00717982"/>
    <w:rsid w:val="00727D59"/>
    <w:rsid w:val="00740BF8"/>
    <w:rsid w:val="007428AD"/>
    <w:rsid w:val="00745385"/>
    <w:rsid w:val="0078177B"/>
    <w:rsid w:val="007A14EC"/>
    <w:rsid w:val="007B1F44"/>
    <w:rsid w:val="007D0393"/>
    <w:rsid w:val="007E33A7"/>
    <w:rsid w:val="007F0849"/>
    <w:rsid w:val="007F32AC"/>
    <w:rsid w:val="00805E05"/>
    <w:rsid w:val="008130C7"/>
    <w:rsid w:val="00817681"/>
    <w:rsid w:val="0083109F"/>
    <w:rsid w:val="00832002"/>
    <w:rsid w:val="00834D75"/>
    <w:rsid w:val="00837FE5"/>
    <w:rsid w:val="008409D0"/>
    <w:rsid w:val="008429AA"/>
    <w:rsid w:val="00864586"/>
    <w:rsid w:val="008832E6"/>
    <w:rsid w:val="0088475A"/>
    <w:rsid w:val="00897E05"/>
    <w:rsid w:val="008A439E"/>
    <w:rsid w:val="008A5C74"/>
    <w:rsid w:val="008B28A4"/>
    <w:rsid w:val="008B3FE0"/>
    <w:rsid w:val="008C49FF"/>
    <w:rsid w:val="008C50C0"/>
    <w:rsid w:val="008D3269"/>
    <w:rsid w:val="008E3350"/>
    <w:rsid w:val="008F5776"/>
    <w:rsid w:val="00905DB7"/>
    <w:rsid w:val="00914350"/>
    <w:rsid w:val="00925205"/>
    <w:rsid w:val="00925D4B"/>
    <w:rsid w:val="009308DD"/>
    <w:rsid w:val="009521CC"/>
    <w:rsid w:val="0095357C"/>
    <w:rsid w:val="00954ABF"/>
    <w:rsid w:val="00967CB9"/>
    <w:rsid w:val="00975993"/>
    <w:rsid w:val="009906FF"/>
    <w:rsid w:val="009A21FB"/>
    <w:rsid w:val="009A4DAD"/>
    <w:rsid w:val="009B18A4"/>
    <w:rsid w:val="009B305E"/>
    <w:rsid w:val="009B3DBF"/>
    <w:rsid w:val="009C2030"/>
    <w:rsid w:val="009C7940"/>
    <w:rsid w:val="009E32E2"/>
    <w:rsid w:val="009F0253"/>
    <w:rsid w:val="00A068F9"/>
    <w:rsid w:val="00A10F33"/>
    <w:rsid w:val="00A11C74"/>
    <w:rsid w:val="00A1443F"/>
    <w:rsid w:val="00A2153A"/>
    <w:rsid w:val="00A3053F"/>
    <w:rsid w:val="00A45C3D"/>
    <w:rsid w:val="00A505E6"/>
    <w:rsid w:val="00A75ADA"/>
    <w:rsid w:val="00A8329B"/>
    <w:rsid w:val="00A94B34"/>
    <w:rsid w:val="00AB25D1"/>
    <w:rsid w:val="00AC1296"/>
    <w:rsid w:val="00AE3FE9"/>
    <w:rsid w:val="00AE7208"/>
    <w:rsid w:val="00B06C3A"/>
    <w:rsid w:val="00B10F68"/>
    <w:rsid w:val="00B11A36"/>
    <w:rsid w:val="00B12D0E"/>
    <w:rsid w:val="00B3192F"/>
    <w:rsid w:val="00B45559"/>
    <w:rsid w:val="00B50D16"/>
    <w:rsid w:val="00B51716"/>
    <w:rsid w:val="00B575B2"/>
    <w:rsid w:val="00B674CD"/>
    <w:rsid w:val="00B755E5"/>
    <w:rsid w:val="00B81842"/>
    <w:rsid w:val="00B9480B"/>
    <w:rsid w:val="00B97BBE"/>
    <w:rsid w:val="00BA4714"/>
    <w:rsid w:val="00BB667A"/>
    <w:rsid w:val="00BC1BD7"/>
    <w:rsid w:val="00BD15CE"/>
    <w:rsid w:val="00BF0B54"/>
    <w:rsid w:val="00BF3189"/>
    <w:rsid w:val="00C213A7"/>
    <w:rsid w:val="00C45523"/>
    <w:rsid w:val="00C66384"/>
    <w:rsid w:val="00C710AB"/>
    <w:rsid w:val="00CB37B1"/>
    <w:rsid w:val="00CB3DD2"/>
    <w:rsid w:val="00CB62B2"/>
    <w:rsid w:val="00CD4F17"/>
    <w:rsid w:val="00CE1A9E"/>
    <w:rsid w:val="00CE2120"/>
    <w:rsid w:val="00CF4103"/>
    <w:rsid w:val="00D20CBB"/>
    <w:rsid w:val="00D37113"/>
    <w:rsid w:val="00D54849"/>
    <w:rsid w:val="00D64357"/>
    <w:rsid w:val="00D671E9"/>
    <w:rsid w:val="00D704E2"/>
    <w:rsid w:val="00D76638"/>
    <w:rsid w:val="00D945C0"/>
    <w:rsid w:val="00DA78BC"/>
    <w:rsid w:val="00DC2928"/>
    <w:rsid w:val="00DD2D83"/>
    <w:rsid w:val="00DE06D7"/>
    <w:rsid w:val="00E00E52"/>
    <w:rsid w:val="00E05B23"/>
    <w:rsid w:val="00E14CB8"/>
    <w:rsid w:val="00E17862"/>
    <w:rsid w:val="00E239E2"/>
    <w:rsid w:val="00E24218"/>
    <w:rsid w:val="00E369C9"/>
    <w:rsid w:val="00E37461"/>
    <w:rsid w:val="00E4037D"/>
    <w:rsid w:val="00E415B2"/>
    <w:rsid w:val="00E45DD4"/>
    <w:rsid w:val="00E4608B"/>
    <w:rsid w:val="00E76C81"/>
    <w:rsid w:val="00E93511"/>
    <w:rsid w:val="00E93DDB"/>
    <w:rsid w:val="00E97D7B"/>
    <w:rsid w:val="00EB7858"/>
    <w:rsid w:val="00EC1E1E"/>
    <w:rsid w:val="00EC71C5"/>
    <w:rsid w:val="00EC7C7C"/>
    <w:rsid w:val="00ED1E95"/>
    <w:rsid w:val="00ED4182"/>
    <w:rsid w:val="00ED7707"/>
    <w:rsid w:val="00F04C7F"/>
    <w:rsid w:val="00F1281E"/>
    <w:rsid w:val="00F12DCB"/>
    <w:rsid w:val="00F32F08"/>
    <w:rsid w:val="00F34256"/>
    <w:rsid w:val="00F40D6B"/>
    <w:rsid w:val="00F46CAF"/>
    <w:rsid w:val="00F55170"/>
    <w:rsid w:val="00F7048B"/>
    <w:rsid w:val="00F85399"/>
    <w:rsid w:val="00F87371"/>
    <w:rsid w:val="00F96585"/>
    <w:rsid w:val="00FA6C5A"/>
    <w:rsid w:val="00FD3EC7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F02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F0253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F0253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02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0253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  <SharedWithUsers xmlns="8a7b9350-c968-4981-9d83-fb5f969cfbdd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ac921e600d87b97a3e83acdd2e3442d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ec67913b8018d0fbb3a5dcb627f512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2.xml><?xml version="1.0" encoding="utf-8"?>
<ds:datastoreItem xmlns:ds="http://schemas.openxmlformats.org/officeDocument/2006/customXml" ds:itemID="{C8BAE69E-E8F5-4731-B1DC-011F5724B325}"/>
</file>

<file path=customXml/itemProps3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regime IVA DGR 2060/2022</vt:lpstr>
    </vt:vector>
  </TitlesOfParts>
  <Manager>Giulia.Potena@regione.emilia-romagna.it</Manager>
  <Company>Regione Emilia-Romagna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DSAN detraibilità/indetraibilità IVA beneficiario - DGR 2060/2022 - PR FESR 2021-27</dc:subject>
  <dc:creator>Regione Emilia-Romagna</dc:creator>
  <cp:keywords>2060; modulistica</cp:keywords>
  <cp:lastModifiedBy>Benini Miranda</cp:lastModifiedBy>
  <cp:revision>5</cp:revision>
  <cp:lastPrinted>2017-09-13T11:10:00Z</cp:lastPrinted>
  <dcterms:created xsi:type="dcterms:W3CDTF">2026-03-31T10:07:00Z</dcterms:created>
  <dcterms:modified xsi:type="dcterms:W3CDTF">2026-03-31T10:09:00Z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0x0101008F77520A5EE4194AAE0E9CCDF0F10380</vt:lpwstr>
  </property>
  <property fmtid="{D5CDD505-2E9C-101B-9397-08002B2CF9AE}" pid="5" name="Order">
    <vt:r8>9177100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</Properties>
</file>