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4564" w14:textId="77777777" w:rsidR="00CC28BC" w:rsidRPr="00EC2C8C" w:rsidRDefault="00CC28BC" w:rsidP="00C85A16">
      <w:pPr>
        <w:tabs>
          <w:tab w:val="left" w:pos="3007"/>
        </w:tabs>
        <w:spacing w:after="0" w:line="360" w:lineRule="auto"/>
        <w:rPr>
          <w:rFonts w:ascii="Arial Nova Cond" w:eastAsia="Times New Roman" w:hAnsi="Arial Nova Cond" w:cs="Times New Roman"/>
          <w:kern w:val="0"/>
          <w:sz w:val="16"/>
          <w:szCs w:val="16"/>
          <w:lang w:eastAsia="it-IT"/>
          <w14:ligatures w14:val="none"/>
        </w:rPr>
      </w:pPr>
    </w:p>
    <w:p w14:paraId="763423B2" w14:textId="77777777" w:rsidR="00CC28BC" w:rsidRDefault="00CC28BC" w:rsidP="00C85A16">
      <w:pPr>
        <w:tabs>
          <w:tab w:val="left" w:pos="2536"/>
        </w:tabs>
        <w:spacing w:line="360" w:lineRule="auto"/>
        <w:rPr>
          <w:rFonts w:ascii="Arial Nova Cond" w:eastAsia="Times New Roman" w:hAnsi="Arial Nova Cond" w:cs="Times New Roman"/>
          <w:b/>
          <w:bCs/>
          <w:kern w:val="0"/>
          <w:sz w:val="18"/>
          <w:szCs w:val="18"/>
          <w:lang w:eastAsia="it-IT"/>
          <w14:ligatures w14:val="none"/>
        </w:rPr>
      </w:pPr>
      <w:r>
        <w:rPr>
          <w:rFonts w:ascii="Arial Nova Cond" w:eastAsia="Times New Roman" w:hAnsi="Arial Nova Cond" w:cs="Times New Roman"/>
          <w:b/>
          <w:bCs/>
          <w:kern w:val="0"/>
          <w:sz w:val="18"/>
          <w:szCs w:val="18"/>
          <w:lang w:eastAsia="it-IT"/>
          <w14:ligatures w14:val="none"/>
        </w:rPr>
        <w:tab/>
      </w:r>
      <w:r>
        <w:rPr>
          <w:rFonts w:ascii="Arial Nova Cond" w:eastAsia="Times New Roman" w:hAnsi="Arial Nova Cond" w:cs="Times New Roman"/>
          <w:b/>
          <w:bCs/>
          <w:kern w:val="0"/>
          <w:sz w:val="18"/>
          <w:szCs w:val="18"/>
          <w:lang w:eastAsia="it-IT"/>
          <w14:ligatures w14:val="none"/>
        </w:rPr>
        <w:tab/>
      </w:r>
      <w:r>
        <w:rPr>
          <w:rFonts w:ascii="Arial Nova Cond" w:eastAsia="Times New Roman" w:hAnsi="Arial Nova Cond" w:cs="Times New Roman"/>
          <w:b/>
          <w:bCs/>
          <w:kern w:val="0"/>
          <w:sz w:val="18"/>
          <w:szCs w:val="18"/>
          <w:lang w:eastAsia="it-IT"/>
          <w14:ligatures w14:val="none"/>
        </w:rPr>
        <w:tab/>
      </w:r>
      <w:r>
        <w:rPr>
          <w:rFonts w:ascii="Arial Nova Cond" w:eastAsia="Times New Roman" w:hAnsi="Arial Nova Cond" w:cs="Times New Roman"/>
          <w:b/>
          <w:bCs/>
          <w:kern w:val="0"/>
          <w:sz w:val="18"/>
          <w:szCs w:val="18"/>
          <w:lang w:eastAsia="it-IT"/>
          <w14:ligatures w14:val="none"/>
        </w:rPr>
        <w:tab/>
      </w:r>
      <w:r>
        <w:rPr>
          <w:rFonts w:ascii="Arial Nova Cond" w:eastAsia="Times New Roman" w:hAnsi="Arial Nova Cond" w:cs="Times New Roman"/>
          <w:b/>
          <w:bCs/>
          <w:kern w:val="0"/>
          <w:sz w:val="18"/>
          <w:szCs w:val="18"/>
          <w:lang w:eastAsia="it-IT"/>
          <w14:ligatures w14:val="none"/>
        </w:rPr>
        <w:tab/>
      </w:r>
      <w:r>
        <w:rPr>
          <w:rFonts w:ascii="Arial Nova Cond" w:eastAsia="Times New Roman" w:hAnsi="Arial Nova Cond" w:cs="Times New Roman"/>
          <w:b/>
          <w:bCs/>
          <w:kern w:val="0"/>
          <w:sz w:val="18"/>
          <w:szCs w:val="18"/>
          <w:lang w:eastAsia="it-IT"/>
          <w14:ligatures w14:val="none"/>
        </w:rPr>
        <w:tab/>
      </w:r>
      <w:r>
        <w:rPr>
          <w:rFonts w:ascii="Arial Nova Cond" w:eastAsia="Times New Roman" w:hAnsi="Arial Nova Cond" w:cs="Times New Roman"/>
          <w:b/>
          <w:bCs/>
          <w:kern w:val="0"/>
          <w:sz w:val="18"/>
          <w:szCs w:val="18"/>
          <w:lang w:eastAsia="it-IT"/>
          <w14:ligatures w14:val="none"/>
        </w:rPr>
        <w:tab/>
      </w:r>
      <w:r w:rsidRPr="00EC2C8C">
        <w:rPr>
          <w:rFonts w:ascii="Arial Nova Cond" w:eastAsia="Times New Roman" w:hAnsi="Arial Nova Cond" w:cs="Times New Roman"/>
          <w:b/>
          <w:bCs/>
          <w:kern w:val="0"/>
          <w:sz w:val="18"/>
          <w:szCs w:val="18"/>
          <w:lang w:eastAsia="it-IT"/>
          <w14:ligatures w14:val="none"/>
        </w:rPr>
        <w:t>FIRMA DIGITALE DEL PROCURATORE</w:t>
      </w:r>
    </w:p>
    <w:p w14:paraId="190B8C06" w14:textId="17769B0A" w:rsidR="00CC28BC" w:rsidRDefault="002C50AE" w:rsidP="00C85A16">
      <w:pPr>
        <w:tabs>
          <w:tab w:val="left" w:pos="2536"/>
        </w:tabs>
        <w:spacing w:line="360" w:lineRule="auto"/>
      </w:pPr>
      <w:r w:rsidRPr="00AB166B">
        <w:rPr>
          <w:rFonts w:ascii="Arial Nova" w:hAnsi="Arial Nova"/>
          <w:noProof/>
        </w:rPr>
        <w:drawing>
          <wp:anchor distT="0" distB="0" distL="114300" distR="114300" simplePos="0" relativeHeight="251658258" behindDoc="0" locked="0" layoutInCell="1" allowOverlap="1" wp14:anchorId="0B0AD180" wp14:editId="3C2691FE">
            <wp:simplePos x="0" y="0"/>
            <wp:positionH relativeFrom="margin">
              <wp:align>left</wp:align>
            </wp:positionH>
            <wp:positionV relativeFrom="paragraph">
              <wp:posOffset>-489585</wp:posOffset>
            </wp:positionV>
            <wp:extent cx="6120130" cy="432435"/>
            <wp:effectExtent l="0" t="0" r="0" b="5715"/>
            <wp:wrapNone/>
            <wp:docPr id="1966281220" name="Immagine 196628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60DA1122" w14:textId="77777777" w:rsidR="002C50AE" w:rsidRDefault="002C50AE" w:rsidP="00EF015F">
      <w:pPr>
        <w:pStyle w:val="Titolo1"/>
      </w:pPr>
      <w:bookmarkStart w:id="0" w:name="_Toc198193926"/>
      <w:bookmarkStart w:id="1" w:name="_Toc198290778"/>
      <w:r w:rsidRPr="0029705E">
        <w:t xml:space="preserve">ALLEGATO </w:t>
      </w:r>
      <w:r>
        <w:t>C</w:t>
      </w:r>
      <w:bookmarkEnd w:id="0"/>
      <w:bookmarkEnd w:id="1"/>
    </w:p>
    <w:p w14:paraId="77BD931C" w14:textId="77777777" w:rsidR="00B365D5" w:rsidRPr="00C63E1A" w:rsidRDefault="00B365D5" w:rsidP="00B365D5">
      <w:pPr>
        <w:rPr>
          <w:color w:val="993300"/>
          <w:sz w:val="18"/>
          <w:szCs w:val="14"/>
        </w:rPr>
      </w:pPr>
    </w:p>
    <w:p w14:paraId="3EC18F42" w14:textId="77777777" w:rsidR="00B365D5" w:rsidRPr="002F4B3C" w:rsidRDefault="00B365D5" w:rsidP="00B365D5">
      <w:pPr>
        <w:autoSpaceDE w:val="0"/>
        <w:autoSpaceDN w:val="0"/>
        <w:adjustRightInd w:val="0"/>
        <w:jc w:val="center"/>
        <w:rPr>
          <w:rFonts w:ascii="Arial Nova Cond" w:hAnsi="Arial Nova Cond" w:cs="CIDFont+F3"/>
          <w:b/>
          <w:color w:val="C00000"/>
          <w:szCs w:val="32"/>
        </w:rPr>
      </w:pPr>
      <w:r w:rsidRPr="002F4B3C">
        <w:rPr>
          <w:rFonts w:ascii="Arial Nova Cond" w:hAnsi="Arial Nova Cond" w:cs="CIDFont+F3"/>
          <w:b/>
          <w:color w:val="C00000"/>
          <w:szCs w:val="32"/>
        </w:rPr>
        <w:t>“MODELLO DI ATTO COSTITUTIVO DELL’ASSOCIAZIONE TEMPORANEA DI IMPRESE (A.T.I.) O DI SCOPO (A.T.S)”</w:t>
      </w:r>
    </w:p>
    <w:p w14:paraId="22A1BB02" w14:textId="77777777" w:rsidR="00B365D5" w:rsidRPr="002F4B3C" w:rsidRDefault="00B365D5" w:rsidP="00B365D5">
      <w:pPr>
        <w:autoSpaceDE w:val="0"/>
        <w:autoSpaceDN w:val="0"/>
        <w:adjustRightInd w:val="0"/>
        <w:jc w:val="center"/>
        <w:rPr>
          <w:rFonts w:ascii="Arial Nova Cond" w:hAnsi="Arial Nova Cond" w:cs="CIDFont+F3"/>
          <w:b/>
          <w:color w:val="C00000"/>
          <w:szCs w:val="32"/>
        </w:rPr>
      </w:pPr>
      <w:r w:rsidRPr="002F4B3C">
        <w:rPr>
          <w:rFonts w:ascii="Arial Nova Cond" w:hAnsi="Arial Nova Cond" w:cs="CIDFont+F3"/>
          <w:b/>
          <w:color w:val="C00000"/>
          <w:szCs w:val="32"/>
        </w:rPr>
        <w:t>(da redigere con scrittura privata autenticata da notaio o con atto pubblico)</w:t>
      </w:r>
    </w:p>
    <w:p w14:paraId="31900203" w14:textId="77777777" w:rsidR="00B365D5" w:rsidRDefault="00B365D5" w:rsidP="00EF015F">
      <w:pPr>
        <w:pStyle w:val="Titolo1"/>
      </w:pPr>
    </w:p>
    <w:p w14:paraId="1E469343" w14:textId="77777777" w:rsidR="00B365D5" w:rsidRPr="00C63E1A" w:rsidRDefault="00B365D5" w:rsidP="00B365D5">
      <w:pPr>
        <w:pStyle w:val="Corpotesto"/>
        <w:rPr>
          <w:rFonts w:ascii="Arial Nova Cond" w:hAnsi="Arial Nova Cond"/>
        </w:rPr>
      </w:pPr>
      <w:r w:rsidRPr="00C63E1A">
        <w:rPr>
          <w:rFonts w:ascii="Arial Nova Cond" w:hAnsi="Arial Nova Cond"/>
        </w:rPr>
        <w:t>Con la presente scrittura i soggetti di seguito elencati:</w:t>
      </w:r>
    </w:p>
    <w:p w14:paraId="148C2A83" w14:textId="77777777" w:rsidR="00B365D5" w:rsidRDefault="00B365D5" w:rsidP="00B365D5">
      <w:pPr>
        <w:jc w:val="both"/>
      </w:pPr>
    </w:p>
    <w:p w14:paraId="6047ADC4"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MANDATARIO (Nodo)</w:t>
      </w:r>
    </w:p>
    <w:p w14:paraId="38E231A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58980B17"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5BEE645E"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638D6361"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422A7C65"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72F307B4"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707B7C80"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4C641AEF"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376A13F9"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7B8D066E"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6C3C9508"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6B2E4379" w14:textId="77777777" w:rsidR="00B365D5" w:rsidRPr="00C90DD7" w:rsidRDefault="00B365D5" w:rsidP="002F4B3C">
      <w:pPr>
        <w:pStyle w:val="Corpotesto"/>
        <w:rPr>
          <w:rFonts w:ascii="Arial Nova Cond" w:hAnsi="Arial Nova Cond"/>
          <w:sz w:val="20"/>
          <w:szCs w:val="16"/>
        </w:rPr>
      </w:pPr>
    </w:p>
    <w:p w14:paraId="68DF64A0"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5D244F13"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54FA7CE5"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289633BC"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254B8545"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5D4476F7"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2694C5D6"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34766FFF"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3EB34787"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7ECBE13A"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6E8C7071"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1CC2A15B" w14:textId="77777777" w:rsidR="00B365D5"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6A4228C7" w14:textId="77777777" w:rsidR="008615C3" w:rsidRPr="00C90DD7" w:rsidRDefault="008615C3" w:rsidP="002F4B3C">
      <w:pPr>
        <w:pStyle w:val="Corpotesto"/>
        <w:tabs>
          <w:tab w:val="left" w:pos="284"/>
        </w:tabs>
        <w:rPr>
          <w:rFonts w:ascii="Arial Nova Cond" w:hAnsi="Arial Nova Cond"/>
          <w:sz w:val="20"/>
          <w:szCs w:val="16"/>
        </w:rPr>
      </w:pPr>
    </w:p>
    <w:p w14:paraId="71B4CEBC"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406C08B8"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0B974F97"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46D5180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78081CB5"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6A424D3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0C99A57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7D6E1960"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03D072D6"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6ED23210"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10D7841B"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36F3AFB0"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3DA7CF66" w14:textId="77777777" w:rsidR="00B365D5" w:rsidRDefault="00B365D5" w:rsidP="002F4B3C">
      <w:pPr>
        <w:pStyle w:val="Corpotesto"/>
      </w:pPr>
    </w:p>
    <w:p w14:paraId="69CC5B70"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lastRenderedPageBreak/>
        <w:t>MANDANTE (Sportello)</w:t>
      </w:r>
    </w:p>
    <w:p w14:paraId="5FDCBA4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31E3AA96"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06140015"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4853D2F6"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52D0FD16"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368A070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683CE080"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027D6E7D"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210458AD"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3ECA9F38"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7E4B04ED"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1F08F348" w14:textId="77777777" w:rsidR="00B365D5" w:rsidRDefault="00B365D5" w:rsidP="002F4B3C">
      <w:pPr>
        <w:pStyle w:val="Corpotesto"/>
        <w:jc w:val="center"/>
        <w:rPr>
          <w:b/>
        </w:rPr>
      </w:pPr>
    </w:p>
    <w:p w14:paraId="3569DC4F"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3935A3A8"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59D43F84"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3E95A2D7"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0D94DD90"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23048D6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00B20CE1"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49A4C065"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5075C66C"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5149F978"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1DF46170"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434ACE4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27D8ED76" w14:textId="77777777" w:rsidR="00B365D5" w:rsidRDefault="00B365D5" w:rsidP="002F4B3C">
      <w:pPr>
        <w:pStyle w:val="Corpotesto"/>
        <w:tabs>
          <w:tab w:val="left" w:pos="284"/>
        </w:tabs>
        <w:rPr>
          <w:rFonts w:ascii="Arial Nova Cond" w:hAnsi="Arial Nova Cond"/>
          <w:b/>
          <w:bCs/>
          <w:sz w:val="20"/>
          <w:szCs w:val="16"/>
        </w:rPr>
      </w:pPr>
    </w:p>
    <w:p w14:paraId="481A9604"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3EFA029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18429E0C"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4EB5EC81"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343EE8E8"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6C79D02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1833CAD4"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15F8EC54"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098F06AB"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4EFF91C8"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3D888052"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38AF9B63"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43E8F763" w14:textId="77777777" w:rsidR="00B365D5" w:rsidRDefault="00B365D5" w:rsidP="002F4B3C">
      <w:pPr>
        <w:pStyle w:val="Corpotesto"/>
        <w:jc w:val="center"/>
        <w:rPr>
          <w:b/>
        </w:rPr>
      </w:pPr>
    </w:p>
    <w:p w14:paraId="5B67634F"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2859BF71"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1612218D"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509DED59"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55A741FA"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0C9AFB13"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309EC6E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5641F5FE"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3B86FC32"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4485EBB9"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60B0DEB6"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7C5CE965"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1372BC82" w14:textId="77777777" w:rsidR="00B365D5" w:rsidRDefault="00B365D5" w:rsidP="002F4B3C">
      <w:pPr>
        <w:pStyle w:val="Corpotesto"/>
        <w:jc w:val="center"/>
        <w:rPr>
          <w:b/>
        </w:rPr>
      </w:pPr>
    </w:p>
    <w:p w14:paraId="33B68199"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7B969129"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5A4BD624"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2A6313D9"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35FD2D78"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4CC632EE"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lastRenderedPageBreak/>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6A9CA23C"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1608C678"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69B2A7EF"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05E15A76"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31582427"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1D6FCA5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64B2C4E5" w14:textId="77777777" w:rsidR="00B365D5" w:rsidRDefault="00B365D5" w:rsidP="002F4B3C">
      <w:pPr>
        <w:pStyle w:val="Corpotesto"/>
        <w:jc w:val="center"/>
        <w:rPr>
          <w:b/>
        </w:rPr>
      </w:pPr>
    </w:p>
    <w:p w14:paraId="39387C1A"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46FDD566"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12F08FBC"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31C6E56E"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365C8766"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16C3371D"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5A260BF4"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00A5873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69419203"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138B640C"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6589CEF6"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72D5B2D1"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0B39FB02" w14:textId="77777777" w:rsidR="00B365D5" w:rsidRDefault="00B365D5" w:rsidP="002F4B3C">
      <w:pPr>
        <w:pStyle w:val="Corpotesto"/>
        <w:jc w:val="center"/>
        <w:rPr>
          <w:b/>
        </w:rPr>
      </w:pPr>
    </w:p>
    <w:p w14:paraId="4A5F319A" w14:textId="77777777" w:rsidR="00B365D5" w:rsidRPr="00C63E1A" w:rsidRDefault="00B365D5" w:rsidP="00177B1B">
      <w:pPr>
        <w:pStyle w:val="Corpotesto"/>
        <w:numPr>
          <w:ilvl w:val="0"/>
          <w:numId w:val="71"/>
        </w:numPr>
        <w:tabs>
          <w:tab w:val="left" w:pos="284"/>
        </w:tabs>
        <w:ind w:left="0" w:firstLine="0"/>
        <w:rPr>
          <w:rFonts w:ascii="Arial Nova Cond" w:hAnsi="Arial Nova Cond"/>
          <w:b/>
          <w:bCs/>
          <w:color w:val="993300"/>
          <w:sz w:val="20"/>
          <w:szCs w:val="16"/>
        </w:rPr>
      </w:pPr>
      <w:r w:rsidRPr="00C63E1A">
        <w:rPr>
          <w:rFonts w:ascii="Arial Nova Cond" w:hAnsi="Arial Nova Cond"/>
          <w:b/>
          <w:bCs/>
          <w:color w:val="993300"/>
          <w:sz w:val="20"/>
          <w:szCs w:val="16"/>
        </w:rPr>
        <w:t>MANDANTE (Sportello)</w:t>
      </w:r>
    </w:p>
    <w:p w14:paraId="40FEAB6D"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RAGIONE SOCIALE</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w:t>
      </w:r>
    </w:p>
    <w:p w14:paraId="05033D35"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CODICE FISCALE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684FCE1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INDIRIZZO SEDE LEGALE </w:t>
      </w:r>
      <w:r w:rsidRPr="00C90DD7">
        <w:rPr>
          <w:rFonts w:ascii="Arial Nova Cond" w:hAnsi="Arial Nova Cond"/>
          <w:sz w:val="20"/>
          <w:szCs w:val="16"/>
        </w:rPr>
        <w:tab/>
      </w:r>
      <w:r w:rsidRPr="00C90DD7">
        <w:rPr>
          <w:rFonts w:ascii="Arial Nova Cond" w:hAnsi="Arial Nova Cond"/>
          <w:sz w:val="20"/>
          <w:szCs w:val="16"/>
        </w:rPr>
        <w:tab/>
      </w:r>
      <w:r>
        <w:rPr>
          <w:rFonts w:ascii="Arial Nova Cond" w:hAnsi="Arial Nova Cond"/>
          <w:sz w:val="20"/>
          <w:szCs w:val="16"/>
        </w:rPr>
        <w:tab/>
      </w:r>
      <w:r w:rsidRPr="00C90DD7">
        <w:rPr>
          <w:rFonts w:ascii="Arial Nova Cond" w:hAnsi="Arial Nova Cond"/>
          <w:sz w:val="20"/>
          <w:szCs w:val="16"/>
        </w:rPr>
        <w:t>__________________________________________________</w:t>
      </w:r>
    </w:p>
    <w:p w14:paraId="58A2AFF5" w14:textId="77777777" w:rsidR="00B365D5" w:rsidRPr="00C90DD7" w:rsidRDefault="00B365D5" w:rsidP="002F4B3C">
      <w:pPr>
        <w:pStyle w:val="Corpotesto"/>
        <w:rPr>
          <w:rFonts w:ascii="Arial Nova Cond" w:hAnsi="Arial Nova Cond"/>
          <w:sz w:val="20"/>
          <w:szCs w:val="16"/>
        </w:rPr>
      </w:pPr>
      <w:r w:rsidRPr="00C90DD7">
        <w:rPr>
          <w:rFonts w:ascii="Arial Nova Cond" w:hAnsi="Arial Nova Cond"/>
          <w:sz w:val="20"/>
          <w:szCs w:val="16"/>
        </w:rPr>
        <w:t xml:space="preserve">C.A.P.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74453526"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COMUNE </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__________________________________________________</w:t>
      </w:r>
    </w:p>
    <w:p w14:paraId="1E14E945"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PROVINCIA</w:t>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r>
      <w:r w:rsidRPr="00C90DD7">
        <w:rPr>
          <w:rFonts w:ascii="Arial Nova Cond" w:hAnsi="Arial Nova Cond"/>
          <w:sz w:val="20"/>
          <w:szCs w:val="16"/>
        </w:rPr>
        <w:tab/>
        <w:t xml:space="preserve"> __________________________________________________</w:t>
      </w:r>
    </w:p>
    <w:p w14:paraId="2345B64A"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 xml:space="preserve">TIPOLOGIA: </w:t>
      </w:r>
    </w:p>
    <w:p w14:paraId="446EED87"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DIGITAL INNOVATION HUB</w:t>
      </w:r>
    </w:p>
    <w:p w14:paraId="6E9B3A2B"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PER L’INNOVAZIONE</w:t>
      </w:r>
    </w:p>
    <w:p w14:paraId="54137390" w14:textId="77777777" w:rsidR="00B365D5" w:rsidRPr="00C90DD7" w:rsidRDefault="00B365D5" w:rsidP="00177B1B">
      <w:pPr>
        <w:pStyle w:val="Corpotesto"/>
        <w:numPr>
          <w:ilvl w:val="0"/>
          <w:numId w:val="72"/>
        </w:numPr>
        <w:tabs>
          <w:tab w:val="left" w:pos="284"/>
        </w:tabs>
        <w:rPr>
          <w:rFonts w:ascii="Arial Nova Cond" w:hAnsi="Arial Nova Cond"/>
          <w:sz w:val="20"/>
          <w:szCs w:val="16"/>
        </w:rPr>
      </w:pPr>
      <w:r w:rsidRPr="00C90DD7">
        <w:rPr>
          <w:rFonts w:ascii="Arial Nova Cond" w:hAnsi="Arial Nova Cond"/>
          <w:sz w:val="20"/>
          <w:szCs w:val="16"/>
        </w:rPr>
        <w:t>CENTRO DI ASSISTENZA TECNICA</w:t>
      </w:r>
    </w:p>
    <w:p w14:paraId="0945438B" w14:textId="77777777" w:rsidR="00B365D5" w:rsidRPr="00C90DD7" w:rsidRDefault="00B365D5" w:rsidP="002F4B3C">
      <w:pPr>
        <w:pStyle w:val="Corpotesto"/>
        <w:tabs>
          <w:tab w:val="left" w:pos="284"/>
        </w:tabs>
        <w:rPr>
          <w:rFonts w:ascii="Arial Nova Cond" w:hAnsi="Arial Nova Cond"/>
          <w:sz w:val="20"/>
          <w:szCs w:val="16"/>
        </w:rPr>
      </w:pPr>
      <w:r w:rsidRPr="00C90DD7">
        <w:rPr>
          <w:rFonts w:ascii="Arial Nova Cond" w:hAnsi="Arial Nova Cond"/>
          <w:sz w:val="20"/>
          <w:szCs w:val="16"/>
        </w:rPr>
        <w:t>NOMINATIVO DEL RAPPRESENTANTE LEGALE: Sig. __________________________</w:t>
      </w:r>
    </w:p>
    <w:p w14:paraId="413CD202" w14:textId="77777777" w:rsidR="00B365D5" w:rsidRDefault="00B365D5" w:rsidP="00B365D5">
      <w:pPr>
        <w:pStyle w:val="Corpotesto"/>
        <w:jc w:val="center"/>
        <w:rPr>
          <w:b/>
        </w:rPr>
      </w:pPr>
    </w:p>
    <w:p w14:paraId="55517E80" w14:textId="77777777" w:rsidR="00B365D5" w:rsidRPr="007302A0" w:rsidRDefault="00B365D5" w:rsidP="00B365D5">
      <w:pPr>
        <w:pStyle w:val="Corpotesto"/>
        <w:spacing w:line="360" w:lineRule="auto"/>
        <w:jc w:val="center"/>
        <w:rPr>
          <w:rFonts w:ascii="Arial Nova Cond" w:hAnsi="Arial Nova Cond"/>
          <w:b/>
        </w:rPr>
      </w:pPr>
      <w:r w:rsidRPr="007302A0">
        <w:rPr>
          <w:rFonts w:ascii="Arial Nova Cond" w:hAnsi="Arial Nova Cond"/>
          <w:b/>
        </w:rPr>
        <w:t>VISTO</w:t>
      </w:r>
    </w:p>
    <w:p w14:paraId="326EE44B" w14:textId="77777777" w:rsidR="00B365D5" w:rsidRPr="0083387D" w:rsidRDefault="00B365D5" w:rsidP="00177B1B">
      <w:pPr>
        <w:numPr>
          <w:ilvl w:val="0"/>
          <w:numId w:val="70"/>
        </w:numPr>
        <w:tabs>
          <w:tab w:val="clear" w:pos="360"/>
          <w:tab w:val="num" w:pos="426"/>
        </w:tabs>
        <w:spacing w:after="0" w:line="360" w:lineRule="auto"/>
        <w:ind w:left="0" w:firstLine="0"/>
        <w:jc w:val="both"/>
        <w:rPr>
          <w:rFonts w:ascii="Arial Nova Cond" w:hAnsi="Arial Nova Cond"/>
        </w:rPr>
      </w:pPr>
      <w:r w:rsidRPr="007302A0">
        <w:rPr>
          <w:rFonts w:ascii="Arial Nova Cond" w:hAnsi="Arial Nova Cond"/>
        </w:rPr>
        <w:t xml:space="preserve">Il “Bando per azioni di sistema a favore della rete regionale per la transizione digitale delle imprese - edizione 2025” approvato con la </w:t>
      </w:r>
      <w:r w:rsidRPr="0083387D">
        <w:rPr>
          <w:rFonts w:ascii="Arial Nova Cond" w:hAnsi="Arial Nova Cond"/>
        </w:rPr>
        <w:t>D.G.R. n. ______ del ______;</w:t>
      </w:r>
    </w:p>
    <w:p w14:paraId="6338EB62" w14:textId="77777777" w:rsidR="00B365D5" w:rsidRPr="007302A0" w:rsidRDefault="00B365D5" w:rsidP="00B365D5">
      <w:pPr>
        <w:pStyle w:val="Corpotesto"/>
        <w:spacing w:line="360" w:lineRule="auto"/>
        <w:jc w:val="center"/>
        <w:rPr>
          <w:rFonts w:ascii="Arial Nova Cond" w:hAnsi="Arial Nova Cond"/>
          <w:b/>
        </w:rPr>
      </w:pPr>
      <w:r w:rsidRPr="007302A0">
        <w:rPr>
          <w:rFonts w:ascii="Arial Nova Cond" w:hAnsi="Arial Nova Cond"/>
          <w:b/>
        </w:rPr>
        <w:t>CONSIDERATO</w:t>
      </w:r>
    </w:p>
    <w:p w14:paraId="19AAFC26" w14:textId="77777777" w:rsidR="00B365D5" w:rsidRPr="007302A0" w:rsidRDefault="00B365D5" w:rsidP="00177B1B">
      <w:pPr>
        <w:numPr>
          <w:ilvl w:val="0"/>
          <w:numId w:val="70"/>
        </w:numPr>
        <w:tabs>
          <w:tab w:val="clear" w:pos="360"/>
          <w:tab w:val="num" w:pos="426"/>
        </w:tabs>
        <w:spacing w:after="0" w:line="360" w:lineRule="auto"/>
        <w:ind w:left="0" w:firstLine="0"/>
        <w:jc w:val="both"/>
        <w:rPr>
          <w:rFonts w:ascii="Arial Nova Cond" w:hAnsi="Arial Nova Cond"/>
        </w:rPr>
      </w:pPr>
      <w:r w:rsidRPr="007302A0">
        <w:rPr>
          <w:rFonts w:ascii="Arial Nova Cond" w:hAnsi="Arial Nova Cond"/>
        </w:rPr>
        <w:t>che il paragrafo 2.1 del bando stabilisce che i soggetti e le organizzazioni che svolgono una attività di supporto alle PMI dell’Emilia-Romagna sui temi dell’innovazione digitale possono presentare domanda di contributo in qualità di</w:t>
      </w:r>
      <w:r w:rsidRPr="007302A0">
        <w:rPr>
          <w:rFonts w:ascii="Arial Nova Cond" w:hAnsi="Arial Nova Cond"/>
          <w:b/>
          <w:bCs/>
          <w:szCs w:val="24"/>
        </w:rPr>
        <w:t xml:space="preserve"> NODI (tipologia A)</w:t>
      </w:r>
      <w:r w:rsidRPr="007302A0">
        <w:rPr>
          <w:rFonts w:ascii="Arial Nova Cond" w:hAnsi="Arial Nova Cond"/>
          <w:szCs w:val="24"/>
        </w:rPr>
        <w:t>, e cioè di organismi che fungono da punto di raccordo per almeno 3 sportelli localizzati in almeno 3 province all’interno del territorio regionale (nel conteggio è compresa la struttura del NODO stesso);</w:t>
      </w:r>
    </w:p>
    <w:p w14:paraId="4F9806B6" w14:textId="77777777" w:rsidR="00B365D5" w:rsidRPr="007302A0" w:rsidRDefault="00B365D5" w:rsidP="00177B1B">
      <w:pPr>
        <w:numPr>
          <w:ilvl w:val="0"/>
          <w:numId w:val="70"/>
        </w:numPr>
        <w:tabs>
          <w:tab w:val="clear" w:pos="360"/>
          <w:tab w:val="num" w:pos="426"/>
        </w:tabs>
        <w:spacing w:after="0" w:line="360" w:lineRule="auto"/>
        <w:ind w:left="0" w:firstLine="0"/>
        <w:jc w:val="both"/>
        <w:rPr>
          <w:rFonts w:ascii="Arial Nova Cond" w:hAnsi="Arial Nova Cond"/>
        </w:rPr>
      </w:pPr>
      <w:r w:rsidRPr="007302A0">
        <w:rPr>
          <w:rFonts w:ascii="Arial Nova Cond" w:hAnsi="Arial Nova Cond"/>
          <w:szCs w:val="24"/>
        </w:rPr>
        <w:t>che il paragrafo 2.2 del bando stabilisce:</w:t>
      </w:r>
    </w:p>
    <w:p w14:paraId="164643D8" w14:textId="77777777" w:rsidR="00B365D5" w:rsidRPr="007302A0" w:rsidRDefault="00B365D5" w:rsidP="00177B1B">
      <w:pPr>
        <w:numPr>
          <w:ilvl w:val="0"/>
          <w:numId w:val="73"/>
        </w:numPr>
        <w:spacing w:after="0" w:line="360" w:lineRule="auto"/>
        <w:jc w:val="both"/>
        <w:rPr>
          <w:rFonts w:ascii="Arial Nova Cond" w:hAnsi="Arial Nova Cond"/>
        </w:rPr>
      </w:pPr>
      <w:r w:rsidRPr="007302A0">
        <w:rPr>
          <w:rFonts w:ascii="Arial Nova Cond" w:hAnsi="Arial Nova Cond"/>
          <w:szCs w:val="24"/>
        </w:rPr>
        <w:t>che i soggetti di cui al precedente paragrafo 2.1, che presentano domanda in qualità di NODI, possono decidere di partecipare anche in forma aggregata, attraverso la costituzione di apposite associazioni temporanee di impresa (ATI) o associazioni temporanee di scopo (ATS);</w:t>
      </w:r>
    </w:p>
    <w:p w14:paraId="20A57323" w14:textId="77777777" w:rsidR="00B365D5" w:rsidRPr="007302A0" w:rsidRDefault="00B365D5" w:rsidP="00177B1B">
      <w:pPr>
        <w:numPr>
          <w:ilvl w:val="0"/>
          <w:numId w:val="73"/>
        </w:numPr>
        <w:spacing w:after="0" w:line="360" w:lineRule="auto"/>
        <w:jc w:val="both"/>
        <w:rPr>
          <w:rFonts w:ascii="Arial Nova Cond" w:hAnsi="Arial Nova Cond"/>
        </w:rPr>
      </w:pPr>
      <w:r w:rsidRPr="007302A0">
        <w:rPr>
          <w:rFonts w:ascii="Arial Nova Cond" w:hAnsi="Arial Nova Cond"/>
        </w:rPr>
        <w:t>Le ATI/ATS dovranno avere le seguenti caratteristiche:</w:t>
      </w:r>
    </w:p>
    <w:p w14:paraId="063ECC00"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lastRenderedPageBreak/>
        <w:t xml:space="preserve">dovranno essere costituite da un minimo di </w:t>
      </w:r>
      <w:proofErr w:type="gramStart"/>
      <w:r w:rsidRPr="007302A0">
        <w:rPr>
          <w:rFonts w:ascii="Arial Nova Cond" w:hAnsi="Arial Nova Cond"/>
        </w:rPr>
        <w:t>3</w:t>
      </w:r>
      <w:proofErr w:type="gramEnd"/>
      <w:r w:rsidRPr="007302A0">
        <w:rPr>
          <w:rFonts w:ascii="Arial Nova Cond" w:hAnsi="Arial Nova Cond"/>
        </w:rPr>
        <w:t xml:space="preserve"> soggetti, tutti aventi la sede operativa interessata dalle attività del progetto situata in Emilia-Romagna e tutti appartenenti alla Rete Regionale per la transizione digitale delle imprese;</w:t>
      </w:r>
    </w:p>
    <w:p w14:paraId="3224DE03"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tutti i soggetti partecipanti all’ATI/ATS, compresi i mandatari, devono contribuire alla realizzazione del progetto ed essere tutti potenzialmente beneficiari del contributo regionale;</w:t>
      </w:r>
    </w:p>
    <w:p w14:paraId="4B65F3E7"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devono prevedere la partecipazione di soggetti con quote di partecipazione non inferiori al 10%, ad eccezione delle ATI/ATS composte da più di 10 soggetti;</w:t>
      </w:r>
    </w:p>
    <w:p w14:paraId="214AC474"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tutti i soggetti facenti parte delle ATI/ATS devono essere in possesso dei requisiti previsti e riportati nel par. 2.2, pena la non ammissibilità della domanda;</w:t>
      </w:r>
    </w:p>
    <w:p w14:paraId="4C5F6052"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i partecipanti all’ATI/ATS non devono essere fra di loro associati o collegati, né avere soci in comune.</w:t>
      </w:r>
    </w:p>
    <w:p w14:paraId="01FEFCE3" w14:textId="3A4BF176" w:rsidR="00B365D5" w:rsidRPr="007302A0" w:rsidRDefault="00B365D5" w:rsidP="00177B1B">
      <w:pPr>
        <w:numPr>
          <w:ilvl w:val="0"/>
          <w:numId w:val="73"/>
        </w:numPr>
        <w:spacing w:after="0" w:line="360" w:lineRule="auto"/>
        <w:jc w:val="both"/>
        <w:rPr>
          <w:rFonts w:ascii="Arial Nova Cond" w:hAnsi="Arial Nova Cond"/>
        </w:rPr>
      </w:pPr>
      <w:r w:rsidRPr="007302A0">
        <w:rPr>
          <w:rFonts w:ascii="Arial Nova Cond" w:hAnsi="Arial Nova Cond"/>
        </w:rPr>
        <w:t xml:space="preserve">che l’atto costitutivo delle ATI/ATS dovrà essere redatto, utilizzando il modello di cui all’allegato </w:t>
      </w:r>
      <w:r w:rsidR="007302A0">
        <w:rPr>
          <w:rFonts w:ascii="Arial Nova Cond" w:hAnsi="Arial Nova Cond"/>
        </w:rPr>
        <w:t>C</w:t>
      </w:r>
      <w:r w:rsidRPr="007302A0">
        <w:rPr>
          <w:rFonts w:ascii="Arial Nova Cond" w:hAnsi="Arial Nova Cond"/>
        </w:rPr>
        <w:t xml:space="preserve"> al bando, tramite atto pubblico o scrittura privata autenticata da notaio, pena la inammissibilità della domanda e dovrà obbligatoriamente indicare:</w:t>
      </w:r>
    </w:p>
    <w:p w14:paraId="2E3854CD"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la dichiarazione che l’ATI/ATS è appositamente costituita al fine della realizzazione del progetto presentato ai sensi del presente bando;</w:t>
      </w:r>
    </w:p>
    <w:p w14:paraId="421A0920"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la ragione sociale dei soggetti aderenti al raggruppamento, la quota di partecipazione di ciascuno di essi alla realizzazione del progetto nonché il contenuto, i termini e le modalità degli impegni assunti;</w:t>
      </w:r>
    </w:p>
    <w:p w14:paraId="7BDCFA7F"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il conferimento del mandato con rappresentanza, da parte dei soggetti aderenti al raggruppamento, ad uno di essi per la tenuta dei rapporti con la Regione e per il compimento di ogni atto necessario alla realizzazione e gestione del progetto richiesto dalle procedure amministrative previste dal presente bando;</w:t>
      </w:r>
    </w:p>
    <w:p w14:paraId="6782CD39"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l’impegno, da parte del Mandatario a versare ai Mandanti la quota parte del contributo ricevuto dalla Regione Emilia-Romagna in ragione delle percentuali di partecipazione;</w:t>
      </w:r>
    </w:p>
    <w:p w14:paraId="200803E9"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la dichiarazione, da parte di tutti i partecipanti alla realizzazione del progetto (Mandanti e Mandatari), di esonero della Regione Emilia-Romagna da qualsivoglia responsabilità giuridica nel caso di controversie che possano insorgere tra gli stessi in ordine alla realizzazione del progetto e alla ripartizione del contributo;</w:t>
      </w:r>
    </w:p>
    <w:p w14:paraId="6E8AD350"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 xml:space="preserve">la previsione che la durata dell’associazione temporanea conserva la sua validità sino alla definitiva conclusione degli adempimenti previsti nel presente bando.  </w:t>
      </w:r>
    </w:p>
    <w:p w14:paraId="5ED9A3D0" w14:textId="77777777" w:rsidR="00B365D5" w:rsidRPr="007302A0" w:rsidRDefault="00B365D5" w:rsidP="00177B1B">
      <w:pPr>
        <w:numPr>
          <w:ilvl w:val="0"/>
          <w:numId w:val="74"/>
        </w:numPr>
        <w:spacing w:after="0" w:line="360" w:lineRule="auto"/>
        <w:ind w:left="1134" w:firstLine="0"/>
        <w:jc w:val="both"/>
        <w:rPr>
          <w:rFonts w:ascii="Arial Nova Cond" w:hAnsi="Arial Nova Cond"/>
        </w:rPr>
      </w:pPr>
      <w:r w:rsidRPr="007302A0">
        <w:rPr>
          <w:rFonts w:ascii="Arial Nova Cond" w:hAnsi="Arial Nova Cond"/>
        </w:rPr>
        <w:t>ogni altro elemento che i partecipanti al raggruppamento ritengono utile alla disciplina dei loro reciproci rapporti.</w:t>
      </w:r>
    </w:p>
    <w:p w14:paraId="5E6E5739" w14:textId="77777777" w:rsidR="00B365D5" w:rsidRPr="007302A0" w:rsidRDefault="00B365D5" w:rsidP="00B365D5">
      <w:pPr>
        <w:pStyle w:val="Corpotesto"/>
        <w:spacing w:line="360" w:lineRule="auto"/>
        <w:jc w:val="center"/>
        <w:rPr>
          <w:rFonts w:ascii="Arial Nova Cond" w:hAnsi="Arial Nova Cond"/>
          <w:b/>
        </w:rPr>
      </w:pPr>
      <w:r w:rsidRPr="007302A0">
        <w:rPr>
          <w:rFonts w:ascii="Arial Nova Cond" w:hAnsi="Arial Nova Cond"/>
          <w:b/>
        </w:rPr>
        <w:t>CONSIDERATO</w:t>
      </w:r>
    </w:p>
    <w:p w14:paraId="4A151ECA" w14:textId="77777777" w:rsidR="00B365D5" w:rsidRPr="007302A0" w:rsidRDefault="00B365D5" w:rsidP="00177B1B">
      <w:pPr>
        <w:numPr>
          <w:ilvl w:val="0"/>
          <w:numId w:val="70"/>
        </w:numPr>
        <w:tabs>
          <w:tab w:val="clear" w:pos="360"/>
          <w:tab w:val="num" w:pos="426"/>
        </w:tabs>
        <w:spacing w:after="0" w:line="360" w:lineRule="auto"/>
        <w:ind w:left="0" w:firstLine="0"/>
        <w:jc w:val="both"/>
        <w:rPr>
          <w:rFonts w:ascii="Arial Nova Cond" w:hAnsi="Arial Nova Cond"/>
          <w:bCs/>
        </w:rPr>
      </w:pPr>
      <w:r w:rsidRPr="007302A0">
        <w:rPr>
          <w:rFonts w:ascii="Arial Nova Cond" w:hAnsi="Arial Nova Cond"/>
          <w:bCs/>
        </w:rPr>
        <w:t xml:space="preserve">che la domanda di contributo a valere sul bando approvato con D.G.R. n _____ del ________ è presentata da un soggetto appartenente alla tipologia A (NODO) e che lo stesso, insieme ai soggetti da esso coordinati </w:t>
      </w:r>
      <w:r w:rsidRPr="007302A0">
        <w:rPr>
          <w:rFonts w:ascii="Arial Nova Cond" w:hAnsi="Arial Nova Cond"/>
          <w:bCs/>
        </w:rPr>
        <w:lastRenderedPageBreak/>
        <w:t xml:space="preserve">appartenenti alla tipologia B (SPORTELLI) intende partecipare in forma aggregata attraverso la costituzione di una apposita Associazione temporanea di ATI/ATS; </w:t>
      </w:r>
    </w:p>
    <w:p w14:paraId="274B199B" w14:textId="11AD481F" w:rsidR="00B365D5" w:rsidRPr="007302A0" w:rsidRDefault="00B365D5" w:rsidP="00B365D5">
      <w:pPr>
        <w:pStyle w:val="Corpotesto"/>
        <w:jc w:val="center"/>
        <w:rPr>
          <w:rFonts w:ascii="Arial Nova Cond" w:hAnsi="Arial Nova Cond"/>
          <w:b/>
        </w:rPr>
      </w:pPr>
      <w:r w:rsidRPr="007302A0">
        <w:rPr>
          <w:rFonts w:ascii="Arial Nova Cond" w:hAnsi="Arial Nova Cond"/>
          <w:b/>
        </w:rPr>
        <w:t>TUTTO CIO’ VISTO E CONSIDERATO</w:t>
      </w:r>
      <w:r w:rsidR="00581725">
        <w:rPr>
          <w:rFonts w:ascii="Arial Nova Cond" w:hAnsi="Arial Nova Cond"/>
          <w:b/>
        </w:rPr>
        <w:t xml:space="preserve"> DICHIARANO</w:t>
      </w:r>
    </w:p>
    <w:p w14:paraId="3FEE3DE3" w14:textId="77777777" w:rsidR="00B365D5" w:rsidRPr="0083387D" w:rsidRDefault="00B365D5" w:rsidP="00177B1B">
      <w:pPr>
        <w:numPr>
          <w:ilvl w:val="0"/>
          <w:numId w:val="70"/>
        </w:numPr>
        <w:tabs>
          <w:tab w:val="clear" w:pos="360"/>
          <w:tab w:val="num" w:pos="426"/>
        </w:tabs>
        <w:spacing w:after="0" w:line="360" w:lineRule="auto"/>
        <w:ind w:left="0" w:firstLine="0"/>
        <w:jc w:val="both"/>
        <w:rPr>
          <w:rFonts w:ascii="Arial Nova Cond" w:hAnsi="Arial Nova Cond"/>
          <w:bCs/>
        </w:rPr>
      </w:pPr>
      <w:r w:rsidRPr="0083387D">
        <w:rPr>
          <w:rFonts w:ascii="Arial Nova Cond" w:hAnsi="Arial Nova Cond"/>
          <w:bCs/>
        </w:rPr>
        <w:t>di riunirsi in Associazione Temporanea di Impresa o di Scopo per lo svolgimento delle attività previste nel progetto presentato a valere sul bando approvato con DGR n. _____ del _________;</w:t>
      </w:r>
    </w:p>
    <w:p w14:paraId="31C914DE" w14:textId="77777777" w:rsidR="00B365D5" w:rsidRPr="0083387D" w:rsidRDefault="00B365D5" w:rsidP="00177B1B">
      <w:pPr>
        <w:numPr>
          <w:ilvl w:val="0"/>
          <w:numId w:val="70"/>
        </w:numPr>
        <w:tabs>
          <w:tab w:val="clear" w:pos="360"/>
          <w:tab w:val="num" w:pos="426"/>
        </w:tabs>
        <w:spacing w:after="0" w:line="360" w:lineRule="auto"/>
        <w:ind w:left="0" w:firstLine="0"/>
        <w:jc w:val="both"/>
        <w:rPr>
          <w:rFonts w:ascii="Arial Nova Cond" w:hAnsi="Arial Nova Cond"/>
          <w:bCs/>
        </w:rPr>
      </w:pPr>
      <w:r w:rsidRPr="0083387D">
        <w:rPr>
          <w:rFonts w:ascii="Arial Nova Cond" w:hAnsi="Arial Nova Cond"/>
          <w:bCs/>
        </w:rPr>
        <w:t xml:space="preserve">di conferire al soggetto mandatario (NODO) sopra indicato una procura speciale con rappresentanza, </w:t>
      </w:r>
      <w:proofErr w:type="spellStart"/>
      <w:r w:rsidRPr="0083387D">
        <w:rPr>
          <w:rFonts w:ascii="Arial Nova Cond" w:hAnsi="Arial Nova Cond"/>
          <w:bCs/>
        </w:rPr>
        <w:t>affinchè</w:t>
      </w:r>
      <w:proofErr w:type="spellEnd"/>
      <w:r w:rsidRPr="0083387D">
        <w:rPr>
          <w:rFonts w:ascii="Arial Nova Cond" w:hAnsi="Arial Nova Cond"/>
          <w:bCs/>
        </w:rPr>
        <w:t xml:space="preserve"> nella persona del suo legale rappresentante o di un suo delegato, possa compiere per sé e per le mandanti ogni atto utile e necessario alla realizzazione del sopracitato progetto, entro i limiti e le condizioni previsti dal bando approvato con la D.G.R. n. ______ del _______. </w:t>
      </w:r>
      <w:r w:rsidRPr="0083387D">
        <w:t xml:space="preserve"> </w:t>
      </w:r>
      <w:r w:rsidRPr="0083387D">
        <w:rPr>
          <w:rFonts w:ascii="Arial Nova Cond" w:hAnsi="Arial Nova Cond"/>
          <w:bCs/>
        </w:rPr>
        <w:t xml:space="preserve">Il soggetto mandatario sarà considerato unico referente per la tenuta dei rapporti con la Regione fino all’estinzione di ogni rapporto con la Regione stessa, intendendosi conferita allo stesso la rappresentanza esclusiva, anche processuale nei confronti dell’Amministrazione Regionale. In particolare, Il mandatario potrà incassare i contributi concessi dalla Regione e si impegna a versare la quota parte dei contributi spettanti agli altri partecipanti all’aggregazione, esonerando l’Amministrazione Regionale da </w:t>
      </w:r>
      <w:r w:rsidRPr="0083387D">
        <w:rPr>
          <w:rFonts w:ascii="Arial Nova Cond" w:hAnsi="Arial Nova Cond" w:cs="CIDFont+F1"/>
          <w:szCs w:val="24"/>
        </w:rPr>
        <w:t>qualsivoglia responsabilità giuridica nel caso di controversie che possano insorgere tra gli appartenenti all’aggregazione in ordine alla realizzazione del progetto e alla ripartizione dei contributi allo stesso liquidati</w:t>
      </w:r>
      <w:r w:rsidRPr="0083387D">
        <w:rPr>
          <w:rFonts w:ascii="Arial Nova Cond" w:hAnsi="Arial Nova Cond"/>
          <w:bCs/>
        </w:rPr>
        <w:t>, il tutto con intesa che le condizioni e le norme previste nel bando approvato con D.G.R. _____/2025, sono noti ed accettati da tutti i partecipanti all’aggregazione;</w:t>
      </w:r>
    </w:p>
    <w:p w14:paraId="0A32559A" w14:textId="7AE53A1A" w:rsidR="00B365D5" w:rsidRPr="0083387D" w:rsidRDefault="00B365D5" w:rsidP="00177B1B">
      <w:pPr>
        <w:numPr>
          <w:ilvl w:val="0"/>
          <w:numId w:val="70"/>
        </w:numPr>
        <w:tabs>
          <w:tab w:val="clear" w:pos="360"/>
          <w:tab w:val="num" w:pos="426"/>
        </w:tabs>
        <w:spacing w:after="0" w:line="360" w:lineRule="auto"/>
        <w:ind w:left="0" w:firstLine="0"/>
        <w:jc w:val="both"/>
        <w:rPr>
          <w:rFonts w:ascii="Arial Nova Cond" w:hAnsi="Arial Nova Cond"/>
          <w:bCs/>
        </w:rPr>
      </w:pPr>
      <w:r w:rsidRPr="0083387D">
        <w:rPr>
          <w:rFonts w:ascii="Arial Nova Cond" w:hAnsi="Arial Nova Cond"/>
          <w:bCs/>
        </w:rPr>
        <w:t xml:space="preserve">che la partecipazione al progetto e alle spese previste nel piano dei costi </w:t>
      </w:r>
      <w:r w:rsidR="00D2261D">
        <w:rPr>
          <w:rFonts w:ascii="Arial Nova Cond" w:hAnsi="Arial Nova Cond"/>
          <w:bCs/>
        </w:rPr>
        <w:t>compilato sull’applicativo SFINGE 2020</w:t>
      </w:r>
      <w:r w:rsidRPr="0083387D">
        <w:rPr>
          <w:rFonts w:ascii="Arial Nova Cond" w:hAnsi="Arial Nova Cond"/>
          <w:bCs/>
        </w:rPr>
        <w:t xml:space="preserve"> è suddivisa tra i partecipanti all’aggregazione secondo le seguenti modalità:</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89"/>
        <w:gridCol w:w="2410"/>
        <w:gridCol w:w="3289"/>
      </w:tblGrid>
      <w:tr w:rsidR="0083387D" w:rsidRPr="00070658" w14:paraId="5795FAD2" w14:textId="77777777" w:rsidTr="00070658">
        <w:trPr>
          <w:trHeight w:val="876"/>
        </w:trPr>
        <w:tc>
          <w:tcPr>
            <w:tcW w:w="1955" w:type="dxa"/>
            <w:shd w:val="clear" w:color="auto" w:fill="EAEAEA"/>
            <w:vAlign w:val="center"/>
          </w:tcPr>
          <w:p w14:paraId="480ABD53" w14:textId="77777777" w:rsidR="00B365D5" w:rsidRPr="00070658" w:rsidRDefault="00B365D5" w:rsidP="00264BD1">
            <w:pPr>
              <w:spacing w:line="360" w:lineRule="auto"/>
              <w:jc w:val="center"/>
              <w:rPr>
                <w:rFonts w:ascii="Arial Nova Cond" w:hAnsi="Arial Nova Cond"/>
                <w:b/>
                <w:sz w:val="18"/>
                <w:szCs w:val="14"/>
              </w:rPr>
            </w:pPr>
            <w:r w:rsidRPr="00070658">
              <w:rPr>
                <w:rFonts w:ascii="Arial Nova Cond" w:hAnsi="Arial Nova Cond"/>
                <w:b/>
                <w:sz w:val="18"/>
                <w:szCs w:val="14"/>
              </w:rPr>
              <w:t>SOGGETTO (RAGIONE SOCIALE)</w:t>
            </w:r>
          </w:p>
        </w:tc>
        <w:tc>
          <w:tcPr>
            <w:tcW w:w="2689" w:type="dxa"/>
            <w:shd w:val="clear" w:color="auto" w:fill="EAEAEA"/>
            <w:vAlign w:val="center"/>
          </w:tcPr>
          <w:p w14:paraId="5F0E04D3" w14:textId="77777777" w:rsidR="00B365D5" w:rsidRPr="00070658" w:rsidRDefault="00B365D5" w:rsidP="00264BD1">
            <w:pPr>
              <w:spacing w:line="360" w:lineRule="auto"/>
              <w:jc w:val="center"/>
              <w:rPr>
                <w:rFonts w:ascii="Arial Nova Cond" w:hAnsi="Arial Nova Cond"/>
                <w:b/>
                <w:sz w:val="18"/>
                <w:szCs w:val="14"/>
              </w:rPr>
            </w:pPr>
            <w:r w:rsidRPr="00070658">
              <w:rPr>
                <w:rFonts w:ascii="Arial Nova Cond" w:hAnsi="Arial Nova Cond"/>
                <w:b/>
                <w:sz w:val="18"/>
                <w:szCs w:val="14"/>
              </w:rPr>
              <w:t>ATTIVITA’ DA SVOLGERE PER LA REALIZZAZIONE DEL PROGETTO</w:t>
            </w:r>
          </w:p>
        </w:tc>
        <w:tc>
          <w:tcPr>
            <w:tcW w:w="2410" w:type="dxa"/>
            <w:shd w:val="clear" w:color="auto" w:fill="EAEAEA"/>
            <w:vAlign w:val="center"/>
          </w:tcPr>
          <w:p w14:paraId="37DBED2B" w14:textId="77777777" w:rsidR="00B365D5" w:rsidRPr="00070658" w:rsidRDefault="00B365D5" w:rsidP="00264BD1">
            <w:pPr>
              <w:spacing w:line="360" w:lineRule="auto"/>
              <w:jc w:val="center"/>
              <w:rPr>
                <w:rFonts w:ascii="Arial Nova Cond" w:hAnsi="Arial Nova Cond"/>
                <w:b/>
                <w:sz w:val="18"/>
                <w:szCs w:val="14"/>
              </w:rPr>
            </w:pPr>
            <w:r w:rsidRPr="00070658">
              <w:rPr>
                <w:rFonts w:ascii="Arial Nova Cond" w:hAnsi="Arial Nova Cond"/>
                <w:b/>
                <w:sz w:val="18"/>
                <w:szCs w:val="14"/>
              </w:rPr>
              <w:t>IMPORTO SPESA DA SOSTENERE</w:t>
            </w:r>
          </w:p>
        </w:tc>
        <w:tc>
          <w:tcPr>
            <w:tcW w:w="3289" w:type="dxa"/>
            <w:shd w:val="clear" w:color="auto" w:fill="EAEAEA"/>
            <w:vAlign w:val="center"/>
          </w:tcPr>
          <w:p w14:paraId="0B264E49" w14:textId="77777777" w:rsidR="00B365D5" w:rsidRPr="00070658" w:rsidRDefault="00B365D5" w:rsidP="00264BD1">
            <w:pPr>
              <w:spacing w:line="360" w:lineRule="auto"/>
              <w:jc w:val="center"/>
              <w:rPr>
                <w:rFonts w:ascii="Arial Nova Cond" w:hAnsi="Arial Nova Cond"/>
                <w:b/>
                <w:sz w:val="18"/>
                <w:szCs w:val="14"/>
              </w:rPr>
            </w:pPr>
            <w:r w:rsidRPr="00070658">
              <w:rPr>
                <w:rFonts w:ascii="Arial Nova Cond" w:hAnsi="Arial Nova Cond"/>
                <w:b/>
                <w:sz w:val="18"/>
                <w:szCs w:val="14"/>
              </w:rPr>
              <w:t>% DI PARTECIPAZIONE ALLE SPESE PREVISTE NEL PIANO DEI COSTI</w:t>
            </w:r>
          </w:p>
        </w:tc>
      </w:tr>
      <w:tr w:rsidR="0083387D" w:rsidRPr="00070658" w14:paraId="5D828A0C" w14:textId="77777777" w:rsidTr="00070658">
        <w:trPr>
          <w:trHeight w:val="469"/>
        </w:trPr>
        <w:tc>
          <w:tcPr>
            <w:tcW w:w="1955" w:type="dxa"/>
            <w:shd w:val="clear" w:color="auto" w:fill="auto"/>
            <w:vAlign w:val="bottom"/>
          </w:tcPr>
          <w:p w14:paraId="2FC41BE3" w14:textId="77777777" w:rsidR="00B365D5" w:rsidRPr="00070658" w:rsidRDefault="00B365D5" w:rsidP="00264BD1">
            <w:pPr>
              <w:spacing w:line="360" w:lineRule="auto"/>
              <w:jc w:val="center"/>
              <w:rPr>
                <w:rFonts w:ascii="Arial Nova Cond" w:hAnsi="Arial Nova Cond"/>
                <w:bCs/>
                <w:sz w:val="18"/>
                <w:szCs w:val="14"/>
              </w:rPr>
            </w:pPr>
            <w:r w:rsidRPr="00070658">
              <w:rPr>
                <w:rFonts w:ascii="Arial Nova Cond" w:hAnsi="Arial Nova Cond"/>
                <w:bCs/>
                <w:sz w:val="18"/>
                <w:szCs w:val="14"/>
              </w:rPr>
              <w:t>Soggetto 1 mandatario (NODO)</w:t>
            </w:r>
          </w:p>
        </w:tc>
        <w:tc>
          <w:tcPr>
            <w:tcW w:w="2689" w:type="dxa"/>
            <w:shd w:val="clear" w:color="auto" w:fill="auto"/>
            <w:vAlign w:val="bottom"/>
          </w:tcPr>
          <w:p w14:paraId="116EA5E4" w14:textId="77777777" w:rsidR="00B365D5" w:rsidRPr="00070658" w:rsidRDefault="00B365D5" w:rsidP="00264BD1">
            <w:pPr>
              <w:spacing w:line="360" w:lineRule="auto"/>
              <w:jc w:val="center"/>
              <w:rPr>
                <w:rFonts w:ascii="Arial Nova Cond" w:hAnsi="Arial Nova Cond"/>
                <w:bCs/>
                <w:sz w:val="18"/>
                <w:szCs w:val="14"/>
              </w:rPr>
            </w:pPr>
          </w:p>
        </w:tc>
        <w:tc>
          <w:tcPr>
            <w:tcW w:w="2410" w:type="dxa"/>
            <w:shd w:val="clear" w:color="auto" w:fill="auto"/>
            <w:vAlign w:val="bottom"/>
          </w:tcPr>
          <w:p w14:paraId="5CDEC7CF" w14:textId="77777777" w:rsidR="00B365D5" w:rsidRPr="00070658" w:rsidRDefault="00B365D5" w:rsidP="00264BD1">
            <w:pPr>
              <w:spacing w:line="360" w:lineRule="auto"/>
              <w:jc w:val="center"/>
              <w:rPr>
                <w:rFonts w:ascii="Arial Nova Cond" w:hAnsi="Arial Nova Cond"/>
                <w:bCs/>
                <w:sz w:val="18"/>
                <w:szCs w:val="14"/>
              </w:rPr>
            </w:pPr>
          </w:p>
        </w:tc>
        <w:tc>
          <w:tcPr>
            <w:tcW w:w="3289" w:type="dxa"/>
            <w:shd w:val="clear" w:color="auto" w:fill="auto"/>
            <w:vAlign w:val="bottom"/>
          </w:tcPr>
          <w:p w14:paraId="69A441F0" w14:textId="77777777" w:rsidR="00B365D5" w:rsidRPr="00070658" w:rsidRDefault="00B365D5" w:rsidP="00264BD1">
            <w:pPr>
              <w:spacing w:line="360" w:lineRule="auto"/>
              <w:jc w:val="center"/>
              <w:rPr>
                <w:rFonts w:ascii="Arial Nova Cond" w:hAnsi="Arial Nova Cond"/>
                <w:bCs/>
                <w:sz w:val="18"/>
                <w:szCs w:val="14"/>
              </w:rPr>
            </w:pPr>
            <w:r w:rsidRPr="00070658">
              <w:rPr>
                <w:rFonts w:ascii="Arial Nova Cond" w:hAnsi="Arial Nova Cond"/>
                <w:bCs/>
                <w:sz w:val="18"/>
                <w:szCs w:val="14"/>
              </w:rPr>
              <w:t>__%</w:t>
            </w:r>
          </w:p>
        </w:tc>
      </w:tr>
      <w:tr w:rsidR="0083387D" w:rsidRPr="00070658" w14:paraId="7B571E62" w14:textId="77777777" w:rsidTr="00070658">
        <w:tc>
          <w:tcPr>
            <w:tcW w:w="1955" w:type="dxa"/>
            <w:shd w:val="clear" w:color="auto" w:fill="auto"/>
            <w:vAlign w:val="bottom"/>
          </w:tcPr>
          <w:p w14:paraId="73F6E3D8" w14:textId="77777777" w:rsidR="00B365D5" w:rsidRPr="00070658" w:rsidRDefault="00B365D5" w:rsidP="00264BD1">
            <w:pPr>
              <w:spacing w:line="360" w:lineRule="auto"/>
              <w:jc w:val="center"/>
              <w:rPr>
                <w:rFonts w:ascii="Arial Nova Cond" w:hAnsi="Arial Nova Cond"/>
                <w:bCs/>
                <w:sz w:val="18"/>
                <w:szCs w:val="14"/>
              </w:rPr>
            </w:pPr>
            <w:r w:rsidRPr="00070658">
              <w:rPr>
                <w:rFonts w:ascii="Arial Nova Cond" w:hAnsi="Arial Nova Cond"/>
                <w:bCs/>
                <w:sz w:val="18"/>
                <w:szCs w:val="14"/>
              </w:rPr>
              <w:t>Soggetto 2 Sportello</w:t>
            </w:r>
          </w:p>
        </w:tc>
        <w:tc>
          <w:tcPr>
            <w:tcW w:w="2689" w:type="dxa"/>
            <w:shd w:val="clear" w:color="auto" w:fill="auto"/>
            <w:vAlign w:val="bottom"/>
          </w:tcPr>
          <w:p w14:paraId="618FCE7A" w14:textId="77777777" w:rsidR="00B365D5" w:rsidRPr="00070658" w:rsidRDefault="00B365D5" w:rsidP="00264BD1">
            <w:pPr>
              <w:spacing w:line="360" w:lineRule="auto"/>
              <w:jc w:val="center"/>
              <w:rPr>
                <w:rFonts w:ascii="Arial Nova Cond" w:hAnsi="Arial Nova Cond"/>
                <w:bCs/>
                <w:sz w:val="18"/>
                <w:szCs w:val="14"/>
              </w:rPr>
            </w:pPr>
          </w:p>
        </w:tc>
        <w:tc>
          <w:tcPr>
            <w:tcW w:w="2410" w:type="dxa"/>
            <w:shd w:val="clear" w:color="auto" w:fill="auto"/>
            <w:vAlign w:val="bottom"/>
          </w:tcPr>
          <w:p w14:paraId="64F105A5" w14:textId="77777777" w:rsidR="00B365D5" w:rsidRPr="00070658" w:rsidRDefault="00B365D5" w:rsidP="00264BD1">
            <w:pPr>
              <w:spacing w:line="360" w:lineRule="auto"/>
              <w:jc w:val="center"/>
              <w:rPr>
                <w:rFonts w:ascii="Arial Nova Cond" w:hAnsi="Arial Nova Cond"/>
                <w:bCs/>
                <w:sz w:val="18"/>
                <w:szCs w:val="14"/>
              </w:rPr>
            </w:pPr>
          </w:p>
        </w:tc>
        <w:tc>
          <w:tcPr>
            <w:tcW w:w="3289" w:type="dxa"/>
            <w:shd w:val="clear" w:color="auto" w:fill="auto"/>
            <w:vAlign w:val="bottom"/>
          </w:tcPr>
          <w:p w14:paraId="0D72774B" w14:textId="77777777" w:rsidR="00B365D5" w:rsidRPr="00070658" w:rsidRDefault="00B365D5" w:rsidP="00264BD1">
            <w:pPr>
              <w:spacing w:line="360" w:lineRule="auto"/>
              <w:jc w:val="center"/>
              <w:rPr>
                <w:rFonts w:ascii="Arial Nova Cond" w:hAnsi="Arial Nova Cond"/>
                <w:bCs/>
                <w:sz w:val="18"/>
                <w:szCs w:val="14"/>
              </w:rPr>
            </w:pPr>
            <w:r w:rsidRPr="00070658">
              <w:rPr>
                <w:rFonts w:ascii="Arial Nova Cond" w:hAnsi="Arial Nova Cond"/>
                <w:bCs/>
                <w:sz w:val="18"/>
                <w:szCs w:val="14"/>
              </w:rPr>
              <w:t>__%</w:t>
            </w:r>
          </w:p>
        </w:tc>
      </w:tr>
      <w:tr w:rsidR="0083387D" w:rsidRPr="00070658" w14:paraId="6ACEC5ED" w14:textId="77777777" w:rsidTr="00070658">
        <w:tc>
          <w:tcPr>
            <w:tcW w:w="1955" w:type="dxa"/>
            <w:shd w:val="clear" w:color="auto" w:fill="auto"/>
            <w:vAlign w:val="bottom"/>
          </w:tcPr>
          <w:p w14:paraId="583580E6" w14:textId="77777777" w:rsidR="00B365D5" w:rsidRPr="00070658" w:rsidRDefault="00B365D5" w:rsidP="00264BD1">
            <w:pPr>
              <w:spacing w:line="360" w:lineRule="auto"/>
              <w:jc w:val="center"/>
              <w:rPr>
                <w:rFonts w:ascii="Arial Nova Cond" w:hAnsi="Arial Nova Cond"/>
                <w:bCs/>
                <w:sz w:val="18"/>
                <w:szCs w:val="14"/>
              </w:rPr>
            </w:pPr>
            <w:r w:rsidRPr="00070658">
              <w:rPr>
                <w:rFonts w:ascii="Arial Nova Cond" w:hAnsi="Arial Nova Cond"/>
                <w:bCs/>
                <w:sz w:val="18"/>
                <w:szCs w:val="14"/>
              </w:rPr>
              <w:t>Soggetto 3 Sportello</w:t>
            </w:r>
          </w:p>
        </w:tc>
        <w:tc>
          <w:tcPr>
            <w:tcW w:w="2689" w:type="dxa"/>
            <w:shd w:val="clear" w:color="auto" w:fill="auto"/>
            <w:vAlign w:val="bottom"/>
          </w:tcPr>
          <w:p w14:paraId="179ED598" w14:textId="77777777" w:rsidR="00B365D5" w:rsidRPr="00070658" w:rsidRDefault="00B365D5" w:rsidP="00264BD1">
            <w:pPr>
              <w:spacing w:line="360" w:lineRule="auto"/>
              <w:jc w:val="center"/>
              <w:rPr>
                <w:rFonts w:ascii="Arial Nova Cond" w:hAnsi="Arial Nova Cond"/>
                <w:bCs/>
                <w:sz w:val="18"/>
                <w:szCs w:val="14"/>
              </w:rPr>
            </w:pPr>
          </w:p>
        </w:tc>
        <w:tc>
          <w:tcPr>
            <w:tcW w:w="2410" w:type="dxa"/>
            <w:shd w:val="clear" w:color="auto" w:fill="auto"/>
            <w:vAlign w:val="bottom"/>
          </w:tcPr>
          <w:p w14:paraId="4374DA1F" w14:textId="77777777" w:rsidR="00B365D5" w:rsidRPr="00070658" w:rsidRDefault="00B365D5" w:rsidP="00264BD1">
            <w:pPr>
              <w:spacing w:line="360" w:lineRule="auto"/>
              <w:jc w:val="center"/>
              <w:rPr>
                <w:rFonts w:ascii="Arial Nova Cond" w:hAnsi="Arial Nova Cond"/>
                <w:bCs/>
                <w:sz w:val="18"/>
                <w:szCs w:val="14"/>
              </w:rPr>
            </w:pPr>
          </w:p>
        </w:tc>
        <w:tc>
          <w:tcPr>
            <w:tcW w:w="3289" w:type="dxa"/>
            <w:shd w:val="clear" w:color="auto" w:fill="auto"/>
            <w:vAlign w:val="bottom"/>
          </w:tcPr>
          <w:p w14:paraId="74E0B00D" w14:textId="77777777" w:rsidR="00B365D5" w:rsidRPr="00070658" w:rsidRDefault="00B365D5" w:rsidP="00264BD1">
            <w:pPr>
              <w:spacing w:line="360" w:lineRule="auto"/>
              <w:jc w:val="center"/>
              <w:rPr>
                <w:rFonts w:ascii="Arial Nova Cond" w:hAnsi="Arial Nova Cond"/>
                <w:bCs/>
                <w:sz w:val="18"/>
                <w:szCs w:val="14"/>
              </w:rPr>
            </w:pPr>
            <w:r w:rsidRPr="00070658">
              <w:rPr>
                <w:rFonts w:ascii="Arial Nova Cond" w:hAnsi="Arial Nova Cond"/>
                <w:bCs/>
                <w:sz w:val="18"/>
                <w:szCs w:val="14"/>
              </w:rPr>
              <w:t>__%</w:t>
            </w:r>
          </w:p>
        </w:tc>
      </w:tr>
      <w:tr w:rsidR="0083387D" w:rsidRPr="00070658" w14:paraId="285541D4" w14:textId="77777777" w:rsidTr="00070658">
        <w:trPr>
          <w:trHeight w:val="213"/>
        </w:trPr>
        <w:tc>
          <w:tcPr>
            <w:tcW w:w="1955" w:type="dxa"/>
            <w:shd w:val="clear" w:color="auto" w:fill="F2F2F2"/>
            <w:vAlign w:val="bottom"/>
          </w:tcPr>
          <w:p w14:paraId="198C01D2" w14:textId="77777777" w:rsidR="00B365D5" w:rsidRPr="00070658" w:rsidRDefault="00B365D5" w:rsidP="00264BD1">
            <w:pPr>
              <w:spacing w:line="360" w:lineRule="auto"/>
              <w:jc w:val="center"/>
              <w:rPr>
                <w:rFonts w:ascii="Arial Nova Cond" w:hAnsi="Arial Nova Cond"/>
                <w:b/>
                <w:sz w:val="18"/>
                <w:szCs w:val="14"/>
              </w:rPr>
            </w:pPr>
            <w:r w:rsidRPr="00070658">
              <w:rPr>
                <w:rFonts w:ascii="Arial Nova Cond" w:hAnsi="Arial Nova Cond"/>
                <w:b/>
                <w:sz w:val="18"/>
                <w:szCs w:val="14"/>
              </w:rPr>
              <w:t>TOTALE</w:t>
            </w:r>
          </w:p>
        </w:tc>
        <w:tc>
          <w:tcPr>
            <w:tcW w:w="2689" w:type="dxa"/>
            <w:shd w:val="clear" w:color="auto" w:fill="F2F2F2"/>
            <w:vAlign w:val="bottom"/>
          </w:tcPr>
          <w:p w14:paraId="2B2E9E59" w14:textId="77777777" w:rsidR="00B365D5" w:rsidRPr="00070658" w:rsidRDefault="00B365D5" w:rsidP="00264BD1">
            <w:pPr>
              <w:spacing w:line="360" w:lineRule="auto"/>
              <w:rPr>
                <w:rFonts w:ascii="Arial Nova Cond" w:hAnsi="Arial Nova Cond"/>
                <w:b/>
                <w:sz w:val="18"/>
                <w:szCs w:val="14"/>
              </w:rPr>
            </w:pPr>
          </w:p>
        </w:tc>
        <w:tc>
          <w:tcPr>
            <w:tcW w:w="2410" w:type="dxa"/>
            <w:shd w:val="clear" w:color="auto" w:fill="F2F2F2"/>
            <w:vAlign w:val="bottom"/>
          </w:tcPr>
          <w:p w14:paraId="367D73A1" w14:textId="77777777" w:rsidR="00B365D5" w:rsidRPr="00070658" w:rsidRDefault="00B365D5" w:rsidP="00264BD1">
            <w:pPr>
              <w:spacing w:line="360" w:lineRule="auto"/>
              <w:jc w:val="center"/>
              <w:rPr>
                <w:rFonts w:ascii="Arial Nova Cond" w:hAnsi="Arial Nova Cond"/>
                <w:b/>
                <w:sz w:val="18"/>
                <w:szCs w:val="14"/>
              </w:rPr>
            </w:pPr>
          </w:p>
        </w:tc>
        <w:tc>
          <w:tcPr>
            <w:tcW w:w="3289" w:type="dxa"/>
            <w:shd w:val="clear" w:color="auto" w:fill="F2F2F2"/>
            <w:vAlign w:val="bottom"/>
          </w:tcPr>
          <w:p w14:paraId="05C9C348" w14:textId="77777777" w:rsidR="00B365D5" w:rsidRPr="00070658" w:rsidRDefault="00B365D5" w:rsidP="00264BD1">
            <w:pPr>
              <w:spacing w:line="360" w:lineRule="auto"/>
              <w:jc w:val="center"/>
              <w:rPr>
                <w:rFonts w:ascii="Arial Nova Cond" w:hAnsi="Arial Nova Cond"/>
                <w:b/>
                <w:sz w:val="18"/>
                <w:szCs w:val="14"/>
              </w:rPr>
            </w:pPr>
            <w:r w:rsidRPr="00070658">
              <w:rPr>
                <w:rFonts w:ascii="Arial Nova Cond" w:hAnsi="Arial Nova Cond"/>
                <w:b/>
                <w:sz w:val="18"/>
                <w:szCs w:val="14"/>
              </w:rPr>
              <w:t>100%</w:t>
            </w:r>
          </w:p>
        </w:tc>
      </w:tr>
    </w:tbl>
    <w:p w14:paraId="69CB1CFB" w14:textId="77777777" w:rsidR="00B365D5" w:rsidRPr="0083387D" w:rsidRDefault="00B365D5" w:rsidP="00177B1B">
      <w:pPr>
        <w:numPr>
          <w:ilvl w:val="0"/>
          <w:numId w:val="70"/>
        </w:numPr>
        <w:tabs>
          <w:tab w:val="clear" w:pos="360"/>
          <w:tab w:val="num" w:pos="426"/>
        </w:tabs>
        <w:spacing w:after="0" w:line="360" w:lineRule="auto"/>
        <w:ind w:left="0" w:firstLine="0"/>
        <w:jc w:val="both"/>
        <w:rPr>
          <w:rFonts w:ascii="Arial Nova Cond" w:hAnsi="Arial Nova Cond"/>
          <w:bCs/>
        </w:rPr>
      </w:pPr>
      <w:r w:rsidRPr="00B176BE">
        <w:rPr>
          <w:rFonts w:ascii="Arial Nova Cond" w:hAnsi="Arial Nova Cond"/>
          <w:bCs/>
        </w:rPr>
        <w:t xml:space="preserve">che la presente </w:t>
      </w:r>
      <w:r w:rsidRPr="0083387D">
        <w:rPr>
          <w:rFonts w:ascii="Arial Nova Cond" w:hAnsi="Arial Nova Cond"/>
          <w:bCs/>
        </w:rPr>
        <w:t>ATI/ATS conserva la sua validità sino alla definitiva conclusione degli adempimenti previsti nel bando.</w:t>
      </w:r>
    </w:p>
    <w:p w14:paraId="67A9CFDE" w14:textId="77777777" w:rsidR="00B365D5" w:rsidRPr="0083387D" w:rsidRDefault="00B365D5" w:rsidP="00B365D5">
      <w:pPr>
        <w:spacing w:line="360" w:lineRule="auto"/>
        <w:jc w:val="both"/>
        <w:rPr>
          <w:rFonts w:ascii="Arial Nova Cond" w:hAnsi="Arial Nova Cond"/>
          <w:b/>
          <w:bCs/>
        </w:rPr>
      </w:pPr>
      <w:r w:rsidRPr="0083387D">
        <w:rPr>
          <w:rFonts w:ascii="Arial Nova Cond" w:hAnsi="Arial Nova Cond"/>
          <w:b/>
          <w:bCs/>
        </w:rPr>
        <w:t>(INSERIRE EVENTUALI ALTRI ELEMENTI CHE I PARTECIPANTI RITENGONO UTILI PER LA DISCIPLINA DEI LORO RECIPROCI RAPPORTI)</w:t>
      </w:r>
    </w:p>
    <w:p w14:paraId="53BD855F" w14:textId="77777777" w:rsidR="00B365D5" w:rsidRPr="0083387D" w:rsidRDefault="00B365D5" w:rsidP="00B365D5">
      <w:pPr>
        <w:spacing w:line="360" w:lineRule="auto"/>
        <w:jc w:val="both"/>
        <w:rPr>
          <w:rFonts w:ascii="Arial Nova Cond" w:hAnsi="Arial Nova Cond"/>
        </w:rPr>
      </w:pPr>
      <w:r w:rsidRPr="0083387D">
        <w:rPr>
          <w:rFonts w:ascii="Arial Nova Cond" w:hAnsi="Arial Nova Cond"/>
        </w:rPr>
        <w:t>FIRMA DIGITALE DEI LEGALI RAPPRESENTANTI DEI PARTECIPANTI</w:t>
      </w:r>
    </w:p>
    <w:p w14:paraId="28B270DE" w14:textId="77777777" w:rsidR="00B365D5" w:rsidRPr="0083387D" w:rsidRDefault="00B365D5" w:rsidP="00B365D5">
      <w:pPr>
        <w:spacing w:line="360" w:lineRule="auto"/>
        <w:jc w:val="both"/>
        <w:rPr>
          <w:rFonts w:ascii="Arial Nova Cond" w:hAnsi="Arial Nova Cond"/>
        </w:rPr>
      </w:pPr>
      <w:r w:rsidRPr="0083387D">
        <w:rPr>
          <w:rFonts w:ascii="Arial Nova Cond" w:hAnsi="Arial Nova Cond"/>
        </w:rPr>
        <w:t>Per il soggetto mandatario (NODO)</w:t>
      </w:r>
      <w:r w:rsidRPr="0083387D">
        <w:rPr>
          <w:rFonts w:ascii="Arial Nova Cond" w:hAnsi="Arial Nova Cond"/>
        </w:rPr>
        <w:tab/>
      </w:r>
      <w:r w:rsidRPr="0083387D">
        <w:rPr>
          <w:rFonts w:ascii="Arial Nova Cond" w:hAnsi="Arial Nova Cond"/>
        </w:rPr>
        <w:tab/>
      </w:r>
      <w:r w:rsidRPr="0083387D">
        <w:rPr>
          <w:rFonts w:ascii="Arial Nova Cond" w:hAnsi="Arial Nova Cond"/>
        </w:rPr>
        <w:tab/>
        <w:t>______________________________</w:t>
      </w:r>
    </w:p>
    <w:p w14:paraId="60A0C8F1" w14:textId="77777777" w:rsidR="00B365D5" w:rsidRPr="0083387D" w:rsidRDefault="00B365D5" w:rsidP="00B365D5">
      <w:pPr>
        <w:spacing w:line="360" w:lineRule="auto"/>
        <w:jc w:val="both"/>
        <w:rPr>
          <w:rFonts w:ascii="Arial Nova Cond" w:hAnsi="Arial Nova Cond"/>
        </w:rPr>
      </w:pPr>
      <w:r w:rsidRPr="0083387D">
        <w:rPr>
          <w:rFonts w:ascii="Arial Nova Cond" w:hAnsi="Arial Nova Cond"/>
        </w:rPr>
        <w:t>Per il soggetto mandante 1 (SPORTELLO)</w:t>
      </w:r>
      <w:r w:rsidRPr="0083387D">
        <w:rPr>
          <w:rFonts w:ascii="Arial Nova Cond" w:hAnsi="Arial Nova Cond"/>
        </w:rPr>
        <w:tab/>
      </w:r>
      <w:r w:rsidRPr="0083387D">
        <w:rPr>
          <w:rFonts w:ascii="Arial Nova Cond" w:hAnsi="Arial Nova Cond"/>
        </w:rPr>
        <w:tab/>
        <w:t>______________________________</w:t>
      </w:r>
    </w:p>
    <w:p w14:paraId="1349ACA8" w14:textId="77777777" w:rsidR="00B365D5" w:rsidRPr="0083387D" w:rsidRDefault="00B365D5" w:rsidP="00B365D5">
      <w:pPr>
        <w:spacing w:line="360" w:lineRule="auto"/>
        <w:jc w:val="both"/>
        <w:rPr>
          <w:rFonts w:ascii="Arial Nova Cond" w:hAnsi="Arial Nova Cond"/>
        </w:rPr>
      </w:pPr>
      <w:r w:rsidRPr="0083387D">
        <w:rPr>
          <w:rFonts w:ascii="Arial Nova Cond" w:hAnsi="Arial Nova Cond"/>
        </w:rPr>
        <w:t>Per il soggetto mandante 2 (SPORTELLO)</w:t>
      </w:r>
      <w:r w:rsidRPr="0083387D">
        <w:rPr>
          <w:rFonts w:ascii="Arial Nova Cond" w:hAnsi="Arial Nova Cond"/>
        </w:rPr>
        <w:tab/>
      </w:r>
      <w:r w:rsidRPr="0083387D">
        <w:rPr>
          <w:rFonts w:ascii="Arial Nova Cond" w:hAnsi="Arial Nova Cond"/>
        </w:rPr>
        <w:tab/>
        <w:t>______________________________</w:t>
      </w:r>
    </w:p>
    <w:p w14:paraId="6228D7A3" w14:textId="2B76B8E8" w:rsidR="006825B0" w:rsidRPr="00ED4388" w:rsidRDefault="00B365D5" w:rsidP="00070658">
      <w:pPr>
        <w:spacing w:line="360" w:lineRule="auto"/>
        <w:jc w:val="both"/>
      </w:pPr>
      <w:r w:rsidRPr="0083387D">
        <w:rPr>
          <w:rFonts w:ascii="Arial Nova Cond" w:hAnsi="Arial Nova Cond"/>
        </w:rPr>
        <w:t>Ecc.</w:t>
      </w:r>
    </w:p>
    <w:sectPr w:rsidR="006825B0" w:rsidRPr="00ED4388" w:rsidSect="00070658">
      <w:headerReference w:type="default" r:id="rId12"/>
      <w:pgSz w:w="11906" w:h="16838"/>
      <w:pgMar w:top="426"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D1B5" w14:textId="77777777" w:rsidR="00D36663" w:rsidRDefault="00D36663" w:rsidP="00DB7C4D">
      <w:pPr>
        <w:spacing w:after="0" w:line="240" w:lineRule="auto"/>
      </w:pPr>
      <w:r>
        <w:separator/>
      </w:r>
    </w:p>
  </w:endnote>
  <w:endnote w:type="continuationSeparator" w:id="0">
    <w:p w14:paraId="3DA2F50F" w14:textId="77777777" w:rsidR="00D36663" w:rsidRDefault="00D36663" w:rsidP="00DB7C4D">
      <w:pPr>
        <w:spacing w:after="0" w:line="240" w:lineRule="auto"/>
      </w:pPr>
      <w:r>
        <w:continuationSeparator/>
      </w:r>
    </w:p>
  </w:endnote>
  <w:endnote w:type="continuationNotice" w:id="1">
    <w:p w14:paraId="2E11840E" w14:textId="77777777" w:rsidR="00D36663" w:rsidRDefault="00D36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IDFont+F3">
    <w:altName w:val="Calibri"/>
    <w:charset w:val="00"/>
    <w:family w:val="auto"/>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40A6" w14:textId="77777777" w:rsidR="00D36663" w:rsidRDefault="00D36663" w:rsidP="00DB7C4D">
      <w:pPr>
        <w:spacing w:after="0" w:line="240" w:lineRule="auto"/>
      </w:pPr>
      <w:r>
        <w:separator/>
      </w:r>
    </w:p>
  </w:footnote>
  <w:footnote w:type="continuationSeparator" w:id="0">
    <w:p w14:paraId="59B34E35" w14:textId="77777777" w:rsidR="00D36663" w:rsidRDefault="00D36663" w:rsidP="00DB7C4D">
      <w:pPr>
        <w:spacing w:after="0" w:line="240" w:lineRule="auto"/>
      </w:pPr>
      <w:r>
        <w:continuationSeparator/>
      </w:r>
    </w:p>
  </w:footnote>
  <w:footnote w:type="continuationNotice" w:id="1">
    <w:p w14:paraId="097A4562" w14:textId="77777777" w:rsidR="00D36663" w:rsidRDefault="00D36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0C3D384" w14:paraId="1E4EDD29" w14:textId="77777777" w:rsidTr="10C3D384">
      <w:trPr>
        <w:trHeight w:val="300"/>
      </w:trPr>
      <w:tc>
        <w:tcPr>
          <w:tcW w:w="3210" w:type="dxa"/>
        </w:tcPr>
        <w:p w14:paraId="2858C7D5" w14:textId="6C35BEB4" w:rsidR="10C3D384" w:rsidRDefault="10C3D384" w:rsidP="10C3D384">
          <w:pPr>
            <w:pStyle w:val="Intestazione"/>
            <w:ind w:left="-115"/>
          </w:pPr>
        </w:p>
      </w:tc>
      <w:tc>
        <w:tcPr>
          <w:tcW w:w="3210" w:type="dxa"/>
        </w:tcPr>
        <w:p w14:paraId="48EEBCED" w14:textId="4CADBAAD" w:rsidR="10C3D384" w:rsidRDefault="10C3D384" w:rsidP="10C3D384">
          <w:pPr>
            <w:pStyle w:val="Intestazione"/>
            <w:jc w:val="center"/>
          </w:pPr>
        </w:p>
      </w:tc>
      <w:tc>
        <w:tcPr>
          <w:tcW w:w="3210" w:type="dxa"/>
        </w:tcPr>
        <w:p w14:paraId="2984FC71" w14:textId="4049CA6A" w:rsidR="10C3D384" w:rsidRDefault="10C3D384" w:rsidP="10C3D384">
          <w:pPr>
            <w:pStyle w:val="Intestazione"/>
            <w:ind w:right="-115"/>
            <w:jc w:val="right"/>
          </w:pPr>
        </w:p>
      </w:tc>
    </w:tr>
  </w:tbl>
  <w:p w14:paraId="7F6E3694" w14:textId="66F5B9D9" w:rsidR="10C3D384" w:rsidRDefault="10C3D384" w:rsidP="10C3D3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6F1"/>
    <w:multiLevelType w:val="hybridMultilevel"/>
    <w:tmpl w:val="D026C2B0"/>
    <w:lvl w:ilvl="0" w:tplc="B9DCB226">
      <w:numFmt w:val="bullet"/>
      <w:lvlText w:val="•"/>
      <w:lvlJc w:val="left"/>
      <w:pPr>
        <w:ind w:left="720" w:hanging="360"/>
      </w:pPr>
      <w:rPr>
        <w:rFonts w:ascii="Arial Nova Cond" w:eastAsiaTheme="minorHAnsi" w:hAnsi="Arial Nova Cond" w:cs="CIDFont+F1"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50866"/>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725D92"/>
    <w:multiLevelType w:val="hybridMultilevel"/>
    <w:tmpl w:val="E9C028A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3950F92"/>
    <w:multiLevelType w:val="hybridMultilevel"/>
    <w:tmpl w:val="2E1C4652"/>
    <w:lvl w:ilvl="0" w:tplc="0410000D">
      <w:start w:val="1"/>
      <w:numFmt w:val="bullet"/>
      <w:lvlText w:val=""/>
      <w:lvlJc w:val="left"/>
      <w:pPr>
        <w:ind w:left="1920" w:hanging="360"/>
      </w:pPr>
      <w:rPr>
        <w:rFonts w:ascii="Wingdings" w:hAnsi="Wingdings"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4" w15:restartNumberingAfterBreak="0">
    <w:nsid w:val="07601650"/>
    <w:multiLevelType w:val="hybridMultilevel"/>
    <w:tmpl w:val="3A3C699C"/>
    <w:lvl w:ilvl="0" w:tplc="26FE21E6">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3F1A5B9E">
      <w:start w:val="14"/>
      <w:numFmt w:val="decimal"/>
      <w:lvlText w:val="%5"/>
      <w:lvlJc w:val="left"/>
      <w:pPr>
        <w:ind w:left="3600" w:hanging="360"/>
      </w:pPr>
      <w:rPr>
        <w:rFonts w:cstheme="minorBidi" w:hint="default"/>
        <w:b/>
        <w:color w:val="C00000"/>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702EE0"/>
    <w:multiLevelType w:val="multilevel"/>
    <w:tmpl w:val="C4DA94FA"/>
    <w:styleLink w:val="Elencocorrente1"/>
    <w:lvl w:ilvl="0">
      <w:start w:val="1"/>
      <w:numFmt w:val="decimal"/>
      <w:lvlText w:val="%1."/>
      <w:lvlJc w:val="left"/>
      <w:pPr>
        <w:ind w:left="720" w:hanging="360"/>
      </w:pPr>
      <w:rPr>
        <w:rFonts w:hint="default"/>
        <w:b/>
        <w:bCs/>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DA064B"/>
    <w:multiLevelType w:val="hybridMultilevel"/>
    <w:tmpl w:val="1DEEBC6A"/>
    <w:lvl w:ilvl="0" w:tplc="04100017">
      <w:start w:val="1"/>
      <w:numFmt w:val="lowerLetter"/>
      <w:lvlText w:val="%1)"/>
      <w:lvlJc w:val="left"/>
      <w:pPr>
        <w:ind w:left="720" w:hanging="360"/>
      </w:pPr>
      <w:rPr>
        <w:rFonts w:hint="default"/>
      </w:rPr>
    </w:lvl>
    <w:lvl w:ilvl="1" w:tplc="AAEA53FA">
      <w:start w:val="1"/>
      <w:numFmt w:val="lowerLetter"/>
      <w:lvlText w:val="%2."/>
      <w:lvlJc w:val="left"/>
      <w:pPr>
        <w:ind w:left="1440" w:hanging="360"/>
      </w:pPr>
      <w:rPr>
        <w:sz w:val="24"/>
        <w:szCs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FB48F2"/>
    <w:multiLevelType w:val="hybridMultilevel"/>
    <w:tmpl w:val="592C4A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E84235"/>
    <w:multiLevelType w:val="singleLevel"/>
    <w:tmpl w:val="74DA6DAA"/>
    <w:lvl w:ilvl="0">
      <w:numFmt w:val="bullet"/>
      <w:lvlText w:val="-"/>
      <w:lvlJc w:val="left"/>
      <w:pPr>
        <w:tabs>
          <w:tab w:val="num" w:pos="360"/>
        </w:tabs>
        <w:ind w:left="360" w:hanging="360"/>
      </w:pPr>
      <w:rPr>
        <w:rFonts w:hint="default"/>
      </w:rPr>
    </w:lvl>
  </w:abstractNum>
  <w:abstractNum w:abstractNumId="9" w15:restartNumberingAfterBreak="0">
    <w:nsid w:val="0E406CCC"/>
    <w:multiLevelType w:val="hybridMultilevel"/>
    <w:tmpl w:val="523E8E9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0E84110A"/>
    <w:multiLevelType w:val="multilevel"/>
    <w:tmpl w:val="B488714C"/>
    <w:lvl w:ilvl="0">
      <w:start w:val="1"/>
      <w:numFmt w:val="decimal"/>
      <w:lvlText w:val="%1."/>
      <w:lvlJc w:val="left"/>
      <w:pPr>
        <w:ind w:left="360" w:hanging="360"/>
      </w:pPr>
      <w:rPr>
        <w:rFonts w:hint="default"/>
        <w:b w:val="0"/>
        <w:bCs w:val="0"/>
      </w:rPr>
    </w:lvl>
    <w:lvl w:ilvl="1">
      <w:start w:val="4"/>
      <w:numFmt w:val="decimal"/>
      <w:isLgl/>
      <w:lvlText w:val="%1.%2"/>
      <w:lvlJc w:val="left"/>
      <w:pPr>
        <w:ind w:left="384" w:hanging="384"/>
      </w:pPr>
      <w:rPr>
        <w:rFonts w:hint="default"/>
      </w:rPr>
    </w:lvl>
    <w:lvl w:ilvl="2">
      <w:start w:val="1"/>
      <w:numFmt w:val="lowerLetter"/>
      <w:lvlText w:val="%3)"/>
      <w:lvlJc w:val="left"/>
      <w:pPr>
        <w:ind w:left="502" w:hanging="360"/>
      </w:pPr>
    </w:lvl>
    <w:lvl w:ilvl="3">
      <w:start w:val="1"/>
      <w:numFmt w:val="lowerLetter"/>
      <w:lvlText w:val="%4."/>
      <w:lvlJc w:val="left"/>
      <w:pPr>
        <w:ind w:left="360" w:hanging="360"/>
      </w:p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080" w:hanging="1080"/>
      </w:pPr>
      <w:rPr>
        <w:rFonts w:hint="default"/>
      </w:rPr>
    </w:lvl>
    <w:lvl w:ilvl="6">
      <w:start w:val="1"/>
      <w:numFmt w:val="bullet"/>
      <w:lvlText w:val=""/>
      <w:lvlJc w:val="left"/>
      <w:pPr>
        <w:ind w:left="360" w:hanging="360"/>
      </w:pPr>
      <w:rPr>
        <w:rFonts w:ascii="Wingdings" w:hAnsi="Wingdings" w:hint="default"/>
      </w:rPr>
    </w:lvl>
    <w:lvl w:ilvl="7">
      <w:start w:val="1"/>
      <w:numFmt w:val="decimal"/>
      <w:isLgl/>
      <w:lvlText w:val="%1.%2.%3.%4.%5.%6.%7.%8"/>
      <w:lvlJc w:val="left"/>
      <w:pPr>
        <w:ind w:left="1440" w:hanging="1440"/>
      </w:pPr>
      <w:rPr>
        <w:rFonts w:hint="default"/>
      </w:rPr>
    </w:lvl>
    <w:lvl w:ilvl="8">
      <w:start w:val="1"/>
      <w:numFmt w:val="upperRoman"/>
      <w:lvlText w:val="%9."/>
      <w:lvlJc w:val="right"/>
      <w:pPr>
        <w:ind w:left="360" w:hanging="360"/>
      </w:pPr>
    </w:lvl>
  </w:abstractNum>
  <w:abstractNum w:abstractNumId="11" w15:restartNumberingAfterBreak="0">
    <w:nsid w:val="0ECF5520"/>
    <w:multiLevelType w:val="hybridMultilevel"/>
    <w:tmpl w:val="D9A08254"/>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A0BA4"/>
    <w:multiLevelType w:val="hybridMultilevel"/>
    <w:tmpl w:val="169EFC00"/>
    <w:lvl w:ilvl="0" w:tplc="949CBB68">
      <w:start w:val="1"/>
      <w:numFmt w:val="bullet"/>
      <w:lvlText w:val="-"/>
      <w:lvlJc w:val="left"/>
      <w:pPr>
        <w:ind w:left="720" w:hanging="360"/>
      </w:pPr>
      <w:rPr>
        <w:rFonts w:ascii="Arial Nova Cond" w:eastAsiaTheme="minorHAnsi" w:hAnsi="Arial Nova Cond" w:cstheme="minorBid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2975AD0"/>
    <w:multiLevelType w:val="multilevel"/>
    <w:tmpl w:val="B488714C"/>
    <w:lvl w:ilvl="0">
      <w:start w:val="1"/>
      <w:numFmt w:val="decimal"/>
      <w:lvlText w:val="%1."/>
      <w:lvlJc w:val="left"/>
      <w:pPr>
        <w:ind w:left="360" w:hanging="360"/>
      </w:pPr>
      <w:rPr>
        <w:rFonts w:hint="default"/>
        <w:b w:val="0"/>
        <w:bCs w:val="0"/>
      </w:rPr>
    </w:lvl>
    <w:lvl w:ilvl="1">
      <w:start w:val="4"/>
      <w:numFmt w:val="decimal"/>
      <w:isLgl/>
      <w:lvlText w:val="%1.%2"/>
      <w:lvlJc w:val="left"/>
      <w:pPr>
        <w:ind w:left="384" w:hanging="384"/>
      </w:pPr>
      <w:rPr>
        <w:rFonts w:hint="default"/>
      </w:rPr>
    </w:lvl>
    <w:lvl w:ilvl="2">
      <w:start w:val="1"/>
      <w:numFmt w:val="lowerLetter"/>
      <w:lvlText w:val="%3)"/>
      <w:lvlJc w:val="left"/>
      <w:pPr>
        <w:ind w:left="1637" w:hanging="360"/>
      </w:pPr>
    </w:lvl>
    <w:lvl w:ilvl="3">
      <w:start w:val="1"/>
      <w:numFmt w:val="lowerLetter"/>
      <w:lvlText w:val="%4."/>
      <w:lvlJc w:val="left"/>
      <w:pPr>
        <w:ind w:left="360" w:hanging="360"/>
      </w:p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080" w:hanging="1080"/>
      </w:pPr>
      <w:rPr>
        <w:rFonts w:hint="default"/>
      </w:rPr>
    </w:lvl>
    <w:lvl w:ilvl="6">
      <w:start w:val="1"/>
      <w:numFmt w:val="bullet"/>
      <w:lvlText w:val=""/>
      <w:lvlJc w:val="left"/>
      <w:pPr>
        <w:ind w:left="360" w:hanging="360"/>
      </w:pPr>
      <w:rPr>
        <w:rFonts w:ascii="Wingdings" w:hAnsi="Wingdings" w:hint="default"/>
      </w:rPr>
    </w:lvl>
    <w:lvl w:ilvl="7">
      <w:start w:val="1"/>
      <w:numFmt w:val="decimal"/>
      <w:isLgl/>
      <w:lvlText w:val="%1.%2.%3.%4.%5.%6.%7.%8"/>
      <w:lvlJc w:val="left"/>
      <w:pPr>
        <w:ind w:left="1440" w:hanging="1440"/>
      </w:pPr>
      <w:rPr>
        <w:rFonts w:hint="default"/>
      </w:rPr>
    </w:lvl>
    <w:lvl w:ilvl="8">
      <w:start w:val="1"/>
      <w:numFmt w:val="upperRoman"/>
      <w:lvlText w:val="%9."/>
      <w:lvlJc w:val="right"/>
      <w:pPr>
        <w:ind w:left="360" w:hanging="360"/>
      </w:pPr>
    </w:lvl>
  </w:abstractNum>
  <w:abstractNum w:abstractNumId="14" w15:restartNumberingAfterBreak="0">
    <w:nsid w:val="140E1561"/>
    <w:multiLevelType w:val="hybridMultilevel"/>
    <w:tmpl w:val="A37A24C0"/>
    <w:lvl w:ilvl="0" w:tplc="0410000B">
      <w:start w:val="1"/>
      <w:numFmt w:val="bullet"/>
      <w:lvlText w:val=""/>
      <w:lvlJc w:val="left"/>
      <w:pPr>
        <w:ind w:left="1429" w:hanging="360"/>
      </w:pPr>
      <w:rPr>
        <w:rFonts w:ascii="Wingdings" w:hAnsi="Wingdings" w:hint="default"/>
      </w:rPr>
    </w:lvl>
    <w:lvl w:ilvl="1" w:tplc="B9DCB226">
      <w:numFmt w:val="bullet"/>
      <w:lvlText w:val="•"/>
      <w:lvlJc w:val="left"/>
      <w:pPr>
        <w:ind w:left="2149" w:hanging="360"/>
      </w:pPr>
      <w:rPr>
        <w:rFonts w:ascii="Arial Nova Cond" w:eastAsiaTheme="minorHAnsi" w:hAnsi="Arial Nova Cond" w:cs="CIDFont+F1"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4244BFD"/>
    <w:multiLevelType w:val="multilevel"/>
    <w:tmpl w:val="6674D37C"/>
    <w:lvl w:ilvl="0">
      <w:start w:val="1"/>
      <w:numFmt w:val="decimal"/>
      <w:lvlText w:val="%1."/>
      <w:lvlJc w:val="left"/>
      <w:pPr>
        <w:ind w:left="720" w:hanging="360"/>
      </w:pPr>
      <w:rPr>
        <w:rFonts w:ascii="Arial Nova Cond" w:hAnsi="Arial Nova Cond"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4257945"/>
    <w:multiLevelType w:val="multilevel"/>
    <w:tmpl w:val="D88C1D04"/>
    <w:lvl w:ilvl="0">
      <w:start w:val="1"/>
      <w:numFmt w:val="decimal"/>
      <w:lvlText w:val="%1."/>
      <w:lvlJc w:val="left"/>
      <w:pPr>
        <w:ind w:left="644" w:hanging="360"/>
      </w:pPr>
      <w:rPr>
        <w:rFonts w:hint="default"/>
        <w:b/>
        <w:bCs/>
        <w:strike w:val="0"/>
        <w:color w:val="auto"/>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5412031"/>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6184766"/>
    <w:multiLevelType w:val="multilevel"/>
    <w:tmpl w:val="BF62B9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01458F"/>
    <w:multiLevelType w:val="hybridMultilevel"/>
    <w:tmpl w:val="31304638"/>
    <w:lvl w:ilvl="0" w:tplc="0410000B">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764128C"/>
    <w:multiLevelType w:val="hybridMultilevel"/>
    <w:tmpl w:val="932A5E9E"/>
    <w:lvl w:ilvl="0" w:tplc="2EF28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7857F9C"/>
    <w:multiLevelType w:val="hybridMultilevel"/>
    <w:tmpl w:val="22149A0E"/>
    <w:lvl w:ilvl="0" w:tplc="919C750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868098C"/>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19685CE6"/>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BB06175"/>
    <w:multiLevelType w:val="hybridMultilevel"/>
    <w:tmpl w:val="27D6C408"/>
    <w:lvl w:ilvl="0" w:tplc="DFD44FEC">
      <w:start w:val="1"/>
      <w:numFmt w:val="decimal"/>
      <w:lvlText w:val="%1."/>
      <w:lvlJc w:val="left"/>
      <w:pPr>
        <w:ind w:left="1440" w:hanging="360"/>
      </w:pPr>
      <w:rPr>
        <w:b w:val="0"/>
        <w:bCs w:val="0"/>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1C1465D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1DAF025B"/>
    <w:multiLevelType w:val="hybridMultilevel"/>
    <w:tmpl w:val="15140FE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1FCF1110"/>
    <w:multiLevelType w:val="hybridMultilevel"/>
    <w:tmpl w:val="83F0F3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0121A07"/>
    <w:multiLevelType w:val="hybridMultilevel"/>
    <w:tmpl w:val="646E591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204B2641"/>
    <w:multiLevelType w:val="hybridMultilevel"/>
    <w:tmpl w:val="B0BA5F30"/>
    <w:lvl w:ilvl="0" w:tplc="0410000B">
      <w:start w:val="1"/>
      <w:numFmt w:val="bullet"/>
      <w:lvlText w:val=""/>
      <w:lvlJc w:val="left"/>
      <w:pPr>
        <w:ind w:left="1200" w:hanging="360"/>
      </w:pPr>
      <w:rPr>
        <w:rFonts w:ascii="Wingdings" w:hAnsi="Wingdings"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0" w15:restartNumberingAfterBreak="0">
    <w:nsid w:val="21B9791F"/>
    <w:multiLevelType w:val="hybridMultilevel"/>
    <w:tmpl w:val="B64644E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24C96EC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8544ADA"/>
    <w:multiLevelType w:val="hybridMultilevel"/>
    <w:tmpl w:val="A7645A60"/>
    <w:lvl w:ilvl="0" w:tplc="04100013">
      <w:start w:val="1"/>
      <w:numFmt w:val="upperRoman"/>
      <w:lvlText w:val="%1."/>
      <w:lvlJc w:val="righ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4" w15:restartNumberingAfterBreak="0">
    <w:nsid w:val="2ACA3079"/>
    <w:multiLevelType w:val="hybridMultilevel"/>
    <w:tmpl w:val="3FAAECE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C18478C"/>
    <w:multiLevelType w:val="hybridMultilevel"/>
    <w:tmpl w:val="1568AE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F7608F7"/>
    <w:multiLevelType w:val="multilevel"/>
    <w:tmpl w:val="5DFAC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10B3783"/>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3266280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6093661"/>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3C4324B7"/>
    <w:multiLevelType w:val="multilevel"/>
    <w:tmpl w:val="36CA704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3C7C1E18"/>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F3E6D88"/>
    <w:multiLevelType w:val="hybridMultilevel"/>
    <w:tmpl w:val="B6B253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0205CD9"/>
    <w:multiLevelType w:val="hybridMultilevel"/>
    <w:tmpl w:val="087495C6"/>
    <w:lvl w:ilvl="0" w:tplc="7BE44D60">
      <w:start w:val="1"/>
      <w:numFmt w:val="upperLetter"/>
      <w:lvlText w:val="%1."/>
      <w:lvlJc w:val="left"/>
      <w:pPr>
        <w:ind w:left="786" w:hanging="360"/>
      </w:pPr>
      <w:rPr>
        <w:b/>
        <w:bCs/>
        <w:color w:val="auto"/>
      </w:rPr>
    </w:lvl>
    <w:lvl w:ilvl="1" w:tplc="04100019" w:tentative="1">
      <w:start w:val="1"/>
      <w:numFmt w:val="lowerLetter"/>
      <w:lvlText w:val="%2."/>
      <w:lvlJc w:val="left"/>
      <w:pPr>
        <w:ind w:left="1570" w:hanging="360"/>
      </w:pPr>
    </w:lvl>
    <w:lvl w:ilvl="2" w:tplc="0410001B" w:tentative="1">
      <w:start w:val="1"/>
      <w:numFmt w:val="lowerRoman"/>
      <w:lvlText w:val="%3."/>
      <w:lvlJc w:val="right"/>
      <w:pPr>
        <w:ind w:left="2290" w:hanging="180"/>
      </w:pPr>
    </w:lvl>
    <w:lvl w:ilvl="3" w:tplc="0410000F" w:tentative="1">
      <w:start w:val="1"/>
      <w:numFmt w:val="decimal"/>
      <w:lvlText w:val="%4."/>
      <w:lvlJc w:val="left"/>
      <w:pPr>
        <w:ind w:left="3010" w:hanging="360"/>
      </w:pPr>
    </w:lvl>
    <w:lvl w:ilvl="4" w:tplc="04100019" w:tentative="1">
      <w:start w:val="1"/>
      <w:numFmt w:val="lowerLetter"/>
      <w:lvlText w:val="%5."/>
      <w:lvlJc w:val="left"/>
      <w:pPr>
        <w:ind w:left="3730" w:hanging="360"/>
      </w:pPr>
    </w:lvl>
    <w:lvl w:ilvl="5" w:tplc="0410001B" w:tentative="1">
      <w:start w:val="1"/>
      <w:numFmt w:val="lowerRoman"/>
      <w:lvlText w:val="%6."/>
      <w:lvlJc w:val="right"/>
      <w:pPr>
        <w:ind w:left="4450" w:hanging="180"/>
      </w:pPr>
    </w:lvl>
    <w:lvl w:ilvl="6" w:tplc="0410000F" w:tentative="1">
      <w:start w:val="1"/>
      <w:numFmt w:val="decimal"/>
      <w:lvlText w:val="%7."/>
      <w:lvlJc w:val="left"/>
      <w:pPr>
        <w:ind w:left="5170" w:hanging="360"/>
      </w:pPr>
    </w:lvl>
    <w:lvl w:ilvl="7" w:tplc="04100019" w:tentative="1">
      <w:start w:val="1"/>
      <w:numFmt w:val="lowerLetter"/>
      <w:lvlText w:val="%8."/>
      <w:lvlJc w:val="left"/>
      <w:pPr>
        <w:ind w:left="5890" w:hanging="360"/>
      </w:pPr>
    </w:lvl>
    <w:lvl w:ilvl="8" w:tplc="0410001B" w:tentative="1">
      <w:start w:val="1"/>
      <w:numFmt w:val="lowerRoman"/>
      <w:lvlText w:val="%9."/>
      <w:lvlJc w:val="right"/>
      <w:pPr>
        <w:ind w:left="6610" w:hanging="180"/>
      </w:pPr>
    </w:lvl>
  </w:abstractNum>
  <w:abstractNum w:abstractNumId="44" w15:restartNumberingAfterBreak="0">
    <w:nsid w:val="42DD566D"/>
    <w:multiLevelType w:val="hybridMultilevel"/>
    <w:tmpl w:val="DB2223BC"/>
    <w:lvl w:ilvl="0" w:tplc="04100001">
      <w:start w:val="1"/>
      <w:numFmt w:val="bullet"/>
      <w:lvlText w:val=""/>
      <w:lvlJc w:val="left"/>
      <w:pPr>
        <w:ind w:left="1505" w:hanging="360"/>
      </w:pPr>
      <w:rPr>
        <w:rFonts w:ascii="Symbol" w:hAnsi="Symbol" w:hint="default"/>
      </w:rPr>
    </w:lvl>
    <w:lvl w:ilvl="1" w:tplc="04100003" w:tentative="1">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45" w15:restartNumberingAfterBreak="0">
    <w:nsid w:val="44AB13E4"/>
    <w:multiLevelType w:val="multilevel"/>
    <w:tmpl w:val="B488714C"/>
    <w:lvl w:ilvl="0">
      <w:start w:val="1"/>
      <w:numFmt w:val="decimal"/>
      <w:lvlText w:val="%1."/>
      <w:lvlJc w:val="left"/>
      <w:pPr>
        <w:ind w:left="360" w:hanging="360"/>
      </w:pPr>
      <w:rPr>
        <w:rFonts w:hint="default"/>
        <w:b w:val="0"/>
        <w:bCs w:val="0"/>
      </w:rPr>
    </w:lvl>
    <w:lvl w:ilvl="1">
      <w:start w:val="4"/>
      <w:numFmt w:val="decimal"/>
      <w:isLgl/>
      <w:lvlText w:val="%1.%2"/>
      <w:lvlJc w:val="left"/>
      <w:pPr>
        <w:ind w:left="384" w:hanging="384"/>
      </w:pPr>
      <w:rPr>
        <w:rFonts w:hint="default"/>
      </w:rPr>
    </w:lvl>
    <w:lvl w:ilvl="2">
      <w:start w:val="1"/>
      <w:numFmt w:val="lowerLetter"/>
      <w:lvlText w:val="%3)"/>
      <w:lvlJc w:val="left"/>
      <w:pPr>
        <w:ind w:left="360" w:hanging="360"/>
      </w:pPr>
    </w:lvl>
    <w:lvl w:ilvl="3">
      <w:start w:val="1"/>
      <w:numFmt w:val="lowerLetter"/>
      <w:lvlText w:val="%4."/>
      <w:lvlJc w:val="left"/>
      <w:pPr>
        <w:ind w:left="360" w:hanging="360"/>
      </w:p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080" w:hanging="1080"/>
      </w:pPr>
      <w:rPr>
        <w:rFonts w:hint="default"/>
      </w:rPr>
    </w:lvl>
    <w:lvl w:ilvl="6">
      <w:start w:val="1"/>
      <w:numFmt w:val="bullet"/>
      <w:lvlText w:val=""/>
      <w:lvlJc w:val="left"/>
      <w:pPr>
        <w:ind w:left="360" w:hanging="360"/>
      </w:pPr>
      <w:rPr>
        <w:rFonts w:ascii="Wingdings" w:hAnsi="Wingdings" w:hint="default"/>
      </w:rPr>
    </w:lvl>
    <w:lvl w:ilvl="7">
      <w:start w:val="1"/>
      <w:numFmt w:val="decimal"/>
      <w:isLgl/>
      <w:lvlText w:val="%1.%2.%3.%4.%5.%6.%7.%8"/>
      <w:lvlJc w:val="left"/>
      <w:pPr>
        <w:ind w:left="1440" w:hanging="1440"/>
      </w:pPr>
      <w:rPr>
        <w:rFonts w:hint="default"/>
      </w:rPr>
    </w:lvl>
    <w:lvl w:ilvl="8">
      <w:start w:val="1"/>
      <w:numFmt w:val="upperRoman"/>
      <w:lvlText w:val="%9."/>
      <w:lvlJc w:val="right"/>
      <w:pPr>
        <w:ind w:left="360" w:hanging="360"/>
      </w:pPr>
    </w:lvl>
  </w:abstractNum>
  <w:abstractNum w:abstractNumId="46" w15:restartNumberingAfterBreak="0">
    <w:nsid w:val="44E835E7"/>
    <w:multiLevelType w:val="hybridMultilevel"/>
    <w:tmpl w:val="21BCA260"/>
    <w:lvl w:ilvl="0" w:tplc="BC827A0E">
      <w:start w:val="1"/>
      <w:numFmt w:val="lowerLetter"/>
      <w:lvlText w:val="%1)"/>
      <w:lvlJc w:val="left"/>
      <w:pPr>
        <w:ind w:left="720" w:hanging="360"/>
      </w:pPr>
      <w:rPr>
        <w:rFonts w:ascii="Arial Nova Cond" w:eastAsiaTheme="minorHAnsi" w:hAnsi="Arial Nova Cond" w:cstheme="minorBidi"/>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5FC0EC8"/>
    <w:multiLevelType w:val="hybridMultilevel"/>
    <w:tmpl w:val="772C2FCC"/>
    <w:lvl w:ilvl="0" w:tplc="F5124790">
      <w:start w:val="1"/>
      <w:numFmt w:val="bullet"/>
      <w:lvlText w:val="-"/>
      <w:lvlJc w:val="left"/>
      <w:pPr>
        <w:ind w:left="720" w:hanging="360"/>
      </w:pPr>
      <w:rPr>
        <w:rFonts w:ascii="Arial Nova Cond" w:eastAsiaTheme="minorHAnsi" w:hAnsi="Arial Nova Cond"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6BD05FF"/>
    <w:multiLevelType w:val="hybridMultilevel"/>
    <w:tmpl w:val="7220985C"/>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49" w15:restartNumberingAfterBreak="0">
    <w:nsid w:val="48897F69"/>
    <w:multiLevelType w:val="hybridMultilevel"/>
    <w:tmpl w:val="806E799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0" w15:restartNumberingAfterBreak="0">
    <w:nsid w:val="48B518C7"/>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4A0273C1"/>
    <w:multiLevelType w:val="hybridMultilevel"/>
    <w:tmpl w:val="F36ABE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A696225"/>
    <w:multiLevelType w:val="hybridMultilevel"/>
    <w:tmpl w:val="D206E73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3" w15:restartNumberingAfterBreak="0">
    <w:nsid w:val="4D1F5D07"/>
    <w:multiLevelType w:val="hybridMultilevel"/>
    <w:tmpl w:val="3C3AF6BE"/>
    <w:lvl w:ilvl="0" w:tplc="5BF087B2">
      <w:start w:val="1"/>
      <w:numFmt w:val="upperLetter"/>
      <w:lvlText w:val="%1)"/>
      <w:lvlJc w:val="left"/>
      <w:pPr>
        <w:ind w:left="502" w:hanging="360"/>
      </w:pPr>
      <w:rPr>
        <w:rFonts w:hint="default"/>
      </w:rPr>
    </w:lvl>
    <w:lvl w:ilvl="1" w:tplc="04100019" w:tentative="1">
      <w:start w:val="1"/>
      <w:numFmt w:val="lowerLetter"/>
      <w:lvlText w:val="%2."/>
      <w:lvlJc w:val="left"/>
      <w:pPr>
        <w:ind w:left="-1821" w:hanging="360"/>
      </w:pPr>
    </w:lvl>
    <w:lvl w:ilvl="2" w:tplc="0410001B" w:tentative="1">
      <w:start w:val="1"/>
      <w:numFmt w:val="lowerRoman"/>
      <w:lvlText w:val="%3."/>
      <w:lvlJc w:val="right"/>
      <w:pPr>
        <w:ind w:left="-1101" w:hanging="180"/>
      </w:pPr>
    </w:lvl>
    <w:lvl w:ilvl="3" w:tplc="0410000F" w:tentative="1">
      <w:start w:val="1"/>
      <w:numFmt w:val="decimal"/>
      <w:lvlText w:val="%4."/>
      <w:lvlJc w:val="left"/>
      <w:pPr>
        <w:ind w:left="-381" w:hanging="360"/>
      </w:pPr>
    </w:lvl>
    <w:lvl w:ilvl="4" w:tplc="04100019" w:tentative="1">
      <w:start w:val="1"/>
      <w:numFmt w:val="lowerLetter"/>
      <w:lvlText w:val="%5."/>
      <w:lvlJc w:val="left"/>
      <w:pPr>
        <w:ind w:left="339" w:hanging="360"/>
      </w:pPr>
    </w:lvl>
    <w:lvl w:ilvl="5" w:tplc="0410001B" w:tentative="1">
      <w:start w:val="1"/>
      <w:numFmt w:val="lowerRoman"/>
      <w:lvlText w:val="%6."/>
      <w:lvlJc w:val="right"/>
      <w:pPr>
        <w:ind w:left="1059" w:hanging="180"/>
      </w:pPr>
    </w:lvl>
    <w:lvl w:ilvl="6" w:tplc="0410000F" w:tentative="1">
      <w:start w:val="1"/>
      <w:numFmt w:val="decimal"/>
      <w:lvlText w:val="%7."/>
      <w:lvlJc w:val="left"/>
      <w:pPr>
        <w:ind w:left="1779" w:hanging="360"/>
      </w:pPr>
    </w:lvl>
    <w:lvl w:ilvl="7" w:tplc="04100019" w:tentative="1">
      <w:start w:val="1"/>
      <w:numFmt w:val="lowerLetter"/>
      <w:lvlText w:val="%8."/>
      <w:lvlJc w:val="left"/>
      <w:pPr>
        <w:ind w:left="2499" w:hanging="360"/>
      </w:pPr>
    </w:lvl>
    <w:lvl w:ilvl="8" w:tplc="0410001B" w:tentative="1">
      <w:start w:val="1"/>
      <w:numFmt w:val="lowerRoman"/>
      <w:lvlText w:val="%9."/>
      <w:lvlJc w:val="right"/>
      <w:pPr>
        <w:ind w:left="3219" w:hanging="180"/>
      </w:pPr>
    </w:lvl>
  </w:abstractNum>
  <w:abstractNum w:abstractNumId="54" w15:restartNumberingAfterBreak="0">
    <w:nsid w:val="5428597C"/>
    <w:multiLevelType w:val="hybridMultilevel"/>
    <w:tmpl w:val="6FFEEA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42E2453"/>
    <w:multiLevelType w:val="hybridMultilevel"/>
    <w:tmpl w:val="5D8E649E"/>
    <w:lvl w:ilvl="0" w:tplc="1A660EC2">
      <w:start w:val="1"/>
      <w:numFmt w:val="bullet"/>
      <w:lvlText w:val=""/>
      <w:lvlJc w:val="left"/>
      <w:pPr>
        <w:ind w:left="4264" w:hanging="360"/>
      </w:pPr>
      <w:rPr>
        <w:rFonts w:ascii="Wingdings" w:hAnsi="Wingdings"/>
        <w:sz w:val="32"/>
        <w:szCs w:val="32"/>
      </w:rPr>
    </w:lvl>
    <w:lvl w:ilvl="1" w:tplc="04100003" w:tentative="1">
      <w:start w:val="1"/>
      <w:numFmt w:val="bullet"/>
      <w:lvlText w:val="o"/>
      <w:lvlJc w:val="left"/>
      <w:pPr>
        <w:ind w:left="4984" w:hanging="360"/>
      </w:pPr>
      <w:rPr>
        <w:rFonts w:ascii="Courier New" w:hAnsi="Courier New" w:cs="Courier New" w:hint="default"/>
      </w:rPr>
    </w:lvl>
    <w:lvl w:ilvl="2" w:tplc="04100005" w:tentative="1">
      <w:start w:val="1"/>
      <w:numFmt w:val="bullet"/>
      <w:lvlText w:val=""/>
      <w:lvlJc w:val="left"/>
      <w:pPr>
        <w:ind w:left="5704" w:hanging="360"/>
      </w:pPr>
      <w:rPr>
        <w:rFonts w:ascii="Wingdings" w:hAnsi="Wingdings" w:hint="default"/>
      </w:rPr>
    </w:lvl>
    <w:lvl w:ilvl="3" w:tplc="04100001" w:tentative="1">
      <w:start w:val="1"/>
      <w:numFmt w:val="bullet"/>
      <w:lvlText w:val=""/>
      <w:lvlJc w:val="left"/>
      <w:pPr>
        <w:ind w:left="6424" w:hanging="360"/>
      </w:pPr>
      <w:rPr>
        <w:rFonts w:ascii="Symbol" w:hAnsi="Symbol" w:hint="default"/>
      </w:rPr>
    </w:lvl>
    <w:lvl w:ilvl="4" w:tplc="04100003" w:tentative="1">
      <w:start w:val="1"/>
      <w:numFmt w:val="bullet"/>
      <w:lvlText w:val="o"/>
      <w:lvlJc w:val="left"/>
      <w:pPr>
        <w:ind w:left="7144" w:hanging="360"/>
      </w:pPr>
      <w:rPr>
        <w:rFonts w:ascii="Courier New" w:hAnsi="Courier New" w:cs="Courier New" w:hint="default"/>
      </w:rPr>
    </w:lvl>
    <w:lvl w:ilvl="5" w:tplc="04100005" w:tentative="1">
      <w:start w:val="1"/>
      <w:numFmt w:val="bullet"/>
      <w:lvlText w:val=""/>
      <w:lvlJc w:val="left"/>
      <w:pPr>
        <w:ind w:left="7864" w:hanging="360"/>
      </w:pPr>
      <w:rPr>
        <w:rFonts w:ascii="Wingdings" w:hAnsi="Wingdings" w:hint="default"/>
      </w:rPr>
    </w:lvl>
    <w:lvl w:ilvl="6" w:tplc="04100001" w:tentative="1">
      <w:start w:val="1"/>
      <w:numFmt w:val="bullet"/>
      <w:lvlText w:val=""/>
      <w:lvlJc w:val="left"/>
      <w:pPr>
        <w:ind w:left="8584" w:hanging="360"/>
      </w:pPr>
      <w:rPr>
        <w:rFonts w:ascii="Symbol" w:hAnsi="Symbol" w:hint="default"/>
      </w:rPr>
    </w:lvl>
    <w:lvl w:ilvl="7" w:tplc="04100003" w:tentative="1">
      <w:start w:val="1"/>
      <w:numFmt w:val="bullet"/>
      <w:lvlText w:val="o"/>
      <w:lvlJc w:val="left"/>
      <w:pPr>
        <w:ind w:left="9304" w:hanging="360"/>
      </w:pPr>
      <w:rPr>
        <w:rFonts w:ascii="Courier New" w:hAnsi="Courier New" w:cs="Courier New" w:hint="default"/>
      </w:rPr>
    </w:lvl>
    <w:lvl w:ilvl="8" w:tplc="04100005" w:tentative="1">
      <w:start w:val="1"/>
      <w:numFmt w:val="bullet"/>
      <w:lvlText w:val=""/>
      <w:lvlJc w:val="left"/>
      <w:pPr>
        <w:ind w:left="10024" w:hanging="360"/>
      </w:pPr>
      <w:rPr>
        <w:rFonts w:ascii="Wingdings" w:hAnsi="Wingdings" w:hint="default"/>
      </w:rPr>
    </w:lvl>
  </w:abstractNum>
  <w:abstractNum w:abstractNumId="56" w15:restartNumberingAfterBreak="0">
    <w:nsid w:val="54CB371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555B49E1"/>
    <w:multiLevelType w:val="hybridMultilevel"/>
    <w:tmpl w:val="E11CA9B0"/>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58" w15:restartNumberingAfterBreak="0">
    <w:nsid w:val="557F3E7F"/>
    <w:multiLevelType w:val="hybridMultilevel"/>
    <w:tmpl w:val="B3D6A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5B30E71"/>
    <w:multiLevelType w:val="hybridMultilevel"/>
    <w:tmpl w:val="8B1ACE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0" w15:restartNumberingAfterBreak="0">
    <w:nsid w:val="569B3363"/>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579A7F51"/>
    <w:multiLevelType w:val="hybridMultilevel"/>
    <w:tmpl w:val="51D60FF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59F6700B"/>
    <w:multiLevelType w:val="hybridMultilevel"/>
    <w:tmpl w:val="45D8F3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3" w15:restartNumberingAfterBreak="0">
    <w:nsid w:val="5C7D709B"/>
    <w:multiLevelType w:val="hybridMultilevel"/>
    <w:tmpl w:val="65DAF650"/>
    <w:lvl w:ilvl="0" w:tplc="0410000B">
      <w:start w:val="1"/>
      <w:numFmt w:val="bullet"/>
      <w:lvlText w:val=""/>
      <w:lvlJc w:val="left"/>
      <w:pPr>
        <w:ind w:left="1068" w:hanging="360"/>
      </w:pPr>
      <w:rPr>
        <w:rFonts w:ascii="Wingdings" w:hAnsi="Wingdings" w:hint="default"/>
        <w:color w:val="auto"/>
        <w:sz w:val="24"/>
        <w:szCs w:val="24"/>
      </w:rPr>
    </w:lvl>
    <w:lvl w:ilvl="1" w:tplc="04100003">
      <w:start w:val="1"/>
      <w:numFmt w:val="bullet"/>
      <w:lvlText w:val="o"/>
      <w:lvlJc w:val="left"/>
      <w:pPr>
        <w:ind w:left="1928" w:hanging="360"/>
      </w:pPr>
      <w:rPr>
        <w:rFonts w:ascii="Courier New" w:hAnsi="Courier New" w:cs="Courier New" w:hint="default"/>
      </w:rPr>
    </w:lvl>
    <w:lvl w:ilvl="2" w:tplc="04100005" w:tentative="1">
      <w:start w:val="1"/>
      <w:numFmt w:val="bullet"/>
      <w:lvlText w:val=""/>
      <w:lvlJc w:val="left"/>
      <w:pPr>
        <w:ind w:left="2648" w:hanging="360"/>
      </w:pPr>
      <w:rPr>
        <w:rFonts w:ascii="Wingdings" w:hAnsi="Wingdings" w:hint="default"/>
      </w:rPr>
    </w:lvl>
    <w:lvl w:ilvl="3" w:tplc="04100001" w:tentative="1">
      <w:start w:val="1"/>
      <w:numFmt w:val="bullet"/>
      <w:lvlText w:val=""/>
      <w:lvlJc w:val="left"/>
      <w:pPr>
        <w:ind w:left="3368" w:hanging="360"/>
      </w:pPr>
      <w:rPr>
        <w:rFonts w:ascii="Symbol" w:hAnsi="Symbol" w:hint="default"/>
      </w:rPr>
    </w:lvl>
    <w:lvl w:ilvl="4" w:tplc="04100003" w:tentative="1">
      <w:start w:val="1"/>
      <w:numFmt w:val="bullet"/>
      <w:lvlText w:val="o"/>
      <w:lvlJc w:val="left"/>
      <w:pPr>
        <w:ind w:left="4088" w:hanging="360"/>
      </w:pPr>
      <w:rPr>
        <w:rFonts w:ascii="Courier New" w:hAnsi="Courier New" w:cs="Courier New" w:hint="default"/>
      </w:rPr>
    </w:lvl>
    <w:lvl w:ilvl="5" w:tplc="04100005" w:tentative="1">
      <w:start w:val="1"/>
      <w:numFmt w:val="bullet"/>
      <w:lvlText w:val=""/>
      <w:lvlJc w:val="left"/>
      <w:pPr>
        <w:ind w:left="4808" w:hanging="360"/>
      </w:pPr>
      <w:rPr>
        <w:rFonts w:ascii="Wingdings" w:hAnsi="Wingdings" w:hint="default"/>
      </w:rPr>
    </w:lvl>
    <w:lvl w:ilvl="6" w:tplc="04100001" w:tentative="1">
      <w:start w:val="1"/>
      <w:numFmt w:val="bullet"/>
      <w:lvlText w:val=""/>
      <w:lvlJc w:val="left"/>
      <w:pPr>
        <w:ind w:left="5528" w:hanging="360"/>
      </w:pPr>
      <w:rPr>
        <w:rFonts w:ascii="Symbol" w:hAnsi="Symbol" w:hint="default"/>
      </w:rPr>
    </w:lvl>
    <w:lvl w:ilvl="7" w:tplc="04100003" w:tentative="1">
      <w:start w:val="1"/>
      <w:numFmt w:val="bullet"/>
      <w:lvlText w:val="o"/>
      <w:lvlJc w:val="left"/>
      <w:pPr>
        <w:ind w:left="6248" w:hanging="360"/>
      </w:pPr>
      <w:rPr>
        <w:rFonts w:ascii="Courier New" w:hAnsi="Courier New" w:cs="Courier New" w:hint="default"/>
      </w:rPr>
    </w:lvl>
    <w:lvl w:ilvl="8" w:tplc="04100005" w:tentative="1">
      <w:start w:val="1"/>
      <w:numFmt w:val="bullet"/>
      <w:lvlText w:val=""/>
      <w:lvlJc w:val="left"/>
      <w:pPr>
        <w:ind w:left="6968" w:hanging="360"/>
      </w:pPr>
      <w:rPr>
        <w:rFonts w:ascii="Wingdings" w:hAnsi="Wingdings" w:hint="default"/>
      </w:rPr>
    </w:lvl>
  </w:abstractNum>
  <w:abstractNum w:abstractNumId="64" w15:restartNumberingAfterBreak="0">
    <w:nsid w:val="5EBD3332"/>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611D5CE2"/>
    <w:multiLevelType w:val="hybridMultilevel"/>
    <w:tmpl w:val="51D60F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297CA1"/>
    <w:multiLevelType w:val="multilevel"/>
    <w:tmpl w:val="9488CA4E"/>
    <w:lvl w:ilvl="0">
      <w:start w:val="1"/>
      <w:numFmt w:val="decimal"/>
      <w:lvlText w:val="%1."/>
      <w:lvlJc w:val="left"/>
      <w:pPr>
        <w:ind w:left="720" w:hanging="360"/>
      </w:pPr>
      <w:rPr>
        <w:rFonts w:hint="default"/>
        <w:b w:val="0"/>
        <w:bCs w:val="0"/>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67BC6A4B"/>
    <w:multiLevelType w:val="hybridMultilevel"/>
    <w:tmpl w:val="697E65A2"/>
    <w:lvl w:ilvl="0" w:tplc="FD5A24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8793425"/>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6A116D3C"/>
    <w:multiLevelType w:val="hybridMultilevel"/>
    <w:tmpl w:val="D924E6E0"/>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6A89640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6E4A6C2C"/>
    <w:multiLevelType w:val="hybridMultilevel"/>
    <w:tmpl w:val="53903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6EB2044A"/>
    <w:multiLevelType w:val="hybridMultilevel"/>
    <w:tmpl w:val="739ECD86"/>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EEB0F01"/>
    <w:multiLevelType w:val="multilevel"/>
    <w:tmpl w:val="8B920BCC"/>
    <w:lvl w:ilvl="0">
      <w:start w:val="1"/>
      <w:numFmt w:val="decimal"/>
      <w:lvlText w:val="%1."/>
      <w:lvlJc w:val="left"/>
      <w:pPr>
        <w:ind w:left="720" w:hanging="360"/>
      </w:pPr>
      <w:rPr>
        <w:rFonts w:hint="default"/>
        <w:b w:val="0"/>
        <w:bCs w:val="0"/>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17438B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1826A15"/>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757547E5"/>
    <w:multiLevelType w:val="hybridMultilevel"/>
    <w:tmpl w:val="0BE6E8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7" w15:restartNumberingAfterBreak="0">
    <w:nsid w:val="75871833"/>
    <w:multiLevelType w:val="hybridMultilevel"/>
    <w:tmpl w:val="0C0C8898"/>
    <w:styleLink w:val="WWNum28"/>
    <w:lvl w:ilvl="0" w:tplc="A69A0988">
      <w:numFmt w:val="bullet"/>
      <w:lvlText w:val=""/>
      <w:lvlJc w:val="left"/>
      <w:pPr>
        <w:ind w:left="0" w:firstLine="0"/>
      </w:pPr>
      <w:rPr>
        <w:rFonts w:ascii="Symbol" w:hAnsi="Symbol"/>
      </w:rPr>
    </w:lvl>
    <w:lvl w:ilvl="1" w:tplc="23B685EC">
      <w:numFmt w:val="bullet"/>
      <w:lvlText w:val="o"/>
      <w:lvlJc w:val="left"/>
      <w:pPr>
        <w:ind w:left="0" w:firstLine="0"/>
      </w:pPr>
      <w:rPr>
        <w:rFonts w:ascii="Courier New" w:hAnsi="Courier New"/>
      </w:rPr>
    </w:lvl>
    <w:lvl w:ilvl="2" w:tplc="33EEB9CE">
      <w:numFmt w:val="bullet"/>
      <w:lvlText w:val=""/>
      <w:lvlJc w:val="left"/>
      <w:pPr>
        <w:ind w:left="0" w:firstLine="0"/>
      </w:pPr>
      <w:rPr>
        <w:rFonts w:ascii="Wingdings" w:hAnsi="Wingdings"/>
      </w:rPr>
    </w:lvl>
    <w:lvl w:ilvl="3" w:tplc="BFC8CDEA">
      <w:numFmt w:val="bullet"/>
      <w:lvlText w:val=""/>
      <w:lvlJc w:val="left"/>
      <w:pPr>
        <w:ind w:left="0" w:firstLine="0"/>
      </w:pPr>
      <w:rPr>
        <w:rFonts w:ascii="Symbol" w:hAnsi="Symbol"/>
      </w:rPr>
    </w:lvl>
    <w:lvl w:ilvl="4" w:tplc="0108CEB4">
      <w:numFmt w:val="bullet"/>
      <w:lvlText w:val="o"/>
      <w:lvlJc w:val="left"/>
      <w:pPr>
        <w:ind w:left="0" w:firstLine="0"/>
      </w:pPr>
      <w:rPr>
        <w:rFonts w:ascii="Courier New" w:hAnsi="Courier New"/>
      </w:rPr>
    </w:lvl>
    <w:lvl w:ilvl="5" w:tplc="83C6A826">
      <w:numFmt w:val="bullet"/>
      <w:lvlText w:val=""/>
      <w:lvlJc w:val="left"/>
      <w:pPr>
        <w:ind w:left="0" w:firstLine="0"/>
      </w:pPr>
      <w:rPr>
        <w:rFonts w:ascii="Wingdings" w:hAnsi="Wingdings"/>
      </w:rPr>
    </w:lvl>
    <w:lvl w:ilvl="6" w:tplc="6B5E6D0C">
      <w:numFmt w:val="bullet"/>
      <w:lvlText w:val=""/>
      <w:lvlJc w:val="left"/>
      <w:pPr>
        <w:ind w:left="0" w:firstLine="0"/>
      </w:pPr>
      <w:rPr>
        <w:rFonts w:ascii="Symbol" w:hAnsi="Symbol"/>
      </w:rPr>
    </w:lvl>
    <w:lvl w:ilvl="7" w:tplc="0350590E">
      <w:numFmt w:val="bullet"/>
      <w:lvlText w:val="o"/>
      <w:lvlJc w:val="left"/>
      <w:pPr>
        <w:ind w:left="0" w:firstLine="0"/>
      </w:pPr>
      <w:rPr>
        <w:rFonts w:ascii="Courier New" w:hAnsi="Courier New"/>
      </w:rPr>
    </w:lvl>
    <w:lvl w:ilvl="8" w:tplc="CA522F36">
      <w:numFmt w:val="bullet"/>
      <w:lvlText w:val=""/>
      <w:lvlJc w:val="left"/>
      <w:pPr>
        <w:ind w:left="0" w:firstLine="0"/>
      </w:pPr>
      <w:rPr>
        <w:rFonts w:ascii="Wingdings" w:hAnsi="Wingdings"/>
      </w:rPr>
    </w:lvl>
  </w:abstractNum>
  <w:abstractNum w:abstractNumId="78" w15:restartNumberingAfterBreak="0">
    <w:nsid w:val="7E9B5A0C"/>
    <w:multiLevelType w:val="hybridMultilevel"/>
    <w:tmpl w:val="51D60F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6936513">
    <w:abstractNumId w:val="14"/>
  </w:num>
  <w:num w:numId="2" w16cid:durableId="1207110491">
    <w:abstractNumId w:val="45"/>
  </w:num>
  <w:num w:numId="3" w16cid:durableId="556934882">
    <w:abstractNumId w:val="16"/>
  </w:num>
  <w:num w:numId="4" w16cid:durableId="1440756064">
    <w:abstractNumId w:val="37"/>
  </w:num>
  <w:num w:numId="5" w16cid:durableId="1095979806">
    <w:abstractNumId w:val="12"/>
  </w:num>
  <w:num w:numId="6" w16cid:durableId="1020551182">
    <w:abstractNumId w:val="77"/>
  </w:num>
  <w:num w:numId="7" w16cid:durableId="190074338">
    <w:abstractNumId w:val="66"/>
  </w:num>
  <w:num w:numId="8" w16cid:durableId="1430155378">
    <w:abstractNumId w:val="73"/>
  </w:num>
  <w:num w:numId="9" w16cid:durableId="699476104">
    <w:abstractNumId w:val="38"/>
  </w:num>
  <w:num w:numId="10" w16cid:durableId="2029867037">
    <w:abstractNumId w:val="58"/>
  </w:num>
  <w:num w:numId="11" w16cid:durableId="1975984970">
    <w:abstractNumId w:val="68"/>
  </w:num>
  <w:num w:numId="12" w16cid:durableId="1939366980">
    <w:abstractNumId w:val="25"/>
  </w:num>
  <w:num w:numId="13" w16cid:durableId="1215505217">
    <w:abstractNumId w:val="63"/>
  </w:num>
  <w:num w:numId="14" w16cid:durableId="301275441">
    <w:abstractNumId w:val="64"/>
  </w:num>
  <w:num w:numId="15" w16cid:durableId="1435249370">
    <w:abstractNumId w:val="41"/>
  </w:num>
  <w:num w:numId="16" w16cid:durableId="299500005">
    <w:abstractNumId w:val="71"/>
  </w:num>
  <w:num w:numId="17" w16cid:durableId="1254977886">
    <w:abstractNumId w:val="15"/>
  </w:num>
  <w:num w:numId="18" w16cid:durableId="822045199">
    <w:abstractNumId w:val="20"/>
  </w:num>
  <w:num w:numId="19" w16cid:durableId="385490650">
    <w:abstractNumId w:val="32"/>
  </w:num>
  <w:num w:numId="20" w16cid:durableId="1330446841">
    <w:abstractNumId w:val="67"/>
  </w:num>
  <w:num w:numId="21" w16cid:durableId="1550146011">
    <w:abstractNumId w:val="55"/>
  </w:num>
  <w:num w:numId="22" w16cid:durableId="1547447328">
    <w:abstractNumId w:val="21"/>
  </w:num>
  <w:num w:numId="23" w16cid:durableId="1891913599">
    <w:abstractNumId w:val="6"/>
  </w:num>
  <w:num w:numId="24" w16cid:durableId="290674821">
    <w:abstractNumId w:val="33"/>
  </w:num>
  <w:num w:numId="25" w16cid:durableId="1146317829">
    <w:abstractNumId w:val="43"/>
  </w:num>
  <w:num w:numId="26" w16cid:durableId="54015670">
    <w:abstractNumId w:val="34"/>
  </w:num>
  <w:num w:numId="27" w16cid:durableId="526605726">
    <w:abstractNumId w:val="4"/>
  </w:num>
  <w:num w:numId="28" w16cid:durableId="2113237356">
    <w:abstractNumId w:val="5"/>
  </w:num>
  <w:num w:numId="29" w16cid:durableId="1242373883">
    <w:abstractNumId w:val="61"/>
  </w:num>
  <w:num w:numId="30" w16cid:durableId="1139688290">
    <w:abstractNumId w:val="51"/>
  </w:num>
  <w:num w:numId="31" w16cid:durableId="1455293865">
    <w:abstractNumId w:val="78"/>
  </w:num>
  <w:num w:numId="32" w16cid:durableId="1331248496">
    <w:abstractNumId w:val="65"/>
  </w:num>
  <w:num w:numId="33" w16cid:durableId="750197782">
    <w:abstractNumId w:val="24"/>
  </w:num>
  <w:num w:numId="34" w16cid:durableId="1050150614">
    <w:abstractNumId w:val="76"/>
  </w:num>
  <w:num w:numId="35" w16cid:durableId="1920825689">
    <w:abstractNumId w:val="35"/>
  </w:num>
  <w:num w:numId="36" w16cid:durableId="194273418">
    <w:abstractNumId w:val="54"/>
  </w:num>
  <w:num w:numId="37" w16cid:durableId="1381706756">
    <w:abstractNumId w:val="27"/>
  </w:num>
  <w:num w:numId="38" w16cid:durableId="1220285127">
    <w:abstractNumId w:val="36"/>
  </w:num>
  <w:num w:numId="39" w16cid:durableId="421606775">
    <w:abstractNumId w:val="57"/>
  </w:num>
  <w:num w:numId="40" w16cid:durableId="1731264813">
    <w:abstractNumId w:val="49"/>
  </w:num>
  <w:num w:numId="41" w16cid:durableId="1977754338">
    <w:abstractNumId w:val="11"/>
  </w:num>
  <w:num w:numId="42" w16cid:durableId="510805398">
    <w:abstractNumId w:val="52"/>
  </w:num>
  <w:num w:numId="43" w16cid:durableId="1282608682">
    <w:abstractNumId w:val="30"/>
  </w:num>
  <w:num w:numId="44" w16cid:durableId="714892939">
    <w:abstractNumId w:val="28"/>
  </w:num>
  <w:num w:numId="45" w16cid:durableId="2133668026">
    <w:abstractNumId w:val="9"/>
  </w:num>
  <w:num w:numId="46" w16cid:durableId="1453741026">
    <w:abstractNumId w:val="62"/>
  </w:num>
  <w:num w:numId="47" w16cid:durableId="8995988">
    <w:abstractNumId w:val="26"/>
  </w:num>
  <w:num w:numId="48" w16cid:durableId="2085487272">
    <w:abstractNumId w:val="2"/>
  </w:num>
  <w:num w:numId="49" w16cid:durableId="1941140941">
    <w:abstractNumId w:val="1"/>
  </w:num>
  <w:num w:numId="50" w16cid:durableId="1155798935">
    <w:abstractNumId w:val="40"/>
  </w:num>
  <w:num w:numId="51" w16cid:durableId="1778869497">
    <w:abstractNumId w:val="47"/>
  </w:num>
  <w:num w:numId="52" w16cid:durableId="643973111">
    <w:abstractNumId w:val="29"/>
  </w:num>
  <w:num w:numId="53" w16cid:durableId="1944221910">
    <w:abstractNumId w:val="3"/>
  </w:num>
  <w:num w:numId="54" w16cid:durableId="1141771916">
    <w:abstractNumId w:val="46"/>
  </w:num>
  <w:num w:numId="55" w16cid:durableId="984819277">
    <w:abstractNumId w:val="18"/>
  </w:num>
  <w:num w:numId="56" w16cid:durableId="1913275463">
    <w:abstractNumId w:val="10"/>
  </w:num>
  <w:num w:numId="57" w16cid:durableId="676612713">
    <w:abstractNumId w:val="13"/>
  </w:num>
  <w:num w:numId="58" w16cid:durableId="1824083674">
    <w:abstractNumId w:val="48"/>
  </w:num>
  <w:num w:numId="59" w16cid:durableId="394157971">
    <w:abstractNumId w:val="44"/>
  </w:num>
  <w:num w:numId="60" w16cid:durableId="1418744516">
    <w:abstractNumId w:val="0"/>
  </w:num>
  <w:num w:numId="61" w16cid:durableId="466121651">
    <w:abstractNumId w:val="60"/>
  </w:num>
  <w:num w:numId="62" w16cid:durableId="1624843348">
    <w:abstractNumId w:val="39"/>
  </w:num>
  <w:num w:numId="63" w16cid:durableId="804271164">
    <w:abstractNumId w:val="23"/>
  </w:num>
  <w:num w:numId="64" w16cid:durableId="996956110">
    <w:abstractNumId w:val="17"/>
  </w:num>
  <w:num w:numId="65" w16cid:durableId="34232663">
    <w:abstractNumId w:val="75"/>
  </w:num>
  <w:num w:numId="66" w16cid:durableId="757556854">
    <w:abstractNumId w:val="50"/>
  </w:num>
  <w:num w:numId="67" w16cid:durableId="2132627715">
    <w:abstractNumId w:val="22"/>
  </w:num>
  <w:num w:numId="68" w16cid:durableId="507404737">
    <w:abstractNumId w:val="56"/>
  </w:num>
  <w:num w:numId="69" w16cid:durableId="636880260">
    <w:abstractNumId w:val="74"/>
  </w:num>
  <w:num w:numId="70" w16cid:durableId="197470495">
    <w:abstractNumId w:val="8"/>
  </w:num>
  <w:num w:numId="71" w16cid:durableId="1214079091">
    <w:abstractNumId w:val="53"/>
  </w:num>
  <w:num w:numId="72" w16cid:durableId="362872869">
    <w:abstractNumId w:val="72"/>
  </w:num>
  <w:num w:numId="73" w16cid:durableId="1011297977">
    <w:abstractNumId w:val="59"/>
  </w:num>
  <w:num w:numId="74" w16cid:durableId="1040934032">
    <w:abstractNumId w:val="69"/>
  </w:num>
  <w:num w:numId="75" w16cid:durableId="801657054">
    <w:abstractNumId w:val="19"/>
  </w:num>
  <w:num w:numId="76" w16cid:durableId="155148626">
    <w:abstractNumId w:val="70"/>
  </w:num>
  <w:num w:numId="77" w16cid:durableId="804276199">
    <w:abstractNumId w:val="42"/>
  </w:num>
  <w:num w:numId="78" w16cid:durableId="987052045">
    <w:abstractNumId w:val="7"/>
  </w:num>
  <w:num w:numId="79" w16cid:durableId="1027214153">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0"/>
    <w:rsid w:val="000004E0"/>
    <w:rsid w:val="00000893"/>
    <w:rsid w:val="000018CB"/>
    <w:rsid w:val="00001B7E"/>
    <w:rsid w:val="00001E2F"/>
    <w:rsid w:val="00002371"/>
    <w:rsid w:val="00002DB4"/>
    <w:rsid w:val="00002FDF"/>
    <w:rsid w:val="00003232"/>
    <w:rsid w:val="00004041"/>
    <w:rsid w:val="00004095"/>
    <w:rsid w:val="0000447B"/>
    <w:rsid w:val="000044FE"/>
    <w:rsid w:val="00004A1F"/>
    <w:rsid w:val="00004AE1"/>
    <w:rsid w:val="00004D47"/>
    <w:rsid w:val="00006088"/>
    <w:rsid w:val="000062A1"/>
    <w:rsid w:val="000075B1"/>
    <w:rsid w:val="00007FDA"/>
    <w:rsid w:val="000108BE"/>
    <w:rsid w:val="00010AAD"/>
    <w:rsid w:val="0001148A"/>
    <w:rsid w:val="00012528"/>
    <w:rsid w:val="00013913"/>
    <w:rsid w:val="00014E24"/>
    <w:rsid w:val="000156B3"/>
    <w:rsid w:val="000158C3"/>
    <w:rsid w:val="00016490"/>
    <w:rsid w:val="0001708D"/>
    <w:rsid w:val="000173D0"/>
    <w:rsid w:val="0002075B"/>
    <w:rsid w:val="00021223"/>
    <w:rsid w:val="00021715"/>
    <w:rsid w:val="00022458"/>
    <w:rsid w:val="000225F0"/>
    <w:rsid w:val="00022DA1"/>
    <w:rsid w:val="00023175"/>
    <w:rsid w:val="00024E6E"/>
    <w:rsid w:val="00024FEB"/>
    <w:rsid w:val="000272E4"/>
    <w:rsid w:val="00031C8A"/>
    <w:rsid w:val="00032949"/>
    <w:rsid w:val="00032FF0"/>
    <w:rsid w:val="00033781"/>
    <w:rsid w:val="00033E12"/>
    <w:rsid w:val="00034E67"/>
    <w:rsid w:val="00035071"/>
    <w:rsid w:val="000351FA"/>
    <w:rsid w:val="000355FC"/>
    <w:rsid w:val="00037085"/>
    <w:rsid w:val="000403E9"/>
    <w:rsid w:val="000414C7"/>
    <w:rsid w:val="00041A3C"/>
    <w:rsid w:val="00042D89"/>
    <w:rsid w:val="00043B68"/>
    <w:rsid w:val="00044127"/>
    <w:rsid w:val="00044A56"/>
    <w:rsid w:val="00044ACF"/>
    <w:rsid w:val="00044E39"/>
    <w:rsid w:val="0004511D"/>
    <w:rsid w:val="0004512E"/>
    <w:rsid w:val="00050873"/>
    <w:rsid w:val="000510C5"/>
    <w:rsid w:val="0005114D"/>
    <w:rsid w:val="000514BA"/>
    <w:rsid w:val="00051A1B"/>
    <w:rsid w:val="00051D0E"/>
    <w:rsid w:val="00051EA6"/>
    <w:rsid w:val="00052F22"/>
    <w:rsid w:val="00053514"/>
    <w:rsid w:val="00053679"/>
    <w:rsid w:val="00053865"/>
    <w:rsid w:val="0005404C"/>
    <w:rsid w:val="0005538A"/>
    <w:rsid w:val="00055526"/>
    <w:rsid w:val="0005573B"/>
    <w:rsid w:val="000557EA"/>
    <w:rsid w:val="0005693F"/>
    <w:rsid w:val="00056A37"/>
    <w:rsid w:val="000571D2"/>
    <w:rsid w:val="00057701"/>
    <w:rsid w:val="00057C81"/>
    <w:rsid w:val="00057E9A"/>
    <w:rsid w:val="00060315"/>
    <w:rsid w:val="00060387"/>
    <w:rsid w:val="000605CD"/>
    <w:rsid w:val="00060A3F"/>
    <w:rsid w:val="00060EAE"/>
    <w:rsid w:val="00061B51"/>
    <w:rsid w:val="00061BD7"/>
    <w:rsid w:val="00062049"/>
    <w:rsid w:val="00062115"/>
    <w:rsid w:val="00063942"/>
    <w:rsid w:val="00063C5F"/>
    <w:rsid w:val="000643CC"/>
    <w:rsid w:val="00065ABF"/>
    <w:rsid w:val="00066B96"/>
    <w:rsid w:val="0007007D"/>
    <w:rsid w:val="0007025E"/>
    <w:rsid w:val="00070646"/>
    <w:rsid w:val="00070658"/>
    <w:rsid w:val="0007101C"/>
    <w:rsid w:val="00071411"/>
    <w:rsid w:val="00071F1A"/>
    <w:rsid w:val="00072371"/>
    <w:rsid w:val="000723B0"/>
    <w:rsid w:val="00073A08"/>
    <w:rsid w:val="00080391"/>
    <w:rsid w:val="00080918"/>
    <w:rsid w:val="00080E77"/>
    <w:rsid w:val="00082219"/>
    <w:rsid w:val="0008228B"/>
    <w:rsid w:val="00083827"/>
    <w:rsid w:val="00083BCC"/>
    <w:rsid w:val="0008425B"/>
    <w:rsid w:val="00084D77"/>
    <w:rsid w:val="00085DCE"/>
    <w:rsid w:val="00087E9D"/>
    <w:rsid w:val="000902DA"/>
    <w:rsid w:val="00090366"/>
    <w:rsid w:val="00090938"/>
    <w:rsid w:val="00090C67"/>
    <w:rsid w:val="00090CF0"/>
    <w:rsid w:val="00091A3D"/>
    <w:rsid w:val="00091DCF"/>
    <w:rsid w:val="00092E42"/>
    <w:rsid w:val="00093436"/>
    <w:rsid w:val="00095D21"/>
    <w:rsid w:val="00097675"/>
    <w:rsid w:val="000A23B4"/>
    <w:rsid w:val="000A2B00"/>
    <w:rsid w:val="000A2EC9"/>
    <w:rsid w:val="000A2ED5"/>
    <w:rsid w:val="000A3346"/>
    <w:rsid w:val="000A359B"/>
    <w:rsid w:val="000A35D4"/>
    <w:rsid w:val="000A3C49"/>
    <w:rsid w:val="000A41F1"/>
    <w:rsid w:val="000A5E42"/>
    <w:rsid w:val="000A669F"/>
    <w:rsid w:val="000A6B5F"/>
    <w:rsid w:val="000A6E32"/>
    <w:rsid w:val="000A733D"/>
    <w:rsid w:val="000A7B6A"/>
    <w:rsid w:val="000B02C5"/>
    <w:rsid w:val="000B044F"/>
    <w:rsid w:val="000B07DF"/>
    <w:rsid w:val="000B0EC4"/>
    <w:rsid w:val="000B4C05"/>
    <w:rsid w:val="000B4FF8"/>
    <w:rsid w:val="000B52ED"/>
    <w:rsid w:val="000B53F2"/>
    <w:rsid w:val="000B7F06"/>
    <w:rsid w:val="000C00D7"/>
    <w:rsid w:val="000C0C60"/>
    <w:rsid w:val="000C21B8"/>
    <w:rsid w:val="000C23AE"/>
    <w:rsid w:val="000C26C4"/>
    <w:rsid w:val="000C2748"/>
    <w:rsid w:val="000C3FBA"/>
    <w:rsid w:val="000C478D"/>
    <w:rsid w:val="000C523A"/>
    <w:rsid w:val="000C58DD"/>
    <w:rsid w:val="000C5A4D"/>
    <w:rsid w:val="000C5BD7"/>
    <w:rsid w:val="000C67B4"/>
    <w:rsid w:val="000C68B0"/>
    <w:rsid w:val="000C6EAF"/>
    <w:rsid w:val="000C7069"/>
    <w:rsid w:val="000D0552"/>
    <w:rsid w:val="000D106C"/>
    <w:rsid w:val="000D258B"/>
    <w:rsid w:val="000D2B84"/>
    <w:rsid w:val="000D2CB1"/>
    <w:rsid w:val="000D31B9"/>
    <w:rsid w:val="000D37C5"/>
    <w:rsid w:val="000D3C0F"/>
    <w:rsid w:val="000D4335"/>
    <w:rsid w:val="000D4459"/>
    <w:rsid w:val="000D516F"/>
    <w:rsid w:val="000D5E75"/>
    <w:rsid w:val="000D7E7E"/>
    <w:rsid w:val="000E0732"/>
    <w:rsid w:val="000E0865"/>
    <w:rsid w:val="000E0B50"/>
    <w:rsid w:val="000E1227"/>
    <w:rsid w:val="000E203E"/>
    <w:rsid w:val="000E35BC"/>
    <w:rsid w:val="000E41B5"/>
    <w:rsid w:val="000E5F77"/>
    <w:rsid w:val="000E64ED"/>
    <w:rsid w:val="000E769D"/>
    <w:rsid w:val="000E7912"/>
    <w:rsid w:val="000F0E21"/>
    <w:rsid w:val="000F125A"/>
    <w:rsid w:val="000F2162"/>
    <w:rsid w:val="000F2E14"/>
    <w:rsid w:val="000F36DB"/>
    <w:rsid w:val="000F4D61"/>
    <w:rsid w:val="000F58A8"/>
    <w:rsid w:val="000F5CBA"/>
    <w:rsid w:val="000F5F93"/>
    <w:rsid w:val="000F6001"/>
    <w:rsid w:val="000F6454"/>
    <w:rsid w:val="000F669F"/>
    <w:rsid w:val="000F69E2"/>
    <w:rsid w:val="000F72B1"/>
    <w:rsid w:val="000F79D0"/>
    <w:rsid w:val="00100A4E"/>
    <w:rsid w:val="00100F88"/>
    <w:rsid w:val="0010253C"/>
    <w:rsid w:val="001027E4"/>
    <w:rsid w:val="00102C88"/>
    <w:rsid w:val="00102D54"/>
    <w:rsid w:val="0010320B"/>
    <w:rsid w:val="00103860"/>
    <w:rsid w:val="00104093"/>
    <w:rsid w:val="001046C8"/>
    <w:rsid w:val="00105211"/>
    <w:rsid w:val="00106298"/>
    <w:rsid w:val="00106755"/>
    <w:rsid w:val="00107428"/>
    <w:rsid w:val="00111A7D"/>
    <w:rsid w:val="00111D6E"/>
    <w:rsid w:val="00111E09"/>
    <w:rsid w:val="00111EF9"/>
    <w:rsid w:val="0011284D"/>
    <w:rsid w:val="0011447A"/>
    <w:rsid w:val="00114482"/>
    <w:rsid w:val="001146D3"/>
    <w:rsid w:val="0011503E"/>
    <w:rsid w:val="001153E2"/>
    <w:rsid w:val="001171A0"/>
    <w:rsid w:val="00117202"/>
    <w:rsid w:val="001175DA"/>
    <w:rsid w:val="001178F3"/>
    <w:rsid w:val="00117E85"/>
    <w:rsid w:val="00122FE8"/>
    <w:rsid w:val="0012371A"/>
    <w:rsid w:val="00124085"/>
    <w:rsid w:val="00124FEB"/>
    <w:rsid w:val="001254EE"/>
    <w:rsid w:val="001258AE"/>
    <w:rsid w:val="00125AD9"/>
    <w:rsid w:val="00126921"/>
    <w:rsid w:val="00126C00"/>
    <w:rsid w:val="0013025C"/>
    <w:rsid w:val="00132032"/>
    <w:rsid w:val="00132B72"/>
    <w:rsid w:val="00132E95"/>
    <w:rsid w:val="0013333D"/>
    <w:rsid w:val="00133566"/>
    <w:rsid w:val="0013491D"/>
    <w:rsid w:val="00134949"/>
    <w:rsid w:val="001366E9"/>
    <w:rsid w:val="0013675E"/>
    <w:rsid w:val="00136C60"/>
    <w:rsid w:val="00140F21"/>
    <w:rsid w:val="00143580"/>
    <w:rsid w:val="00143AAF"/>
    <w:rsid w:val="00143DB2"/>
    <w:rsid w:val="0014432D"/>
    <w:rsid w:val="00144B32"/>
    <w:rsid w:val="00145596"/>
    <w:rsid w:val="001477A6"/>
    <w:rsid w:val="00147E40"/>
    <w:rsid w:val="0015009C"/>
    <w:rsid w:val="00150702"/>
    <w:rsid w:val="0015261A"/>
    <w:rsid w:val="001534C5"/>
    <w:rsid w:val="001537D9"/>
    <w:rsid w:val="00153D79"/>
    <w:rsid w:val="001545C9"/>
    <w:rsid w:val="00154A1C"/>
    <w:rsid w:val="00155665"/>
    <w:rsid w:val="00155702"/>
    <w:rsid w:val="00156B51"/>
    <w:rsid w:val="00156CD4"/>
    <w:rsid w:val="001606DC"/>
    <w:rsid w:val="00160C19"/>
    <w:rsid w:val="00161328"/>
    <w:rsid w:val="00161B34"/>
    <w:rsid w:val="00162770"/>
    <w:rsid w:val="00162D83"/>
    <w:rsid w:val="00162DE9"/>
    <w:rsid w:val="00163BDE"/>
    <w:rsid w:val="00163D94"/>
    <w:rsid w:val="001649B3"/>
    <w:rsid w:val="00165F3A"/>
    <w:rsid w:val="0016649F"/>
    <w:rsid w:val="00166655"/>
    <w:rsid w:val="0016689E"/>
    <w:rsid w:val="00166D9B"/>
    <w:rsid w:val="001678FA"/>
    <w:rsid w:val="0017240C"/>
    <w:rsid w:val="0017458D"/>
    <w:rsid w:val="001745C6"/>
    <w:rsid w:val="001753B4"/>
    <w:rsid w:val="00175810"/>
    <w:rsid w:val="0017590F"/>
    <w:rsid w:val="00175DFA"/>
    <w:rsid w:val="001775A5"/>
    <w:rsid w:val="001776EF"/>
    <w:rsid w:val="00177B1B"/>
    <w:rsid w:val="00177CB8"/>
    <w:rsid w:val="00177F1F"/>
    <w:rsid w:val="00180BA4"/>
    <w:rsid w:val="00182614"/>
    <w:rsid w:val="0018697E"/>
    <w:rsid w:val="00190EFC"/>
    <w:rsid w:val="00191E56"/>
    <w:rsid w:val="001936A3"/>
    <w:rsid w:val="001A0822"/>
    <w:rsid w:val="001A0AEF"/>
    <w:rsid w:val="001A1108"/>
    <w:rsid w:val="001A19F7"/>
    <w:rsid w:val="001A1C32"/>
    <w:rsid w:val="001A1D6E"/>
    <w:rsid w:val="001A26D2"/>
    <w:rsid w:val="001A27DE"/>
    <w:rsid w:val="001A2D83"/>
    <w:rsid w:val="001A2DE3"/>
    <w:rsid w:val="001A3533"/>
    <w:rsid w:val="001A3E45"/>
    <w:rsid w:val="001A427D"/>
    <w:rsid w:val="001A593D"/>
    <w:rsid w:val="001A688A"/>
    <w:rsid w:val="001A7AF2"/>
    <w:rsid w:val="001B0B57"/>
    <w:rsid w:val="001B0E89"/>
    <w:rsid w:val="001B0EAE"/>
    <w:rsid w:val="001B25AB"/>
    <w:rsid w:val="001B2918"/>
    <w:rsid w:val="001B2DFB"/>
    <w:rsid w:val="001B31F1"/>
    <w:rsid w:val="001B4445"/>
    <w:rsid w:val="001B49E4"/>
    <w:rsid w:val="001B4D70"/>
    <w:rsid w:val="001B5042"/>
    <w:rsid w:val="001B5D30"/>
    <w:rsid w:val="001B60D7"/>
    <w:rsid w:val="001B68CF"/>
    <w:rsid w:val="001B69CE"/>
    <w:rsid w:val="001B6ED1"/>
    <w:rsid w:val="001C0589"/>
    <w:rsid w:val="001C0C15"/>
    <w:rsid w:val="001C1077"/>
    <w:rsid w:val="001C230A"/>
    <w:rsid w:val="001C2A04"/>
    <w:rsid w:val="001C3252"/>
    <w:rsid w:val="001C44D3"/>
    <w:rsid w:val="001C4850"/>
    <w:rsid w:val="001C50D0"/>
    <w:rsid w:val="001C5154"/>
    <w:rsid w:val="001C7FC2"/>
    <w:rsid w:val="001D0FEE"/>
    <w:rsid w:val="001D2050"/>
    <w:rsid w:val="001D3FE8"/>
    <w:rsid w:val="001D4AFB"/>
    <w:rsid w:val="001D57F4"/>
    <w:rsid w:val="001D60AE"/>
    <w:rsid w:val="001D611B"/>
    <w:rsid w:val="001D69DD"/>
    <w:rsid w:val="001D77D2"/>
    <w:rsid w:val="001D79EE"/>
    <w:rsid w:val="001D7F4E"/>
    <w:rsid w:val="001E02CB"/>
    <w:rsid w:val="001E066E"/>
    <w:rsid w:val="001E08A8"/>
    <w:rsid w:val="001E0B20"/>
    <w:rsid w:val="001E0BAA"/>
    <w:rsid w:val="001E1E13"/>
    <w:rsid w:val="001E2822"/>
    <w:rsid w:val="001E36FD"/>
    <w:rsid w:val="001E44BA"/>
    <w:rsid w:val="001E506B"/>
    <w:rsid w:val="001E5491"/>
    <w:rsid w:val="001E5895"/>
    <w:rsid w:val="001E58E4"/>
    <w:rsid w:val="001E5A32"/>
    <w:rsid w:val="001E5C22"/>
    <w:rsid w:val="001E5CDD"/>
    <w:rsid w:val="001E5DA0"/>
    <w:rsid w:val="001E7042"/>
    <w:rsid w:val="001E7A34"/>
    <w:rsid w:val="001E7A54"/>
    <w:rsid w:val="001E7D7A"/>
    <w:rsid w:val="001F2774"/>
    <w:rsid w:val="001F2A4E"/>
    <w:rsid w:val="001F2E80"/>
    <w:rsid w:val="001F4020"/>
    <w:rsid w:val="001F4FE5"/>
    <w:rsid w:val="001F5349"/>
    <w:rsid w:val="001F5484"/>
    <w:rsid w:val="001F5E0A"/>
    <w:rsid w:val="002002B0"/>
    <w:rsid w:val="00200ECB"/>
    <w:rsid w:val="00201815"/>
    <w:rsid w:val="00202A62"/>
    <w:rsid w:val="0020370E"/>
    <w:rsid w:val="0020447C"/>
    <w:rsid w:val="002049AA"/>
    <w:rsid w:val="00204A3D"/>
    <w:rsid w:val="00205774"/>
    <w:rsid w:val="00205BD8"/>
    <w:rsid w:val="00205FC5"/>
    <w:rsid w:val="00206060"/>
    <w:rsid w:val="00207F29"/>
    <w:rsid w:val="00207F85"/>
    <w:rsid w:val="002104E4"/>
    <w:rsid w:val="00211720"/>
    <w:rsid w:val="002123D9"/>
    <w:rsid w:val="00212439"/>
    <w:rsid w:val="00212AFB"/>
    <w:rsid w:val="00213023"/>
    <w:rsid w:val="002132B0"/>
    <w:rsid w:val="00214CFB"/>
    <w:rsid w:val="00214FFD"/>
    <w:rsid w:val="0021589A"/>
    <w:rsid w:val="00216178"/>
    <w:rsid w:val="002165B1"/>
    <w:rsid w:val="00217178"/>
    <w:rsid w:val="002174C8"/>
    <w:rsid w:val="00222920"/>
    <w:rsid w:val="002243EF"/>
    <w:rsid w:val="002249AA"/>
    <w:rsid w:val="00224F2A"/>
    <w:rsid w:val="0022576C"/>
    <w:rsid w:val="00225890"/>
    <w:rsid w:val="002265EC"/>
    <w:rsid w:val="002268CB"/>
    <w:rsid w:val="0022698B"/>
    <w:rsid w:val="00226A23"/>
    <w:rsid w:val="0022779B"/>
    <w:rsid w:val="0023083D"/>
    <w:rsid w:val="00231B35"/>
    <w:rsid w:val="00231FA3"/>
    <w:rsid w:val="0023372D"/>
    <w:rsid w:val="002338AA"/>
    <w:rsid w:val="00234438"/>
    <w:rsid w:val="00234BD5"/>
    <w:rsid w:val="0023519E"/>
    <w:rsid w:val="00235287"/>
    <w:rsid w:val="00235C07"/>
    <w:rsid w:val="00236512"/>
    <w:rsid w:val="002365D1"/>
    <w:rsid w:val="00236810"/>
    <w:rsid w:val="00236968"/>
    <w:rsid w:val="002376A5"/>
    <w:rsid w:val="0023791D"/>
    <w:rsid w:val="00241461"/>
    <w:rsid w:val="00243928"/>
    <w:rsid w:val="00245931"/>
    <w:rsid w:val="00246F08"/>
    <w:rsid w:val="0024703F"/>
    <w:rsid w:val="002476C1"/>
    <w:rsid w:val="0024798F"/>
    <w:rsid w:val="00250047"/>
    <w:rsid w:val="00251550"/>
    <w:rsid w:val="00251F51"/>
    <w:rsid w:val="0025403C"/>
    <w:rsid w:val="0025443F"/>
    <w:rsid w:val="00255D61"/>
    <w:rsid w:val="002563F0"/>
    <w:rsid w:val="0025655C"/>
    <w:rsid w:val="002605FC"/>
    <w:rsid w:val="0026243B"/>
    <w:rsid w:val="00262C10"/>
    <w:rsid w:val="00263FC9"/>
    <w:rsid w:val="00264BD1"/>
    <w:rsid w:val="00265186"/>
    <w:rsid w:val="002663F9"/>
    <w:rsid w:val="00266751"/>
    <w:rsid w:val="00267246"/>
    <w:rsid w:val="0026753F"/>
    <w:rsid w:val="002704A5"/>
    <w:rsid w:val="00270512"/>
    <w:rsid w:val="002717B6"/>
    <w:rsid w:val="00272C33"/>
    <w:rsid w:val="0027351A"/>
    <w:rsid w:val="00273DA4"/>
    <w:rsid w:val="00273FB0"/>
    <w:rsid w:val="002745EB"/>
    <w:rsid w:val="00275F2D"/>
    <w:rsid w:val="00275FAE"/>
    <w:rsid w:val="0027741B"/>
    <w:rsid w:val="00277DB2"/>
    <w:rsid w:val="002809DA"/>
    <w:rsid w:val="002809E3"/>
    <w:rsid w:val="0028261D"/>
    <w:rsid w:val="0028266A"/>
    <w:rsid w:val="00282B17"/>
    <w:rsid w:val="002832EF"/>
    <w:rsid w:val="00284668"/>
    <w:rsid w:val="00284805"/>
    <w:rsid w:val="002849E0"/>
    <w:rsid w:val="002853A3"/>
    <w:rsid w:val="002853AA"/>
    <w:rsid w:val="00285A1C"/>
    <w:rsid w:val="002862F0"/>
    <w:rsid w:val="00286586"/>
    <w:rsid w:val="002867C1"/>
    <w:rsid w:val="002867CB"/>
    <w:rsid w:val="00287595"/>
    <w:rsid w:val="002875CD"/>
    <w:rsid w:val="00287A82"/>
    <w:rsid w:val="00287E04"/>
    <w:rsid w:val="0029042C"/>
    <w:rsid w:val="00291624"/>
    <w:rsid w:val="002919D1"/>
    <w:rsid w:val="00291D31"/>
    <w:rsid w:val="00291ECE"/>
    <w:rsid w:val="00291FA9"/>
    <w:rsid w:val="00292A43"/>
    <w:rsid w:val="00292CC6"/>
    <w:rsid w:val="0029318F"/>
    <w:rsid w:val="00294BA0"/>
    <w:rsid w:val="0029531B"/>
    <w:rsid w:val="00296100"/>
    <w:rsid w:val="002962C3"/>
    <w:rsid w:val="002969DE"/>
    <w:rsid w:val="002A1709"/>
    <w:rsid w:val="002A1864"/>
    <w:rsid w:val="002A2601"/>
    <w:rsid w:val="002A3456"/>
    <w:rsid w:val="002A3AE0"/>
    <w:rsid w:val="002A3C86"/>
    <w:rsid w:val="002A3F1A"/>
    <w:rsid w:val="002A44FA"/>
    <w:rsid w:val="002A4593"/>
    <w:rsid w:val="002A497D"/>
    <w:rsid w:val="002A4E44"/>
    <w:rsid w:val="002A67E7"/>
    <w:rsid w:val="002A778B"/>
    <w:rsid w:val="002B0015"/>
    <w:rsid w:val="002B0DAD"/>
    <w:rsid w:val="002B0FF4"/>
    <w:rsid w:val="002B24F7"/>
    <w:rsid w:val="002B2517"/>
    <w:rsid w:val="002B3521"/>
    <w:rsid w:val="002B369F"/>
    <w:rsid w:val="002B4050"/>
    <w:rsid w:val="002B4347"/>
    <w:rsid w:val="002B4CC8"/>
    <w:rsid w:val="002B690F"/>
    <w:rsid w:val="002B6AB3"/>
    <w:rsid w:val="002B70B9"/>
    <w:rsid w:val="002C03DC"/>
    <w:rsid w:val="002C147C"/>
    <w:rsid w:val="002C23F8"/>
    <w:rsid w:val="002C2A71"/>
    <w:rsid w:val="002C3189"/>
    <w:rsid w:val="002C31A0"/>
    <w:rsid w:val="002C40C2"/>
    <w:rsid w:val="002C431A"/>
    <w:rsid w:val="002C4D68"/>
    <w:rsid w:val="002C50AE"/>
    <w:rsid w:val="002C5DE3"/>
    <w:rsid w:val="002C6D67"/>
    <w:rsid w:val="002C7870"/>
    <w:rsid w:val="002D0234"/>
    <w:rsid w:val="002D1254"/>
    <w:rsid w:val="002D1991"/>
    <w:rsid w:val="002D1DC8"/>
    <w:rsid w:val="002D1EE2"/>
    <w:rsid w:val="002D3B92"/>
    <w:rsid w:val="002D3BFA"/>
    <w:rsid w:val="002D4813"/>
    <w:rsid w:val="002D4832"/>
    <w:rsid w:val="002D4B62"/>
    <w:rsid w:val="002D70BD"/>
    <w:rsid w:val="002E05F1"/>
    <w:rsid w:val="002E2B6D"/>
    <w:rsid w:val="002E2BFE"/>
    <w:rsid w:val="002E34E7"/>
    <w:rsid w:val="002E40F4"/>
    <w:rsid w:val="002E5221"/>
    <w:rsid w:val="002E6437"/>
    <w:rsid w:val="002E65D4"/>
    <w:rsid w:val="002E700A"/>
    <w:rsid w:val="002E780A"/>
    <w:rsid w:val="002E7CE1"/>
    <w:rsid w:val="002F10E7"/>
    <w:rsid w:val="002F1D3E"/>
    <w:rsid w:val="002F1F9B"/>
    <w:rsid w:val="002F304B"/>
    <w:rsid w:val="002F46AC"/>
    <w:rsid w:val="002F47C7"/>
    <w:rsid w:val="002F47EA"/>
    <w:rsid w:val="002F4B3C"/>
    <w:rsid w:val="002F5B58"/>
    <w:rsid w:val="002F628D"/>
    <w:rsid w:val="002F6356"/>
    <w:rsid w:val="002F63C0"/>
    <w:rsid w:val="002F7A40"/>
    <w:rsid w:val="002F7E48"/>
    <w:rsid w:val="00300664"/>
    <w:rsid w:val="003015C6"/>
    <w:rsid w:val="00302075"/>
    <w:rsid w:val="003033C1"/>
    <w:rsid w:val="00303704"/>
    <w:rsid w:val="0030378E"/>
    <w:rsid w:val="003048AD"/>
    <w:rsid w:val="003050C6"/>
    <w:rsid w:val="003054DA"/>
    <w:rsid w:val="0030638F"/>
    <w:rsid w:val="00306CDF"/>
    <w:rsid w:val="003074F4"/>
    <w:rsid w:val="00307A6E"/>
    <w:rsid w:val="003100F1"/>
    <w:rsid w:val="003105B5"/>
    <w:rsid w:val="0031070E"/>
    <w:rsid w:val="00311C83"/>
    <w:rsid w:val="003129B7"/>
    <w:rsid w:val="00312A53"/>
    <w:rsid w:val="00313148"/>
    <w:rsid w:val="003141F0"/>
    <w:rsid w:val="003164B8"/>
    <w:rsid w:val="00316C86"/>
    <w:rsid w:val="00317512"/>
    <w:rsid w:val="00317A3E"/>
    <w:rsid w:val="0032009C"/>
    <w:rsid w:val="003200A2"/>
    <w:rsid w:val="00321B9D"/>
    <w:rsid w:val="00321E6D"/>
    <w:rsid w:val="00322220"/>
    <w:rsid w:val="003223B9"/>
    <w:rsid w:val="00326662"/>
    <w:rsid w:val="00326D8A"/>
    <w:rsid w:val="00326DAA"/>
    <w:rsid w:val="00327BC6"/>
    <w:rsid w:val="003325BF"/>
    <w:rsid w:val="0033286B"/>
    <w:rsid w:val="00332FFC"/>
    <w:rsid w:val="00333E8D"/>
    <w:rsid w:val="00335D07"/>
    <w:rsid w:val="00335F71"/>
    <w:rsid w:val="00336381"/>
    <w:rsid w:val="00337DD0"/>
    <w:rsid w:val="003417C6"/>
    <w:rsid w:val="0034195C"/>
    <w:rsid w:val="003428DC"/>
    <w:rsid w:val="00342F5E"/>
    <w:rsid w:val="0034393D"/>
    <w:rsid w:val="0034398D"/>
    <w:rsid w:val="003439E3"/>
    <w:rsid w:val="003442E9"/>
    <w:rsid w:val="00344B9F"/>
    <w:rsid w:val="00344BD1"/>
    <w:rsid w:val="00345594"/>
    <w:rsid w:val="0034676B"/>
    <w:rsid w:val="00346C66"/>
    <w:rsid w:val="00347378"/>
    <w:rsid w:val="00347FBA"/>
    <w:rsid w:val="003502E5"/>
    <w:rsid w:val="00350826"/>
    <w:rsid w:val="00350BB4"/>
    <w:rsid w:val="0035115C"/>
    <w:rsid w:val="00351692"/>
    <w:rsid w:val="00352087"/>
    <w:rsid w:val="0035218D"/>
    <w:rsid w:val="0035292F"/>
    <w:rsid w:val="00352F33"/>
    <w:rsid w:val="00354667"/>
    <w:rsid w:val="00354A4F"/>
    <w:rsid w:val="00354F58"/>
    <w:rsid w:val="0035533A"/>
    <w:rsid w:val="003559D2"/>
    <w:rsid w:val="00355CF2"/>
    <w:rsid w:val="00355E87"/>
    <w:rsid w:val="003563AE"/>
    <w:rsid w:val="00357888"/>
    <w:rsid w:val="00360982"/>
    <w:rsid w:val="003616D7"/>
    <w:rsid w:val="0036189A"/>
    <w:rsid w:val="003628F5"/>
    <w:rsid w:val="00362C60"/>
    <w:rsid w:val="003636DC"/>
    <w:rsid w:val="0036433D"/>
    <w:rsid w:val="00364510"/>
    <w:rsid w:val="00365718"/>
    <w:rsid w:val="00365D20"/>
    <w:rsid w:val="00370F61"/>
    <w:rsid w:val="003711E7"/>
    <w:rsid w:val="00371270"/>
    <w:rsid w:val="00371BED"/>
    <w:rsid w:val="00371D31"/>
    <w:rsid w:val="0037207F"/>
    <w:rsid w:val="00373808"/>
    <w:rsid w:val="00373F3B"/>
    <w:rsid w:val="00374686"/>
    <w:rsid w:val="003756EF"/>
    <w:rsid w:val="00375F4D"/>
    <w:rsid w:val="00376C92"/>
    <w:rsid w:val="00376EB5"/>
    <w:rsid w:val="003772D5"/>
    <w:rsid w:val="00377E70"/>
    <w:rsid w:val="00380143"/>
    <w:rsid w:val="00380E55"/>
    <w:rsid w:val="0038139D"/>
    <w:rsid w:val="003827F7"/>
    <w:rsid w:val="00382FC7"/>
    <w:rsid w:val="00385246"/>
    <w:rsid w:val="0038544D"/>
    <w:rsid w:val="00386640"/>
    <w:rsid w:val="003868DA"/>
    <w:rsid w:val="0038706C"/>
    <w:rsid w:val="00387A1B"/>
    <w:rsid w:val="00390543"/>
    <w:rsid w:val="00390AA9"/>
    <w:rsid w:val="0039153C"/>
    <w:rsid w:val="00391DF3"/>
    <w:rsid w:val="00392380"/>
    <w:rsid w:val="003923E8"/>
    <w:rsid w:val="0039328D"/>
    <w:rsid w:val="003932EA"/>
    <w:rsid w:val="003935C3"/>
    <w:rsid w:val="00393CE6"/>
    <w:rsid w:val="00394204"/>
    <w:rsid w:val="00394279"/>
    <w:rsid w:val="003962B2"/>
    <w:rsid w:val="00397E4A"/>
    <w:rsid w:val="003A036D"/>
    <w:rsid w:val="003A462F"/>
    <w:rsid w:val="003A54F1"/>
    <w:rsid w:val="003A5FDF"/>
    <w:rsid w:val="003A670D"/>
    <w:rsid w:val="003A67E1"/>
    <w:rsid w:val="003A68E6"/>
    <w:rsid w:val="003A6FE8"/>
    <w:rsid w:val="003A7BEB"/>
    <w:rsid w:val="003B032D"/>
    <w:rsid w:val="003B0E49"/>
    <w:rsid w:val="003B1C1F"/>
    <w:rsid w:val="003B25DA"/>
    <w:rsid w:val="003B4260"/>
    <w:rsid w:val="003B468D"/>
    <w:rsid w:val="003B47C6"/>
    <w:rsid w:val="003B5087"/>
    <w:rsid w:val="003B581F"/>
    <w:rsid w:val="003B5BAF"/>
    <w:rsid w:val="003B5FA9"/>
    <w:rsid w:val="003B6301"/>
    <w:rsid w:val="003B6AC3"/>
    <w:rsid w:val="003B6DBF"/>
    <w:rsid w:val="003B6E01"/>
    <w:rsid w:val="003B75E0"/>
    <w:rsid w:val="003C01FB"/>
    <w:rsid w:val="003C18C5"/>
    <w:rsid w:val="003C1A44"/>
    <w:rsid w:val="003C2990"/>
    <w:rsid w:val="003C29BB"/>
    <w:rsid w:val="003C2D55"/>
    <w:rsid w:val="003C346B"/>
    <w:rsid w:val="003C3583"/>
    <w:rsid w:val="003C3DDD"/>
    <w:rsid w:val="003C55B6"/>
    <w:rsid w:val="003C572C"/>
    <w:rsid w:val="003C5D00"/>
    <w:rsid w:val="003C6230"/>
    <w:rsid w:val="003D0E21"/>
    <w:rsid w:val="003D105D"/>
    <w:rsid w:val="003D2192"/>
    <w:rsid w:val="003D23C1"/>
    <w:rsid w:val="003D25B2"/>
    <w:rsid w:val="003D2F37"/>
    <w:rsid w:val="003D54E9"/>
    <w:rsid w:val="003D5E86"/>
    <w:rsid w:val="003D5F2B"/>
    <w:rsid w:val="003D602E"/>
    <w:rsid w:val="003D7AEF"/>
    <w:rsid w:val="003E05A3"/>
    <w:rsid w:val="003E064D"/>
    <w:rsid w:val="003E098A"/>
    <w:rsid w:val="003E11E7"/>
    <w:rsid w:val="003E164D"/>
    <w:rsid w:val="003E1DAD"/>
    <w:rsid w:val="003E2530"/>
    <w:rsid w:val="003E30E1"/>
    <w:rsid w:val="003E32B9"/>
    <w:rsid w:val="003E5BBB"/>
    <w:rsid w:val="003E62F0"/>
    <w:rsid w:val="003E6A0E"/>
    <w:rsid w:val="003E7292"/>
    <w:rsid w:val="003E72BE"/>
    <w:rsid w:val="003F0692"/>
    <w:rsid w:val="003F0E98"/>
    <w:rsid w:val="003F0EFF"/>
    <w:rsid w:val="003F1073"/>
    <w:rsid w:val="003F2290"/>
    <w:rsid w:val="003F22AD"/>
    <w:rsid w:val="003F28B0"/>
    <w:rsid w:val="003F45F8"/>
    <w:rsid w:val="003F471B"/>
    <w:rsid w:val="003F495F"/>
    <w:rsid w:val="003F5B63"/>
    <w:rsid w:val="003F5CD8"/>
    <w:rsid w:val="003F6913"/>
    <w:rsid w:val="003F6B3C"/>
    <w:rsid w:val="003F6F12"/>
    <w:rsid w:val="004002C8"/>
    <w:rsid w:val="0040042E"/>
    <w:rsid w:val="0040147B"/>
    <w:rsid w:val="004023ED"/>
    <w:rsid w:val="00402440"/>
    <w:rsid w:val="00402901"/>
    <w:rsid w:val="00403DA8"/>
    <w:rsid w:val="004041C9"/>
    <w:rsid w:val="00405C7A"/>
    <w:rsid w:val="004061F3"/>
    <w:rsid w:val="00406DA9"/>
    <w:rsid w:val="0040762A"/>
    <w:rsid w:val="00410FA1"/>
    <w:rsid w:val="004120BF"/>
    <w:rsid w:val="0041491F"/>
    <w:rsid w:val="004152C8"/>
    <w:rsid w:val="00416B5B"/>
    <w:rsid w:val="00417EA5"/>
    <w:rsid w:val="00417FC6"/>
    <w:rsid w:val="004201B3"/>
    <w:rsid w:val="0042037F"/>
    <w:rsid w:val="00420788"/>
    <w:rsid w:val="00420ECA"/>
    <w:rsid w:val="00420F4E"/>
    <w:rsid w:val="004223D5"/>
    <w:rsid w:val="00423A3E"/>
    <w:rsid w:val="00424599"/>
    <w:rsid w:val="00425D53"/>
    <w:rsid w:val="004260B6"/>
    <w:rsid w:val="004260F7"/>
    <w:rsid w:val="00430182"/>
    <w:rsid w:val="00430686"/>
    <w:rsid w:val="00430737"/>
    <w:rsid w:val="0043101B"/>
    <w:rsid w:val="004311A4"/>
    <w:rsid w:val="004325D9"/>
    <w:rsid w:val="00432E73"/>
    <w:rsid w:val="004331B3"/>
    <w:rsid w:val="00433AD4"/>
    <w:rsid w:val="0043445F"/>
    <w:rsid w:val="00436419"/>
    <w:rsid w:val="00437867"/>
    <w:rsid w:val="004379CC"/>
    <w:rsid w:val="00437BDC"/>
    <w:rsid w:val="0044140D"/>
    <w:rsid w:val="004414AA"/>
    <w:rsid w:val="004417A9"/>
    <w:rsid w:val="00442979"/>
    <w:rsid w:val="004437F5"/>
    <w:rsid w:val="00444D84"/>
    <w:rsid w:val="004453C7"/>
    <w:rsid w:val="00446355"/>
    <w:rsid w:val="00446B6C"/>
    <w:rsid w:val="00446B95"/>
    <w:rsid w:val="004479AE"/>
    <w:rsid w:val="00447E59"/>
    <w:rsid w:val="00451C59"/>
    <w:rsid w:val="00452299"/>
    <w:rsid w:val="004528F2"/>
    <w:rsid w:val="00452A93"/>
    <w:rsid w:val="0045488E"/>
    <w:rsid w:val="004558AB"/>
    <w:rsid w:val="00455F13"/>
    <w:rsid w:val="004571D3"/>
    <w:rsid w:val="00457E5F"/>
    <w:rsid w:val="00457F11"/>
    <w:rsid w:val="004600D1"/>
    <w:rsid w:val="0046222B"/>
    <w:rsid w:val="0046290B"/>
    <w:rsid w:val="00465020"/>
    <w:rsid w:val="004655D2"/>
    <w:rsid w:val="0046571E"/>
    <w:rsid w:val="0046659B"/>
    <w:rsid w:val="0046684D"/>
    <w:rsid w:val="00466B0A"/>
    <w:rsid w:val="00466B93"/>
    <w:rsid w:val="00466E51"/>
    <w:rsid w:val="00467409"/>
    <w:rsid w:val="00467540"/>
    <w:rsid w:val="004675AB"/>
    <w:rsid w:val="00474638"/>
    <w:rsid w:val="0047491F"/>
    <w:rsid w:val="00474CF7"/>
    <w:rsid w:val="00476572"/>
    <w:rsid w:val="0048104A"/>
    <w:rsid w:val="00481339"/>
    <w:rsid w:val="004813F7"/>
    <w:rsid w:val="00482B73"/>
    <w:rsid w:val="00483130"/>
    <w:rsid w:val="004833C6"/>
    <w:rsid w:val="0048363A"/>
    <w:rsid w:val="004837B8"/>
    <w:rsid w:val="00484A1F"/>
    <w:rsid w:val="00485137"/>
    <w:rsid w:val="00485C6B"/>
    <w:rsid w:val="00486827"/>
    <w:rsid w:val="00486D45"/>
    <w:rsid w:val="00487246"/>
    <w:rsid w:val="004874BB"/>
    <w:rsid w:val="00487555"/>
    <w:rsid w:val="004875E6"/>
    <w:rsid w:val="00490777"/>
    <w:rsid w:val="00491B6E"/>
    <w:rsid w:val="00491DEA"/>
    <w:rsid w:val="00491E66"/>
    <w:rsid w:val="00492121"/>
    <w:rsid w:val="00492BFE"/>
    <w:rsid w:val="00492CC9"/>
    <w:rsid w:val="00492CFC"/>
    <w:rsid w:val="004935DA"/>
    <w:rsid w:val="00493664"/>
    <w:rsid w:val="00493BC2"/>
    <w:rsid w:val="00495CD4"/>
    <w:rsid w:val="004963F2"/>
    <w:rsid w:val="0049650A"/>
    <w:rsid w:val="0049692A"/>
    <w:rsid w:val="004969D8"/>
    <w:rsid w:val="00497A3D"/>
    <w:rsid w:val="004A1563"/>
    <w:rsid w:val="004A1F66"/>
    <w:rsid w:val="004A2CAB"/>
    <w:rsid w:val="004A3AD2"/>
    <w:rsid w:val="004A514F"/>
    <w:rsid w:val="004A638E"/>
    <w:rsid w:val="004B0295"/>
    <w:rsid w:val="004B2371"/>
    <w:rsid w:val="004B3568"/>
    <w:rsid w:val="004B44A4"/>
    <w:rsid w:val="004B4859"/>
    <w:rsid w:val="004B5712"/>
    <w:rsid w:val="004B6B16"/>
    <w:rsid w:val="004B70D9"/>
    <w:rsid w:val="004B7DDA"/>
    <w:rsid w:val="004C05E7"/>
    <w:rsid w:val="004C12B0"/>
    <w:rsid w:val="004C138F"/>
    <w:rsid w:val="004C2FDB"/>
    <w:rsid w:val="004C3227"/>
    <w:rsid w:val="004C3D1C"/>
    <w:rsid w:val="004C46FC"/>
    <w:rsid w:val="004C575B"/>
    <w:rsid w:val="004C5843"/>
    <w:rsid w:val="004C5903"/>
    <w:rsid w:val="004C6AED"/>
    <w:rsid w:val="004C6B6B"/>
    <w:rsid w:val="004C6BB0"/>
    <w:rsid w:val="004C6D70"/>
    <w:rsid w:val="004C795C"/>
    <w:rsid w:val="004D0DD6"/>
    <w:rsid w:val="004D1AEF"/>
    <w:rsid w:val="004D24AF"/>
    <w:rsid w:val="004D2D87"/>
    <w:rsid w:val="004D3341"/>
    <w:rsid w:val="004D35BD"/>
    <w:rsid w:val="004D3749"/>
    <w:rsid w:val="004D59A0"/>
    <w:rsid w:val="004D59E0"/>
    <w:rsid w:val="004D5B50"/>
    <w:rsid w:val="004D735D"/>
    <w:rsid w:val="004D7C02"/>
    <w:rsid w:val="004E19B0"/>
    <w:rsid w:val="004E1C3C"/>
    <w:rsid w:val="004E294A"/>
    <w:rsid w:val="004E2A7B"/>
    <w:rsid w:val="004E3759"/>
    <w:rsid w:val="004E69CA"/>
    <w:rsid w:val="004F07E9"/>
    <w:rsid w:val="004F12FB"/>
    <w:rsid w:val="004F17BB"/>
    <w:rsid w:val="004F1F17"/>
    <w:rsid w:val="004F3013"/>
    <w:rsid w:val="004F3745"/>
    <w:rsid w:val="004F54E4"/>
    <w:rsid w:val="004F55B2"/>
    <w:rsid w:val="004F5B61"/>
    <w:rsid w:val="004F7B6B"/>
    <w:rsid w:val="00500878"/>
    <w:rsid w:val="0050317D"/>
    <w:rsid w:val="0050359B"/>
    <w:rsid w:val="0050417A"/>
    <w:rsid w:val="00504767"/>
    <w:rsid w:val="00505618"/>
    <w:rsid w:val="00506116"/>
    <w:rsid w:val="005063F3"/>
    <w:rsid w:val="00507A46"/>
    <w:rsid w:val="005108D5"/>
    <w:rsid w:val="00510E59"/>
    <w:rsid w:val="0051158A"/>
    <w:rsid w:val="00511A27"/>
    <w:rsid w:val="00512533"/>
    <w:rsid w:val="005126DD"/>
    <w:rsid w:val="00512AC8"/>
    <w:rsid w:val="005159D1"/>
    <w:rsid w:val="00517628"/>
    <w:rsid w:val="00521C89"/>
    <w:rsid w:val="00521E1E"/>
    <w:rsid w:val="0052421E"/>
    <w:rsid w:val="005243A9"/>
    <w:rsid w:val="00524D29"/>
    <w:rsid w:val="00525238"/>
    <w:rsid w:val="00525876"/>
    <w:rsid w:val="00525ADA"/>
    <w:rsid w:val="005260A1"/>
    <w:rsid w:val="00526E78"/>
    <w:rsid w:val="0052778A"/>
    <w:rsid w:val="00530104"/>
    <w:rsid w:val="005304CE"/>
    <w:rsid w:val="005308B2"/>
    <w:rsid w:val="00531F82"/>
    <w:rsid w:val="005327BC"/>
    <w:rsid w:val="0053305A"/>
    <w:rsid w:val="005332A4"/>
    <w:rsid w:val="005343D2"/>
    <w:rsid w:val="005344B3"/>
    <w:rsid w:val="005345DD"/>
    <w:rsid w:val="00534B84"/>
    <w:rsid w:val="00535088"/>
    <w:rsid w:val="0053652E"/>
    <w:rsid w:val="0053693A"/>
    <w:rsid w:val="0054043E"/>
    <w:rsid w:val="005404D6"/>
    <w:rsid w:val="0054196A"/>
    <w:rsid w:val="00542B7B"/>
    <w:rsid w:val="0054445E"/>
    <w:rsid w:val="0054703E"/>
    <w:rsid w:val="00547E90"/>
    <w:rsid w:val="00550320"/>
    <w:rsid w:val="00550749"/>
    <w:rsid w:val="0055241C"/>
    <w:rsid w:val="005534DA"/>
    <w:rsid w:val="00554302"/>
    <w:rsid w:val="00554F4B"/>
    <w:rsid w:val="0055536E"/>
    <w:rsid w:val="00555C2E"/>
    <w:rsid w:val="00556475"/>
    <w:rsid w:val="005567FC"/>
    <w:rsid w:val="00557053"/>
    <w:rsid w:val="005576E9"/>
    <w:rsid w:val="0055795C"/>
    <w:rsid w:val="005623D5"/>
    <w:rsid w:val="00562832"/>
    <w:rsid w:val="005633A9"/>
    <w:rsid w:val="005642BC"/>
    <w:rsid w:val="005646DD"/>
    <w:rsid w:val="00564703"/>
    <w:rsid w:val="00564B4A"/>
    <w:rsid w:val="00564EFC"/>
    <w:rsid w:val="005672DB"/>
    <w:rsid w:val="00570CFB"/>
    <w:rsid w:val="00572419"/>
    <w:rsid w:val="0057312B"/>
    <w:rsid w:val="00573E3C"/>
    <w:rsid w:val="00574151"/>
    <w:rsid w:val="00575291"/>
    <w:rsid w:val="00575D2A"/>
    <w:rsid w:val="0057668A"/>
    <w:rsid w:val="0057670E"/>
    <w:rsid w:val="00576724"/>
    <w:rsid w:val="00576CC5"/>
    <w:rsid w:val="00576D12"/>
    <w:rsid w:val="00577783"/>
    <w:rsid w:val="005778E7"/>
    <w:rsid w:val="00580BB2"/>
    <w:rsid w:val="00581725"/>
    <w:rsid w:val="00582E47"/>
    <w:rsid w:val="00583A09"/>
    <w:rsid w:val="00583BC1"/>
    <w:rsid w:val="00583C77"/>
    <w:rsid w:val="0058451F"/>
    <w:rsid w:val="00584A75"/>
    <w:rsid w:val="00584B89"/>
    <w:rsid w:val="00585232"/>
    <w:rsid w:val="00585CB8"/>
    <w:rsid w:val="00585D73"/>
    <w:rsid w:val="00586036"/>
    <w:rsid w:val="0058693E"/>
    <w:rsid w:val="00586C4D"/>
    <w:rsid w:val="00587002"/>
    <w:rsid w:val="005874AD"/>
    <w:rsid w:val="00587AFE"/>
    <w:rsid w:val="00587BDC"/>
    <w:rsid w:val="00590167"/>
    <w:rsid w:val="00590D9D"/>
    <w:rsid w:val="00591D78"/>
    <w:rsid w:val="0059272A"/>
    <w:rsid w:val="00592CA6"/>
    <w:rsid w:val="00593377"/>
    <w:rsid w:val="00594597"/>
    <w:rsid w:val="00594810"/>
    <w:rsid w:val="005952D3"/>
    <w:rsid w:val="0059555A"/>
    <w:rsid w:val="005962AE"/>
    <w:rsid w:val="00596A98"/>
    <w:rsid w:val="00596C1B"/>
    <w:rsid w:val="00597A97"/>
    <w:rsid w:val="005A06AF"/>
    <w:rsid w:val="005A13FC"/>
    <w:rsid w:val="005A1E1D"/>
    <w:rsid w:val="005A277B"/>
    <w:rsid w:val="005A6F25"/>
    <w:rsid w:val="005B0E29"/>
    <w:rsid w:val="005B1BAB"/>
    <w:rsid w:val="005B3158"/>
    <w:rsid w:val="005B3804"/>
    <w:rsid w:val="005B3AE2"/>
    <w:rsid w:val="005B43B9"/>
    <w:rsid w:val="005B615E"/>
    <w:rsid w:val="005B63CB"/>
    <w:rsid w:val="005B67B4"/>
    <w:rsid w:val="005C048E"/>
    <w:rsid w:val="005C0DAA"/>
    <w:rsid w:val="005C230D"/>
    <w:rsid w:val="005C245A"/>
    <w:rsid w:val="005C32BF"/>
    <w:rsid w:val="005C3B04"/>
    <w:rsid w:val="005C470F"/>
    <w:rsid w:val="005C4EE1"/>
    <w:rsid w:val="005C5631"/>
    <w:rsid w:val="005C5C4E"/>
    <w:rsid w:val="005C7D6B"/>
    <w:rsid w:val="005D17BE"/>
    <w:rsid w:val="005D2119"/>
    <w:rsid w:val="005D2614"/>
    <w:rsid w:val="005D5A0E"/>
    <w:rsid w:val="005D5CEA"/>
    <w:rsid w:val="005D6031"/>
    <w:rsid w:val="005D6A43"/>
    <w:rsid w:val="005D7219"/>
    <w:rsid w:val="005D72E1"/>
    <w:rsid w:val="005E1B11"/>
    <w:rsid w:val="005E1B96"/>
    <w:rsid w:val="005E1D9B"/>
    <w:rsid w:val="005E3E3D"/>
    <w:rsid w:val="005E468E"/>
    <w:rsid w:val="005E4801"/>
    <w:rsid w:val="005E4914"/>
    <w:rsid w:val="005E5200"/>
    <w:rsid w:val="005F01D2"/>
    <w:rsid w:val="005F0924"/>
    <w:rsid w:val="005F25CA"/>
    <w:rsid w:val="005F37DA"/>
    <w:rsid w:val="005F3F16"/>
    <w:rsid w:val="005F490A"/>
    <w:rsid w:val="005F5876"/>
    <w:rsid w:val="005F6F3E"/>
    <w:rsid w:val="005F79EC"/>
    <w:rsid w:val="00602058"/>
    <w:rsid w:val="00602D71"/>
    <w:rsid w:val="006031CE"/>
    <w:rsid w:val="00603468"/>
    <w:rsid w:val="00605555"/>
    <w:rsid w:val="00606212"/>
    <w:rsid w:val="0061050A"/>
    <w:rsid w:val="00611055"/>
    <w:rsid w:val="00611C78"/>
    <w:rsid w:val="00613619"/>
    <w:rsid w:val="00613FE2"/>
    <w:rsid w:val="00614D7D"/>
    <w:rsid w:val="00615277"/>
    <w:rsid w:val="00615FF1"/>
    <w:rsid w:val="0061667D"/>
    <w:rsid w:val="0061695C"/>
    <w:rsid w:val="00617C6A"/>
    <w:rsid w:val="00621090"/>
    <w:rsid w:val="006214CA"/>
    <w:rsid w:val="006228A6"/>
    <w:rsid w:val="00622C6C"/>
    <w:rsid w:val="0062314E"/>
    <w:rsid w:val="0062345A"/>
    <w:rsid w:val="00623F9E"/>
    <w:rsid w:val="00624A6F"/>
    <w:rsid w:val="00625A9C"/>
    <w:rsid w:val="00626AAA"/>
    <w:rsid w:val="0063154F"/>
    <w:rsid w:val="00632305"/>
    <w:rsid w:val="00634671"/>
    <w:rsid w:val="00635236"/>
    <w:rsid w:val="00635B0F"/>
    <w:rsid w:val="006361E3"/>
    <w:rsid w:val="006364E3"/>
    <w:rsid w:val="00636822"/>
    <w:rsid w:val="00636FD9"/>
    <w:rsid w:val="0063706C"/>
    <w:rsid w:val="00637860"/>
    <w:rsid w:val="0064031C"/>
    <w:rsid w:val="00641093"/>
    <w:rsid w:val="00641C39"/>
    <w:rsid w:val="00641D27"/>
    <w:rsid w:val="00642C7B"/>
    <w:rsid w:val="00642E5D"/>
    <w:rsid w:val="00643585"/>
    <w:rsid w:val="00643B1C"/>
    <w:rsid w:val="00644048"/>
    <w:rsid w:val="00644432"/>
    <w:rsid w:val="00644AE0"/>
    <w:rsid w:val="0064521A"/>
    <w:rsid w:val="006457E3"/>
    <w:rsid w:val="006458DA"/>
    <w:rsid w:val="00645E23"/>
    <w:rsid w:val="00645EBE"/>
    <w:rsid w:val="006466DC"/>
    <w:rsid w:val="00647412"/>
    <w:rsid w:val="00647D02"/>
    <w:rsid w:val="00650306"/>
    <w:rsid w:val="00650989"/>
    <w:rsid w:val="00650F06"/>
    <w:rsid w:val="00651CF2"/>
    <w:rsid w:val="0065379D"/>
    <w:rsid w:val="00654B51"/>
    <w:rsid w:val="006554AD"/>
    <w:rsid w:val="00655809"/>
    <w:rsid w:val="00656318"/>
    <w:rsid w:val="00656DA5"/>
    <w:rsid w:val="00657CD1"/>
    <w:rsid w:val="00657E6F"/>
    <w:rsid w:val="00663590"/>
    <w:rsid w:val="00663E3A"/>
    <w:rsid w:val="00663E6D"/>
    <w:rsid w:val="00664848"/>
    <w:rsid w:val="0066542E"/>
    <w:rsid w:val="00665DCC"/>
    <w:rsid w:val="006660D0"/>
    <w:rsid w:val="006673B2"/>
    <w:rsid w:val="0066779C"/>
    <w:rsid w:val="00671363"/>
    <w:rsid w:val="00671758"/>
    <w:rsid w:val="00672701"/>
    <w:rsid w:val="00672C6A"/>
    <w:rsid w:val="00674937"/>
    <w:rsid w:val="00675D3B"/>
    <w:rsid w:val="006764D1"/>
    <w:rsid w:val="00677CE4"/>
    <w:rsid w:val="00680301"/>
    <w:rsid w:val="00680610"/>
    <w:rsid w:val="00680B66"/>
    <w:rsid w:val="006825B0"/>
    <w:rsid w:val="0068270F"/>
    <w:rsid w:val="00682B14"/>
    <w:rsid w:val="00684589"/>
    <w:rsid w:val="00685440"/>
    <w:rsid w:val="00686075"/>
    <w:rsid w:val="0068611A"/>
    <w:rsid w:val="00686B50"/>
    <w:rsid w:val="0068796A"/>
    <w:rsid w:val="0069007E"/>
    <w:rsid w:val="00690702"/>
    <w:rsid w:val="00690A87"/>
    <w:rsid w:val="006911C2"/>
    <w:rsid w:val="00691E9E"/>
    <w:rsid w:val="00692B7A"/>
    <w:rsid w:val="006958F1"/>
    <w:rsid w:val="00695BC4"/>
    <w:rsid w:val="00695DC3"/>
    <w:rsid w:val="00696851"/>
    <w:rsid w:val="006973FC"/>
    <w:rsid w:val="006A200A"/>
    <w:rsid w:val="006A2D96"/>
    <w:rsid w:val="006A319F"/>
    <w:rsid w:val="006A5C16"/>
    <w:rsid w:val="006A6262"/>
    <w:rsid w:val="006A6276"/>
    <w:rsid w:val="006A6FDB"/>
    <w:rsid w:val="006A7233"/>
    <w:rsid w:val="006A795D"/>
    <w:rsid w:val="006A7B17"/>
    <w:rsid w:val="006A7CD5"/>
    <w:rsid w:val="006B057C"/>
    <w:rsid w:val="006B0969"/>
    <w:rsid w:val="006B19A5"/>
    <w:rsid w:val="006B27A9"/>
    <w:rsid w:val="006B48FC"/>
    <w:rsid w:val="006B4DE9"/>
    <w:rsid w:val="006B4EAE"/>
    <w:rsid w:val="006C03AC"/>
    <w:rsid w:val="006C041F"/>
    <w:rsid w:val="006C096A"/>
    <w:rsid w:val="006C14A5"/>
    <w:rsid w:val="006C204B"/>
    <w:rsid w:val="006C20FC"/>
    <w:rsid w:val="006C2364"/>
    <w:rsid w:val="006C395F"/>
    <w:rsid w:val="006C3A77"/>
    <w:rsid w:val="006C4FE2"/>
    <w:rsid w:val="006C5131"/>
    <w:rsid w:val="006C5E09"/>
    <w:rsid w:val="006C5EF6"/>
    <w:rsid w:val="006C609D"/>
    <w:rsid w:val="006D03BE"/>
    <w:rsid w:val="006D09D4"/>
    <w:rsid w:val="006D0B4C"/>
    <w:rsid w:val="006D268E"/>
    <w:rsid w:val="006D310F"/>
    <w:rsid w:val="006D35D7"/>
    <w:rsid w:val="006D4FE1"/>
    <w:rsid w:val="006D5050"/>
    <w:rsid w:val="006D517A"/>
    <w:rsid w:val="006D51AA"/>
    <w:rsid w:val="006D53D2"/>
    <w:rsid w:val="006D7C83"/>
    <w:rsid w:val="006D7D0B"/>
    <w:rsid w:val="006E0867"/>
    <w:rsid w:val="006E0ED7"/>
    <w:rsid w:val="006E2166"/>
    <w:rsid w:val="006E2508"/>
    <w:rsid w:val="006E2B0D"/>
    <w:rsid w:val="006E2D1F"/>
    <w:rsid w:val="006E44E5"/>
    <w:rsid w:val="006E49BE"/>
    <w:rsid w:val="006E4B41"/>
    <w:rsid w:val="006E5812"/>
    <w:rsid w:val="006E5C91"/>
    <w:rsid w:val="006E6130"/>
    <w:rsid w:val="006E6228"/>
    <w:rsid w:val="006E6323"/>
    <w:rsid w:val="006E67B6"/>
    <w:rsid w:val="006E7796"/>
    <w:rsid w:val="006F09F7"/>
    <w:rsid w:val="006F0DA7"/>
    <w:rsid w:val="006F103C"/>
    <w:rsid w:val="006F12C7"/>
    <w:rsid w:val="006F159D"/>
    <w:rsid w:val="006F1620"/>
    <w:rsid w:val="006F311F"/>
    <w:rsid w:val="006F3220"/>
    <w:rsid w:val="006F33AE"/>
    <w:rsid w:val="006F5869"/>
    <w:rsid w:val="006F5DCF"/>
    <w:rsid w:val="006F5FF0"/>
    <w:rsid w:val="006F6BFD"/>
    <w:rsid w:val="006F72F1"/>
    <w:rsid w:val="006F73B6"/>
    <w:rsid w:val="0070049A"/>
    <w:rsid w:val="00701692"/>
    <w:rsid w:val="0070228C"/>
    <w:rsid w:val="007026FE"/>
    <w:rsid w:val="007034FD"/>
    <w:rsid w:val="0070390C"/>
    <w:rsid w:val="00703F16"/>
    <w:rsid w:val="00703FD0"/>
    <w:rsid w:val="007044EF"/>
    <w:rsid w:val="00704537"/>
    <w:rsid w:val="007049B0"/>
    <w:rsid w:val="00705165"/>
    <w:rsid w:val="00705BCC"/>
    <w:rsid w:val="007060FD"/>
    <w:rsid w:val="0070636F"/>
    <w:rsid w:val="0070644C"/>
    <w:rsid w:val="00706E15"/>
    <w:rsid w:val="00712816"/>
    <w:rsid w:val="00712E95"/>
    <w:rsid w:val="00713C6E"/>
    <w:rsid w:val="00713D82"/>
    <w:rsid w:val="00714147"/>
    <w:rsid w:val="007145C1"/>
    <w:rsid w:val="00714849"/>
    <w:rsid w:val="007151BD"/>
    <w:rsid w:val="0071650F"/>
    <w:rsid w:val="0072012F"/>
    <w:rsid w:val="00720460"/>
    <w:rsid w:val="00720E0F"/>
    <w:rsid w:val="007212BA"/>
    <w:rsid w:val="00721D97"/>
    <w:rsid w:val="00722418"/>
    <w:rsid w:val="00722944"/>
    <w:rsid w:val="00723622"/>
    <w:rsid w:val="007236AB"/>
    <w:rsid w:val="00723A78"/>
    <w:rsid w:val="00723DBB"/>
    <w:rsid w:val="007240B7"/>
    <w:rsid w:val="00724ACB"/>
    <w:rsid w:val="00725E17"/>
    <w:rsid w:val="007302A0"/>
    <w:rsid w:val="00730A2B"/>
    <w:rsid w:val="00730DA4"/>
    <w:rsid w:val="00731008"/>
    <w:rsid w:val="00733061"/>
    <w:rsid w:val="00733606"/>
    <w:rsid w:val="007338C1"/>
    <w:rsid w:val="00734033"/>
    <w:rsid w:val="007343FC"/>
    <w:rsid w:val="00734658"/>
    <w:rsid w:val="0073490B"/>
    <w:rsid w:val="00734E30"/>
    <w:rsid w:val="0073545E"/>
    <w:rsid w:val="00735603"/>
    <w:rsid w:val="00735B0E"/>
    <w:rsid w:val="00735F39"/>
    <w:rsid w:val="007367BC"/>
    <w:rsid w:val="00737527"/>
    <w:rsid w:val="00737A25"/>
    <w:rsid w:val="00740904"/>
    <w:rsid w:val="00743C9B"/>
    <w:rsid w:val="00743F8F"/>
    <w:rsid w:val="00744589"/>
    <w:rsid w:val="007466E6"/>
    <w:rsid w:val="00751D5C"/>
    <w:rsid w:val="00751F1E"/>
    <w:rsid w:val="00751F78"/>
    <w:rsid w:val="007523A4"/>
    <w:rsid w:val="00752598"/>
    <w:rsid w:val="00752996"/>
    <w:rsid w:val="00752D45"/>
    <w:rsid w:val="00753484"/>
    <w:rsid w:val="007539DF"/>
    <w:rsid w:val="0075412D"/>
    <w:rsid w:val="00755478"/>
    <w:rsid w:val="00755C2D"/>
    <w:rsid w:val="007567B1"/>
    <w:rsid w:val="00757272"/>
    <w:rsid w:val="007572FB"/>
    <w:rsid w:val="007579D7"/>
    <w:rsid w:val="00757A61"/>
    <w:rsid w:val="0076023A"/>
    <w:rsid w:val="00760413"/>
    <w:rsid w:val="0076047B"/>
    <w:rsid w:val="007628EC"/>
    <w:rsid w:val="00762A72"/>
    <w:rsid w:val="00763387"/>
    <w:rsid w:val="00763BFD"/>
    <w:rsid w:val="00763C66"/>
    <w:rsid w:val="007648A2"/>
    <w:rsid w:val="00764DCB"/>
    <w:rsid w:val="007653BA"/>
    <w:rsid w:val="00771B17"/>
    <w:rsid w:val="00772FF7"/>
    <w:rsid w:val="00773704"/>
    <w:rsid w:val="0077376E"/>
    <w:rsid w:val="00773A9C"/>
    <w:rsid w:val="00773FDD"/>
    <w:rsid w:val="007740B4"/>
    <w:rsid w:val="007742AA"/>
    <w:rsid w:val="00775511"/>
    <w:rsid w:val="00775785"/>
    <w:rsid w:val="0077660E"/>
    <w:rsid w:val="00777793"/>
    <w:rsid w:val="00777AC9"/>
    <w:rsid w:val="00784EA9"/>
    <w:rsid w:val="00786FE8"/>
    <w:rsid w:val="00787218"/>
    <w:rsid w:val="00791406"/>
    <w:rsid w:val="00791F2C"/>
    <w:rsid w:val="007927AC"/>
    <w:rsid w:val="00792CFE"/>
    <w:rsid w:val="00792D15"/>
    <w:rsid w:val="00793C92"/>
    <w:rsid w:val="0079496F"/>
    <w:rsid w:val="00795AC1"/>
    <w:rsid w:val="007961FD"/>
    <w:rsid w:val="00796466"/>
    <w:rsid w:val="00796B72"/>
    <w:rsid w:val="00796FFB"/>
    <w:rsid w:val="007A0292"/>
    <w:rsid w:val="007A1261"/>
    <w:rsid w:val="007A24AF"/>
    <w:rsid w:val="007A3115"/>
    <w:rsid w:val="007A3149"/>
    <w:rsid w:val="007A3EA2"/>
    <w:rsid w:val="007A4B63"/>
    <w:rsid w:val="007A532C"/>
    <w:rsid w:val="007A54FD"/>
    <w:rsid w:val="007A5787"/>
    <w:rsid w:val="007A633F"/>
    <w:rsid w:val="007A6386"/>
    <w:rsid w:val="007A6B62"/>
    <w:rsid w:val="007A6E3D"/>
    <w:rsid w:val="007A774C"/>
    <w:rsid w:val="007A7A6E"/>
    <w:rsid w:val="007A7C14"/>
    <w:rsid w:val="007B00B5"/>
    <w:rsid w:val="007B084B"/>
    <w:rsid w:val="007B150D"/>
    <w:rsid w:val="007B15D6"/>
    <w:rsid w:val="007B2458"/>
    <w:rsid w:val="007B38AC"/>
    <w:rsid w:val="007B38AF"/>
    <w:rsid w:val="007B4821"/>
    <w:rsid w:val="007B51D3"/>
    <w:rsid w:val="007B5D02"/>
    <w:rsid w:val="007B6465"/>
    <w:rsid w:val="007B6785"/>
    <w:rsid w:val="007B72E4"/>
    <w:rsid w:val="007B772B"/>
    <w:rsid w:val="007B7BA2"/>
    <w:rsid w:val="007C0ADD"/>
    <w:rsid w:val="007C171C"/>
    <w:rsid w:val="007C1915"/>
    <w:rsid w:val="007C2B03"/>
    <w:rsid w:val="007C2D97"/>
    <w:rsid w:val="007C2E7D"/>
    <w:rsid w:val="007C4B55"/>
    <w:rsid w:val="007C6479"/>
    <w:rsid w:val="007C652B"/>
    <w:rsid w:val="007C65C3"/>
    <w:rsid w:val="007C6AF0"/>
    <w:rsid w:val="007C7110"/>
    <w:rsid w:val="007C7485"/>
    <w:rsid w:val="007D0500"/>
    <w:rsid w:val="007D1BC2"/>
    <w:rsid w:val="007D28CE"/>
    <w:rsid w:val="007D5584"/>
    <w:rsid w:val="007D5EDC"/>
    <w:rsid w:val="007D6A1F"/>
    <w:rsid w:val="007D781B"/>
    <w:rsid w:val="007D7832"/>
    <w:rsid w:val="007E051B"/>
    <w:rsid w:val="007E160B"/>
    <w:rsid w:val="007E1D57"/>
    <w:rsid w:val="007E3659"/>
    <w:rsid w:val="007E423C"/>
    <w:rsid w:val="007E4F46"/>
    <w:rsid w:val="007E543A"/>
    <w:rsid w:val="007E58B5"/>
    <w:rsid w:val="007E5ED2"/>
    <w:rsid w:val="007E6079"/>
    <w:rsid w:val="007E645D"/>
    <w:rsid w:val="007E6C84"/>
    <w:rsid w:val="007E709C"/>
    <w:rsid w:val="007E7E59"/>
    <w:rsid w:val="007F040F"/>
    <w:rsid w:val="007F0454"/>
    <w:rsid w:val="007F0467"/>
    <w:rsid w:val="007F0B5F"/>
    <w:rsid w:val="007F1719"/>
    <w:rsid w:val="007F498B"/>
    <w:rsid w:val="007F57D5"/>
    <w:rsid w:val="007F5ECF"/>
    <w:rsid w:val="007F5FCB"/>
    <w:rsid w:val="008002B9"/>
    <w:rsid w:val="0080097D"/>
    <w:rsid w:val="00800CCE"/>
    <w:rsid w:val="00800E34"/>
    <w:rsid w:val="00801A8F"/>
    <w:rsid w:val="00801B71"/>
    <w:rsid w:val="00803AAA"/>
    <w:rsid w:val="008043C4"/>
    <w:rsid w:val="008048B8"/>
    <w:rsid w:val="008052B1"/>
    <w:rsid w:val="008053F0"/>
    <w:rsid w:val="00805625"/>
    <w:rsid w:val="00806447"/>
    <w:rsid w:val="00806A5A"/>
    <w:rsid w:val="00807D7C"/>
    <w:rsid w:val="00807F6C"/>
    <w:rsid w:val="00807FD3"/>
    <w:rsid w:val="0081007C"/>
    <w:rsid w:val="00810F2B"/>
    <w:rsid w:val="00811732"/>
    <w:rsid w:val="0081431C"/>
    <w:rsid w:val="0081520B"/>
    <w:rsid w:val="00815E52"/>
    <w:rsid w:val="00817C34"/>
    <w:rsid w:val="0082031B"/>
    <w:rsid w:val="008204CB"/>
    <w:rsid w:val="008219FF"/>
    <w:rsid w:val="00823830"/>
    <w:rsid w:val="00823D5B"/>
    <w:rsid w:val="0082454F"/>
    <w:rsid w:val="00825FA6"/>
    <w:rsid w:val="0082776F"/>
    <w:rsid w:val="00827EDC"/>
    <w:rsid w:val="00830696"/>
    <w:rsid w:val="00830C5A"/>
    <w:rsid w:val="0083116D"/>
    <w:rsid w:val="00831556"/>
    <w:rsid w:val="00831ACC"/>
    <w:rsid w:val="00833429"/>
    <w:rsid w:val="008336BB"/>
    <w:rsid w:val="0083387D"/>
    <w:rsid w:val="0083420F"/>
    <w:rsid w:val="00834C04"/>
    <w:rsid w:val="00835690"/>
    <w:rsid w:val="0083606F"/>
    <w:rsid w:val="0083685D"/>
    <w:rsid w:val="00836FB1"/>
    <w:rsid w:val="008378EA"/>
    <w:rsid w:val="00837F1E"/>
    <w:rsid w:val="008420B9"/>
    <w:rsid w:val="00843D19"/>
    <w:rsid w:val="00844BF4"/>
    <w:rsid w:val="00845A86"/>
    <w:rsid w:val="008477E8"/>
    <w:rsid w:val="00847C07"/>
    <w:rsid w:val="00847FD9"/>
    <w:rsid w:val="00850255"/>
    <w:rsid w:val="00850D6A"/>
    <w:rsid w:val="00852B9B"/>
    <w:rsid w:val="00852C52"/>
    <w:rsid w:val="008532CE"/>
    <w:rsid w:val="00854DA4"/>
    <w:rsid w:val="00854F09"/>
    <w:rsid w:val="0085652A"/>
    <w:rsid w:val="00856A61"/>
    <w:rsid w:val="0086039E"/>
    <w:rsid w:val="00860C31"/>
    <w:rsid w:val="00861511"/>
    <w:rsid w:val="008615C3"/>
    <w:rsid w:val="008630A4"/>
    <w:rsid w:val="0086355A"/>
    <w:rsid w:val="00864477"/>
    <w:rsid w:val="008659EA"/>
    <w:rsid w:val="00865CF9"/>
    <w:rsid w:val="00866463"/>
    <w:rsid w:val="00867458"/>
    <w:rsid w:val="008706FD"/>
    <w:rsid w:val="0087125A"/>
    <w:rsid w:val="00871354"/>
    <w:rsid w:val="008714DF"/>
    <w:rsid w:val="0087186E"/>
    <w:rsid w:val="00871EB0"/>
    <w:rsid w:val="0087544A"/>
    <w:rsid w:val="008754C2"/>
    <w:rsid w:val="00875F30"/>
    <w:rsid w:val="008764AB"/>
    <w:rsid w:val="00876661"/>
    <w:rsid w:val="0087730D"/>
    <w:rsid w:val="008773E5"/>
    <w:rsid w:val="00880EC1"/>
    <w:rsid w:val="00881081"/>
    <w:rsid w:val="00881D29"/>
    <w:rsid w:val="00881E1B"/>
    <w:rsid w:val="00882B57"/>
    <w:rsid w:val="008837E5"/>
    <w:rsid w:val="00883E9B"/>
    <w:rsid w:val="00885AAA"/>
    <w:rsid w:val="00885BA4"/>
    <w:rsid w:val="00885CDD"/>
    <w:rsid w:val="008873C3"/>
    <w:rsid w:val="008904B2"/>
    <w:rsid w:val="00890FA0"/>
    <w:rsid w:val="00891AD7"/>
    <w:rsid w:val="008950BD"/>
    <w:rsid w:val="00895535"/>
    <w:rsid w:val="008966F2"/>
    <w:rsid w:val="00897347"/>
    <w:rsid w:val="008A0AB1"/>
    <w:rsid w:val="008A1E4C"/>
    <w:rsid w:val="008A25CE"/>
    <w:rsid w:val="008A2D96"/>
    <w:rsid w:val="008A3FB5"/>
    <w:rsid w:val="008A42C8"/>
    <w:rsid w:val="008A52DE"/>
    <w:rsid w:val="008A534E"/>
    <w:rsid w:val="008A64C7"/>
    <w:rsid w:val="008B0582"/>
    <w:rsid w:val="008B1835"/>
    <w:rsid w:val="008B1F93"/>
    <w:rsid w:val="008B265B"/>
    <w:rsid w:val="008B2E19"/>
    <w:rsid w:val="008B34D6"/>
    <w:rsid w:val="008B3909"/>
    <w:rsid w:val="008B3960"/>
    <w:rsid w:val="008B3EE5"/>
    <w:rsid w:val="008B3FD4"/>
    <w:rsid w:val="008B519E"/>
    <w:rsid w:val="008B5A24"/>
    <w:rsid w:val="008B7716"/>
    <w:rsid w:val="008B7AF1"/>
    <w:rsid w:val="008C0299"/>
    <w:rsid w:val="008C0DBE"/>
    <w:rsid w:val="008C10AB"/>
    <w:rsid w:val="008C14FE"/>
    <w:rsid w:val="008C1816"/>
    <w:rsid w:val="008C3600"/>
    <w:rsid w:val="008C3E5F"/>
    <w:rsid w:val="008C4305"/>
    <w:rsid w:val="008C47AE"/>
    <w:rsid w:val="008C4B77"/>
    <w:rsid w:val="008C6604"/>
    <w:rsid w:val="008C6826"/>
    <w:rsid w:val="008C6DA9"/>
    <w:rsid w:val="008C6F08"/>
    <w:rsid w:val="008C718F"/>
    <w:rsid w:val="008C7A05"/>
    <w:rsid w:val="008C7C19"/>
    <w:rsid w:val="008D07C9"/>
    <w:rsid w:val="008D1963"/>
    <w:rsid w:val="008D3223"/>
    <w:rsid w:val="008D3BE0"/>
    <w:rsid w:val="008D3DC4"/>
    <w:rsid w:val="008D4238"/>
    <w:rsid w:val="008D46A0"/>
    <w:rsid w:val="008D5F4A"/>
    <w:rsid w:val="008D71C3"/>
    <w:rsid w:val="008D71F9"/>
    <w:rsid w:val="008D7C54"/>
    <w:rsid w:val="008E0117"/>
    <w:rsid w:val="008E0741"/>
    <w:rsid w:val="008E0A4E"/>
    <w:rsid w:val="008E0C5A"/>
    <w:rsid w:val="008E0D92"/>
    <w:rsid w:val="008E0E2A"/>
    <w:rsid w:val="008E1D0F"/>
    <w:rsid w:val="008E1E39"/>
    <w:rsid w:val="008E278C"/>
    <w:rsid w:val="008E2AE9"/>
    <w:rsid w:val="008E2D35"/>
    <w:rsid w:val="008E559A"/>
    <w:rsid w:val="008E5910"/>
    <w:rsid w:val="008E72CC"/>
    <w:rsid w:val="008E7364"/>
    <w:rsid w:val="008E757B"/>
    <w:rsid w:val="008F0EF3"/>
    <w:rsid w:val="008F22E5"/>
    <w:rsid w:val="008F2C37"/>
    <w:rsid w:val="008F3516"/>
    <w:rsid w:val="008F431C"/>
    <w:rsid w:val="008F4847"/>
    <w:rsid w:val="008F4BE4"/>
    <w:rsid w:val="008F5124"/>
    <w:rsid w:val="008F679A"/>
    <w:rsid w:val="009001FA"/>
    <w:rsid w:val="00900218"/>
    <w:rsid w:val="0090128B"/>
    <w:rsid w:val="00901E0B"/>
    <w:rsid w:val="0090279D"/>
    <w:rsid w:val="00902B29"/>
    <w:rsid w:val="00902DBA"/>
    <w:rsid w:val="00903F24"/>
    <w:rsid w:val="00905765"/>
    <w:rsid w:val="00905C17"/>
    <w:rsid w:val="0090793D"/>
    <w:rsid w:val="00910695"/>
    <w:rsid w:val="0091074E"/>
    <w:rsid w:val="00911073"/>
    <w:rsid w:val="009114CD"/>
    <w:rsid w:val="00911A5C"/>
    <w:rsid w:val="00912F4E"/>
    <w:rsid w:val="009130DD"/>
    <w:rsid w:val="0091370B"/>
    <w:rsid w:val="0091376B"/>
    <w:rsid w:val="00913FC0"/>
    <w:rsid w:val="0091463B"/>
    <w:rsid w:val="0091577D"/>
    <w:rsid w:val="00916299"/>
    <w:rsid w:val="0091661C"/>
    <w:rsid w:val="009168AD"/>
    <w:rsid w:val="00916B33"/>
    <w:rsid w:val="00917767"/>
    <w:rsid w:val="00920667"/>
    <w:rsid w:val="00920785"/>
    <w:rsid w:val="009207BF"/>
    <w:rsid w:val="00920AA0"/>
    <w:rsid w:val="00921E85"/>
    <w:rsid w:val="00921EAB"/>
    <w:rsid w:val="009223F1"/>
    <w:rsid w:val="009226DA"/>
    <w:rsid w:val="009228D7"/>
    <w:rsid w:val="009228E5"/>
    <w:rsid w:val="00924D41"/>
    <w:rsid w:val="00924E69"/>
    <w:rsid w:val="00925F50"/>
    <w:rsid w:val="00926342"/>
    <w:rsid w:val="009268D8"/>
    <w:rsid w:val="00926F49"/>
    <w:rsid w:val="009278F2"/>
    <w:rsid w:val="009304F5"/>
    <w:rsid w:val="009318E3"/>
    <w:rsid w:val="00931B72"/>
    <w:rsid w:val="00932C18"/>
    <w:rsid w:val="0093337E"/>
    <w:rsid w:val="00933550"/>
    <w:rsid w:val="009337F8"/>
    <w:rsid w:val="00934604"/>
    <w:rsid w:val="009352A1"/>
    <w:rsid w:val="00940C37"/>
    <w:rsid w:val="00940F2C"/>
    <w:rsid w:val="00941336"/>
    <w:rsid w:val="00941772"/>
    <w:rsid w:val="00941EF0"/>
    <w:rsid w:val="009428DF"/>
    <w:rsid w:val="00943ED4"/>
    <w:rsid w:val="0094491B"/>
    <w:rsid w:val="00944B95"/>
    <w:rsid w:val="00944D2F"/>
    <w:rsid w:val="00946289"/>
    <w:rsid w:val="0094741D"/>
    <w:rsid w:val="00950A9E"/>
    <w:rsid w:val="00951461"/>
    <w:rsid w:val="00952443"/>
    <w:rsid w:val="00952513"/>
    <w:rsid w:val="00953111"/>
    <w:rsid w:val="00953694"/>
    <w:rsid w:val="009539C5"/>
    <w:rsid w:val="00953D91"/>
    <w:rsid w:val="0095416B"/>
    <w:rsid w:val="0095488D"/>
    <w:rsid w:val="00954CE3"/>
    <w:rsid w:val="0095711E"/>
    <w:rsid w:val="0095751B"/>
    <w:rsid w:val="00960498"/>
    <w:rsid w:val="00960562"/>
    <w:rsid w:val="00960E2D"/>
    <w:rsid w:val="00961166"/>
    <w:rsid w:val="0096232E"/>
    <w:rsid w:val="00963060"/>
    <w:rsid w:val="00963D9E"/>
    <w:rsid w:val="00964AAF"/>
    <w:rsid w:val="0096568D"/>
    <w:rsid w:val="0096581E"/>
    <w:rsid w:val="00965A9F"/>
    <w:rsid w:val="00965B34"/>
    <w:rsid w:val="00966A78"/>
    <w:rsid w:val="00967616"/>
    <w:rsid w:val="00967AAC"/>
    <w:rsid w:val="00967FA4"/>
    <w:rsid w:val="0097021C"/>
    <w:rsid w:val="0097093E"/>
    <w:rsid w:val="00970E84"/>
    <w:rsid w:val="009712A4"/>
    <w:rsid w:val="00971AAA"/>
    <w:rsid w:val="00972A46"/>
    <w:rsid w:val="00972C70"/>
    <w:rsid w:val="0097335C"/>
    <w:rsid w:val="00974053"/>
    <w:rsid w:val="00974496"/>
    <w:rsid w:val="009757DF"/>
    <w:rsid w:val="00976B97"/>
    <w:rsid w:val="00977314"/>
    <w:rsid w:val="00977333"/>
    <w:rsid w:val="00977DD7"/>
    <w:rsid w:val="00980A62"/>
    <w:rsid w:val="00981A09"/>
    <w:rsid w:val="00982D3A"/>
    <w:rsid w:val="0098357B"/>
    <w:rsid w:val="009836A0"/>
    <w:rsid w:val="009836E6"/>
    <w:rsid w:val="00984B84"/>
    <w:rsid w:val="009861D9"/>
    <w:rsid w:val="0099014D"/>
    <w:rsid w:val="009916F3"/>
    <w:rsid w:val="00991707"/>
    <w:rsid w:val="00992A18"/>
    <w:rsid w:val="009941AD"/>
    <w:rsid w:val="00995CAC"/>
    <w:rsid w:val="00995CD1"/>
    <w:rsid w:val="00995F86"/>
    <w:rsid w:val="0099707A"/>
    <w:rsid w:val="00997AA4"/>
    <w:rsid w:val="009A0537"/>
    <w:rsid w:val="009A0FEB"/>
    <w:rsid w:val="009A1643"/>
    <w:rsid w:val="009A1B1D"/>
    <w:rsid w:val="009A23C9"/>
    <w:rsid w:val="009A30E0"/>
    <w:rsid w:val="009A319D"/>
    <w:rsid w:val="009A33E6"/>
    <w:rsid w:val="009A386D"/>
    <w:rsid w:val="009A4C3C"/>
    <w:rsid w:val="009A6B18"/>
    <w:rsid w:val="009A6B5B"/>
    <w:rsid w:val="009A6BFE"/>
    <w:rsid w:val="009B1179"/>
    <w:rsid w:val="009B1B2B"/>
    <w:rsid w:val="009B3515"/>
    <w:rsid w:val="009B39CD"/>
    <w:rsid w:val="009B4586"/>
    <w:rsid w:val="009B4874"/>
    <w:rsid w:val="009B4E4F"/>
    <w:rsid w:val="009B63B5"/>
    <w:rsid w:val="009B6886"/>
    <w:rsid w:val="009B6F61"/>
    <w:rsid w:val="009B75BC"/>
    <w:rsid w:val="009B7F43"/>
    <w:rsid w:val="009C002D"/>
    <w:rsid w:val="009C090C"/>
    <w:rsid w:val="009C1ACE"/>
    <w:rsid w:val="009C21DF"/>
    <w:rsid w:val="009C22DD"/>
    <w:rsid w:val="009C2550"/>
    <w:rsid w:val="009C2671"/>
    <w:rsid w:val="009C290A"/>
    <w:rsid w:val="009C48E8"/>
    <w:rsid w:val="009C54FF"/>
    <w:rsid w:val="009C57DB"/>
    <w:rsid w:val="009C6953"/>
    <w:rsid w:val="009C7239"/>
    <w:rsid w:val="009C7294"/>
    <w:rsid w:val="009D077F"/>
    <w:rsid w:val="009D0E76"/>
    <w:rsid w:val="009D12C9"/>
    <w:rsid w:val="009D24C4"/>
    <w:rsid w:val="009D32CA"/>
    <w:rsid w:val="009D3D8E"/>
    <w:rsid w:val="009D42B6"/>
    <w:rsid w:val="009D5595"/>
    <w:rsid w:val="009D574D"/>
    <w:rsid w:val="009D59FD"/>
    <w:rsid w:val="009D7A5B"/>
    <w:rsid w:val="009E0238"/>
    <w:rsid w:val="009E0614"/>
    <w:rsid w:val="009E0DC7"/>
    <w:rsid w:val="009E0E9C"/>
    <w:rsid w:val="009E108A"/>
    <w:rsid w:val="009E14FE"/>
    <w:rsid w:val="009E2F5C"/>
    <w:rsid w:val="009E5880"/>
    <w:rsid w:val="009E596B"/>
    <w:rsid w:val="009E5D4E"/>
    <w:rsid w:val="009E5DB3"/>
    <w:rsid w:val="009E61B5"/>
    <w:rsid w:val="009E7E44"/>
    <w:rsid w:val="009F00BA"/>
    <w:rsid w:val="009F00DD"/>
    <w:rsid w:val="009F1F80"/>
    <w:rsid w:val="009F2464"/>
    <w:rsid w:val="009F342D"/>
    <w:rsid w:val="009F3951"/>
    <w:rsid w:val="009F50C2"/>
    <w:rsid w:val="009F5F1E"/>
    <w:rsid w:val="009F6184"/>
    <w:rsid w:val="009F7029"/>
    <w:rsid w:val="00A0082B"/>
    <w:rsid w:val="00A00C33"/>
    <w:rsid w:val="00A0157E"/>
    <w:rsid w:val="00A02F3A"/>
    <w:rsid w:val="00A02F8A"/>
    <w:rsid w:val="00A032A3"/>
    <w:rsid w:val="00A035E1"/>
    <w:rsid w:val="00A04107"/>
    <w:rsid w:val="00A0599F"/>
    <w:rsid w:val="00A06704"/>
    <w:rsid w:val="00A0732E"/>
    <w:rsid w:val="00A10388"/>
    <w:rsid w:val="00A107F9"/>
    <w:rsid w:val="00A10A82"/>
    <w:rsid w:val="00A10ECE"/>
    <w:rsid w:val="00A115E0"/>
    <w:rsid w:val="00A11A5E"/>
    <w:rsid w:val="00A11AAA"/>
    <w:rsid w:val="00A12D6F"/>
    <w:rsid w:val="00A13455"/>
    <w:rsid w:val="00A14E79"/>
    <w:rsid w:val="00A1557C"/>
    <w:rsid w:val="00A15D7A"/>
    <w:rsid w:val="00A169AD"/>
    <w:rsid w:val="00A16A3A"/>
    <w:rsid w:val="00A16B74"/>
    <w:rsid w:val="00A16CA6"/>
    <w:rsid w:val="00A17157"/>
    <w:rsid w:val="00A20B3E"/>
    <w:rsid w:val="00A2288C"/>
    <w:rsid w:val="00A24171"/>
    <w:rsid w:val="00A2488E"/>
    <w:rsid w:val="00A2512C"/>
    <w:rsid w:val="00A26325"/>
    <w:rsid w:val="00A268FA"/>
    <w:rsid w:val="00A274C1"/>
    <w:rsid w:val="00A3009F"/>
    <w:rsid w:val="00A30D42"/>
    <w:rsid w:val="00A31714"/>
    <w:rsid w:val="00A3380F"/>
    <w:rsid w:val="00A3435D"/>
    <w:rsid w:val="00A3449A"/>
    <w:rsid w:val="00A35022"/>
    <w:rsid w:val="00A35468"/>
    <w:rsid w:val="00A355A0"/>
    <w:rsid w:val="00A35E1F"/>
    <w:rsid w:val="00A360A8"/>
    <w:rsid w:val="00A36104"/>
    <w:rsid w:val="00A3660C"/>
    <w:rsid w:val="00A375F9"/>
    <w:rsid w:val="00A376FA"/>
    <w:rsid w:val="00A4040A"/>
    <w:rsid w:val="00A41F5C"/>
    <w:rsid w:val="00A4321F"/>
    <w:rsid w:val="00A44EB2"/>
    <w:rsid w:val="00A45150"/>
    <w:rsid w:val="00A45183"/>
    <w:rsid w:val="00A451BF"/>
    <w:rsid w:val="00A4594B"/>
    <w:rsid w:val="00A4678C"/>
    <w:rsid w:val="00A47B7A"/>
    <w:rsid w:val="00A512AE"/>
    <w:rsid w:val="00A5172E"/>
    <w:rsid w:val="00A519B2"/>
    <w:rsid w:val="00A52373"/>
    <w:rsid w:val="00A53A9E"/>
    <w:rsid w:val="00A53D6F"/>
    <w:rsid w:val="00A53F2B"/>
    <w:rsid w:val="00A54019"/>
    <w:rsid w:val="00A54565"/>
    <w:rsid w:val="00A549D2"/>
    <w:rsid w:val="00A559C9"/>
    <w:rsid w:val="00A55FD7"/>
    <w:rsid w:val="00A5628A"/>
    <w:rsid w:val="00A56F62"/>
    <w:rsid w:val="00A57129"/>
    <w:rsid w:val="00A61410"/>
    <w:rsid w:val="00A61BF8"/>
    <w:rsid w:val="00A63304"/>
    <w:rsid w:val="00A635A4"/>
    <w:rsid w:val="00A63B15"/>
    <w:rsid w:val="00A648C6"/>
    <w:rsid w:val="00A6493E"/>
    <w:rsid w:val="00A65582"/>
    <w:rsid w:val="00A65B9B"/>
    <w:rsid w:val="00A65EF0"/>
    <w:rsid w:val="00A66055"/>
    <w:rsid w:val="00A6608A"/>
    <w:rsid w:val="00A66093"/>
    <w:rsid w:val="00A67147"/>
    <w:rsid w:val="00A67354"/>
    <w:rsid w:val="00A6749E"/>
    <w:rsid w:val="00A71EFA"/>
    <w:rsid w:val="00A720ED"/>
    <w:rsid w:val="00A73773"/>
    <w:rsid w:val="00A74BC5"/>
    <w:rsid w:val="00A76F1E"/>
    <w:rsid w:val="00A778BD"/>
    <w:rsid w:val="00A8015B"/>
    <w:rsid w:val="00A80C74"/>
    <w:rsid w:val="00A81FA1"/>
    <w:rsid w:val="00A8343D"/>
    <w:rsid w:val="00A837C3"/>
    <w:rsid w:val="00A83D9D"/>
    <w:rsid w:val="00A83E01"/>
    <w:rsid w:val="00A83F1C"/>
    <w:rsid w:val="00A844FB"/>
    <w:rsid w:val="00A8453B"/>
    <w:rsid w:val="00A845CA"/>
    <w:rsid w:val="00A85C3E"/>
    <w:rsid w:val="00A85E29"/>
    <w:rsid w:val="00A87126"/>
    <w:rsid w:val="00A87982"/>
    <w:rsid w:val="00A90221"/>
    <w:rsid w:val="00A91ACB"/>
    <w:rsid w:val="00A91DED"/>
    <w:rsid w:val="00A929D6"/>
    <w:rsid w:val="00A92B35"/>
    <w:rsid w:val="00A93391"/>
    <w:rsid w:val="00A936D4"/>
    <w:rsid w:val="00A9371A"/>
    <w:rsid w:val="00A93A5A"/>
    <w:rsid w:val="00A94BE4"/>
    <w:rsid w:val="00A9579C"/>
    <w:rsid w:val="00A960AF"/>
    <w:rsid w:val="00A960B8"/>
    <w:rsid w:val="00A96D1A"/>
    <w:rsid w:val="00A9703A"/>
    <w:rsid w:val="00A971A7"/>
    <w:rsid w:val="00AA11C4"/>
    <w:rsid w:val="00AA1C50"/>
    <w:rsid w:val="00AA29B5"/>
    <w:rsid w:val="00AA2C32"/>
    <w:rsid w:val="00AA3600"/>
    <w:rsid w:val="00AA376D"/>
    <w:rsid w:val="00AA462D"/>
    <w:rsid w:val="00AA57A5"/>
    <w:rsid w:val="00AA692D"/>
    <w:rsid w:val="00AA7047"/>
    <w:rsid w:val="00AB0220"/>
    <w:rsid w:val="00AB081C"/>
    <w:rsid w:val="00AB0C65"/>
    <w:rsid w:val="00AB0FB7"/>
    <w:rsid w:val="00AB15CC"/>
    <w:rsid w:val="00AB213E"/>
    <w:rsid w:val="00AB3B1B"/>
    <w:rsid w:val="00AB4143"/>
    <w:rsid w:val="00AB4924"/>
    <w:rsid w:val="00AB4CCA"/>
    <w:rsid w:val="00AB4D15"/>
    <w:rsid w:val="00AB555C"/>
    <w:rsid w:val="00AB69CC"/>
    <w:rsid w:val="00AB75D2"/>
    <w:rsid w:val="00AC1571"/>
    <w:rsid w:val="00AC179D"/>
    <w:rsid w:val="00AC1A69"/>
    <w:rsid w:val="00AC1A88"/>
    <w:rsid w:val="00AC2A0E"/>
    <w:rsid w:val="00AC2BC4"/>
    <w:rsid w:val="00AC382B"/>
    <w:rsid w:val="00AC408A"/>
    <w:rsid w:val="00AC5911"/>
    <w:rsid w:val="00AC5CAF"/>
    <w:rsid w:val="00AC5E71"/>
    <w:rsid w:val="00AC5FE6"/>
    <w:rsid w:val="00AC6307"/>
    <w:rsid w:val="00AC6EBE"/>
    <w:rsid w:val="00AC72FA"/>
    <w:rsid w:val="00AC73DC"/>
    <w:rsid w:val="00AC7A43"/>
    <w:rsid w:val="00AD17E6"/>
    <w:rsid w:val="00AD2B3C"/>
    <w:rsid w:val="00AD30E7"/>
    <w:rsid w:val="00AD3A89"/>
    <w:rsid w:val="00AD4F74"/>
    <w:rsid w:val="00AD51D6"/>
    <w:rsid w:val="00AD5646"/>
    <w:rsid w:val="00AD5C6A"/>
    <w:rsid w:val="00AD5C91"/>
    <w:rsid w:val="00AD6092"/>
    <w:rsid w:val="00AD65B3"/>
    <w:rsid w:val="00AD6B85"/>
    <w:rsid w:val="00AD7587"/>
    <w:rsid w:val="00AD7F62"/>
    <w:rsid w:val="00AE0E2A"/>
    <w:rsid w:val="00AE1CA3"/>
    <w:rsid w:val="00AE4055"/>
    <w:rsid w:val="00AE44AF"/>
    <w:rsid w:val="00AE4BC3"/>
    <w:rsid w:val="00AE6BB6"/>
    <w:rsid w:val="00AE775E"/>
    <w:rsid w:val="00AF0561"/>
    <w:rsid w:val="00AF2570"/>
    <w:rsid w:val="00AF2594"/>
    <w:rsid w:val="00AF2CB9"/>
    <w:rsid w:val="00AF4578"/>
    <w:rsid w:val="00AF5497"/>
    <w:rsid w:val="00AF5CC4"/>
    <w:rsid w:val="00AF6435"/>
    <w:rsid w:val="00AF652D"/>
    <w:rsid w:val="00AF67EA"/>
    <w:rsid w:val="00AF6F66"/>
    <w:rsid w:val="00AF72AD"/>
    <w:rsid w:val="00B002D8"/>
    <w:rsid w:val="00B003AC"/>
    <w:rsid w:val="00B00A15"/>
    <w:rsid w:val="00B00D58"/>
    <w:rsid w:val="00B0133F"/>
    <w:rsid w:val="00B0253A"/>
    <w:rsid w:val="00B02B29"/>
    <w:rsid w:val="00B04AAF"/>
    <w:rsid w:val="00B05F48"/>
    <w:rsid w:val="00B0637A"/>
    <w:rsid w:val="00B068B1"/>
    <w:rsid w:val="00B10E2B"/>
    <w:rsid w:val="00B11854"/>
    <w:rsid w:val="00B11B5F"/>
    <w:rsid w:val="00B120DF"/>
    <w:rsid w:val="00B12165"/>
    <w:rsid w:val="00B12175"/>
    <w:rsid w:val="00B13775"/>
    <w:rsid w:val="00B13CFD"/>
    <w:rsid w:val="00B176BE"/>
    <w:rsid w:val="00B20AE9"/>
    <w:rsid w:val="00B20E2B"/>
    <w:rsid w:val="00B20EFD"/>
    <w:rsid w:val="00B21169"/>
    <w:rsid w:val="00B2148E"/>
    <w:rsid w:val="00B2162B"/>
    <w:rsid w:val="00B217FC"/>
    <w:rsid w:val="00B21A7A"/>
    <w:rsid w:val="00B23707"/>
    <w:rsid w:val="00B24C24"/>
    <w:rsid w:val="00B2564C"/>
    <w:rsid w:val="00B25946"/>
    <w:rsid w:val="00B262E4"/>
    <w:rsid w:val="00B26451"/>
    <w:rsid w:val="00B26E70"/>
    <w:rsid w:val="00B3067D"/>
    <w:rsid w:val="00B309A0"/>
    <w:rsid w:val="00B31455"/>
    <w:rsid w:val="00B3188A"/>
    <w:rsid w:val="00B31A59"/>
    <w:rsid w:val="00B32A0F"/>
    <w:rsid w:val="00B32BFC"/>
    <w:rsid w:val="00B341B6"/>
    <w:rsid w:val="00B34904"/>
    <w:rsid w:val="00B34C73"/>
    <w:rsid w:val="00B34C95"/>
    <w:rsid w:val="00B35C21"/>
    <w:rsid w:val="00B365D5"/>
    <w:rsid w:val="00B3696D"/>
    <w:rsid w:val="00B3769F"/>
    <w:rsid w:val="00B37D13"/>
    <w:rsid w:val="00B404CE"/>
    <w:rsid w:val="00B414F8"/>
    <w:rsid w:val="00B42AE1"/>
    <w:rsid w:val="00B435F0"/>
    <w:rsid w:val="00B438B0"/>
    <w:rsid w:val="00B439B1"/>
    <w:rsid w:val="00B4426D"/>
    <w:rsid w:val="00B4503E"/>
    <w:rsid w:val="00B459AF"/>
    <w:rsid w:val="00B45F93"/>
    <w:rsid w:val="00B45FDF"/>
    <w:rsid w:val="00B462DD"/>
    <w:rsid w:val="00B4664B"/>
    <w:rsid w:val="00B5117D"/>
    <w:rsid w:val="00B51346"/>
    <w:rsid w:val="00B519D3"/>
    <w:rsid w:val="00B52438"/>
    <w:rsid w:val="00B534EF"/>
    <w:rsid w:val="00B540A4"/>
    <w:rsid w:val="00B5586F"/>
    <w:rsid w:val="00B55A8A"/>
    <w:rsid w:val="00B57F09"/>
    <w:rsid w:val="00B60036"/>
    <w:rsid w:val="00B60C2E"/>
    <w:rsid w:val="00B61F76"/>
    <w:rsid w:val="00B625E8"/>
    <w:rsid w:val="00B62647"/>
    <w:rsid w:val="00B628CB"/>
    <w:rsid w:val="00B633DC"/>
    <w:rsid w:val="00B647A1"/>
    <w:rsid w:val="00B647F7"/>
    <w:rsid w:val="00B64DE0"/>
    <w:rsid w:val="00B65293"/>
    <w:rsid w:val="00B66418"/>
    <w:rsid w:val="00B66A1E"/>
    <w:rsid w:val="00B673FF"/>
    <w:rsid w:val="00B6751D"/>
    <w:rsid w:val="00B6794E"/>
    <w:rsid w:val="00B700A9"/>
    <w:rsid w:val="00B70720"/>
    <w:rsid w:val="00B70757"/>
    <w:rsid w:val="00B70F28"/>
    <w:rsid w:val="00B71720"/>
    <w:rsid w:val="00B71EC0"/>
    <w:rsid w:val="00B71EF1"/>
    <w:rsid w:val="00B7237E"/>
    <w:rsid w:val="00B740F5"/>
    <w:rsid w:val="00B74123"/>
    <w:rsid w:val="00B743DC"/>
    <w:rsid w:val="00B75AB8"/>
    <w:rsid w:val="00B75F48"/>
    <w:rsid w:val="00B76569"/>
    <w:rsid w:val="00B769AF"/>
    <w:rsid w:val="00B76F4D"/>
    <w:rsid w:val="00B7740D"/>
    <w:rsid w:val="00B7745B"/>
    <w:rsid w:val="00B827F3"/>
    <w:rsid w:val="00B83043"/>
    <w:rsid w:val="00B830AB"/>
    <w:rsid w:val="00B83877"/>
    <w:rsid w:val="00B83A80"/>
    <w:rsid w:val="00B83A85"/>
    <w:rsid w:val="00B83AE3"/>
    <w:rsid w:val="00B84FF4"/>
    <w:rsid w:val="00B85F92"/>
    <w:rsid w:val="00B86050"/>
    <w:rsid w:val="00B8681C"/>
    <w:rsid w:val="00B86AC1"/>
    <w:rsid w:val="00B901C2"/>
    <w:rsid w:val="00B914B9"/>
    <w:rsid w:val="00B91D50"/>
    <w:rsid w:val="00B92218"/>
    <w:rsid w:val="00B94FAC"/>
    <w:rsid w:val="00B95162"/>
    <w:rsid w:val="00B95C5A"/>
    <w:rsid w:val="00B95F19"/>
    <w:rsid w:val="00B95F91"/>
    <w:rsid w:val="00B962FC"/>
    <w:rsid w:val="00B97743"/>
    <w:rsid w:val="00B977CD"/>
    <w:rsid w:val="00BA1193"/>
    <w:rsid w:val="00BA19CD"/>
    <w:rsid w:val="00BA26A6"/>
    <w:rsid w:val="00BA27E9"/>
    <w:rsid w:val="00BA53B7"/>
    <w:rsid w:val="00BA595B"/>
    <w:rsid w:val="00BA7028"/>
    <w:rsid w:val="00BA79B4"/>
    <w:rsid w:val="00BB04ED"/>
    <w:rsid w:val="00BB0714"/>
    <w:rsid w:val="00BB1334"/>
    <w:rsid w:val="00BB1C2F"/>
    <w:rsid w:val="00BB27FC"/>
    <w:rsid w:val="00BB296A"/>
    <w:rsid w:val="00BB2CE3"/>
    <w:rsid w:val="00BB30C5"/>
    <w:rsid w:val="00BB3D21"/>
    <w:rsid w:val="00BB3D5E"/>
    <w:rsid w:val="00BB4826"/>
    <w:rsid w:val="00BB48A6"/>
    <w:rsid w:val="00BB5045"/>
    <w:rsid w:val="00BB7177"/>
    <w:rsid w:val="00BB7678"/>
    <w:rsid w:val="00BC024F"/>
    <w:rsid w:val="00BC060A"/>
    <w:rsid w:val="00BC2B68"/>
    <w:rsid w:val="00BC3819"/>
    <w:rsid w:val="00BC4A36"/>
    <w:rsid w:val="00BC56FC"/>
    <w:rsid w:val="00BC5876"/>
    <w:rsid w:val="00BC5952"/>
    <w:rsid w:val="00BC5A4E"/>
    <w:rsid w:val="00BC6229"/>
    <w:rsid w:val="00BC751E"/>
    <w:rsid w:val="00BC7C4E"/>
    <w:rsid w:val="00BD0821"/>
    <w:rsid w:val="00BD1974"/>
    <w:rsid w:val="00BD1DCB"/>
    <w:rsid w:val="00BD4526"/>
    <w:rsid w:val="00BD5D43"/>
    <w:rsid w:val="00BD7B4E"/>
    <w:rsid w:val="00BD7B8E"/>
    <w:rsid w:val="00BE0079"/>
    <w:rsid w:val="00BE06F0"/>
    <w:rsid w:val="00BE1516"/>
    <w:rsid w:val="00BE15BF"/>
    <w:rsid w:val="00BE2CF3"/>
    <w:rsid w:val="00BE3734"/>
    <w:rsid w:val="00BE4A58"/>
    <w:rsid w:val="00BE566C"/>
    <w:rsid w:val="00BE574F"/>
    <w:rsid w:val="00BF048F"/>
    <w:rsid w:val="00BF0B1F"/>
    <w:rsid w:val="00BF1EED"/>
    <w:rsid w:val="00BF27B1"/>
    <w:rsid w:val="00BF296F"/>
    <w:rsid w:val="00BF2EF2"/>
    <w:rsid w:val="00BF3773"/>
    <w:rsid w:val="00BF3EE7"/>
    <w:rsid w:val="00BF5A74"/>
    <w:rsid w:val="00BF631A"/>
    <w:rsid w:val="00BF7E75"/>
    <w:rsid w:val="00C0098B"/>
    <w:rsid w:val="00C00EBD"/>
    <w:rsid w:val="00C012DE"/>
    <w:rsid w:val="00C012DF"/>
    <w:rsid w:val="00C01755"/>
    <w:rsid w:val="00C02185"/>
    <w:rsid w:val="00C02315"/>
    <w:rsid w:val="00C028AC"/>
    <w:rsid w:val="00C02C21"/>
    <w:rsid w:val="00C033BA"/>
    <w:rsid w:val="00C03858"/>
    <w:rsid w:val="00C04FC5"/>
    <w:rsid w:val="00C05E51"/>
    <w:rsid w:val="00C06B47"/>
    <w:rsid w:val="00C0735C"/>
    <w:rsid w:val="00C077A3"/>
    <w:rsid w:val="00C07914"/>
    <w:rsid w:val="00C07F71"/>
    <w:rsid w:val="00C110D4"/>
    <w:rsid w:val="00C11699"/>
    <w:rsid w:val="00C12122"/>
    <w:rsid w:val="00C13631"/>
    <w:rsid w:val="00C13FDF"/>
    <w:rsid w:val="00C149EC"/>
    <w:rsid w:val="00C15318"/>
    <w:rsid w:val="00C15B5A"/>
    <w:rsid w:val="00C16992"/>
    <w:rsid w:val="00C16BE1"/>
    <w:rsid w:val="00C17B4D"/>
    <w:rsid w:val="00C17F02"/>
    <w:rsid w:val="00C17F72"/>
    <w:rsid w:val="00C20111"/>
    <w:rsid w:val="00C20390"/>
    <w:rsid w:val="00C211AC"/>
    <w:rsid w:val="00C21709"/>
    <w:rsid w:val="00C22AFF"/>
    <w:rsid w:val="00C22C88"/>
    <w:rsid w:val="00C23738"/>
    <w:rsid w:val="00C24A5F"/>
    <w:rsid w:val="00C25450"/>
    <w:rsid w:val="00C26FA8"/>
    <w:rsid w:val="00C270AA"/>
    <w:rsid w:val="00C271F2"/>
    <w:rsid w:val="00C30386"/>
    <w:rsid w:val="00C303E2"/>
    <w:rsid w:val="00C304CC"/>
    <w:rsid w:val="00C3056E"/>
    <w:rsid w:val="00C30DCD"/>
    <w:rsid w:val="00C31745"/>
    <w:rsid w:val="00C32336"/>
    <w:rsid w:val="00C330BF"/>
    <w:rsid w:val="00C345C1"/>
    <w:rsid w:val="00C34AA2"/>
    <w:rsid w:val="00C35472"/>
    <w:rsid w:val="00C36A92"/>
    <w:rsid w:val="00C3768F"/>
    <w:rsid w:val="00C3791F"/>
    <w:rsid w:val="00C41072"/>
    <w:rsid w:val="00C41365"/>
    <w:rsid w:val="00C4261C"/>
    <w:rsid w:val="00C42BF4"/>
    <w:rsid w:val="00C430B5"/>
    <w:rsid w:val="00C43843"/>
    <w:rsid w:val="00C43FDE"/>
    <w:rsid w:val="00C44A03"/>
    <w:rsid w:val="00C46C6C"/>
    <w:rsid w:val="00C473DC"/>
    <w:rsid w:val="00C47854"/>
    <w:rsid w:val="00C5040C"/>
    <w:rsid w:val="00C51270"/>
    <w:rsid w:val="00C51655"/>
    <w:rsid w:val="00C521D6"/>
    <w:rsid w:val="00C52777"/>
    <w:rsid w:val="00C52C8E"/>
    <w:rsid w:val="00C53A23"/>
    <w:rsid w:val="00C5461C"/>
    <w:rsid w:val="00C564AF"/>
    <w:rsid w:val="00C56F78"/>
    <w:rsid w:val="00C6039D"/>
    <w:rsid w:val="00C62226"/>
    <w:rsid w:val="00C63B05"/>
    <w:rsid w:val="00C647BA"/>
    <w:rsid w:val="00C65E7D"/>
    <w:rsid w:val="00C66CE7"/>
    <w:rsid w:val="00C67BC0"/>
    <w:rsid w:val="00C70FC3"/>
    <w:rsid w:val="00C71BEA"/>
    <w:rsid w:val="00C72815"/>
    <w:rsid w:val="00C72995"/>
    <w:rsid w:val="00C72D2A"/>
    <w:rsid w:val="00C737CB"/>
    <w:rsid w:val="00C73F9E"/>
    <w:rsid w:val="00C741A2"/>
    <w:rsid w:val="00C7452D"/>
    <w:rsid w:val="00C74A64"/>
    <w:rsid w:val="00C7618B"/>
    <w:rsid w:val="00C76351"/>
    <w:rsid w:val="00C76BC0"/>
    <w:rsid w:val="00C77144"/>
    <w:rsid w:val="00C800E1"/>
    <w:rsid w:val="00C80A4E"/>
    <w:rsid w:val="00C80C1B"/>
    <w:rsid w:val="00C81353"/>
    <w:rsid w:val="00C8216F"/>
    <w:rsid w:val="00C825B2"/>
    <w:rsid w:val="00C82E61"/>
    <w:rsid w:val="00C8372B"/>
    <w:rsid w:val="00C83FB2"/>
    <w:rsid w:val="00C851DA"/>
    <w:rsid w:val="00C85A16"/>
    <w:rsid w:val="00C85A7E"/>
    <w:rsid w:val="00C862CF"/>
    <w:rsid w:val="00C86B4B"/>
    <w:rsid w:val="00C87421"/>
    <w:rsid w:val="00C87D5A"/>
    <w:rsid w:val="00C90087"/>
    <w:rsid w:val="00C90C0E"/>
    <w:rsid w:val="00C90D9E"/>
    <w:rsid w:val="00C90E26"/>
    <w:rsid w:val="00C910D6"/>
    <w:rsid w:val="00C91317"/>
    <w:rsid w:val="00C9170F"/>
    <w:rsid w:val="00C91C93"/>
    <w:rsid w:val="00C92770"/>
    <w:rsid w:val="00C93E9F"/>
    <w:rsid w:val="00C95DC3"/>
    <w:rsid w:val="00C96537"/>
    <w:rsid w:val="00C966E7"/>
    <w:rsid w:val="00C96D2A"/>
    <w:rsid w:val="00CA0245"/>
    <w:rsid w:val="00CA0880"/>
    <w:rsid w:val="00CA12B6"/>
    <w:rsid w:val="00CA2C2C"/>
    <w:rsid w:val="00CA4261"/>
    <w:rsid w:val="00CA4FA7"/>
    <w:rsid w:val="00CA51C1"/>
    <w:rsid w:val="00CA6985"/>
    <w:rsid w:val="00CA73C4"/>
    <w:rsid w:val="00CB10EC"/>
    <w:rsid w:val="00CB15C6"/>
    <w:rsid w:val="00CB2BE6"/>
    <w:rsid w:val="00CB318E"/>
    <w:rsid w:val="00CB3C0F"/>
    <w:rsid w:val="00CB3E14"/>
    <w:rsid w:val="00CB48FA"/>
    <w:rsid w:val="00CB4B64"/>
    <w:rsid w:val="00CB593D"/>
    <w:rsid w:val="00CB6135"/>
    <w:rsid w:val="00CB6470"/>
    <w:rsid w:val="00CB6A58"/>
    <w:rsid w:val="00CB7CE6"/>
    <w:rsid w:val="00CB7D22"/>
    <w:rsid w:val="00CC0257"/>
    <w:rsid w:val="00CC269C"/>
    <w:rsid w:val="00CC284F"/>
    <w:rsid w:val="00CC28BC"/>
    <w:rsid w:val="00CC28FE"/>
    <w:rsid w:val="00CC2E39"/>
    <w:rsid w:val="00CC38F4"/>
    <w:rsid w:val="00CC44B0"/>
    <w:rsid w:val="00CC474D"/>
    <w:rsid w:val="00CC4DE5"/>
    <w:rsid w:val="00CC582B"/>
    <w:rsid w:val="00CC5F47"/>
    <w:rsid w:val="00CC7779"/>
    <w:rsid w:val="00CD005D"/>
    <w:rsid w:val="00CD08ED"/>
    <w:rsid w:val="00CD2201"/>
    <w:rsid w:val="00CD2609"/>
    <w:rsid w:val="00CD3DF0"/>
    <w:rsid w:val="00CD458D"/>
    <w:rsid w:val="00CD4D1D"/>
    <w:rsid w:val="00CD590F"/>
    <w:rsid w:val="00CD5DA4"/>
    <w:rsid w:val="00CD6610"/>
    <w:rsid w:val="00CD6D97"/>
    <w:rsid w:val="00CE0472"/>
    <w:rsid w:val="00CE0491"/>
    <w:rsid w:val="00CE177E"/>
    <w:rsid w:val="00CE1FDD"/>
    <w:rsid w:val="00CE3737"/>
    <w:rsid w:val="00CE40D0"/>
    <w:rsid w:val="00CE5168"/>
    <w:rsid w:val="00CE5A97"/>
    <w:rsid w:val="00CE6A26"/>
    <w:rsid w:val="00CE6D78"/>
    <w:rsid w:val="00CE77FD"/>
    <w:rsid w:val="00CF073C"/>
    <w:rsid w:val="00CF0FFC"/>
    <w:rsid w:val="00CF202C"/>
    <w:rsid w:val="00CF2D7B"/>
    <w:rsid w:val="00CF30F8"/>
    <w:rsid w:val="00CF3E94"/>
    <w:rsid w:val="00CF4526"/>
    <w:rsid w:val="00CF53A8"/>
    <w:rsid w:val="00CF6DC0"/>
    <w:rsid w:val="00CF6E77"/>
    <w:rsid w:val="00CF7B27"/>
    <w:rsid w:val="00CF7B71"/>
    <w:rsid w:val="00CF7FD8"/>
    <w:rsid w:val="00D00248"/>
    <w:rsid w:val="00D006D8"/>
    <w:rsid w:val="00D00DB2"/>
    <w:rsid w:val="00D010D5"/>
    <w:rsid w:val="00D01171"/>
    <w:rsid w:val="00D02958"/>
    <w:rsid w:val="00D02C24"/>
    <w:rsid w:val="00D03775"/>
    <w:rsid w:val="00D03A29"/>
    <w:rsid w:val="00D042DA"/>
    <w:rsid w:val="00D04689"/>
    <w:rsid w:val="00D04785"/>
    <w:rsid w:val="00D052EB"/>
    <w:rsid w:val="00D074A3"/>
    <w:rsid w:val="00D07BA2"/>
    <w:rsid w:val="00D100C5"/>
    <w:rsid w:val="00D10EA0"/>
    <w:rsid w:val="00D11117"/>
    <w:rsid w:val="00D11742"/>
    <w:rsid w:val="00D12FFC"/>
    <w:rsid w:val="00D13376"/>
    <w:rsid w:val="00D13A76"/>
    <w:rsid w:val="00D14418"/>
    <w:rsid w:val="00D153E0"/>
    <w:rsid w:val="00D15921"/>
    <w:rsid w:val="00D15CFE"/>
    <w:rsid w:val="00D15E03"/>
    <w:rsid w:val="00D17A04"/>
    <w:rsid w:val="00D17A21"/>
    <w:rsid w:val="00D204BB"/>
    <w:rsid w:val="00D209C0"/>
    <w:rsid w:val="00D20D09"/>
    <w:rsid w:val="00D21189"/>
    <w:rsid w:val="00D2261D"/>
    <w:rsid w:val="00D26306"/>
    <w:rsid w:val="00D263EA"/>
    <w:rsid w:val="00D26FE8"/>
    <w:rsid w:val="00D2712A"/>
    <w:rsid w:val="00D30D6A"/>
    <w:rsid w:val="00D31094"/>
    <w:rsid w:val="00D312E5"/>
    <w:rsid w:val="00D3199F"/>
    <w:rsid w:val="00D32B08"/>
    <w:rsid w:val="00D33461"/>
    <w:rsid w:val="00D33EA0"/>
    <w:rsid w:val="00D3454C"/>
    <w:rsid w:val="00D345BC"/>
    <w:rsid w:val="00D34D1F"/>
    <w:rsid w:val="00D35E22"/>
    <w:rsid w:val="00D35F35"/>
    <w:rsid w:val="00D362F6"/>
    <w:rsid w:val="00D36663"/>
    <w:rsid w:val="00D36AA2"/>
    <w:rsid w:val="00D3774B"/>
    <w:rsid w:val="00D4063A"/>
    <w:rsid w:val="00D418D7"/>
    <w:rsid w:val="00D41F11"/>
    <w:rsid w:val="00D42201"/>
    <w:rsid w:val="00D4406E"/>
    <w:rsid w:val="00D44823"/>
    <w:rsid w:val="00D455F6"/>
    <w:rsid w:val="00D46267"/>
    <w:rsid w:val="00D479CA"/>
    <w:rsid w:val="00D47A29"/>
    <w:rsid w:val="00D5140E"/>
    <w:rsid w:val="00D5197B"/>
    <w:rsid w:val="00D52307"/>
    <w:rsid w:val="00D52B54"/>
    <w:rsid w:val="00D54196"/>
    <w:rsid w:val="00D549E4"/>
    <w:rsid w:val="00D55497"/>
    <w:rsid w:val="00D5576D"/>
    <w:rsid w:val="00D563F7"/>
    <w:rsid w:val="00D56D81"/>
    <w:rsid w:val="00D60B0C"/>
    <w:rsid w:val="00D61898"/>
    <w:rsid w:val="00D61E69"/>
    <w:rsid w:val="00D620ED"/>
    <w:rsid w:val="00D627DC"/>
    <w:rsid w:val="00D62BFE"/>
    <w:rsid w:val="00D62CCD"/>
    <w:rsid w:val="00D62EFC"/>
    <w:rsid w:val="00D63E9E"/>
    <w:rsid w:val="00D646CA"/>
    <w:rsid w:val="00D66317"/>
    <w:rsid w:val="00D663CD"/>
    <w:rsid w:val="00D67FD7"/>
    <w:rsid w:val="00D70D94"/>
    <w:rsid w:val="00D70DFC"/>
    <w:rsid w:val="00D73265"/>
    <w:rsid w:val="00D737D0"/>
    <w:rsid w:val="00D7488A"/>
    <w:rsid w:val="00D75F28"/>
    <w:rsid w:val="00D770D3"/>
    <w:rsid w:val="00D7796B"/>
    <w:rsid w:val="00D77AB2"/>
    <w:rsid w:val="00D77F03"/>
    <w:rsid w:val="00D80A18"/>
    <w:rsid w:val="00D81BC1"/>
    <w:rsid w:val="00D824A6"/>
    <w:rsid w:val="00D82ECB"/>
    <w:rsid w:val="00D82F23"/>
    <w:rsid w:val="00D83C05"/>
    <w:rsid w:val="00D848A2"/>
    <w:rsid w:val="00D84D2E"/>
    <w:rsid w:val="00D84F30"/>
    <w:rsid w:val="00D85E71"/>
    <w:rsid w:val="00D86454"/>
    <w:rsid w:val="00D870AA"/>
    <w:rsid w:val="00D90A3A"/>
    <w:rsid w:val="00D924C8"/>
    <w:rsid w:val="00D9300A"/>
    <w:rsid w:val="00D95C90"/>
    <w:rsid w:val="00D961D2"/>
    <w:rsid w:val="00D96899"/>
    <w:rsid w:val="00D97653"/>
    <w:rsid w:val="00DA1B75"/>
    <w:rsid w:val="00DA1D8D"/>
    <w:rsid w:val="00DA1E09"/>
    <w:rsid w:val="00DA2461"/>
    <w:rsid w:val="00DA2A5B"/>
    <w:rsid w:val="00DA3026"/>
    <w:rsid w:val="00DA31AB"/>
    <w:rsid w:val="00DA32A1"/>
    <w:rsid w:val="00DA43E4"/>
    <w:rsid w:val="00DA6692"/>
    <w:rsid w:val="00DA66DC"/>
    <w:rsid w:val="00DA682D"/>
    <w:rsid w:val="00DA6986"/>
    <w:rsid w:val="00DA7DC6"/>
    <w:rsid w:val="00DB0E2B"/>
    <w:rsid w:val="00DB0E30"/>
    <w:rsid w:val="00DB136D"/>
    <w:rsid w:val="00DB23B7"/>
    <w:rsid w:val="00DB2A73"/>
    <w:rsid w:val="00DB3F21"/>
    <w:rsid w:val="00DB4396"/>
    <w:rsid w:val="00DB5583"/>
    <w:rsid w:val="00DB5923"/>
    <w:rsid w:val="00DB613F"/>
    <w:rsid w:val="00DB64BB"/>
    <w:rsid w:val="00DB7C4D"/>
    <w:rsid w:val="00DB7E3D"/>
    <w:rsid w:val="00DC034E"/>
    <w:rsid w:val="00DC18AF"/>
    <w:rsid w:val="00DC29E7"/>
    <w:rsid w:val="00DC4472"/>
    <w:rsid w:val="00DC48F1"/>
    <w:rsid w:val="00DC4CB3"/>
    <w:rsid w:val="00DC69CE"/>
    <w:rsid w:val="00DC746A"/>
    <w:rsid w:val="00DC7897"/>
    <w:rsid w:val="00DC7F89"/>
    <w:rsid w:val="00DD083F"/>
    <w:rsid w:val="00DD1CB4"/>
    <w:rsid w:val="00DD2908"/>
    <w:rsid w:val="00DD2C1D"/>
    <w:rsid w:val="00DD3CED"/>
    <w:rsid w:val="00DD5598"/>
    <w:rsid w:val="00DD57E2"/>
    <w:rsid w:val="00DD5E44"/>
    <w:rsid w:val="00DD6380"/>
    <w:rsid w:val="00DD77CF"/>
    <w:rsid w:val="00DD7BA4"/>
    <w:rsid w:val="00DE1188"/>
    <w:rsid w:val="00DE1B8D"/>
    <w:rsid w:val="00DE213B"/>
    <w:rsid w:val="00DE2A69"/>
    <w:rsid w:val="00DE2D55"/>
    <w:rsid w:val="00DE3A37"/>
    <w:rsid w:val="00DE3D02"/>
    <w:rsid w:val="00DE4B05"/>
    <w:rsid w:val="00DE629C"/>
    <w:rsid w:val="00DE6EBC"/>
    <w:rsid w:val="00DE732E"/>
    <w:rsid w:val="00DE73F7"/>
    <w:rsid w:val="00DE762D"/>
    <w:rsid w:val="00DE7B28"/>
    <w:rsid w:val="00DE7F64"/>
    <w:rsid w:val="00DF0401"/>
    <w:rsid w:val="00DF1DB1"/>
    <w:rsid w:val="00DF2683"/>
    <w:rsid w:val="00DF2955"/>
    <w:rsid w:val="00DF2E44"/>
    <w:rsid w:val="00DF416B"/>
    <w:rsid w:val="00DF41B0"/>
    <w:rsid w:val="00DF4C7A"/>
    <w:rsid w:val="00DF502B"/>
    <w:rsid w:val="00DF5672"/>
    <w:rsid w:val="00E0133D"/>
    <w:rsid w:val="00E01B1B"/>
    <w:rsid w:val="00E02639"/>
    <w:rsid w:val="00E02BFD"/>
    <w:rsid w:val="00E03294"/>
    <w:rsid w:val="00E044FF"/>
    <w:rsid w:val="00E066F7"/>
    <w:rsid w:val="00E0769C"/>
    <w:rsid w:val="00E102A7"/>
    <w:rsid w:val="00E10B54"/>
    <w:rsid w:val="00E10D34"/>
    <w:rsid w:val="00E11056"/>
    <w:rsid w:val="00E11AE7"/>
    <w:rsid w:val="00E11F27"/>
    <w:rsid w:val="00E12E44"/>
    <w:rsid w:val="00E15322"/>
    <w:rsid w:val="00E15C8E"/>
    <w:rsid w:val="00E16796"/>
    <w:rsid w:val="00E16BE7"/>
    <w:rsid w:val="00E17196"/>
    <w:rsid w:val="00E206EE"/>
    <w:rsid w:val="00E21214"/>
    <w:rsid w:val="00E21997"/>
    <w:rsid w:val="00E22346"/>
    <w:rsid w:val="00E22810"/>
    <w:rsid w:val="00E22837"/>
    <w:rsid w:val="00E22FC6"/>
    <w:rsid w:val="00E23CD6"/>
    <w:rsid w:val="00E23F65"/>
    <w:rsid w:val="00E24567"/>
    <w:rsid w:val="00E258DB"/>
    <w:rsid w:val="00E25A3A"/>
    <w:rsid w:val="00E25C4E"/>
    <w:rsid w:val="00E270A9"/>
    <w:rsid w:val="00E27E03"/>
    <w:rsid w:val="00E31780"/>
    <w:rsid w:val="00E31B92"/>
    <w:rsid w:val="00E32A3D"/>
    <w:rsid w:val="00E34F60"/>
    <w:rsid w:val="00E35517"/>
    <w:rsid w:val="00E35716"/>
    <w:rsid w:val="00E35AB7"/>
    <w:rsid w:val="00E362AB"/>
    <w:rsid w:val="00E368B0"/>
    <w:rsid w:val="00E37748"/>
    <w:rsid w:val="00E403B3"/>
    <w:rsid w:val="00E42DE4"/>
    <w:rsid w:val="00E434D4"/>
    <w:rsid w:val="00E4422C"/>
    <w:rsid w:val="00E4429C"/>
    <w:rsid w:val="00E4430D"/>
    <w:rsid w:val="00E44FB2"/>
    <w:rsid w:val="00E46ACF"/>
    <w:rsid w:val="00E51D2F"/>
    <w:rsid w:val="00E51EAB"/>
    <w:rsid w:val="00E51F95"/>
    <w:rsid w:val="00E5275A"/>
    <w:rsid w:val="00E52A2E"/>
    <w:rsid w:val="00E53009"/>
    <w:rsid w:val="00E54547"/>
    <w:rsid w:val="00E555BC"/>
    <w:rsid w:val="00E55D68"/>
    <w:rsid w:val="00E5601D"/>
    <w:rsid w:val="00E56A1F"/>
    <w:rsid w:val="00E57811"/>
    <w:rsid w:val="00E60356"/>
    <w:rsid w:val="00E60BBD"/>
    <w:rsid w:val="00E6294B"/>
    <w:rsid w:val="00E6295D"/>
    <w:rsid w:val="00E62AFF"/>
    <w:rsid w:val="00E633E1"/>
    <w:rsid w:val="00E63DE5"/>
    <w:rsid w:val="00E6418E"/>
    <w:rsid w:val="00E641B6"/>
    <w:rsid w:val="00E6610D"/>
    <w:rsid w:val="00E6647D"/>
    <w:rsid w:val="00E67072"/>
    <w:rsid w:val="00E67647"/>
    <w:rsid w:val="00E70506"/>
    <w:rsid w:val="00E71714"/>
    <w:rsid w:val="00E71A3C"/>
    <w:rsid w:val="00E730E5"/>
    <w:rsid w:val="00E73963"/>
    <w:rsid w:val="00E73F3D"/>
    <w:rsid w:val="00E749F6"/>
    <w:rsid w:val="00E76A55"/>
    <w:rsid w:val="00E76BE0"/>
    <w:rsid w:val="00E81863"/>
    <w:rsid w:val="00E81BBF"/>
    <w:rsid w:val="00E82BA1"/>
    <w:rsid w:val="00E832BA"/>
    <w:rsid w:val="00E833BC"/>
    <w:rsid w:val="00E83602"/>
    <w:rsid w:val="00E83BA3"/>
    <w:rsid w:val="00E83C26"/>
    <w:rsid w:val="00E83DCA"/>
    <w:rsid w:val="00E8457E"/>
    <w:rsid w:val="00E86162"/>
    <w:rsid w:val="00E86901"/>
    <w:rsid w:val="00E86993"/>
    <w:rsid w:val="00E869E5"/>
    <w:rsid w:val="00E86CD5"/>
    <w:rsid w:val="00E86F46"/>
    <w:rsid w:val="00E878A1"/>
    <w:rsid w:val="00E878D6"/>
    <w:rsid w:val="00E93B00"/>
    <w:rsid w:val="00E93B28"/>
    <w:rsid w:val="00E93DF7"/>
    <w:rsid w:val="00E940E8"/>
    <w:rsid w:val="00E94D3F"/>
    <w:rsid w:val="00E95431"/>
    <w:rsid w:val="00E95B8C"/>
    <w:rsid w:val="00E96518"/>
    <w:rsid w:val="00E97B25"/>
    <w:rsid w:val="00EA06DD"/>
    <w:rsid w:val="00EA2E53"/>
    <w:rsid w:val="00EA3F0F"/>
    <w:rsid w:val="00EA4508"/>
    <w:rsid w:val="00EA48B0"/>
    <w:rsid w:val="00EA5C0A"/>
    <w:rsid w:val="00EA69EE"/>
    <w:rsid w:val="00EA6A83"/>
    <w:rsid w:val="00EB056D"/>
    <w:rsid w:val="00EB098F"/>
    <w:rsid w:val="00EB1CB5"/>
    <w:rsid w:val="00EB2074"/>
    <w:rsid w:val="00EB221D"/>
    <w:rsid w:val="00EB26D2"/>
    <w:rsid w:val="00EB3872"/>
    <w:rsid w:val="00EB5CC3"/>
    <w:rsid w:val="00EB71C9"/>
    <w:rsid w:val="00EB7260"/>
    <w:rsid w:val="00EB79FB"/>
    <w:rsid w:val="00EC14CA"/>
    <w:rsid w:val="00EC190F"/>
    <w:rsid w:val="00EC3785"/>
    <w:rsid w:val="00EC43A2"/>
    <w:rsid w:val="00EC45D1"/>
    <w:rsid w:val="00EC4725"/>
    <w:rsid w:val="00EC6823"/>
    <w:rsid w:val="00EC7025"/>
    <w:rsid w:val="00EC772A"/>
    <w:rsid w:val="00EC7924"/>
    <w:rsid w:val="00EC7F92"/>
    <w:rsid w:val="00ED0114"/>
    <w:rsid w:val="00ED12F7"/>
    <w:rsid w:val="00ED1442"/>
    <w:rsid w:val="00ED2FF9"/>
    <w:rsid w:val="00ED3E6A"/>
    <w:rsid w:val="00ED41D3"/>
    <w:rsid w:val="00ED435F"/>
    <w:rsid w:val="00ED4388"/>
    <w:rsid w:val="00ED4B3E"/>
    <w:rsid w:val="00ED4E1C"/>
    <w:rsid w:val="00ED5186"/>
    <w:rsid w:val="00ED5A9E"/>
    <w:rsid w:val="00ED65E0"/>
    <w:rsid w:val="00ED6BC1"/>
    <w:rsid w:val="00ED78DE"/>
    <w:rsid w:val="00EE2492"/>
    <w:rsid w:val="00EE26E8"/>
    <w:rsid w:val="00EE52E7"/>
    <w:rsid w:val="00EE556A"/>
    <w:rsid w:val="00EE5AEC"/>
    <w:rsid w:val="00EE5C02"/>
    <w:rsid w:val="00EE5C95"/>
    <w:rsid w:val="00EE668B"/>
    <w:rsid w:val="00EE6BC4"/>
    <w:rsid w:val="00EE70ED"/>
    <w:rsid w:val="00EF015F"/>
    <w:rsid w:val="00EF12BD"/>
    <w:rsid w:val="00EF2259"/>
    <w:rsid w:val="00EF2850"/>
    <w:rsid w:val="00EF2AF8"/>
    <w:rsid w:val="00EF2CFC"/>
    <w:rsid w:val="00EF2F9C"/>
    <w:rsid w:val="00EF3FFA"/>
    <w:rsid w:val="00EF4004"/>
    <w:rsid w:val="00EF41E0"/>
    <w:rsid w:val="00EF41F1"/>
    <w:rsid w:val="00EF46D2"/>
    <w:rsid w:val="00EF496C"/>
    <w:rsid w:val="00EF63DE"/>
    <w:rsid w:val="00EF71E6"/>
    <w:rsid w:val="00EF77FF"/>
    <w:rsid w:val="00EF7A7D"/>
    <w:rsid w:val="00F00A79"/>
    <w:rsid w:val="00F00CE0"/>
    <w:rsid w:val="00F011F2"/>
    <w:rsid w:val="00F01797"/>
    <w:rsid w:val="00F017F7"/>
    <w:rsid w:val="00F02777"/>
    <w:rsid w:val="00F03185"/>
    <w:rsid w:val="00F03559"/>
    <w:rsid w:val="00F04442"/>
    <w:rsid w:val="00F06931"/>
    <w:rsid w:val="00F07608"/>
    <w:rsid w:val="00F103FC"/>
    <w:rsid w:val="00F115E9"/>
    <w:rsid w:val="00F1269B"/>
    <w:rsid w:val="00F1358F"/>
    <w:rsid w:val="00F164DC"/>
    <w:rsid w:val="00F17A75"/>
    <w:rsid w:val="00F209D5"/>
    <w:rsid w:val="00F20B3C"/>
    <w:rsid w:val="00F2115F"/>
    <w:rsid w:val="00F21295"/>
    <w:rsid w:val="00F22209"/>
    <w:rsid w:val="00F24AA9"/>
    <w:rsid w:val="00F252E1"/>
    <w:rsid w:val="00F25E97"/>
    <w:rsid w:val="00F25EF0"/>
    <w:rsid w:val="00F26078"/>
    <w:rsid w:val="00F269B9"/>
    <w:rsid w:val="00F2743E"/>
    <w:rsid w:val="00F27CF5"/>
    <w:rsid w:val="00F3032F"/>
    <w:rsid w:val="00F30C86"/>
    <w:rsid w:val="00F31675"/>
    <w:rsid w:val="00F31AFC"/>
    <w:rsid w:val="00F32A2C"/>
    <w:rsid w:val="00F34124"/>
    <w:rsid w:val="00F35944"/>
    <w:rsid w:val="00F36235"/>
    <w:rsid w:val="00F40D10"/>
    <w:rsid w:val="00F414DA"/>
    <w:rsid w:val="00F41592"/>
    <w:rsid w:val="00F41EFD"/>
    <w:rsid w:val="00F430C0"/>
    <w:rsid w:val="00F43D0E"/>
    <w:rsid w:val="00F43ECD"/>
    <w:rsid w:val="00F44531"/>
    <w:rsid w:val="00F467D6"/>
    <w:rsid w:val="00F46CB4"/>
    <w:rsid w:val="00F47B80"/>
    <w:rsid w:val="00F50474"/>
    <w:rsid w:val="00F520BC"/>
    <w:rsid w:val="00F52816"/>
    <w:rsid w:val="00F541F0"/>
    <w:rsid w:val="00F54216"/>
    <w:rsid w:val="00F54953"/>
    <w:rsid w:val="00F5519E"/>
    <w:rsid w:val="00F559A0"/>
    <w:rsid w:val="00F5653D"/>
    <w:rsid w:val="00F57575"/>
    <w:rsid w:val="00F60436"/>
    <w:rsid w:val="00F60AB9"/>
    <w:rsid w:val="00F612EF"/>
    <w:rsid w:val="00F61608"/>
    <w:rsid w:val="00F61706"/>
    <w:rsid w:val="00F629AC"/>
    <w:rsid w:val="00F62F29"/>
    <w:rsid w:val="00F6398C"/>
    <w:rsid w:val="00F65296"/>
    <w:rsid w:val="00F65C5E"/>
    <w:rsid w:val="00F678FC"/>
    <w:rsid w:val="00F67AA5"/>
    <w:rsid w:val="00F71E26"/>
    <w:rsid w:val="00F72F88"/>
    <w:rsid w:val="00F737F3"/>
    <w:rsid w:val="00F746CC"/>
    <w:rsid w:val="00F74A73"/>
    <w:rsid w:val="00F75055"/>
    <w:rsid w:val="00F7645A"/>
    <w:rsid w:val="00F767B4"/>
    <w:rsid w:val="00F76C7F"/>
    <w:rsid w:val="00F77239"/>
    <w:rsid w:val="00F7747C"/>
    <w:rsid w:val="00F77811"/>
    <w:rsid w:val="00F810C1"/>
    <w:rsid w:val="00F8352D"/>
    <w:rsid w:val="00F8377B"/>
    <w:rsid w:val="00F837EA"/>
    <w:rsid w:val="00F86A1A"/>
    <w:rsid w:val="00F87DA6"/>
    <w:rsid w:val="00F905E4"/>
    <w:rsid w:val="00F9081D"/>
    <w:rsid w:val="00F90BFF"/>
    <w:rsid w:val="00F90C20"/>
    <w:rsid w:val="00F90ECF"/>
    <w:rsid w:val="00F920A4"/>
    <w:rsid w:val="00F92A7E"/>
    <w:rsid w:val="00F93131"/>
    <w:rsid w:val="00F934ED"/>
    <w:rsid w:val="00F93A83"/>
    <w:rsid w:val="00F93CAB"/>
    <w:rsid w:val="00F9401C"/>
    <w:rsid w:val="00F941D5"/>
    <w:rsid w:val="00F94932"/>
    <w:rsid w:val="00F951E4"/>
    <w:rsid w:val="00F953E9"/>
    <w:rsid w:val="00FA052D"/>
    <w:rsid w:val="00FA0900"/>
    <w:rsid w:val="00FA091C"/>
    <w:rsid w:val="00FA0CA9"/>
    <w:rsid w:val="00FA21CF"/>
    <w:rsid w:val="00FA288A"/>
    <w:rsid w:val="00FA29F9"/>
    <w:rsid w:val="00FA2A8E"/>
    <w:rsid w:val="00FA37CE"/>
    <w:rsid w:val="00FA40A4"/>
    <w:rsid w:val="00FA4C17"/>
    <w:rsid w:val="00FA5832"/>
    <w:rsid w:val="00FA5E6A"/>
    <w:rsid w:val="00FA77C4"/>
    <w:rsid w:val="00FA7F3C"/>
    <w:rsid w:val="00FB00BE"/>
    <w:rsid w:val="00FB09B1"/>
    <w:rsid w:val="00FB0C64"/>
    <w:rsid w:val="00FB0FEB"/>
    <w:rsid w:val="00FB2860"/>
    <w:rsid w:val="00FB30E2"/>
    <w:rsid w:val="00FB3632"/>
    <w:rsid w:val="00FB4669"/>
    <w:rsid w:val="00FB5200"/>
    <w:rsid w:val="00FB534E"/>
    <w:rsid w:val="00FB56E8"/>
    <w:rsid w:val="00FB5D73"/>
    <w:rsid w:val="00FB610B"/>
    <w:rsid w:val="00FB61AD"/>
    <w:rsid w:val="00FB6BF2"/>
    <w:rsid w:val="00FB6EE4"/>
    <w:rsid w:val="00FB7325"/>
    <w:rsid w:val="00FC13DE"/>
    <w:rsid w:val="00FC1929"/>
    <w:rsid w:val="00FC203C"/>
    <w:rsid w:val="00FC2B58"/>
    <w:rsid w:val="00FC38B1"/>
    <w:rsid w:val="00FC4047"/>
    <w:rsid w:val="00FC4AAB"/>
    <w:rsid w:val="00FC6064"/>
    <w:rsid w:val="00FC673E"/>
    <w:rsid w:val="00FC6F0D"/>
    <w:rsid w:val="00FD0342"/>
    <w:rsid w:val="00FD06D4"/>
    <w:rsid w:val="00FD0957"/>
    <w:rsid w:val="00FD0ABA"/>
    <w:rsid w:val="00FD16BC"/>
    <w:rsid w:val="00FD30CC"/>
    <w:rsid w:val="00FD36D9"/>
    <w:rsid w:val="00FD47BE"/>
    <w:rsid w:val="00FD6C9B"/>
    <w:rsid w:val="00FE128D"/>
    <w:rsid w:val="00FE157C"/>
    <w:rsid w:val="00FE1A48"/>
    <w:rsid w:val="00FE20B6"/>
    <w:rsid w:val="00FE267F"/>
    <w:rsid w:val="00FE2DB2"/>
    <w:rsid w:val="00FE3A9C"/>
    <w:rsid w:val="00FE4C13"/>
    <w:rsid w:val="00FE56C6"/>
    <w:rsid w:val="00FE587B"/>
    <w:rsid w:val="00FE59D2"/>
    <w:rsid w:val="00FE6680"/>
    <w:rsid w:val="00FE70DE"/>
    <w:rsid w:val="00FE78FC"/>
    <w:rsid w:val="00FE7E8A"/>
    <w:rsid w:val="00FF03BA"/>
    <w:rsid w:val="00FF1E12"/>
    <w:rsid w:val="00FF5CB6"/>
    <w:rsid w:val="00FF63A6"/>
    <w:rsid w:val="00FF7200"/>
    <w:rsid w:val="00FF72AD"/>
    <w:rsid w:val="00FF74E9"/>
    <w:rsid w:val="00FF7BB1"/>
    <w:rsid w:val="02AB34CD"/>
    <w:rsid w:val="02C02D6A"/>
    <w:rsid w:val="03689CF7"/>
    <w:rsid w:val="03ACE677"/>
    <w:rsid w:val="0420EFB4"/>
    <w:rsid w:val="042E06D6"/>
    <w:rsid w:val="05E6FA66"/>
    <w:rsid w:val="05F042C5"/>
    <w:rsid w:val="05F2344E"/>
    <w:rsid w:val="05F86982"/>
    <w:rsid w:val="06069494"/>
    <w:rsid w:val="0645FCD8"/>
    <w:rsid w:val="06B502F3"/>
    <w:rsid w:val="06BFE8E5"/>
    <w:rsid w:val="06EA44CB"/>
    <w:rsid w:val="07769663"/>
    <w:rsid w:val="07A1D3DC"/>
    <w:rsid w:val="08141004"/>
    <w:rsid w:val="08490747"/>
    <w:rsid w:val="098930BC"/>
    <w:rsid w:val="0A2B8609"/>
    <w:rsid w:val="0A7A6938"/>
    <w:rsid w:val="0B53AFFA"/>
    <w:rsid w:val="0B961E34"/>
    <w:rsid w:val="0B9A430E"/>
    <w:rsid w:val="0C1C1153"/>
    <w:rsid w:val="0EE2B650"/>
    <w:rsid w:val="106A12CD"/>
    <w:rsid w:val="10C3D384"/>
    <w:rsid w:val="113B8B8D"/>
    <w:rsid w:val="117D5C2E"/>
    <w:rsid w:val="11AF8324"/>
    <w:rsid w:val="136FA19B"/>
    <w:rsid w:val="13F8A2A4"/>
    <w:rsid w:val="152C3254"/>
    <w:rsid w:val="15326C67"/>
    <w:rsid w:val="165980B0"/>
    <w:rsid w:val="169A21B6"/>
    <w:rsid w:val="16BF9CA5"/>
    <w:rsid w:val="187CD186"/>
    <w:rsid w:val="195BD09C"/>
    <w:rsid w:val="1983E0DE"/>
    <w:rsid w:val="19D12B2C"/>
    <w:rsid w:val="1A0DF007"/>
    <w:rsid w:val="1A18A1E7"/>
    <w:rsid w:val="1A2774D9"/>
    <w:rsid w:val="1A667BB2"/>
    <w:rsid w:val="1B06A55C"/>
    <w:rsid w:val="1B59FBBA"/>
    <w:rsid w:val="1BE4FA03"/>
    <w:rsid w:val="1BEE4A54"/>
    <w:rsid w:val="1D904B7B"/>
    <w:rsid w:val="1D9E0D87"/>
    <w:rsid w:val="1DA34D41"/>
    <w:rsid w:val="1DC0C6D0"/>
    <w:rsid w:val="1ED43C24"/>
    <w:rsid w:val="1F213C09"/>
    <w:rsid w:val="1F29A41B"/>
    <w:rsid w:val="1FC2C785"/>
    <w:rsid w:val="203EF500"/>
    <w:rsid w:val="2088285A"/>
    <w:rsid w:val="20CD6BD4"/>
    <w:rsid w:val="21FCEB50"/>
    <w:rsid w:val="22419A58"/>
    <w:rsid w:val="24529A50"/>
    <w:rsid w:val="249E8135"/>
    <w:rsid w:val="258E972B"/>
    <w:rsid w:val="25A74FC7"/>
    <w:rsid w:val="27165373"/>
    <w:rsid w:val="27577907"/>
    <w:rsid w:val="27FCD9F6"/>
    <w:rsid w:val="2850CD63"/>
    <w:rsid w:val="29025CB8"/>
    <w:rsid w:val="2972F151"/>
    <w:rsid w:val="2A01B911"/>
    <w:rsid w:val="2A99B18C"/>
    <w:rsid w:val="2B37E436"/>
    <w:rsid w:val="2B415AAE"/>
    <w:rsid w:val="2B4F05CC"/>
    <w:rsid w:val="2BD28398"/>
    <w:rsid w:val="2C06B66E"/>
    <w:rsid w:val="2C10B659"/>
    <w:rsid w:val="2E21B8D3"/>
    <w:rsid w:val="30CD3446"/>
    <w:rsid w:val="30E1FDFF"/>
    <w:rsid w:val="31D9EE74"/>
    <w:rsid w:val="34141389"/>
    <w:rsid w:val="34B9CD69"/>
    <w:rsid w:val="35557564"/>
    <w:rsid w:val="357965DE"/>
    <w:rsid w:val="359FE3D2"/>
    <w:rsid w:val="35A7EF92"/>
    <w:rsid w:val="35BF1737"/>
    <w:rsid w:val="366775D3"/>
    <w:rsid w:val="37A89EB5"/>
    <w:rsid w:val="380D27E9"/>
    <w:rsid w:val="3905D62B"/>
    <w:rsid w:val="391D0EF6"/>
    <w:rsid w:val="3AFD4D36"/>
    <w:rsid w:val="3B2DE452"/>
    <w:rsid w:val="3B3E834D"/>
    <w:rsid w:val="3B84A156"/>
    <w:rsid w:val="3D1579BE"/>
    <w:rsid w:val="3D1D01E9"/>
    <w:rsid w:val="3DD8BA33"/>
    <w:rsid w:val="3DFDB6B7"/>
    <w:rsid w:val="3F5EFF6E"/>
    <w:rsid w:val="40ABE991"/>
    <w:rsid w:val="40E4378D"/>
    <w:rsid w:val="41216E46"/>
    <w:rsid w:val="41CE00E0"/>
    <w:rsid w:val="42A63DB3"/>
    <w:rsid w:val="43CFCADE"/>
    <w:rsid w:val="442D10FE"/>
    <w:rsid w:val="444EE19D"/>
    <w:rsid w:val="46330627"/>
    <w:rsid w:val="46A342F8"/>
    <w:rsid w:val="4736D21B"/>
    <w:rsid w:val="4805066E"/>
    <w:rsid w:val="49894817"/>
    <w:rsid w:val="49D25C0E"/>
    <w:rsid w:val="4A782F14"/>
    <w:rsid w:val="4A7849B7"/>
    <w:rsid w:val="4AB74C65"/>
    <w:rsid w:val="4B0A5D7C"/>
    <w:rsid w:val="4B9818B6"/>
    <w:rsid w:val="4BDCD8A0"/>
    <w:rsid w:val="4C9FDCE5"/>
    <w:rsid w:val="4D70579D"/>
    <w:rsid w:val="4F4C44CE"/>
    <w:rsid w:val="5049D6C9"/>
    <w:rsid w:val="505BD334"/>
    <w:rsid w:val="5066C097"/>
    <w:rsid w:val="5081B2D2"/>
    <w:rsid w:val="50C10178"/>
    <w:rsid w:val="5140E1A2"/>
    <w:rsid w:val="51C0F213"/>
    <w:rsid w:val="523FFA1A"/>
    <w:rsid w:val="525CD1D9"/>
    <w:rsid w:val="530F612B"/>
    <w:rsid w:val="538CC255"/>
    <w:rsid w:val="542FB91C"/>
    <w:rsid w:val="55FB29C6"/>
    <w:rsid w:val="56AE9344"/>
    <w:rsid w:val="5797A9B6"/>
    <w:rsid w:val="59941A5E"/>
    <w:rsid w:val="5A201CE6"/>
    <w:rsid w:val="5AC49A63"/>
    <w:rsid w:val="5B1FCD1A"/>
    <w:rsid w:val="5BCCA719"/>
    <w:rsid w:val="5BD00974"/>
    <w:rsid w:val="5BE5670D"/>
    <w:rsid w:val="5D2C1B42"/>
    <w:rsid w:val="5DD85F08"/>
    <w:rsid w:val="5E327BA9"/>
    <w:rsid w:val="5EB9ADC5"/>
    <w:rsid w:val="61A90A6C"/>
    <w:rsid w:val="61CEFBAD"/>
    <w:rsid w:val="62BDF7CB"/>
    <w:rsid w:val="6427D551"/>
    <w:rsid w:val="64B06064"/>
    <w:rsid w:val="64E8DE31"/>
    <w:rsid w:val="67E830BA"/>
    <w:rsid w:val="691538CE"/>
    <w:rsid w:val="6A138741"/>
    <w:rsid w:val="6B34D965"/>
    <w:rsid w:val="6B97E338"/>
    <w:rsid w:val="6BD7DDD1"/>
    <w:rsid w:val="6D10A05E"/>
    <w:rsid w:val="6E8F80CC"/>
    <w:rsid w:val="6F04B313"/>
    <w:rsid w:val="6F13EDC7"/>
    <w:rsid w:val="6F8405D3"/>
    <w:rsid w:val="710E30B0"/>
    <w:rsid w:val="71376E94"/>
    <w:rsid w:val="714424F8"/>
    <w:rsid w:val="7151AE22"/>
    <w:rsid w:val="72654D42"/>
    <w:rsid w:val="72A880A6"/>
    <w:rsid w:val="72FE3C77"/>
    <w:rsid w:val="73A39A9D"/>
    <w:rsid w:val="7563F437"/>
    <w:rsid w:val="75DB5104"/>
    <w:rsid w:val="760E79FE"/>
    <w:rsid w:val="76764000"/>
    <w:rsid w:val="76978B05"/>
    <w:rsid w:val="76BC2E34"/>
    <w:rsid w:val="7738B083"/>
    <w:rsid w:val="77BC8DEC"/>
    <w:rsid w:val="7816B6FD"/>
    <w:rsid w:val="78D38E50"/>
    <w:rsid w:val="793DBD80"/>
    <w:rsid w:val="79CF3233"/>
    <w:rsid w:val="79D4E5D2"/>
    <w:rsid w:val="7A9DDAA7"/>
    <w:rsid w:val="7ADC83CB"/>
    <w:rsid w:val="7B376A4C"/>
    <w:rsid w:val="7B991D8C"/>
    <w:rsid w:val="7BE4EEE1"/>
    <w:rsid w:val="7D125137"/>
    <w:rsid w:val="7D19001B"/>
    <w:rsid w:val="7DA5600B"/>
    <w:rsid w:val="7E927E5B"/>
    <w:rsid w:val="7FAE8F3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F07A"/>
  <w15:chartTrackingRefBased/>
  <w15:docId w15:val="{70AB66A1-18A2-4EED-B40C-0EA9F128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6BB0"/>
  </w:style>
  <w:style w:type="paragraph" w:styleId="Titolo1">
    <w:name w:val="heading 1"/>
    <w:basedOn w:val="Normale"/>
    <w:next w:val="Normale"/>
    <w:link w:val="Titolo1Carattere"/>
    <w:autoRedefine/>
    <w:uiPriority w:val="9"/>
    <w:qFormat/>
    <w:rsid w:val="00EF015F"/>
    <w:pPr>
      <w:keepNext/>
      <w:keepLines/>
      <w:spacing w:after="0" w:line="360" w:lineRule="auto"/>
      <w:jc w:val="both"/>
      <w:outlineLvl w:val="0"/>
    </w:pPr>
    <w:rPr>
      <w:rFonts w:ascii="Arial Nova Cond" w:eastAsiaTheme="majorEastAsia" w:hAnsi="Arial Nova Cond" w:cstheme="majorBidi"/>
      <w:b/>
      <w:color w:val="C00000"/>
      <w:sz w:val="28"/>
      <w:szCs w:val="32"/>
      <w:lang w:eastAsia="it-IT"/>
    </w:rPr>
  </w:style>
  <w:style w:type="paragraph" w:styleId="Titolo2">
    <w:name w:val="heading 2"/>
    <w:basedOn w:val="Normale"/>
    <w:next w:val="Normale"/>
    <w:link w:val="Titolo2Carattere"/>
    <w:autoRedefine/>
    <w:uiPriority w:val="9"/>
    <w:unhideWhenUsed/>
    <w:qFormat/>
    <w:rsid w:val="0023791D"/>
    <w:pPr>
      <w:keepNext/>
      <w:keepLines/>
      <w:spacing w:before="40" w:after="0"/>
      <w:jc w:val="both"/>
      <w:outlineLvl w:val="1"/>
    </w:pPr>
    <w:rPr>
      <w:rFonts w:ascii="Arial Nova Cond" w:eastAsiaTheme="majorEastAsia" w:hAnsi="Arial Nova Cond" w:cstheme="majorBidi"/>
      <w:b/>
      <w:bCs/>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C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1"/>
    <w:qFormat/>
    <w:rsid w:val="00CA4FA7"/>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1"/>
    <w:rsid w:val="00CA4FA7"/>
  </w:style>
  <w:style w:type="paragraph" w:styleId="Testonotaapidipagina">
    <w:name w:val="footnote text"/>
    <w:basedOn w:val="Normale"/>
    <w:link w:val="TestonotaapidipaginaCarattere"/>
    <w:uiPriority w:val="99"/>
    <w:unhideWhenUsed/>
    <w:rsid w:val="00DB7C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B7C4D"/>
    <w:rPr>
      <w:sz w:val="20"/>
      <w:szCs w:val="20"/>
    </w:rPr>
  </w:style>
  <w:style w:type="character" w:styleId="Rimandonotaapidipagina">
    <w:name w:val="footnote reference"/>
    <w:basedOn w:val="Carpredefinitoparagrafo"/>
    <w:uiPriority w:val="99"/>
    <w:semiHidden/>
    <w:unhideWhenUsed/>
    <w:rsid w:val="00DB7C4D"/>
    <w:rPr>
      <w:vertAlign w:val="superscript"/>
    </w:rPr>
  </w:style>
  <w:style w:type="paragraph" w:customStyle="1" w:styleId="paragraph">
    <w:name w:val="paragraph"/>
    <w:basedOn w:val="Normale"/>
    <w:rsid w:val="0002317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023175"/>
  </w:style>
  <w:style w:type="character" w:customStyle="1" w:styleId="eop">
    <w:name w:val="eop"/>
    <w:basedOn w:val="Carpredefinitoparagrafo"/>
    <w:rsid w:val="00023175"/>
  </w:style>
  <w:style w:type="numbering" w:customStyle="1" w:styleId="WWNum28">
    <w:name w:val="WWNum28"/>
    <w:rsid w:val="00207F29"/>
    <w:pPr>
      <w:numPr>
        <w:numId w:val="6"/>
      </w:numPr>
    </w:pPr>
  </w:style>
  <w:style w:type="character" w:styleId="Collegamentoipertestuale">
    <w:name w:val="Hyperlink"/>
    <w:basedOn w:val="Carpredefinitoparagrafo"/>
    <w:uiPriority w:val="99"/>
    <w:unhideWhenUsed/>
    <w:rsid w:val="00C20111"/>
    <w:rPr>
      <w:color w:val="0563C1" w:themeColor="hyperlink"/>
      <w:u w:val="single"/>
    </w:rPr>
  </w:style>
  <w:style w:type="character" w:styleId="Rimandocommento">
    <w:name w:val="annotation reference"/>
    <w:basedOn w:val="Carpredefinitoparagrafo"/>
    <w:uiPriority w:val="99"/>
    <w:semiHidden/>
    <w:unhideWhenUsed/>
    <w:rsid w:val="006A200A"/>
    <w:rPr>
      <w:sz w:val="16"/>
      <w:szCs w:val="16"/>
    </w:rPr>
  </w:style>
  <w:style w:type="paragraph" w:styleId="Testocommento">
    <w:name w:val="annotation text"/>
    <w:basedOn w:val="Normale"/>
    <w:link w:val="TestocommentoCarattere"/>
    <w:uiPriority w:val="99"/>
    <w:unhideWhenUsed/>
    <w:rsid w:val="006A200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A200A"/>
    <w:rPr>
      <w:sz w:val="20"/>
      <w:szCs w:val="20"/>
    </w:rPr>
  </w:style>
  <w:style w:type="paragraph" w:styleId="Soggettocommento">
    <w:name w:val="annotation subject"/>
    <w:basedOn w:val="Testocommento"/>
    <w:next w:val="Testocommento"/>
    <w:link w:val="SoggettocommentoCarattere"/>
    <w:uiPriority w:val="99"/>
    <w:semiHidden/>
    <w:unhideWhenUsed/>
    <w:rsid w:val="006A200A"/>
    <w:rPr>
      <w:b/>
      <w:bCs/>
    </w:rPr>
  </w:style>
  <w:style w:type="character" w:customStyle="1" w:styleId="SoggettocommentoCarattere">
    <w:name w:val="Soggetto commento Carattere"/>
    <w:basedOn w:val="TestocommentoCarattere"/>
    <w:link w:val="Soggettocommento"/>
    <w:uiPriority w:val="99"/>
    <w:semiHidden/>
    <w:rsid w:val="006A200A"/>
    <w:rPr>
      <w:b/>
      <w:bCs/>
      <w:sz w:val="20"/>
      <w:szCs w:val="20"/>
    </w:rPr>
  </w:style>
  <w:style w:type="paragraph" w:customStyle="1" w:styleId="Normale1">
    <w:name w:val="Normale1"/>
    <w:rsid w:val="008E2AE9"/>
    <w:pPr>
      <w:spacing w:before="400" w:after="120" w:line="276" w:lineRule="auto"/>
    </w:pPr>
    <w:rPr>
      <w:rFonts w:ascii="Tahoma" w:eastAsia="Tahoma" w:hAnsi="Tahoma" w:cs="Tahoma"/>
      <w:kern w:val="0"/>
      <w:sz w:val="24"/>
      <w:szCs w:val="24"/>
      <w:lang w:eastAsia="it-IT"/>
      <w14:ligatures w14:val="none"/>
    </w:rPr>
  </w:style>
  <w:style w:type="paragraph" w:customStyle="1" w:styleId="Default">
    <w:name w:val="Default"/>
    <w:rsid w:val="00D00DB2"/>
    <w:pPr>
      <w:autoSpaceDE w:val="0"/>
      <w:autoSpaceDN w:val="0"/>
      <w:adjustRightInd w:val="0"/>
      <w:spacing w:after="0" w:line="240" w:lineRule="auto"/>
    </w:pPr>
    <w:rPr>
      <w:rFonts w:ascii="Arial Nova" w:hAnsi="Arial Nova" w:cs="Arial Nova"/>
      <w:color w:val="000000"/>
      <w:kern w:val="0"/>
      <w:sz w:val="24"/>
      <w:szCs w:val="24"/>
    </w:rPr>
  </w:style>
  <w:style w:type="paragraph" w:styleId="Intestazione">
    <w:name w:val="header"/>
    <w:basedOn w:val="Normale"/>
    <w:link w:val="IntestazioneCarattere"/>
    <w:uiPriority w:val="99"/>
    <w:unhideWhenUsed/>
    <w:rsid w:val="00D70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DFC"/>
  </w:style>
  <w:style w:type="paragraph" w:styleId="Pidipagina">
    <w:name w:val="footer"/>
    <w:basedOn w:val="Normale"/>
    <w:link w:val="PidipaginaCarattere"/>
    <w:uiPriority w:val="99"/>
    <w:unhideWhenUsed/>
    <w:rsid w:val="00D70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DFC"/>
  </w:style>
  <w:style w:type="character" w:styleId="Menzionenonrisolta">
    <w:name w:val="Unresolved Mention"/>
    <w:basedOn w:val="Carpredefinitoparagrafo"/>
    <w:uiPriority w:val="99"/>
    <w:semiHidden/>
    <w:unhideWhenUsed/>
    <w:rsid w:val="005332A4"/>
    <w:rPr>
      <w:color w:val="605E5C"/>
      <w:shd w:val="clear" w:color="auto" w:fill="E1DFDD"/>
    </w:rPr>
  </w:style>
  <w:style w:type="table" w:customStyle="1" w:styleId="Grigliatabella1">
    <w:name w:val="Griglia tabella1"/>
    <w:basedOn w:val="Tabellanormale"/>
    <w:next w:val="Grigliatabella"/>
    <w:uiPriority w:val="39"/>
    <w:rsid w:val="004453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Carpredefinitoparagrafo"/>
    <w:rsid w:val="00D042DA"/>
  </w:style>
  <w:style w:type="character" w:styleId="Menzione">
    <w:name w:val="Mention"/>
    <w:basedOn w:val="Carpredefinitoparagrafo"/>
    <w:uiPriority w:val="99"/>
    <w:unhideWhenUsed/>
    <w:rsid w:val="00960E2D"/>
    <w:rPr>
      <w:color w:val="2B579A"/>
      <w:shd w:val="clear" w:color="auto" w:fill="E1DFDD"/>
    </w:rPr>
  </w:style>
  <w:style w:type="character" w:customStyle="1" w:styleId="Titolo1Carattere">
    <w:name w:val="Titolo 1 Carattere"/>
    <w:basedOn w:val="Carpredefinitoparagrafo"/>
    <w:link w:val="Titolo1"/>
    <w:uiPriority w:val="9"/>
    <w:rsid w:val="00EF015F"/>
    <w:rPr>
      <w:rFonts w:ascii="Arial Nova Cond" w:eastAsiaTheme="majorEastAsia" w:hAnsi="Arial Nova Cond" w:cstheme="majorBidi"/>
      <w:b/>
      <w:color w:val="C00000"/>
      <w:sz w:val="28"/>
      <w:szCs w:val="32"/>
      <w:lang w:eastAsia="it-IT"/>
    </w:rPr>
  </w:style>
  <w:style w:type="character" w:customStyle="1" w:styleId="Titolo2Carattere">
    <w:name w:val="Titolo 2 Carattere"/>
    <w:basedOn w:val="Carpredefinitoparagrafo"/>
    <w:link w:val="Titolo2"/>
    <w:uiPriority w:val="9"/>
    <w:rsid w:val="0023791D"/>
    <w:rPr>
      <w:rFonts w:ascii="Arial Nova Cond" w:eastAsiaTheme="majorEastAsia" w:hAnsi="Arial Nova Cond" w:cstheme="majorBidi"/>
      <w:b/>
      <w:bCs/>
      <w:color w:val="C00000"/>
      <w:sz w:val="26"/>
      <w:szCs w:val="26"/>
    </w:rPr>
  </w:style>
  <w:style w:type="paragraph" w:styleId="Titolosommario">
    <w:name w:val="TOC Heading"/>
    <w:basedOn w:val="Titolo1"/>
    <w:next w:val="Normale"/>
    <w:uiPriority w:val="39"/>
    <w:unhideWhenUsed/>
    <w:qFormat/>
    <w:rsid w:val="0022576C"/>
    <w:pPr>
      <w:outlineLvl w:val="9"/>
    </w:pPr>
    <w:rPr>
      <w:rFonts w:asciiTheme="majorHAnsi" w:hAnsiTheme="majorHAnsi"/>
      <w:b w:val="0"/>
      <w:color w:val="2F5496" w:themeColor="accent1" w:themeShade="BF"/>
      <w:kern w:val="0"/>
      <w:sz w:val="32"/>
      <w14:ligatures w14:val="none"/>
    </w:rPr>
  </w:style>
  <w:style w:type="paragraph" w:styleId="Sommario1">
    <w:name w:val="toc 1"/>
    <w:basedOn w:val="Normale"/>
    <w:next w:val="Normale"/>
    <w:autoRedefine/>
    <w:uiPriority w:val="39"/>
    <w:unhideWhenUsed/>
    <w:rsid w:val="009A30E0"/>
    <w:pPr>
      <w:tabs>
        <w:tab w:val="right" w:leader="underscore" w:pos="9628"/>
      </w:tabs>
      <w:spacing w:after="0" w:line="360" w:lineRule="auto"/>
      <w:jc w:val="both"/>
    </w:pPr>
    <w:rPr>
      <w:rFonts w:cstheme="minorHAnsi"/>
      <w:b/>
      <w:bCs/>
      <w:i/>
      <w:iCs/>
      <w:noProof/>
      <w:color w:val="C00000"/>
      <w:sz w:val="24"/>
      <w:szCs w:val="24"/>
      <w:lang w:eastAsia="it-IT"/>
    </w:rPr>
  </w:style>
  <w:style w:type="paragraph" w:styleId="Sommario2">
    <w:name w:val="toc 2"/>
    <w:basedOn w:val="Normale"/>
    <w:next w:val="Normale"/>
    <w:autoRedefine/>
    <w:uiPriority w:val="39"/>
    <w:unhideWhenUsed/>
    <w:rsid w:val="006F09F7"/>
    <w:pPr>
      <w:tabs>
        <w:tab w:val="right" w:leader="underscore" w:pos="9628"/>
      </w:tabs>
      <w:spacing w:before="120" w:after="0"/>
    </w:pPr>
    <w:rPr>
      <w:rFonts w:cstheme="minorHAnsi"/>
      <w:b/>
      <w:bCs/>
    </w:rPr>
  </w:style>
  <w:style w:type="paragraph" w:styleId="Sommario3">
    <w:name w:val="toc 3"/>
    <w:basedOn w:val="Normale"/>
    <w:next w:val="Normale"/>
    <w:autoRedefine/>
    <w:uiPriority w:val="39"/>
    <w:unhideWhenUsed/>
    <w:rsid w:val="007A1261"/>
    <w:pPr>
      <w:spacing w:after="0"/>
      <w:ind w:left="440"/>
    </w:pPr>
    <w:rPr>
      <w:rFonts w:cstheme="minorHAnsi"/>
      <w:sz w:val="20"/>
      <w:szCs w:val="20"/>
    </w:rPr>
  </w:style>
  <w:style w:type="numbering" w:customStyle="1" w:styleId="Elencocorrente1">
    <w:name w:val="Elenco corrente1"/>
    <w:uiPriority w:val="99"/>
    <w:rsid w:val="00CB10EC"/>
    <w:pPr>
      <w:numPr>
        <w:numId w:val="28"/>
      </w:numPr>
    </w:pPr>
  </w:style>
  <w:style w:type="paragraph" w:styleId="Revisione">
    <w:name w:val="Revision"/>
    <w:hidden/>
    <w:uiPriority w:val="99"/>
    <w:semiHidden/>
    <w:rsid w:val="000A3C49"/>
    <w:pPr>
      <w:spacing w:after="0" w:line="240" w:lineRule="auto"/>
    </w:pPr>
  </w:style>
  <w:style w:type="character" w:styleId="Collegamentovisitato">
    <w:name w:val="FollowedHyperlink"/>
    <w:basedOn w:val="Carpredefinitoparagrafo"/>
    <w:uiPriority w:val="99"/>
    <w:semiHidden/>
    <w:unhideWhenUsed/>
    <w:rsid w:val="000557EA"/>
    <w:rPr>
      <w:color w:val="954F72" w:themeColor="followedHyperlink"/>
      <w:u w:val="single"/>
    </w:rPr>
  </w:style>
  <w:style w:type="paragraph" w:styleId="Corpotesto">
    <w:name w:val="Body Text"/>
    <w:basedOn w:val="Normale"/>
    <w:link w:val="CorpotestoCarattere"/>
    <w:semiHidden/>
    <w:rsid w:val="00B365D5"/>
    <w:pPr>
      <w:spacing w:after="0" w:line="240" w:lineRule="auto"/>
      <w:jc w:val="both"/>
    </w:pPr>
    <w:rPr>
      <w:rFonts w:ascii="Times New Roman" w:eastAsia="Times New Roman" w:hAnsi="Times New Roman" w:cs="Times New Roman"/>
      <w:kern w:val="0"/>
      <w:sz w:val="24"/>
      <w:szCs w:val="20"/>
      <w:lang w:eastAsia="it-IT"/>
      <w14:ligatures w14:val="none"/>
    </w:rPr>
  </w:style>
  <w:style w:type="character" w:customStyle="1" w:styleId="CorpotestoCarattere">
    <w:name w:val="Corpo testo Carattere"/>
    <w:basedOn w:val="Carpredefinitoparagrafo"/>
    <w:link w:val="Corpotesto"/>
    <w:semiHidden/>
    <w:rsid w:val="00B365D5"/>
    <w:rPr>
      <w:rFonts w:ascii="Times New Roman" w:eastAsia="Times New Roman" w:hAnsi="Times New Roman" w:cs="Times New Roman"/>
      <w:kern w:val="0"/>
      <w:sz w:val="24"/>
      <w:szCs w:val="20"/>
      <w:lang w:eastAsia="it-IT"/>
      <w14:ligatures w14:val="none"/>
    </w:rPr>
  </w:style>
  <w:style w:type="paragraph" w:styleId="Sommario4">
    <w:name w:val="toc 4"/>
    <w:basedOn w:val="Normale"/>
    <w:next w:val="Normale"/>
    <w:autoRedefine/>
    <w:uiPriority w:val="39"/>
    <w:unhideWhenUsed/>
    <w:rsid w:val="00177B1B"/>
    <w:pPr>
      <w:spacing w:after="0"/>
      <w:ind w:left="660"/>
    </w:pPr>
    <w:rPr>
      <w:rFonts w:cstheme="minorHAnsi"/>
      <w:sz w:val="20"/>
      <w:szCs w:val="20"/>
    </w:rPr>
  </w:style>
  <w:style w:type="paragraph" w:styleId="Sommario5">
    <w:name w:val="toc 5"/>
    <w:basedOn w:val="Normale"/>
    <w:next w:val="Normale"/>
    <w:autoRedefine/>
    <w:uiPriority w:val="39"/>
    <w:unhideWhenUsed/>
    <w:rsid w:val="00177B1B"/>
    <w:pPr>
      <w:spacing w:after="0"/>
      <w:ind w:left="880"/>
    </w:pPr>
    <w:rPr>
      <w:rFonts w:cstheme="minorHAnsi"/>
      <w:sz w:val="20"/>
      <w:szCs w:val="20"/>
    </w:rPr>
  </w:style>
  <w:style w:type="paragraph" w:styleId="Sommario6">
    <w:name w:val="toc 6"/>
    <w:basedOn w:val="Normale"/>
    <w:next w:val="Normale"/>
    <w:autoRedefine/>
    <w:uiPriority w:val="39"/>
    <w:unhideWhenUsed/>
    <w:rsid w:val="00177B1B"/>
    <w:pPr>
      <w:spacing w:after="0"/>
      <w:ind w:left="1100"/>
    </w:pPr>
    <w:rPr>
      <w:rFonts w:cstheme="minorHAnsi"/>
      <w:sz w:val="20"/>
      <w:szCs w:val="20"/>
    </w:rPr>
  </w:style>
  <w:style w:type="paragraph" w:styleId="Sommario7">
    <w:name w:val="toc 7"/>
    <w:basedOn w:val="Normale"/>
    <w:next w:val="Normale"/>
    <w:autoRedefine/>
    <w:uiPriority w:val="39"/>
    <w:unhideWhenUsed/>
    <w:rsid w:val="00177B1B"/>
    <w:pPr>
      <w:spacing w:after="0"/>
      <w:ind w:left="1320"/>
    </w:pPr>
    <w:rPr>
      <w:rFonts w:cstheme="minorHAnsi"/>
      <w:sz w:val="20"/>
      <w:szCs w:val="20"/>
    </w:rPr>
  </w:style>
  <w:style w:type="paragraph" w:styleId="Sommario8">
    <w:name w:val="toc 8"/>
    <w:basedOn w:val="Normale"/>
    <w:next w:val="Normale"/>
    <w:autoRedefine/>
    <w:uiPriority w:val="39"/>
    <w:unhideWhenUsed/>
    <w:rsid w:val="00177B1B"/>
    <w:pPr>
      <w:spacing w:after="0"/>
      <w:ind w:left="1540"/>
    </w:pPr>
    <w:rPr>
      <w:rFonts w:cstheme="minorHAnsi"/>
      <w:sz w:val="20"/>
      <w:szCs w:val="20"/>
    </w:rPr>
  </w:style>
  <w:style w:type="paragraph" w:styleId="Sommario9">
    <w:name w:val="toc 9"/>
    <w:basedOn w:val="Normale"/>
    <w:next w:val="Normale"/>
    <w:autoRedefine/>
    <w:uiPriority w:val="39"/>
    <w:unhideWhenUsed/>
    <w:rsid w:val="00177B1B"/>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839">
      <w:bodyDiv w:val="1"/>
      <w:marLeft w:val="0"/>
      <w:marRight w:val="0"/>
      <w:marTop w:val="0"/>
      <w:marBottom w:val="0"/>
      <w:divBdr>
        <w:top w:val="none" w:sz="0" w:space="0" w:color="auto"/>
        <w:left w:val="none" w:sz="0" w:space="0" w:color="auto"/>
        <w:bottom w:val="none" w:sz="0" w:space="0" w:color="auto"/>
        <w:right w:val="none" w:sz="0" w:space="0" w:color="auto"/>
      </w:divBdr>
    </w:div>
    <w:div w:id="291793391">
      <w:bodyDiv w:val="1"/>
      <w:marLeft w:val="0"/>
      <w:marRight w:val="0"/>
      <w:marTop w:val="0"/>
      <w:marBottom w:val="0"/>
      <w:divBdr>
        <w:top w:val="none" w:sz="0" w:space="0" w:color="auto"/>
        <w:left w:val="none" w:sz="0" w:space="0" w:color="auto"/>
        <w:bottom w:val="none" w:sz="0" w:space="0" w:color="auto"/>
        <w:right w:val="none" w:sz="0" w:space="0" w:color="auto"/>
      </w:divBdr>
      <w:divsChild>
        <w:div w:id="436219236">
          <w:marLeft w:val="0"/>
          <w:marRight w:val="0"/>
          <w:marTop w:val="0"/>
          <w:marBottom w:val="0"/>
          <w:divBdr>
            <w:top w:val="none" w:sz="0" w:space="0" w:color="auto"/>
            <w:left w:val="none" w:sz="0" w:space="0" w:color="auto"/>
            <w:bottom w:val="none" w:sz="0" w:space="0" w:color="auto"/>
            <w:right w:val="none" w:sz="0" w:space="0" w:color="auto"/>
          </w:divBdr>
        </w:div>
        <w:div w:id="546601995">
          <w:marLeft w:val="0"/>
          <w:marRight w:val="0"/>
          <w:marTop w:val="0"/>
          <w:marBottom w:val="0"/>
          <w:divBdr>
            <w:top w:val="none" w:sz="0" w:space="0" w:color="auto"/>
            <w:left w:val="none" w:sz="0" w:space="0" w:color="auto"/>
            <w:bottom w:val="none" w:sz="0" w:space="0" w:color="auto"/>
            <w:right w:val="none" w:sz="0" w:space="0" w:color="auto"/>
          </w:divBdr>
        </w:div>
        <w:div w:id="1704674814">
          <w:marLeft w:val="0"/>
          <w:marRight w:val="0"/>
          <w:marTop w:val="0"/>
          <w:marBottom w:val="0"/>
          <w:divBdr>
            <w:top w:val="none" w:sz="0" w:space="0" w:color="auto"/>
            <w:left w:val="none" w:sz="0" w:space="0" w:color="auto"/>
            <w:bottom w:val="none" w:sz="0" w:space="0" w:color="auto"/>
            <w:right w:val="none" w:sz="0" w:space="0" w:color="auto"/>
          </w:divBdr>
        </w:div>
        <w:div w:id="1763335208">
          <w:marLeft w:val="0"/>
          <w:marRight w:val="0"/>
          <w:marTop w:val="0"/>
          <w:marBottom w:val="0"/>
          <w:divBdr>
            <w:top w:val="none" w:sz="0" w:space="0" w:color="auto"/>
            <w:left w:val="none" w:sz="0" w:space="0" w:color="auto"/>
            <w:bottom w:val="none" w:sz="0" w:space="0" w:color="auto"/>
            <w:right w:val="none" w:sz="0" w:space="0" w:color="auto"/>
          </w:divBdr>
        </w:div>
        <w:div w:id="1776709170">
          <w:marLeft w:val="0"/>
          <w:marRight w:val="0"/>
          <w:marTop w:val="0"/>
          <w:marBottom w:val="0"/>
          <w:divBdr>
            <w:top w:val="none" w:sz="0" w:space="0" w:color="auto"/>
            <w:left w:val="none" w:sz="0" w:space="0" w:color="auto"/>
            <w:bottom w:val="none" w:sz="0" w:space="0" w:color="auto"/>
            <w:right w:val="none" w:sz="0" w:space="0" w:color="auto"/>
          </w:divBdr>
        </w:div>
      </w:divsChild>
    </w:div>
    <w:div w:id="919827136">
      <w:bodyDiv w:val="1"/>
      <w:marLeft w:val="0"/>
      <w:marRight w:val="0"/>
      <w:marTop w:val="0"/>
      <w:marBottom w:val="0"/>
      <w:divBdr>
        <w:top w:val="none" w:sz="0" w:space="0" w:color="auto"/>
        <w:left w:val="none" w:sz="0" w:space="0" w:color="auto"/>
        <w:bottom w:val="none" w:sz="0" w:space="0" w:color="auto"/>
        <w:right w:val="none" w:sz="0" w:space="0" w:color="auto"/>
      </w:divBdr>
    </w:div>
    <w:div w:id="1066801165">
      <w:bodyDiv w:val="1"/>
      <w:marLeft w:val="0"/>
      <w:marRight w:val="0"/>
      <w:marTop w:val="0"/>
      <w:marBottom w:val="0"/>
      <w:divBdr>
        <w:top w:val="none" w:sz="0" w:space="0" w:color="auto"/>
        <w:left w:val="none" w:sz="0" w:space="0" w:color="auto"/>
        <w:bottom w:val="none" w:sz="0" w:space="0" w:color="auto"/>
        <w:right w:val="none" w:sz="0" w:space="0" w:color="auto"/>
      </w:divBdr>
    </w:div>
    <w:div w:id="1412894616">
      <w:bodyDiv w:val="1"/>
      <w:marLeft w:val="0"/>
      <w:marRight w:val="0"/>
      <w:marTop w:val="0"/>
      <w:marBottom w:val="0"/>
      <w:divBdr>
        <w:top w:val="none" w:sz="0" w:space="0" w:color="auto"/>
        <w:left w:val="none" w:sz="0" w:space="0" w:color="auto"/>
        <w:bottom w:val="none" w:sz="0" w:space="0" w:color="auto"/>
        <w:right w:val="none" w:sz="0" w:space="0" w:color="auto"/>
      </w:divBdr>
      <w:divsChild>
        <w:div w:id="2027905587">
          <w:marLeft w:val="0"/>
          <w:marRight w:val="0"/>
          <w:marTop w:val="30"/>
          <w:marBottom w:val="30"/>
          <w:divBdr>
            <w:top w:val="none" w:sz="0" w:space="0" w:color="auto"/>
            <w:left w:val="none" w:sz="0" w:space="0" w:color="auto"/>
            <w:bottom w:val="none" w:sz="0" w:space="0" w:color="auto"/>
            <w:right w:val="none" w:sz="0" w:space="0" w:color="auto"/>
          </w:divBdr>
          <w:divsChild>
            <w:div w:id="35545145">
              <w:marLeft w:val="0"/>
              <w:marRight w:val="0"/>
              <w:marTop w:val="0"/>
              <w:marBottom w:val="0"/>
              <w:divBdr>
                <w:top w:val="none" w:sz="0" w:space="0" w:color="auto"/>
                <w:left w:val="none" w:sz="0" w:space="0" w:color="auto"/>
                <w:bottom w:val="none" w:sz="0" w:space="0" w:color="auto"/>
                <w:right w:val="none" w:sz="0" w:space="0" w:color="auto"/>
              </w:divBdr>
              <w:divsChild>
                <w:div w:id="417604657">
                  <w:marLeft w:val="0"/>
                  <w:marRight w:val="0"/>
                  <w:marTop w:val="0"/>
                  <w:marBottom w:val="0"/>
                  <w:divBdr>
                    <w:top w:val="none" w:sz="0" w:space="0" w:color="auto"/>
                    <w:left w:val="none" w:sz="0" w:space="0" w:color="auto"/>
                    <w:bottom w:val="none" w:sz="0" w:space="0" w:color="auto"/>
                    <w:right w:val="none" w:sz="0" w:space="0" w:color="auto"/>
                  </w:divBdr>
                </w:div>
              </w:divsChild>
            </w:div>
            <w:div w:id="77672748">
              <w:marLeft w:val="0"/>
              <w:marRight w:val="0"/>
              <w:marTop w:val="0"/>
              <w:marBottom w:val="0"/>
              <w:divBdr>
                <w:top w:val="none" w:sz="0" w:space="0" w:color="auto"/>
                <w:left w:val="none" w:sz="0" w:space="0" w:color="auto"/>
                <w:bottom w:val="none" w:sz="0" w:space="0" w:color="auto"/>
                <w:right w:val="none" w:sz="0" w:space="0" w:color="auto"/>
              </w:divBdr>
              <w:divsChild>
                <w:div w:id="2123307790">
                  <w:marLeft w:val="0"/>
                  <w:marRight w:val="0"/>
                  <w:marTop w:val="0"/>
                  <w:marBottom w:val="0"/>
                  <w:divBdr>
                    <w:top w:val="none" w:sz="0" w:space="0" w:color="auto"/>
                    <w:left w:val="none" w:sz="0" w:space="0" w:color="auto"/>
                    <w:bottom w:val="none" w:sz="0" w:space="0" w:color="auto"/>
                    <w:right w:val="none" w:sz="0" w:space="0" w:color="auto"/>
                  </w:divBdr>
                </w:div>
              </w:divsChild>
            </w:div>
            <w:div w:id="155459222">
              <w:marLeft w:val="0"/>
              <w:marRight w:val="0"/>
              <w:marTop w:val="0"/>
              <w:marBottom w:val="0"/>
              <w:divBdr>
                <w:top w:val="none" w:sz="0" w:space="0" w:color="auto"/>
                <w:left w:val="none" w:sz="0" w:space="0" w:color="auto"/>
                <w:bottom w:val="none" w:sz="0" w:space="0" w:color="auto"/>
                <w:right w:val="none" w:sz="0" w:space="0" w:color="auto"/>
              </w:divBdr>
              <w:divsChild>
                <w:div w:id="70201347">
                  <w:marLeft w:val="0"/>
                  <w:marRight w:val="0"/>
                  <w:marTop w:val="0"/>
                  <w:marBottom w:val="0"/>
                  <w:divBdr>
                    <w:top w:val="none" w:sz="0" w:space="0" w:color="auto"/>
                    <w:left w:val="none" w:sz="0" w:space="0" w:color="auto"/>
                    <w:bottom w:val="none" w:sz="0" w:space="0" w:color="auto"/>
                    <w:right w:val="none" w:sz="0" w:space="0" w:color="auto"/>
                  </w:divBdr>
                </w:div>
                <w:div w:id="621762788">
                  <w:marLeft w:val="0"/>
                  <w:marRight w:val="0"/>
                  <w:marTop w:val="0"/>
                  <w:marBottom w:val="0"/>
                  <w:divBdr>
                    <w:top w:val="none" w:sz="0" w:space="0" w:color="auto"/>
                    <w:left w:val="none" w:sz="0" w:space="0" w:color="auto"/>
                    <w:bottom w:val="none" w:sz="0" w:space="0" w:color="auto"/>
                    <w:right w:val="none" w:sz="0" w:space="0" w:color="auto"/>
                  </w:divBdr>
                </w:div>
                <w:div w:id="766803113">
                  <w:marLeft w:val="0"/>
                  <w:marRight w:val="0"/>
                  <w:marTop w:val="0"/>
                  <w:marBottom w:val="0"/>
                  <w:divBdr>
                    <w:top w:val="none" w:sz="0" w:space="0" w:color="auto"/>
                    <w:left w:val="none" w:sz="0" w:space="0" w:color="auto"/>
                    <w:bottom w:val="none" w:sz="0" w:space="0" w:color="auto"/>
                    <w:right w:val="none" w:sz="0" w:space="0" w:color="auto"/>
                  </w:divBdr>
                </w:div>
                <w:div w:id="1822574024">
                  <w:marLeft w:val="0"/>
                  <w:marRight w:val="0"/>
                  <w:marTop w:val="0"/>
                  <w:marBottom w:val="0"/>
                  <w:divBdr>
                    <w:top w:val="none" w:sz="0" w:space="0" w:color="auto"/>
                    <w:left w:val="none" w:sz="0" w:space="0" w:color="auto"/>
                    <w:bottom w:val="none" w:sz="0" w:space="0" w:color="auto"/>
                    <w:right w:val="none" w:sz="0" w:space="0" w:color="auto"/>
                  </w:divBdr>
                </w:div>
              </w:divsChild>
            </w:div>
            <w:div w:id="175969760">
              <w:marLeft w:val="0"/>
              <w:marRight w:val="0"/>
              <w:marTop w:val="0"/>
              <w:marBottom w:val="0"/>
              <w:divBdr>
                <w:top w:val="none" w:sz="0" w:space="0" w:color="auto"/>
                <w:left w:val="none" w:sz="0" w:space="0" w:color="auto"/>
                <w:bottom w:val="none" w:sz="0" w:space="0" w:color="auto"/>
                <w:right w:val="none" w:sz="0" w:space="0" w:color="auto"/>
              </w:divBdr>
              <w:divsChild>
                <w:div w:id="106001465">
                  <w:marLeft w:val="0"/>
                  <w:marRight w:val="0"/>
                  <w:marTop w:val="0"/>
                  <w:marBottom w:val="0"/>
                  <w:divBdr>
                    <w:top w:val="none" w:sz="0" w:space="0" w:color="auto"/>
                    <w:left w:val="none" w:sz="0" w:space="0" w:color="auto"/>
                    <w:bottom w:val="none" w:sz="0" w:space="0" w:color="auto"/>
                    <w:right w:val="none" w:sz="0" w:space="0" w:color="auto"/>
                  </w:divBdr>
                </w:div>
                <w:div w:id="142701384">
                  <w:marLeft w:val="0"/>
                  <w:marRight w:val="0"/>
                  <w:marTop w:val="0"/>
                  <w:marBottom w:val="0"/>
                  <w:divBdr>
                    <w:top w:val="none" w:sz="0" w:space="0" w:color="auto"/>
                    <w:left w:val="none" w:sz="0" w:space="0" w:color="auto"/>
                    <w:bottom w:val="none" w:sz="0" w:space="0" w:color="auto"/>
                    <w:right w:val="none" w:sz="0" w:space="0" w:color="auto"/>
                  </w:divBdr>
                </w:div>
                <w:div w:id="1213693229">
                  <w:marLeft w:val="0"/>
                  <w:marRight w:val="0"/>
                  <w:marTop w:val="0"/>
                  <w:marBottom w:val="0"/>
                  <w:divBdr>
                    <w:top w:val="none" w:sz="0" w:space="0" w:color="auto"/>
                    <w:left w:val="none" w:sz="0" w:space="0" w:color="auto"/>
                    <w:bottom w:val="none" w:sz="0" w:space="0" w:color="auto"/>
                    <w:right w:val="none" w:sz="0" w:space="0" w:color="auto"/>
                  </w:divBdr>
                </w:div>
                <w:div w:id="1441998193">
                  <w:marLeft w:val="0"/>
                  <w:marRight w:val="0"/>
                  <w:marTop w:val="0"/>
                  <w:marBottom w:val="0"/>
                  <w:divBdr>
                    <w:top w:val="none" w:sz="0" w:space="0" w:color="auto"/>
                    <w:left w:val="none" w:sz="0" w:space="0" w:color="auto"/>
                    <w:bottom w:val="none" w:sz="0" w:space="0" w:color="auto"/>
                    <w:right w:val="none" w:sz="0" w:space="0" w:color="auto"/>
                  </w:divBdr>
                </w:div>
                <w:div w:id="1595741052">
                  <w:marLeft w:val="0"/>
                  <w:marRight w:val="0"/>
                  <w:marTop w:val="0"/>
                  <w:marBottom w:val="0"/>
                  <w:divBdr>
                    <w:top w:val="none" w:sz="0" w:space="0" w:color="auto"/>
                    <w:left w:val="none" w:sz="0" w:space="0" w:color="auto"/>
                    <w:bottom w:val="none" w:sz="0" w:space="0" w:color="auto"/>
                    <w:right w:val="none" w:sz="0" w:space="0" w:color="auto"/>
                  </w:divBdr>
                </w:div>
                <w:div w:id="1790008048">
                  <w:marLeft w:val="0"/>
                  <w:marRight w:val="0"/>
                  <w:marTop w:val="0"/>
                  <w:marBottom w:val="0"/>
                  <w:divBdr>
                    <w:top w:val="none" w:sz="0" w:space="0" w:color="auto"/>
                    <w:left w:val="none" w:sz="0" w:space="0" w:color="auto"/>
                    <w:bottom w:val="none" w:sz="0" w:space="0" w:color="auto"/>
                    <w:right w:val="none" w:sz="0" w:space="0" w:color="auto"/>
                  </w:divBdr>
                </w:div>
                <w:div w:id="1850171155">
                  <w:marLeft w:val="0"/>
                  <w:marRight w:val="0"/>
                  <w:marTop w:val="0"/>
                  <w:marBottom w:val="0"/>
                  <w:divBdr>
                    <w:top w:val="none" w:sz="0" w:space="0" w:color="auto"/>
                    <w:left w:val="none" w:sz="0" w:space="0" w:color="auto"/>
                    <w:bottom w:val="none" w:sz="0" w:space="0" w:color="auto"/>
                    <w:right w:val="none" w:sz="0" w:space="0" w:color="auto"/>
                  </w:divBdr>
                </w:div>
                <w:div w:id="1962152714">
                  <w:marLeft w:val="0"/>
                  <w:marRight w:val="0"/>
                  <w:marTop w:val="0"/>
                  <w:marBottom w:val="0"/>
                  <w:divBdr>
                    <w:top w:val="none" w:sz="0" w:space="0" w:color="auto"/>
                    <w:left w:val="none" w:sz="0" w:space="0" w:color="auto"/>
                    <w:bottom w:val="none" w:sz="0" w:space="0" w:color="auto"/>
                    <w:right w:val="none" w:sz="0" w:space="0" w:color="auto"/>
                  </w:divBdr>
                </w:div>
              </w:divsChild>
            </w:div>
            <w:div w:id="289240659">
              <w:marLeft w:val="0"/>
              <w:marRight w:val="0"/>
              <w:marTop w:val="0"/>
              <w:marBottom w:val="0"/>
              <w:divBdr>
                <w:top w:val="none" w:sz="0" w:space="0" w:color="auto"/>
                <w:left w:val="none" w:sz="0" w:space="0" w:color="auto"/>
                <w:bottom w:val="none" w:sz="0" w:space="0" w:color="auto"/>
                <w:right w:val="none" w:sz="0" w:space="0" w:color="auto"/>
              </w:divBdr>
              <w:divsChild>
                <w:div w:id="1697778806">
                  <w:marLeft w:val="0"/>
                  <w:marRight w:val="0"/>
                  <w:marTop w:val="0"/>
                  <w:marBottom w:val="0"/>
                  <w:divBdr>
                    <w:top w:val="none" w:sz="0" w:space="0" w:color="auto"/>
                    <w:left w:val="none" w:sz="0" w:space="0" w:color="auto"/>
                    <w:bottom w:val="none" w:sz="0" w:space="0" w:color="auto"/>
                    <w:right w:val="none" w:sz="0" w:space="0" w:color="auto"/>
                  </w:divBdr>
                </w:div>
              </w:divsChild>
            </w:div>
            <w:div w:id="351340518">
              <w:marLeft w:val="0"/>
              <w:marRight w:val="0"/>
              <w:marTop w:val="0"/>
              <w:marBottom w:val="0"/>
              <w:divBdr>
                <w:top w:val="none" w:sz="0" w:space="0" w:color="auto"/>
                <w:left w:val="none" w:sz="0" w:space="0" w:color="auto"/>
                <w:bottom w:val="none" w:sz="0" w:space="0" w:color="auto"/>
                <w:right w:val="none" w:sz="0" w:space="0" w:color="auto"/>
              </w:divBdr>
              <w:divsChild>
                <w:div w:id="1365131049">
                  <w:marLeft w:val="0"/>
                  <w:marRight w:val="0"/>
                  <w:marTop w:val="0"/>
                  <w:marBottom w:val="0"/>
                  <w:divBdr>
                    <w:top w:val="none" w:sz="0" w:space="0" w:color="auto"/>
                    <w:left w:val="none" w:sz="0" w:space="0" w:color="auto"/>
                    <w:bottom w:val="none" w:sz="0" w:space="0" w:color="auto"/>
                    <w:right w:val="none" w:sz="0" w:space="0" w:color="auto"/>
                  </w:divBdr>
                </w:div>
              </w:divsChild>
            </w:div>
            <w:div w:id="362170729">
              <w:marLeft w:val="0"/>
              <w:marRight w:val="0"/>
              <w:marTop w:val="0"/>
              <w:marBottom w:val="0"/>
              <w:divBdr>
                <w:top w:val="none" w:sz="0" w:space="0" w:color="auto"/>
                <w:left w:val="none" w:sz="0" w:space="0" w:color="auto"/>
                <w:bottom w:val="none" w:sz="0" w:space="0" w:color="auto"/>
                <w:right w:val="none" w:sz="0" w:space="0" w:color="auto"/>
              </w:divBdr>
              <w:divsChild>
                <w:div w:id="1920287235">
                  <w:marLeft w:val="0"/>
                  <w:marRight w:val="0"/>
                  <w:marTop w:val="0"/>
                  <w:marBottom w:val="0"/>
                  <w:divBdr>
                    <w:top w:val="none" w:sz="0" w:space="0" w:color="auto"/>
                    <w:left w:val="none" w:sz="0" w:space="0" w:color="auto"/>
                    <w:bottom w:val="none" w:sz="0" w:space="0" w:color="auto"/>
                    <w:right w:val="none" w:sz="0" w:space="0" w:color="auto"/>
                  </w:divBdr>
                </w:div>
              </w:divsChild>
            </w:div>
            <w:div w:id="451826226">
              <w:marLeft w:val="0"/>
              <w:marRight w:val="0"/>
              <w:marTop w:val="0"/>
              <w:marBottom w:val="0"/>
              <w:divBdr>
                <w:top w:val="none" w:sz="0" w:space="0" w:color="auto"/>
                <w:left w:val="none" w:sz="0" w:space="0" w:color="auto"/>
                <w:bottom w:val="none" w:sz="0" w:space="0" w:color="auto"/>
                <w:right w:val="none" w:sz="0" w:space="0" w:color="auto"/>
              </w:divBdr>
              <w:divsChild>
                <w:div w:id="976640420">
                  <w:marLeft w:val="0"/>
                  <w:marRight w:val="0"/>
                  <w:marTop w:val="0"/>
                  <w:marBottom w:val="0"/>
                  <w:divBdr>
                    <w:top w:val="none" w:sz="0" w:space="0" w:color="auto"/>
                    <w:left w:val="none" w:sz="0" w:space="0" w:color="auto"/>
                    <w:bottom w:val="none" w:sz="0" w:space="0" w:color="auto"/>
                    <w:right w:val="none" w:sz="0" w:space="0" w:color="auto"/>
                  </w:divBdr>
                </w:div>
              </w:divsChild>
            </w:div>
            <w:div w:id="457720842">
              <w:marLeft w:val="0"/>
              <w:marRight w:val="0"/>
              <w:marTop w:val="0"/>
              <w:marBottom w:val="0"/>
              <w:divBdr>
                <w:top w:val="none" w:sz="0" w:space="0" w:color="auto"/>
                <w:left w:val="none" w:sz="0" w:space="0" w:color="auto"/>
                <w:bottom w:val="none" w:sz="0" w:space="0" w:color="auto"/>
                <w:right w:val="none" w:sz="0" w:space="0" w:color="auto"/>
              </w:divBdr>
              <w:divsChild>
                <w:div w:id="1970355141">
                  <w:marLeft w:val="0"/>
                  <w:marRight w:val="0"/>
                  <w:marTop w:val="0"/>
                  <w:marBottom w:val="0"/>
                  <w:divBdr>
                    <w:top w:val="none" w:sz="0" w:space="0" w:color="auto"/>
                    <w:left w:val="none" w:sz="0" w:space="0" w:color="auto"/>
                    <w:bottom w:val="none" w:sz="0" w:space="0" w:color="auto"/>
                    <w:right w:val="none" w:sz="0" w:space="0" w:color="auto"/>
                  </w:divBdr>
                </w:div>
              </w:divsChild>
            </w:div>
            <w:div w:id="474415188">
              <w:marLeft w:val="0"/>
              <w:marRight w:val="0"/>
              <w:marTop w:val="0"/>
              <w:marBottom w:val="0"/>
              <w:divBdr>
                <w:top w:val="none" w:sz="0" w:space="0" w:color="auto"/>
                <w:left w:val="none" w:sz="0" w:space="0" w:color="auto"/>
                <w:bottom w:val="none" w:sz="0" w:space="0" w:color="auto"/>
                <w:right w:val="none" w:sz="0" w:space="0" w:color="auto"/>
              </w:divBdr>
              <w:divsChild>
                <w:div w:id="1507591903">
                  <w:marLeft w:val="0"/>
                  <w:marRight w:val="0"/>
                  <w:marTop w:val="0"/>
                  <w:marBottom w:val="0"/>
                  <w:divBdr>
                    <w:top w:val="none" w:sz="0" w:space="0" w:color="auto"/>
                    <w:left w:val="none" w:sz="0" w:space="0" w:color="auto"/>
                    <w:bottom w:val="none" w:sz="0" w:space="0" w:color="auto"/>
                    <w:right w:val="none" w:sz="0" w:space="0" w:color="auto"/>
                  </w:divBdr>
                </w:div>
              </w:divsChild>
            </w:div>
            <w:div w:id="490757214">
              <w:marLeft w:val="0"/>
              <w:marRight w:val="0"/>
              <w:marTop w:val="0"/>
              <w:marBottom w:val="0"/>
              <w:divBdr>
                <w:top w:val="none" w:sz="0" w:space="0" w:color="auto"/>
                <w:left w:val="none" w:sz="0" w:space="0" w:color="auto"/>
                <w:bottom w:val="none" w:sz="0" w:space="0" w:color="auto"/>
                <w:right w:val="none" w:sz="0" w:space="0" w:color="auto"/>
              </w:divBdr>
              <w:divsChild>
                <w:div w:id="878709274">
                  <w:marLeft w:val="0"/>
                  <w:marRight w:val="0"/>
                  <w:marTop w:val="0"/>
                  <w:marBottom w:val="0"/>
                  <w:divBdr>
                    <w:top w:val="none" w:sz="0" w:space="0" w:color="auto"/>
                    <w:left w:val="none" w:sz="0" w:space="0" w:color="auto"/>
                    <w:bottom w:val="none" w:sz="0" w:space="0" w:color="auto"/>
                    <w:right w:val="none" w:sz="0" w:space="0" w:color="auto"/>
                  </w:divBdr>
                </w:div>
                <w:div w:id="1353918098">
                  <w:marLeft w:val="0"/>
                  <w:marRight w:val="0"/>
                  <w:marTop w:val="0"/>
                  <w:marBottom w:val="0"/>
                  <w:divBdr>
                    <w:top w:val="none" w:sz="0" w:space="0" w:color="auto"/>
                    <w:left w:val="none" w:sz="0" w:space="0" w:color="auto"/>
                    <w:bottom w:val="none" w:sz="0" w:space="0" w:color="auto"/>
                    <w:right w:val="none" w:sz="0" w:space="0" w:color="auto"/>
                  </w:divBdr>
                </w:div>
                <w:div w:id="1794522755">
                  <w:marLeft w:val="0"/>
                  <w:marRight w:val="0"/>
                  <w:marTop w:val="0"/>
                  <w:marBottom w:val="0"/>
                  <w:divBdr>
                    <w:top w:val="none" w:sz="0" w:space="0" w:color="auto"/>
                    <w:left w:val="none" w:sz="0" w:space="0" w:color="auto"/>
                    <w:bottom w:val="none" w:sz="0" w:space="0" w:color="auto"/>
                    <w:right w:val="none" w:sz="0" w:space="0" w:color="auto"/>
                  </w:divBdr>
                </w:div>
                <w:div w:id="1892031192">
                  <w:marLeft w:val="0"/>
                  <w:marRight w:val="0"/>
                  <w:marTop w:val="0"/>
                  <w:marBottom w:val="0"/>
                  <w:divBdr>
                    <w:top w:val="none" w:sz="0" w:space="0" w:color="auto"/>
                    <w:left w:val="none" w:sz="0" w:space="0" w:color="auto"/>
                    <w:bottom w:val="none" w:sz="0" w:space="0" w:color="auto"/>
                    <w:right w:val="none" w:sz="0" w:space="0" w:color="auto"/>
                  </w:divBdr>
                </w:div>
              </w:divsChild>
            </w:div>
            <w:div w:id="615794032">
              <w:marLeft w:val="0"/>
              <w:marRight w:val="0"/>
              <w:marTop w:val="0"/>
              <w:marBottom w:val="0"/>
              <w:divBdr>
                <w:top w:val="none" w:sz="0" w:space="0" w:color="auto"/>
                <w:left w:val="none" w:sz="0" w:space="0" w:color="auto"/>
                <w:bottom w:val="none" w:sz="0" w:space="0" w:color="auto"/>
                <w:right w:val="none" w:sz="0" w:space="0" w:color="auto"/>
              </w:divBdr>
              <w:divsChild>
                <w:div w:id="94638781">
                  <w:marLeft w:val="0"/>
                  <w:marRight w:val="0"/>
                  <w:marTop w:val="0"/>
                  <w:marBottom w:val="0"/>
                  <w:divBdr>
                    <w:top w:val="none" w:sz="0" w:space="0" w:color="auto"/>
                    <w:left w:val="none" w:sz="0" w:space="0" w:color="auto"/>
                    <w:bottom w:val="none" w:sz="0" w:space="0" w:color="auto"/>
                    <w:right w:val="none" w:sz="0" w:space="0" w:color="auto"/>
                  </w:divBdr>
                </w:div>
                <w:div w:id="206072231">
                  <w:marLeft w:val="0"/>
                  <w:marRight w:val="0"/>
                  <w:marTop w:val="0"/>
                  <w:marBottom w:val="0"/>
                  <w:divBdr>
                    <w:top w:val="none" w:sz="0" w:space="0" w:color="auto"/>
                    <w:left w:val="none" w:sz="0" w:space="0" w:color="auto"/>
                    <w:bottom w:val="none" w:sz="0" w:space="0" w:color="auto"/>
                    <w:right w:val="none" w:sz="0" w:space="0" w:color="auto"/>
                  </w:divBdr>
                </w:div>
                <w:div w:id="626739892">
                  <w:marLeft w:val="0"/>
                  <w:marRight w:val="0"/>
                  <w:marTop w:val="0"/>
                  <w:marBottom w:val="0"/>
                  <w:divBdr>
                    <w:top w:val="none" w:sz="0" w:space="0" w:color="auto"/>
                    <w:left w:val="none" w:sz="0" w:space="0" w:color="auto"/>
                    <w:bottom w:val="none" w:sz="0" w:space="0" w:color="auto"/>
                    <w:right w:val="none" w:sz="0" w:space="0" w:color="auto"/>
                  </w:divBdr>
                </w:div>
                <w:div w:id="919018521">
                  <w:marLeft w:val="0"/>
                  <w:marRight w:val="0"/>
                  <w:marTop w:val="0"/>
                  <w:marBottom w:val="0"/>
                  <w:divBdr>
                    <w:top w:val="none" w:sz="0" w:space="0" w:color="auto"/>
                    <w:left w:val="none" w:sz="0" w:space="0" w:color="auto"/>
                    <w:bottom w:val="none" w:sz="0" w:space="0" w:color="auto"/>
                    <w:right w:val="none" w:sz="0" w:space="0" w:color="auto"/>
                  </w:divBdr>
                </w:div>
                <w:div w:id="1121848117">
                  <w:marLeft w:val="0"/>
                  <w:marRight w:val="0"/>
                  <w:marTop w:val="0"/>
                  <w:marBottom w:val="0"/>
                  <w:divBdr>
                    <w:top w:val="none" w:sz="0" w:space="0" w:color="auto"/>
                    <w:left w:val="none" w:sz="0" w:space="0" w:color="auto"/>
                    <w:bottom w:val="none" w:sz="0" w:space="0" w:color="auto"/>
                    <w:right w:val="none" w:sz="0" w:space="0" w:color="auto"/>
                  </w:divBdr>
                </w:div>
                <w:div w:id="1266770197">
                  <w:marLeft w:val="0"/>
                  <w:marRight w:val="0"/>
                  <w:marTop w:val="0"/>
                  <w:marBottom w:val="0"/>
                  <w:divBdr>
                    <w:top w:val="none" w:sz="0" w:space="0" w:color="auto"/>
                    <w:left w:val="none" w:sz="0" w:space="0" w:color="auto"/>
                    <w:bottom w:val="none" w:sz="0" w:space="0" w:color="auto"/>
                    <w:right w:val="none" w:sz="0" w:space="0" w:color="auto"/>
                  </w:divBdr>
                </w:div>
                <w:div w:id="1589146186">
                  <w:marLeft w:val="0"/>
                  <w:marRight w:val="0"/>
                  <w:marTop w:val="0"/>
                  <w:marBottom w:val="0"/>
                  <w:divBdr>
                    <w:top w:val="none" w:sz="0" w:space="0" w:color="auto"/>
                    <w:left w:val="none" w:sz="0" w:space="0" w:color="auto"/>
                    <w:bottom w:val="none" w:sz="0" w:space="0" w:color="auto"/>
                    <w:right w:val="none" w:sz="0" w:space="0" w:color="auto"/>
                  </w:divBdr>
                </w:div>
                <w:div w:id="1604147414">
                  <w:marLeft w:val="0"/>
                  <w:marRight w:val="0"/>
                  <w:marTop w:val="0"/>
                  <w:marBottom w:val="0"/>
                  <w:divBdr>
                    <w:top w:val="none" w:sz="0" w:space="0" w:color="auto"/>
                    <w:left w:val="none" w:sz="0" w:space="0" w:color="auto"/>
                    <w:bottom w:val="none" w:sz="0" w:space="0" w:color="auto"/>
                    <w:right w:val="none" w:sz="0" w:space="0" w:color="auto"/>
                  </w:divBdr>
                </w:div>
                <w:div w:id="1706102758">
                  <w:marLeft w:val="0"/>
                  <w:marRight w:val="0"/>
                  <w:marTop w:val="0"/>
                  <w:marBottom w:val="0"/>
                  <w:divBdr>
                    <w:top w:val="none" w:sz="0" w:space="0" w:color="auto"/>
                    <w:left w:val="none" w:sz="0" w:space="0" w:color="auto"/>
                    <w:bottom w:val="none" w:sz="0" w:space="0" w:color="auto"/>
                    <w:right w:val="none" w:sz="0" w:space="0" w:color="auto"/>
                  </w:divBdr>
                </w:div>
                <w:div w:id="1732997176">
                  <w:marLeft w:val="0"/>
                  <w:marRight w:val="0"/>
                  <w:marTop w:val="0"/>
                  <w:marBottom w:val="0"/>
                  <w:divBdr>
                    <w:top w:val="none" w:sz="0" w:space="0" w:color="auto"/>
                    <w:left w:val="none" w:sz="0" w:space="0" w:color="auto"/>
                    <w:bottom w:val="none" w:sz="0" w:space="0" w:color="auto"/>
                    <w:right w:val="none" w:sz="0" w:space="0" w:color="auto"/>
                  </w:divBdr>
                </w:div>
                <w:div w:id="1749308178">
                  <w:marLeft w:val="0"/>
                  <w:marRight w:val="0"/>
                  <w:marTop w:val="0"/>
                  <w:marBottom w:val="0"/>
                  <w:divBdr>
                    <w:top w:val="none" w:sz="0" w:space="0" w:color="auto"/>
                    <w:left w:val="none" w:sz="0" w:space="0" w:color="auto"/>
                    <w:bottom w:val="none" w:sz="0" w:space="0" w:color="auto"/>
                    <w:right w:val="none" w:sz="0" w:space="0" w:color="auto"/>
                  </w:divBdr>
                </w:div>
                <w:div w:id="1811364607">
                  <w:marLeft w:val="0"/>
                  <w:marRight w:val="0"/>
                  <w:marTop w:val="0"/>
                  <w:marBottom w:val="0"/>
                  <w:divBdr>
                    <w:top w:val="none" w:sz="0" w:space="0" w:color="auto"/>
                    <w:left w:val="none" w:sz="0" w:space="0" w:color="auto"/>
                    <w:bottom w:val="none" w:sz="0" w:space="0" w:color="auto"/>
                    <w:right w:val="none" w:sz="0" w:space="0" w:color="auto"/>
                  </w:divBdr>
                </w:div>
                <w:div w:id="1853031844">
                  <w:marLeft w:val="0"/>
                  <w:marRight w:val="0"/>
                  <w:marTop w:val="0"/>
                  <w:marBottom w:val="0"/>
                  <w:divBdr>
                    <w:top w:val="none" w:sz="0" w:space="0" w:color="auto"/>
                    <w:left w:val="none" w:sz="0" w:space="0" w:color="auto"/>
                    <w:bottom w:val="none" w:sz="0" w:space="0" w:color="auto"/>
                    <w:right w:val="none" w:sz="0" w:space="0" w:color="auto"/>
                  </w:divBdr>
                </w:div>
                <w:div w:id="1966692921">
                  <w:marLeft w:val="0"/>
                  <w:marRight w:val="0"/>
                  <w:marTop w:val="0"/>
                  <w:marBottom w:val="0"/>
                  <w:divBdr>
                    <w:top w:val="none" w:sz="0" w:space="0" w:color="auto"/>
                    <w:left w:val="none" w:sz="0" w:space="0" w:color="auto"/>
                    <w:bottom w:val="none" w:sz="0" w:space="0" w:color="auto"/>
                    <w:right w:val="none" w:sz="0" w:space="0" w:color="auto"/>
                  </w:divBdr>
                </w:div>
                <w:div w:id="2043047003">
                  <w:marLeft w:val="0"/>
                  <w:marRight w:val="0"/>
                  <w:marTop w:val="0"/>
                  <w:marBottom w:val="0"/>
                  <w:divBdr>
                    <w:top w:val="none" w:sz="0" w:space="0" w:color="auto"/>
                    <w:left w:val="none" w:sz="0" w:space="0" w:color="auto"/>
                    <w:bottom w:val="none" w:sz="0" w:space="0" w:color="auto"/>
                    <w:right w:val="none" w:sz="0" w:space="0" w:color="auto"/>
                  </w:divBdr>
                </w:div>
                <w:div w:id="2065105690">
                  <w:marLeft w:val="0"/>
                  <w:marRight w:val="0"/>
                  <w:marTop w:val="0"/>
                  <w:marBottom w:val="0"/>
                  <w:divBdr>
                    <w:top w:val="none" w:sz="0" w:space="0" w:color="auto"/>
                    <w:left w:val="none" w:sz="0" w:space="0" w:color="auto"/>
                    <w:bottom w:val="none" w:sz="0" w:space="0" w:color="auto"/>
                    <w:right w:val="none" w:sz="0" w:space="0" w:color="auto"/>
                  </w:divBdr>
                </w:div>
                <w:div w:id="2091004924">
                  <w:marLeft w:val="0"/>
                  <w:marRight w:val="0"/>
                  <w:marTop w:val="0"/>
                  <w:marBottom w:val="0"/>
                  <w:divBdr>
                    <w:top w:val="none" w:sz="0" w:space="0" w:color="auto"/>
                    <w:left w:val="none" w:sz="0" w:space="0" w:color="auto"/>
                    <w:bottom w:val="none" w:sz="0" w:space="0" w:color="auto"/>
                    <w:right w:val="none" w:sz="0" w:space="0" w:color="auto"/>
                  </w:divBdr>
                </w:div>
                <w:div w:id="2130195971">
                  <w:marLeft w:val="0"/>
                  <w:marRight w:val="0"/>
                  <w:marTop w:val="0"/>
                  <w:marBottom w:val="0"/>
                  <w:divBdr>
                    <w:top w:val="none" w:sz="0" w:space="0" w:color="auto"/>
                    <w:left w:val="none" w:sz="0" w:space="0" w:color="auto"/>
                    <w:bottom w:val="none" w:sz="0" w:space="0" w:color="auto"/>
                    <w:right w:val="none" w:sz="0" w:space="0" w:color="auto"/>
                  </w:divBdr>
                </w:div>
              </w:divsChild>
            </w:div>
            <w:div w:id="712076543">
              <w:marLeft w:val="0"/>
              <w:marRight w:val="0"/>
              <w:marTop w:val="0"/>
              <w:marBottom w:val="0"/>
              <w:divBdr>
                <w:top w:val="none" w:sz="0" w:space="0" w:color="auto"/>
                <w:left w:val="none" w:sz="0" w:space="0" w:color="auto"/>
                <w:bottom w:val="none" w:sz="0" w:space="0" w:color="auto"/>
                <w:right w:val="none" w:sz="0" w:space="0" w:color="auto"/>
              </w:divBdr>
              <w:divsChild>
                <w:div w:id="19598379">
                  <w:marLeft w:val="0"/>
                  <w:marRight w:val="0"/>
                  <w:marTop w:val="0"/>
                  <w:marBottom w:val="0"/>
                  <w:divBdr>
                    <w:top w:val="none" w:sz="0" w:space="0" w:color="auto"/>
                    <w:left w:val="none" w:sz="0" w:space="0" w:color="auto"/>
                    <w:bottom w:val="none" w:sz="0" w:space="0" w:color="auto"/>
                    <w:right w:val="none" w:sz="0" w:space="0" w:color="auto"/>
                  </w:divBdr>
                </w:div>
                <w:div w:id="125245753">
                  <w:marLeft w:val="0"/>
                  <w:marRight w:val="0"/>
                  <w:marTop w:val="0"/>
                  <w:marBottom w:val="0"/>
                  <w:divBdr>
                    <w:top w:val="none" w:sz="0" w:space="0" w:color="auto"/>
                    <w:left w:val="none" w:sz="0" w:space="0" w:color="auto"/>
                    <w:bottom w:val="none" w:sz="0" w:space="0" w:color="auto"/>
                    <w:right w:val="none" w:sz="0" w:space="0" w:color="auto"/>
                  </w:divBdr>
                </w:div>
                <w:div w:id="318273589">
                  <w:marLeft w:val="0"/>
                  <w:marRight w:val="0"/>
                  <w:marTop w:val="0"/>
                  <w:marBottom w:val="0"/>
                  <w:divBdr>
                    <w:top w:val="none" w:sz="0" w:space="0" w:color="auto"/>
                    <w:left w:val="none" w:sz="0" w:space="0" w:color="auto"/>
                    <w:bottom w:val="none" w:sz="0" w:space="0" w:color="auto"/>
                    <w:right w:val="none" w:sz="0" w:space="0" w:color="auto"/>
                  </w:divBdr>
                </w:div>
                <w:div w:id="571351881">
                  <w:marLeft w:val="0"/>
                  <w:marRight w:val="0"/>
                  <w:marTop w:val="0"/>
                  <w:marBottom w:val="0"/>
                  <w:divBdr>
                    <w:top w:val="none" w:sz="0" w:space="0" w:color="auto"/>
                    <w:left w:val="none" w:sz="0" w:space="0" w:color="auto"/>
                    <w:bottom w:val="none" w:sz="0" w:space="0" w:color="auto"/>
                    <w:right w:val="none" w:sz="0" w:space="0" w:color="auto"/>
                  </w:divBdr>
                </w:div>
                <w:div w:id="716901480">
                  <w:marLeft w:val="0"/>
                  <w:marRight w:val="0"/>
                  <w:marTop w:val="0"/>
                  <w:marBottom w:val="0"/>
                  <w:divBdr>
                    <w:top w:val="none" w:sz="0" w:space="0" w:color="auto"/>
                    <w:left w:val="none" w:sz="0" w:space="0" w:color="auto"/>
                    <w:bottom w:val="none" w:sz="0" w:space="0" w:color="auto"/>
                    <w:right w:val="none" w:sz="0" w:space="0" w:color="auto"/>
                  </w:divBdr>
                </w:div>
                <w:div w:id="867449807">
                  <w:marLeft w:val="0"/>
                  <w:marRight w:val="0"/>
                  <w:marTop w:val="0"/>
                  <w:marBottom w:val="0"/>
                  <w:divBdr>
                    <w:top w:val="none" w:sz="0" w:space="0" w:color="auto"/>
                    <w:left w:val="none" w:sz="0" w:space="0" w:color="auto"/>
                    <w:bottom w:val="none" w:sz="0" w:space="0" w:color="auto"/>
                    <w:right w:val="none" w:sz="0" w:space="0" w:color="auto"/>
                  </w:divBdr>
                </w:div>
                <w:div w:id="1008599381">
                  <w:marLeft w:val="0"/>
                  <w:marRight w:val="0"/>
                  <w:marTop w:val="0"/>
                  <w:marBottom w:val="0"/>
                  <w:divBdr>
                    <w:top w:val="none" w:sz="0" w:space="0" w:color="auto"/>
                    <w:left w:val="none" w:sz="0" w:space="0" w:color="auto"/>
                    <w:bottom w:val="none" w:sz="0" w:space="0" w:color="auto"/>
                    <w:right w:val="none" w:sz="0" w:space="0" w:color="auto"/>
                  </w:divBdr>
                </w:div>
                <w:div w:id="1091242468">
                  <w:marLeft w:val="0"/>
                  <w:marRight w:val="0"/>
                  <w:marTop w:val="0"/>
                  <w:marBottom w:val="0"/>
                  <w:divBdr>
                    <w:top w:val="none" w:sz="0" w:space="0" w:color="auto"/>
                    <w:left w:val="none" w:sz="0" w:space="0" w:color="auto"/>
                    <w:bottom w:val="none" w:sz="0" w:space="0" w:color="auto"/>
                    <w:right w:val="none" w:sz="0" w:space="0" w:color="auto"/>
                  </w:divBdr>
                </w:div>
                <w:div w:id="1208446702">
                  <w:marLeft w:val="0"/>
                  <w:marRight w:val="0"/>
                  <w:marTop w:val="0"/>
                  <w:marBottom w:val="0"/>
                  <w:divBdr>
                    <w:top w:val="none" w:sz="0" w:space="0" w:color="auto"/>
                    <w:left w:val="none" w:sz="0" w:space="0" w:color="auto"/>
                    <w:bottom w:val="none" w:sz="0" w:space="0" w:color="auto"/>
                    <w:right w:val="none" w:sz="0" w:space="0" w:color="auto"/>
                  </w:divBdr>
                </w:div>
                <w:div w:id="1769735867">
                  <w:marLeft w:val="0"/>
                  <w:marRight w:val="0"/>
                  <w:marTop w:val="0"/>
                  <w:marBottom w:val="0"/>
                  <w:divBdr>
                    <w:top w:val="none" w:sz="0" w:space="0" w:color="auto"/>
                    <w:left w:val="none" w:sz="0" w:space="0" w:color="auto"/>
                    <w:bottom w:val="none" w:sz="0" w:space="0" w:color="auto"/>
                    <w:right w:val="none" w:sz="0" w:space="0" w:color="auto"/>
                  </w:divBdr>
                </w:div>
              </w:divsChild>
            </w:div>
            <w:div w:id="937644365">
              <w:marLeft w:val="0"/>
              <w:marRight w:val="0"/>
              <w:marTop w:val="0"/>
              <w:marBottom w:val="0"/>
              <w:divBdr>
                <w:top w:val="none" w:sz="0" w:space="0" w:color="auto"/>
                <w:left w:val="none" w:sz="0" w:space="0" w:color="auto"/>
                <w:bottom w:val="none" w:sz="0" w:space="0" w:color="auto"/>
                <w:right w:val="none" w:sz="0" w:space="0" w:color="auto"/>
              </w:divBdr>
              <w:divsChild>
                <w:div w:id="13193412">
                  <w:marLeft w:val="0"/>
                  <w:marRight w:val="0"/>
                  <w:marTop w:val="0"/>
                  <w:marBottom w:val="0"/>
                  <w:divBdr>
                    <w:top w:val="none" w:sz="0" w:space="0" w:color="auto"/>
                    <w:left w:val="none" w:sz="0" w:space="0" w:color="auto"/>
                    <w:bottom w:val="none" w:sz="0" w:space="0" w:color="auto"/>
                    <w:right w:val="none" w:sz="0" w:space="0" w:color="auto"/>
                  </w:divBdr>
                </w:div>
                <w:div w:id="71050213">
                  <w:marLeft w:val="0"/>
                  <w:marRight w:val="0"/>
                  <w:marTop w:val="0"/>
                  <w:marBottom w:val="0"/>
                  <w:divBdr>
                    <w:top w:val="none" w:sz="0" w:space="0" w:color="auto"/>
                    <w:left w:val="none" w:sz="0" w:space="0" w:color="auto"/>
                    <w:bottom w:val="none" w:sz="0" w:space="0" w:color="auto"/>
                    <w:right w:val="none" w:sz="0" w:space="0" w:color="auto"/>
                  </w:divBdr>
                </w:div>
                <w:div w:id="112407467">
                  <w:marLeft w:val="0"/>
                  <w:marRight w:val="0"/>
                  <w:marTop w:val="0"/>
                  <w:marBottom w:val="0"/>
                  <w:divBdr>
                    <w:top w:val="none" w:sz="0" w:space="0" w:color="auto"/>
                    <w:left w:val="none" w:sz="0" w:space="0" w:color="auto"/>
                    <w:bottom w:val="none" w:sz="0" w:space="0" w:color="auto"/>
                    <w:right w:val="none" w:sz="0" w:space="0" w:color="auto"/>
                  </w:divBdr>
                </w:div>
                <w:div w:id="366568939">
                  <w:marLeft w:val="0"/>
                  <w:marRight w:val="0"/>
                  <w:marTop w:val="0"/>
                  <w:marBottom w:val="0"/>
                  <w:divBdr>
                    <w:top w:val="none" w:sz="0" w:space="0" w:color="auto"/>
                    <w:left w:val="none" w:sz="0" w:space="0" w:color="auto"/>
                    <w:bottom w:val="none" w:sz="0" w:space="0" w:color="auto"/>
                    <w:right w:val="none" w:sz="0" w:space="0" w:color="auto"/>
                  </w:divBdr>
                </w:div>
                <w:div w:id="558790562">
                  <w:marLeft w:val="0"/>
                  <w:marRight w:val="0"/>
                  <w:marTop w:val="0"/>
                  <w:marBottom w:val="0"/>
                  <w:divBdr>
                    <w:top w:val="none" w:sz="0" w:space="0" w:color="auto"/>
                    <w:left w:val="none" w:sz="0" w:space="0" w:color="auto"/>
                    <w:bottom w:val="none" w:sz="0" w:space="0" w:color="auto"/>
                    <w:right w:val="none" w:sz="0" w:space="0" w:color="auto"/>
                  </w:divBdr>
                </w:div>
                <w:div w:id="643894015">
                  <w:marLeft w:val="0"/>
                  <w:marRight w:val="0"/>
                  <w:marTop w:val="0"/>
                  <w:marBottom w:val="0"/>
                  <w:divBdr>
                    <w:top w:val="none" w:sz="0" w:space="0" w:color="auto"/>
                    <w:left w:val="none" w:sz="0" w:space="0" w:color="auto"/>
                    <w:bottom w:val="none" w:sz="0" w:space="0" w:color="auto"/>
                    <w:right w:val="none" w:sz="0" w:space="0" w:color="auto"/>
                  </w:divBdr>
                </w:div>
                <w:div w:id="748846407">
                  <w:marLeft w:val="0"/>
                  <w:marRight w:val="0"/>
                  <w:marTop w:val="0"/>
                  <w:marBottom w:val="0"/>
                  <w:divBdr>
                    <w:top w:val="none" w:sz="0" w:space="0" w:color="auto"/>
                    <w:left w:val="none" w:sz="0" w:space="0" w:color="auto"/>
                    <w:bottom w:val="none" w:sz="0" w:space="0" w:color="auto"/>
                    <w:right w:val="none" w:sz="0" w:space="0" w:color="auto"/>
                  </w:divBdr>
                </w:div>
                <w:div w:id="927350660">
                  <w:marLeft w:val="0"/>
                  <w:marRight w:val="0"/>
                  <w:marTop w:val="0"/>
                  <w:marBottom w:val="0"/>
                  <w:divBdr>
                    <w:top w:val="none" w:sz="0" w:space="0" w:color="auto"/>
                    <w:left w:val="none" w:sz="0" w:space="0" w:color="auto"/>
                    <w:bottom w:val="none" w:sz="0" w:space="0" w:color="auto"/>
                    <w:right w:val="none" w:sz="0" w:space="0" w:color="auto"/>
                  </w:divBdr>
                </w:div>
                <w:div w:id="1011763009">
                  <w:marLeft w:val="0"/>
                  <w:marRight w:val="0"/>
                  <w:marTop w:val="0"/>
                  <w:marBottom w:val="0"/>
                  <w:divBdr>
                    <w:top w:val="none" w:sz="0" w:space="0" w:color="auto"/>
                    <w:left w:val="none" w:sz="0" w:space="0" w:color="auto"/>
                    <w:bottom w:val="none" w:sz="0" w:space="0" w:color="auto"/>
                    <w:right w:val="none" w:sz="0" w:space="0" w:color="auto"/>
                  </w:divBdr>
                </w:div>
                <w:div w:id="1016807705">
                  <w:marLeft w:val="0"/>
                  <w:marRight w:val="0"/>
                  <w:marTop w:val="0"/>
                  <w:marBottom w:val="0"/>
                  <w:divBdr>
                    <w:top w:val="none" w:sz="0" w:space="0" w:color="auto"/>
                    <w:left w:val="none" w:sz="0" w:space="0" w:color="auto"/>
                    <w:bottom w:val="none" w:sz="0" w:space="0" w:color="auto"/>
                    <w:right w:val="none" w:sz="0" w:space="0" w:color="auto"/>
                  </w:divBdr>
                </w:div>
                <w:div w:id="1073896057">
                  <w:marLeft w:val="0"/>
                  <w:marRight w:val="0"/>
                  <w:marTop w:val="0"/>
                  <w:marBottom w:val="0"/>
                  <w:divBdr>
                    <w:top w:val="none" w:sz="0" w:space="0" w:color="auto"/>
                    <w:left w:val="none" w:sz="0" w:space="0" w:color="auto"/>
                    <w:bottom w:val="none" w:sz="0" w:space="0" w:color="auto"/>
                    <w:right w:val="none" w:sz="0" w:space="0" w:color="auto"/>
                  </w:divBdr>
                </w:div>
                <w:div w:id="1673801881">
                  <w:marLeft w:val="0"/>
                  <w:marRight w:val="0"/>
                  <w:marTop w:val="0"/>
                  <w:marBottom w:val="0"/>
                  <w:divBdr>
                    <w:top w:val="none" w:sz="0" w:space="0" w:color="auto"/>
                    <w:left w:val="none" w:sz="0" w:space="0" w:color="auto"/>
                    <w:bottom w:val="none" w:sz="0" w:space="0" w:color="auto"/>
                    <w:right w:val="none" w:sz="0" w:space="0" w:color="auto"/>
                  </w:divBdr>
                </w:div>
                <w:div w:id="1787699601">
                  <w:marLeft w:val="0"/>
                  <w:marRight w:val="0"/>
                  <w:marTop w:val="0"/>
                  <w:marBottom w:val="0"/>
                  <w:divBdr>
                    <w:top w:val="none" w:sz="0" w:space="0" w:color="auto"/>
                    <w:left w:val="none" w:sz="0" w:space="0" w:color="auto"/>
                    <w:bottom w:val="none" w:sz="0" w:space="0" w:color="auto"/>
                    <w:right w:val="none" w:sz="0" w:space="0" w:color="auto"/>
                  </w:divBdr>
                </w:div>
                <w:div w:id="1998067722">
                  <w:marLeft w:val="0"/>
                  <w:marRight w:val="0"/>
                  <w:marTop w:val="0"/>
                  <w:marBottom w:val="0"/>
                  <w:divBdr>
                    <w:top w:val="none" w:sz="0" w:space="0" w:color="auto"/>
                    <w:left w:val="none" w:sz="0" w:space="0" w:color="auto"/>
                    <w:bottom w:val="none" w:sz="0" w:space="0" w:color="auto"/>
                    <w:right w:val="none" w:sz="0" w:space="0" w:color="auto"/>
                  </w:divBdr>
                </w:div>
                <w:div w:id="2120486790">
                  <w:marLeft w:val="0"/>
                  <w:marRight w:val="0"/>
                  <w:marTop w:val="0"/>
                  <w:marBottom w:val="0"/>
                  <w:divBdr>
                    <w:top w:val="none" w:sz="0" w:space="0" w:color="auto"/>
                    <w:left w:val="none" w:sz="0" w:space="0" w:color="auto"/>
                    <w:bottom w:val="none" w:sz="0" w:space="0" w:color="auto"/>
                    <w:right w:val="none" w:sz="0" w:space="0" w:color="auto"/>
                  </w:divBdr>
                </w:div>
              </w:divsChild>
            </w:div>
            <w:div w:id="981151132">
              <w:marLeft w:val="0"/>
              <w:marRight w:val="0"/>
              <w:marTop w:val="0"/>
              <w:marBottom w:val="0"/>
              <w:divBdr>
                <w:top w:val="none" w:sz="0" w:space="0" w:color="auto"/>
                <w:left w:val="none" w:sz="0" w:space="0" w:color="auto"/>
                <w:bottom w:val="none" w:sz="0" w:space="0" w:color="auto"/>
                <w:right w:val="none" w:sz="0" w:space="0" w:color="auto"/>
              </w:divBdr>
              <w:divsChild>
                <w:div w:id="44378746">
                  <w:marLeft w:val="0"/>
                  <w:marRight w:val="0"/>
                  <w:marTop w:val="0"/>
                  <w:marBottom w:val="0"/>
                  <w:divBdr>
                    <w:top w:val="none" w:sz="0" w:space="0" w:color="auto"/>
                    <w:left w:val="none" w:sz="0" w:space="0" w:color="auto"/>
                    <w:bottom w:val="none" w:sz="0" w:space="0" w:color="auto"/>
                    <w:right w:val="none" w:sz="0" w:space="0" w:color="auto"/>
                  </w:divBdr>
                </w:div>
                <w:div w:id="196355207">
                  <w:marLeft w:val="0"/>
                  <w:marRight w:val="0"/>
                  <w:marTop w:val="0"/>
                  <w:marBottom w:val="0"/>
                  <w:divBdr>
                    <w:top w:val="none" w:sz="0" w:space="0" w:color="auto"/>
                    <w:left w:val="none" w:sz="0" w:space="0" w:color="auto"/>
                    <w:bottom w:val="none" w:sz="0" w:space="0" w:color="auto"/>
                    <w:right w:val="none" w:sz="0" w:space="0" w:color="auto"/>
                  </w:divBdr>
                </w:div>
                <w:div w:id="205143163">
                  <w:marLeft w:val="0"/>
                  <w:marRight w:val="0"/>
                  <w:marTop w:val="0"/>
                  <w:marBottom w:val="0"/>
                  <w:divBdr>
                    <w:top w:val="none" w:sz="0" w:space="0" w:color="auto"/>
                    <w:left w:val="none" w:sz="0" w:space="0" w:color="auto"/>
                    <w:bottom w:val="none" w:sz="0" w:space="0" w:color="auto"/>
                    <w:right w:val="none" w:sz="0" w:space="0" w:color="auto"/>
                  </w:divBdr>
                </w:div>
                <w:div w:id="596988397">
                  <w:marLeft w:val="0"/>
                  <w:marRight w:val="0"/>
                  <w:marTop w:val="0"/>
                  <w:marBottom w:val="0"/>
                  <w:divBdr>
                    <w:top w:val="none" w:sz="0" w:space="0" w:color="auto"/>
                    <w:left w:val="none" w:sz="0" w:space="0" w:color="auto"/>
                    <w:bottom w:val="none" w:sz="0" w:space="0" w:color="auto"/>
                    <w:right w:val="none" w:sz="0" w:space="0" w:color="auto"/>
                  </w:divBdr>
                </w:div>
                <w:div w:id="612979868">
                  <w:marLeft w:val="0"/>
                  <w:marRight w:val="0"/>
                  <w:marTop w:val="0"/>
                  <w:marBottom w:val="0"/>
                  <w:divBdr>
                    <w:top w:val="none" w:sz="0" w:space="0" w:color="auto"/>
                    <w:left w:val="none" w:sz="0" w:space="0" w:color="auto"/>
                    <w:bottom w:val="none" w:sz="0" w:space="0" w:color="auto"/>
                    <w:right w:val="none" w:sz="0" w:space="0" w:color="auto"/>
                  </w:divBdr>
                </w:div>
                <w:div w:id="662466358">
                  <w:marLeft w:val="0"/>
                  <w:marRight w:val="0"/>
                  <w:marTop w:val="0"/>
                  <w:marBottom w:val="0"/>
                  <w:divBdr>
                    <w:top w:val="none" w:sz="0" w:space="0" w:color="auto"/>
                    <w:left w:val="none" w:sz="0" w:space="0" w:color="auto"/>
                    <w:bottom w:val="none" w:sz="0" w:space="0" w:color="auto"/>
                    <w:right w:val="none" w:sz="0" w:space="0" w:color="auto"/>
                  </w:divBdr>
                </w:div>
                <w:div w:id="1453941323">
                  <w:marLeft w:val="0"/>
                  <w:marRight w:val="0"/>
                  <w:marTop w:val="0"/>
                  <w:marBottom w:val="0"/>
                  <w:divBdr>
                    <w:top w:val="none" w:sz="0" w:space="0" w:color="auto"/>
                    <w:left w:val="none" w:sz="0" w:space="0" w:color="auto"/>
                    <w:bottom w:val="none" w:sz="0" w:space="0" w:color="auto"/>
                    <w:right w:val="none" w:sz="0" w:space="0" w:color="auto"/>
                  </w:divBdr>
                </w:div>
                <w:div w:id="1521818212">
                  <w:marLeft w:val="0"/>
                  <w:marRight w:val="0"/>
                  <w:marTop w:val="0"/>
                  <w:marBottom w:val="0"/>
                  <w:divBdr>
                    <w:top w:val="none" w:sz="0" w:space="0" w:color="auto"/>
                    <w:left w:val="none" w:sz="0" w:space="0" w:color="auto"/>
                    <w:bottom w:val="none" w:sz="0" w:space="0" w:color="auto"/>
                    <w:right w:val="none" w:sz="0" w:space="0" w:color="auto"/>
                  </w:divBdr>
                </w:div>
                <w:div w:id="1695158328">
                  <w:marLeft w:val="0"/>
                  <w:marRight w:val="0"/>
                  <w:marTop w:val="0"/>
                  <w:marBottom w:val="0"/>
                  <w:divBdr>
                    <w:top w:val="none" w:sz="0" w:space="0" w:color="auto"/>
                    <w:left w:val="none" w:sz="0" w:space="0" w:color="auto"/>
                    <w:bottom w:val="none" w:sz="0" w:space="0" w:color="auto"/>
                    <w:right w:val="none" w:sz="0" w:space="0" w:color="auto"/>
                  </w:divBdr>
                </w:div>
                <w:div w:id="1788622543">
                  <w:marLeft w:val="0"/>
                  <w:marRight w:val="0"/>
                  <w:marTop w:val="0"/>
                  <w:marBottom w:val="0"/>
                  <w:divBdr>
                    <w:top w:val="none" w:sz="0" w:space="0" w:color="auto"/>
                    <w:left w:val="none" w:sz="0" w:space="0" w:color="auto"/>
                    <w:bottom w:val="none" w:sz="0" w:space="0" w:color="auto"/>
                    <w:right w:val="none" w:sz="0" w:space="0" w:color="auto"/>
                  </w:divBdr>
                </w:div>
                <w:div w:id="1938170548">
                  <w:marLeft w:val="0"/>
                  <w:marRight w:val="0"/>
                  <w:marTop w:val="0"/>
                  <w:marBottom w:val="0"/>
                  <w:divBdr>
                    <w:top w:val="none" w:sz="0" w:space="0" w:color="auto"/>
                    <w:left w:val="none" w:sz="0" w:space="0" w:color="auto"/>
                    <w:bottom w:val="none" w:sz="0" w:space="0" w:color="auto"/>
                    <w:right w:val="none" w:sz="0" w:space="0" w:color="auto"/>
                  </w:divBdr>
                </w:div>
              </w:divsChild>
            </w:div>
            <w:div w:id="1008290637">
              <w:marLeft w:val="0"/>
              <w:marRight w:val="0"/>
              <w:marTop w:val="0"/>
              <w:marBottom w:val="0"/>
              <w:divBdr>
                <w:top w:val="none" w:sz="0" w:space="0" w:color="auto"/>
                <w:left w:val="none" w:sz="0" w:space="0" w:color="auto"/>
                <w:bottom w:val="none" w:sz="0" w:space="0" w:color="auto"/>
                <w:right w:val="none" w:sz="0" w:space="0" w:color="auto"/>
              </w:divBdr>
              <w:divsChild>
                <w:div w:id="265236051">
                  <w:marLeft w:val="0"/>
                  <w:marRight w:val="0"/>
                  <w:marTop w:val="0"/>
                  <w:marBottom w:val="0"/>
                  <w:divBdr>
                    <w:top w:val="none" w:sz="0" w:space="0" w:color="auto"/>
                    <w:left w:val="none" w:sz="0" w:space="0" w:color="auto"/>
                    <w:bottom w:val="none" w:sz="0" w:space="0" w:color="auto"/>
                    <w:right w:val="none" w:sz="0" w:space="0" w:color="auto"/>
                  </w:divBdr>
                </w:div>
              </w:divsChild>
            </w:div>
            <w:div w:id="1030454030">
              <w:marLeft w:val="0"/>
              <w:marRight w:val="0"/>
              <w:marTop w:val="0"/>
              <w:marBottom w:val="0"/>
              <w:divBdr>
                <w:top w:val="none" w:sz="0" w:space="0" w:color="auto"/>
                <w:left w:val="none" w:sz="0" w:space="0" w:color="auto"/>
                <w:bottom w:val="none" w:sz="0" w:space="0" w:color="auto"/>
                <w:right w:val="none" w:sz="0" w:space="0" w:color="auto"/>
              </w:divBdr>
              <w:divsChild>
                <w:div w:id="1032681906">
                  <w:marLeft w:val="0"/>
                  <w:marRight w:val="0"/>
                  <w:marTop w:val="0"/>
                  <w:marBottom w:val="0"/>
                  <w:divBdr>
                    <w:top w:val="none" w:sz="0" w:space="0" w:color="auto"/>
                    <w:left w:val="none" w:sz="0" w:space="0" w:color="auto"/>
                    <w:bottom w:val="none" w:sz="0" w:space="0" w:color="auto"/>
                    <w:right w:val="none" w:sz="0" w:space="0" w:color="auto"/>
                  </w:divBdr>
                </w:div>
              </w:divsChild>
            </w:div>
            <w:div w:id="1163622173">
              <w:marLeft w:val="0"/>
              <w:marRight w:val="0"/>
              <w:marTop w:val="0"/>
              <w:marBottom w:val="0"/>
              <w:divBdr>
                <w:top w:val="none" w:sz="0" w:space="0" w:color="auto"/>
                <w:left w:val="none" w:sz="0" w:space="0" w:color="auto"/>
                <w:bottom w:val="none" w:sz="0" w:space="0" w:color="auto"/>
                <w:right w:val="none" w:sz="0" w:space="0" w:color="auto"/>
              </w:divBdr>
              <w:divsChild>
                <w:div w:id="125977319">
                  <w:marLeft w:val="0"/>
                  <w:marRight w:val="0"/>
                  <w:marTop w:val="0"/>
                  <w:marBottom w:val="0"/>
                  <w:divBdr>
                    <w:top w:val="none" w:sz="0" w:space="0" w:color="auto"/>
                    <w:left w:val="none" w:sz="0" w:space="0" w:color="auto"/>
                    <w:bottom w:val="none" w:sz="0" w:space="0" w:color="auto"/>
                    <w:right w:val="none" w:sz="0" w:space="0" w:color="auto"/>
                  </w:divBdr>
                </w:div>
              </w:divsChild>
            </w:div>
            <w:div w:id="1320770316">
              <w:marLeft w:val="0"/>
              <w:marRight w:val="0"/>
              <w:marTop w:val="0"/>
              <w:marBottom w:val="0"/>
              <w:divBdr>
                <w:top w:val="none" w:sz="0" w:space="0" w:color="auto"/>
                <w:left w:val="none" w:sz="0" w:space="0" w:color="auto"/>
                <w:bottom w:val="none" w:sz="0" w:space="0" w:color="auto"/>
                <w:right w:val="none" w:sz="0" w:space="0" w:color="auto"/>
              </w:divBdr>
              <w:divsChild>
                <w:div w:id="1252203000">
                  <w:marLeft w:val="0"/>
                  <w:marRight w:val="0"/>
                  <w:marTop w:val="0"/>
                  <w:marBottom w:val="0"/>
                  <w:divBdr>
                    <w:top w:val="none" w:sz="0" w:space="0" w:color="auto"/>
                    <w:left w:val="none" w:sz="0" w:space="0" w:color="auto"/>
                    <w:bottom w:val="none" w:sz="0" w:space="0" w:color="auto"/>
                    <w:right w:val="none" w:sz="0" w:space="0" w:color="auto"/>
                  </w:divBdr>
                </w:div>
              </w:divsChild>
            </w:div>
            <w:div w:id="1780223317">
              <w:marLeft w:val="0"/>
              <w:marRight w:val="0"/>
              <w:marTop w:val="0"/>
              <w:marBottom w:val="0"/>
              <w:divBdr>
                <w:top w:val="none" w:sz="0" w:space="0" w:color="auto"/>
                <w:left w:val="none" w:sz="0" w:space="0" w:color="auto"/>
                <w:bottom w:val="none" w:sz="0" w:space="0" w:color="auto"/>
                <w:right w:val="none" w:sz="0" w:space="0" w:color="auto"/>
              </w:divBdr>
              <w:divsChild>
                <w:div w:id="577978916">
                  <w:marLeft w:val="0"/>
                  <w:marRight w:val="0"/>
                  <w:marTop w:val="0"/>
                  <w:marBottom w:val="0"/>
                  <w:divBdr>
                    <w:top w:val="none" w:sz="0" w:space="0" w:color="auto"/>
                    <w:left w:val="none" w:sz="0" w:space="0" w:color="auto"/>
                    <w:bottom w:val="none" w:sz="0" w:space="0" w:color="auto"/>
                    <w:right w:val="none" w:sz="0" w:space="0" w:color="auto"/>
                  </w:divBdr>
                </w:div>
                <w:div w:id="1949970204">
                  <w:marLeft w:val="0"/>
                  <w:marRight w:val="0"/>
                  <w:marTop w:val="0"/>
                  <w:marBottom w:val="0"/>
                  <w:divBdr>
                    <w:top w:val="none" w:sz="0" w:space="0" w:color="auto"/>
                    <w:left w:val="none" w:sz="0" w:space="0" w:color="auto"/>
                    <w:bottom w:val="none" w:sz="0" w:space="0" w:color="auto"/>
                    <w:right w:val="none" w:sz="0" w:space="0" w:color="auto"/>
                  </w:divBdr>
                </w:div>
              </w:divsChild>
            </w:div>
            <w:div w:id="1841770792">
              <w:marLeft w:val="0"/>
              <w:marRight w:val="0"/>
              <w:marTop w:val="0"/>
              <w:marBottom w:val="0"/>
              <w:divBdr>
                <w:top w:val="none" w:sz="0" w:space="0" w:color="auto"/>
                <w:left w:val="none" w:sz="0" w:space="0" w:color="auto"/>
                <w:bottom w:val="none" w:sz="0" w:space="0" w:color="auto"/>
                <w:right w:val="none" w:sz="0" w:space="0" w:color="auto"/>
              </w:divBdr>
              <w:divsChild>
                <w:div w:id="15081767">
                  <w:marLeft w:val="0"/>
                  <w:marRight w:val="0"/>
                  <w:marTop w:val="0"/>
                  <w:marBottom w:val="0"/>
                  <w:divBdr>
                    <w:top w:val="none" w:sz="0" w:space="0" w:color="auto"/>
                    <w:left w:val="none" w:sz="0" w:space="0" w:color="auto"/>
                    <w:bottom w:val="none" w:sz="0" w:space="0" w:color="auto"/>
                    <w:right w:val="none" w:sz="0" w:space="0" w:color="auto"/>
                  </w:divBdr>
                </w:div>
              </w:divsChild>
            </w:div>
            <w:div w:id="1918897047">
              <w:marLeft w:val="0"/>
              <w:marRight w:val="0"/>
              <w:marTop w:val="0"/>
              <w:marBottom w:val="0"/>
              <w:divBdr>
                <w:top w:val="none" w:sz="0" w:space="0" w:color="auto"/>
                <w:left w:val="none" w:sz="0" w:space="0" w:color="auto"/>
                <w:bottom w:val="none" w:sz="0" w:space="0" w:color="auto"/>
                <w:right w:val="none" w:sz="0" w:space="0" w:color="auto"/>
              </w:divBdr>
              <w:divsChild>
                <w:div w:id="2136291802">
                  <w:marLeft w:val="0"/>
                  <w:marRight w:val="0"/>
                  <w:marTop w:val="0"/>
                  <w:marBottom w:val="0"/>
                  <w:divBdr>
                    <w:top w:val="none" w:sz="0" w:space="0" w:color="auto"/>
                    <w:left w:val="none" w:sz="0" w:space="0" w:color="auto"/>
                    <w:bottom w:val="none" w:sz="0" w:space="0" w:color="auto"/>
                    <w:right w:val="none" w:sz="0" w:space="0" w:color="auto"/>
                  </w:divBdr>
                </w:div>
              </w:divsChild>
            </w:div>
            <w:div w:id="1949317225">
              <w:marLeft w:val="0"/>
              <w:marRight w:val="0"/>
              <w:marTop w:val="0"/>
              <w:marBottom w:val="0"/>
              <w:divBdr>
                <w:top w:val="none" w:sz="0" w:space="0" w:color="auto"/>
                <w:left w:val="none" w:sz="0" w:space="0" w:color="auto"/>
                <w:bottom w:val="none" w:sz="0" w:space="0" w:color="auto"/>
                <w:right w:val="none" w:sz="0" w:space="0" w:color="auto"/>
              </w:divBdr>
              <w:divsChild>
                <w:div w:id="2060323597">
                  <w:marLeft w:val="0"/>
                  <w:marRight w:val="0"/>
                  <w:marTop w:val="0"/>
                  <w:marBottom w:val="0"/>
                  <w:divBdr>
                    <w:top w:val="none" w:sz="0" w:space="0" w:color="auto"/>
                    <w:left w:val="none" w:sz="0" w:space="0" w:color="auto"/>
                    <w:bottom w:val="none" w:sz="0" w:space="0" w:color="auto"/>
                    <w:right w:val="none" w:sz="0" w:space="0" w:color="auto"/>
                  </w:divBdr>
                </w:div>
              </w:divsChild>
            </w:div>
            <w:div w:id="1968125447">
              <w:marLeft w:val="0"/>
              <w:marRight w:val="0"/>
              <w:marTop w:val="0"/>
              <w:marBottom w:val="0"/>
              <w:divBdr>
                <w:top w:val="none" w:sz="0" w:space="0" w:color="auto"/>
                <w:left w:val="none" w:sz="0" w:space="0" w:color="auto"/>
                <w:bottom w:val="none" w:sz="0" w:space="0" w:color="auto"/>
                <w:right w:val="none" w:sz="0" w:space="0" w:color="auto"/>
              </w:divBdr>
              <w:divsChild>
                <w:div w:id="28646235">
                  <w:marLeft w:val="0"/>
                  <w:marRight w:val="0"/>
                  <w:marTop w:val="0"/>
                  <w:marBottom w:val="0"/>
                  <w:divBdr>
                    <w:top w:val="none" w:sz="0" w:space="0" w:color="auto"/>
                    <w:left w:val="none" w:sz="0" w:space="0" w:color="auto"/>
                    <w:bottom w:val="none" w:sz="0" w:space="0" w:color="auto"/>
                    <w:right w:val="none" w:sz="0" w:space="0" w:color="auto"/>
                  </w:divBdr>
                </w:div>
                <w:div w:id="158158904">
                  <w:marLeft w:val="0"/>
                  <w:marRight w:val="0"/>
                  <w:marTop w:val="0"/>
                  <w:marBottom w:val="0"/>
                  <w:divBdr>
                    <w:top w:val="none" w:sz="0" w:space="0" w:color="auto"/>
                    <w:left w:val="none" w:sz="0" w:space="0" w:color="auto"/>
                    <w:bottom w:val="none" w:sz="0" w:space="0" w:color="auto"/>
                    <w:right w:val="none" w:sz="0" w:space="0" w:color="auto"/>
                  </w:divBdr>
                </w:div>
                <w:div w:id="603153022">
                  <w:marLeft w:val="0"/>
                  <w:marRight w:val="0"/>
                  <w:marTop w:val="0"/>
                  <w:marBottom w:val="0"/>
                  <w:divBdr>
                    <w:top w:val="none" w:sz="0" w:space="0" w:color="auto"/>
                    <w:left w:val="none" w:sz="0" w:space="0" w:color="auto"/>
                    <w:bottom w:val="none" w:sz="0" w:space="0" w:color="auto"/>
                    <w:right w:val="none" w:sz="0" w:space="0" w:color="auto"/>
                  </w:divBdr>
                </w:div>
                <w:div w:id="818420301">
                  <w:marLeft w:val="0"/>
                  <w:marRight w:val="0"/>
                  <w:marTop w:val="0"/>
                  <w:marBottom w:val="0"/>
                  <w:divBdr>
                    <w:top w:val="none" w:sz="0" w:space="0" w:color="auto"/>
                    <w:left w:val="none" w:sz="0" w:space="0" w:color="auto"/>
                    <w:bottom w:val="none" w:sz="0" w:space="0" w:color="auto"/>
                    <w:right w:val="none" w:sz="0" w:space="0" w:color="auto"/>
                  </w:divBdr>
                </w:div>
                <w:div w:id="1056123717">
                  <w:marLeft w:val="0"/>
                  <w:marRight w:val="0"/>
                  <w:marTop w:val="0"/>
                  <w:marBottom w:val="0"/>
                  <w:divBdr>
                    <w:top w:val="none" w:sz="0" w:space="0" w:color="auto"/>
                    <w:left w:val="none" w:sz="0" w:space="0" w:color="auto"/>
                    <w:bottom w:val="none" w:sz="0" w:space="0" w:color="auto"/>
                    <w:right w:val="none" w:sz="0" w:space="0" w:color="auto"/>
                  </w:divBdr>
                </w:div>
                <w:div w:id="1344742218">
                  <w:marLeft w:val="0"/>
                  <w:marRight w:val="0"/>
                  <w:marTop w:val="0"/>
                  <w:marBottom w:val="0"/>
                  <w:divBdr>
                    <w:top w:val="none" w:sz="0" w:space="0" w:color="auto"/>
                    <w:left w:val="none" w:sz="0" w:space="0" w:color="auto"/>
                    <w:bottom w:val="none" w:sz="0" w:space="0" w:color="auto"/>
                    <w:right w:val="none" w:sz="0" w:space="0" w:color="auto"/>
                  </w:divBdr>
                </w:div>
                <w:div w:id="1370639716">
                  <w:marLeft w:val="0"/>
                  <w:marRight w:val="0"/>
                  <w:marTop w:val="0"/>
                  <w:marBottom w:val="0"/>
                  <w:divBdr>
                    <w:top w:val="none" w:sz="0" w:space="0" w:color="auto"/>
                    <w:left w:val="none" w:sz="0" w:space="0" w:color="auto"/>
                    <w:bottom w:val="none" w:sz="0" w:space="0" w:color="auto"/>
                    <w:right w:val="none" w:sz="0" w:space="0" w:color="auto"/>
                  </w:divBdr>
                </w:div>
                <w:div w:id="1389232506">
                  <w:marLeft w:val="0"/>
                  <w:marRight w:val="0"/>
                  <w:marTop w:val="0"/>
                  <w:marBottom w:val="0"/>
                  <w:divBdr>
                    <w:top w:val="none" w:sz="0" w:space="0" w:color="auto"/>
                    <w:left w:val="none" w:sz="0" w:space="0" w:color="auto"/>
                    <w:bottom w:val="none" w:sz="0" w:space="0" w:color="auto"/>
                    <w:right w:val="none" w:sz="0" w:space="0" w:color="auto"/>
                  </w:divBdr>
                </w:div>
                <w:div w:id="1673145625">
                  <w:marLeft w:val="0"/>
                  <w:marRight w:val="0"/>
                  <w:marTop w:val="0"/>
                  <w:marBottom w:val="0"/>
                  <w:divBdr>
                    <w:top w:val="none" w:sz="0" w:space="0" w:color="auto"/>
                    <w:left w:val="none" w:sz="0" w:space="0" w:color="auto"/>
                    <w:bottom w:val="none" w:sz="0" w:space="0" w:color="auto"/>
                    <w:right w:val="none" w:sz="0" w:space="0" w:color="auto"/>
                  </w:divBdr>
                </w:div>
                <w:div w:id="1788163274">
                  <w:marLeft w:val="0"/>
                  <w:marRight w:val="0"/>
                  <w:marTop w:val="0"/>
                  <w:marBottom w:val="0"/>
                  <w:divBdr>
                    <w:top w:val="none" w:sz="0" w:space="0" w:color="auto"/>
                    <w:left w:val="none" w:sz="0" w:space="0" w:color="auto"/>
                    <w:bottom w:val="none" w:sz="0" w:space="0" w:color="auto"/>
                    <w:right w:val="none" w:sz="0" w:space="0" w:color="auto"/>
                  </w:divBdr>
                </w:div>
                <w:div w:id="2021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5" ma:contentTypeDescription="Creare un nuovo documento." ma:contentTypeScope="" ma:versionID="5ad26f45d172661356ef34076259fad7">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f7aa07d00720b988fe7638cac979908d"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E98EA-7648-49A5-8690-0514008C2C3F}">
  <ds:schemaRefs>
    <ds:schemaRef ds:uri="http://schemas.openxmlformats.org/officeDocument/2006/bibliography"/>
  </ds:schemaRefs>
</ds:datastoreItem>
</file>

<file path=customXml/itemProps2.xml><?xml version="1.0" encoding="utf-8"?>
<ds:datastoreItem xmlns:ds="http://schemas.openxmlformats.org/officeDocument/2006/customXml" ds:itemID="{D1E5A002-08CC-4C5D-9A4F-429532895AD3}">
  <ds:schemaRefs>
    <ds:schemaRef ds:uri="http://schemas.microsoft.com/office/2006/metadata/properties"/>
    <ds:schemaRef ds:uri="http://schemas.microsoft.com/office/infopath/2007/PartnerControls"/>
    <ds:schemaRef ds:uri="b96f4b2b-1cee-4a88-ad53-e66ae3f493f3"/>
    <ds:schemaRef ds:uri="9a94956c-5e7f-4c1f-ad2f-6c286acf7502"/>
  </ds:schemaRefs>
</ds:datastoreItem>
</file>

<file path=customXml/itemProps3.xml><?xml version="1.0" encoding="utf-8"?>
<ds:datastoreItem xmlns:ds="http://schemas.openxmlformats.org/officeDocument/2006/customXml" ds:itemID="{31FC1992-1353-4832-B5B5-DCCFC6503FAA}">
  <ds:schemaRefs>
    <ds:schemaRef ds:uri="http://schemas.microsoft.com/sharepoint/v3/contenttype/forms"/>
  </ds:schemaRefs>
</ds:datastoreItem>
</file>

<file path=customXml/itemProps4.xml><?xml version="1.0" encoding="utf-8"?>
<ds:datastoreItem xmlns:ds="http://schemas.openxmlformats.org/officeDocument/2006/customXml" ds:itemID="{51674287-7BF4-496F-9488-FC85CD0EF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56c-5e7f-4c1f-ad2f-6c286acf7502"/>
    <ds:schemaRef ds:uri="b96f4b2b-1cee-4a88-ad53-e66ae3f49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1877</Words>
  <Characters>10705</Characters>
  <Application>Microsoft Office Word</Application>
  <DocSecurity>0</DocSecurity>
  <Lines>89</Lines>
  <Paragraphs>25</Paragraphs>
  <ScaleCrop>false</ScaleCrop>
  <Company>Regione Emilia-Romagna</Company>
  <LinksUpToDate>false</LinksUpToDate>
  <CharactersWithSpaces>12557</CharactersWithSpaces>
  <SharedDoc>false</SharedDoc>
  <HLinks>
    <vt:vector size="366" baseType="variant">
      <vt:variant>
        <vt:i4>655396</vt:i4>
      </vt:variant>
      <vt:variant>
        <vt:i4>315</vt:i4>
      </vt:variant>
      <vt:variant>
        <vt:i4>0</vt:i4>
      </vt:variant>
      <vt:variant>
        <vt:i4>5</vt:i4>
      </vt:variant>
      <vt:variant>
        <vt:lpwstr>mailto:urp@regione.emilia-romagna.it</vt:lpwstr>
      </vt:variant>
      <vt:variant>
        <vt:lpwstr/>
      </vt:variant>
      <vt:variant>
        <vt:i4>2228247</vt:i4>
      </vt:variant>
      <vt:variant>
        <vt:i4>312</vt:i4>
      </vt:variant>
      <vt:variant>
        <vt:i4>0</vt:i4>
      </vt:variant>
      <vt:variant>
        <vt:i4>5</vt:i4>
      </vt:variant>
      <vt:variant>
        <vt:lpwstr>https://ec.europa.eu/eurostat/cache/metadata/en/isoc_e_dii_esmsip2.htm</vt:lpwstr>
      </vt:variant>
      <vt:variant>
        <vt:lpwstr/>
      </vt:variant>
      <vt:variant>
        <vt:i4>6553647</vt:i4>
      </vt:variant>
      <vt:variant>
        <vt:i4>309</vt:i4>
      </vt:variant>
      <vt:variant>
        <vt:i4>0</vt:i4>
      </vt:variant>
      <vt:variant>
        <vt:i4>5</vt:i4>
      </vt:variant>
      <vt:variant>
        <vt:lpwstr>http://imprese.regione.emiliaromagna.it/rsi</vt:lpwstr>
      </vt:variant>
      <vt:variant>
        <vt:lpwstr/>
      </vt:variant>
      <vt:variant>
        <vt:i4>1638429</vt:i4>
      </vt:variant>
      <vt:variant>
        <vt:i4>306</vt:i4>
      </vt:variant>
      <vt:variant>
        <vt:i4>0</vt:i4>
      </vt:variant>
      <vt:variant>
        <vt:i4>5</vt:i4>
      </vt:variant>
      <vt:variant>
        <vt:lpwstr>https://trasparenza.regione.emilia-romagna.it/altri-contenuti/accesso-civico/documentale</vt:lpwstr>
      </vt:variant>
      <vt:variant>
        <vt:lpwstr/>
      </vt:variant>
      <vt:variant>
        <vt:i4>1376301</vt:i4>
      </vt:variant>
      <vt:variant>
        <vt:i4>303</vt:i4>
      </vt:variant>
      <vt:variant>
        <vt:i4>0</vt:i4>
      </vt:variant>
      <vt:variant>
        <vt:i4>5</vt:i4>
      </vt:variant>
      <vt:variant>
        <vt:lpwstr>mailto:infoporfesr@regione.emilia-romagna.it</vt:lpwstr>
      </vt:variant>
      <vt:variant>
        <vt:lpwstr/>
      </vt:variant>
      <vt:variant>
        <vt:i4>6488179</vt:i4>
      </vt:variant>
      <vt:variant>
        <vt:i4>300</vt:i4>
      </vt:variant>
      <vt:variant>
        <vt:i4>0</vt:i4>
      </vt:variant>
      <vt:variant>
        <vt:i4>5</vt:i4>
      </vt:variant>
      <vt:variant>
        <vt:lpwstr>http://fesr.regione.emilia-romagna.it/</vt:lpwstr>
      </vt:variant>
      <vt:variant>
        <vt:lpwstr/>
      </vt:variant>
      <vt:variant>
        <vt:i4>5963866</vt:i4>
      </vt:variant>
      <vt:variant>
        <vt:i4>297</vt:i4>
      </vt:variant>
      <vt:variant>
        <vt:i4>0</vt:i4>
      </vt:variant>
      <vt:variant>
        <vt:i4>5</vt:i4>
      </vt:variant>
      <vt:variant>
        <vt:lpwstr>https://fesr.regione.emilia-romagna.it/opportunita/obblighi-pubblicazione-beneficiari/obblighipubblicazione-beneficiari.</vt:lpwstr>
      </vt:variant>
      <vt:variant>
        <vt:lpwstr/>
      </vt:variant>
      <vt:variant>
        <vt:i4>3211366</vt:i4>
      </vt:variant>
      <vt:variant>
        <vt:i4>294</vt:i4>
      </vt:variant>
      <vt:variant>
        <vt:i4>0</vt:i4>
      </vt:variant>
      <vt:variant>
        <vt:i4>5</vt:i4>
      </vt:variant>
      <vt:variant>
        <vt:lpwstr>https://fesr.regione.emilia-romagna.it/2021-2027/comunicazione/responsabilita-beneficiari;</vt:lpwstr>
      </vt:variant>
      <vt:variant>
        <vt:lpwstr/>
      </vt:variant>
      <vt:variant>
        <vt:i4>3211366</vt:i4>
      </vt:variant>
      <vt:variant>
        <vt:i4>291</vt:i4>
      </vt:variant>
      <vt:variant>
        <vt:i4>0</vt:i4>
      </vt:variant>
      <vt:variant>
        <vt:i4>5</vt:i4>
      </vt:variant>
      <vt:variant>
        <vt:lpwstr>https://fesr.regione.emilia-romagna.it/2021-2027/comunicazione/responsabilita-beneficiari;</vt:lpwstr>
      </vt:variant>
      <vt:variant>
        <vt:lpwstr/>
      </vt:variant>
      <vt:variant>
        <vt:i4>3211366</vt:i4>
      </vt:variant>
      <vt:variant>
        <vt:i4>288</vt:i4>
      </vt:variant>
      <vt:variant>
        <vt:i4>0</vt:i4>
      </vt:variant>
      <vt:variant>
        <vt:i4>5</vt:i4>
      </vt:variant>
      <vt:variant>
        <vt:lpwstr>https://fesr.regione.emilia-romagna.it/2021-2027/comunicazione/responsabilita-beneficiari;</vt:lpwstr>
      </vt:variant>
      <vt:variant>
        <vt:lpwstr/>
      </vt:variant>
      <vt:variant>
        <vt:i4>5898303</vt:i4>
      </vt:variant>
      <vt:variant>
        <vt:i4>285</vt:i4>
      </vt:variant>
      <vt:variant>
        <vt:i4>0</vt:i4>
      </vt:variant>
      <vt:variant>
        <vt:i4>5</vt:i4>
      </vt:variant>
      <vt:variant>
        <vt:lpwstr>mailto:industriapmi@postacert.regione.emilia-romagna.it</vt:lpwstr>
      </vt:variant>
      <vt:variant>
        <vt:lpwstr/>
      </vt:variant>
      <vt:variant>
        <vt:i4>1114142</vt:i4>
      </vt:variant>
      <vt:variant>
        <vt:i4>282</vt:i4>
      </vt:variant>
      <vt:variant>
        <vt:i4>0</vt:i4>
      </vt:variant>
      <vt:variant>
        <vt:i4>5</vt:i4>
      </vt:variant>
      <vt:variant>
        <vt:lpwstr>http://fesr/</vt:lpwstr>
      </vt:variant>
      <vt:variant>
        <vt:lpwstr/>
      </vt:variant>
      <vt:variant>
        <vt:i4>1114142</vt:i4>
      </vt:variant>
      <vt:variant>
        <vt:i4>279</vt:i4>
      </vt:variant>
      <vt:variant>
        <vt:i4>0</vt:i4>
      </vt:variant>
      <vt:variant>
        <vt:i4>5</vt:i4>
      </vt:variant>
      <vt:variant>
        <vt:lpwstr>http://fesr/</vt:lpwstr>
      </vt:variant>
      <vt:variant>
        <vt:lpwstr/>
      </vt:variant>
      <vt:variant>
        <vt:i4>1376311</vt:i4>
      </vt:variant>
      <vt:variant>
        <vt:i4>271</vt:i4>
      </vt:variant>
      <vt:variant>
        <vt:i4>0</vt:i4>
      </vt:variant>
      <vt:variant>
        <vt:i4>5</vt:i4>
      </vt:variant>
      <vt:variant>
        <vt:lpwstr/>
      </vt:variant>
      <vt:variant>
        <vt:lpwstr>_Toc198290792</vt:lpwstr>
      </vt:variant>
      <vt:variant>
        <vt:i4>1376311</vt:i4>
      </vt:variant>
      <vt:variant>
        <vt:i4>269</vt:i4>
      </vt:variant>
      <vt:variant>
        <vt:i4>0</vt:i4>
      </vt:variant>
      <vt:variant>
        <vt:i4>5</vt:i4>
      </vt:variant>
      <vt:variant>
        <vt:lpwstr/>
      </vt:variant>
      <vt:variant>
        <vt:lpwstr>_Toc198290791</vt:lpwstr>
      </vt:variant>
      <vt:variant>
        <vt:i4>1310775</vt:i4>
      </vt:variant>
      <vt:variant>
        <vt:i4>263</vt:i4>
      </vt:variant>
      <vt:variant>
        <vt:i4>0</vt:i4>
      </vt:variant>
      <vt:variant>
        <vt:i4>5</vt:i4>
      </vt:variant>
      <vt:variant>
        <vt:lpwstr/>
      </vt:variant>
      <vt:variant>
        <vt:lpwstr>_Toc198290788</vt:lpwstr>
      </vt:variant>
      <vt:variant>
        <vt:i4>1310775</vt:i4>
      </vt:variant>
      <vt:variant>
        <vt:i4>257</vt:i4>
      </vt:variant>
      <vt:variant>
        <vt:i4>0</vt:i4>
      </vt:variant>
      <vt:variant>
        <vt:i4>5</vt:i4>
      </vt:variant>
      <vt:variant>
        <vt:lpwstr/>
      </vt:variant>
      <vt:variant>
        <vt:lpwstr>_Toc198290787</vt:lpwstr>
      </vt:variant>
      <vt:variant>
        <vt:i4>1310775</vt:i4>
      </vt:variant>
      <vt:variant>
        <vt:i4>251</vt:i4>
      </vt:variant>
      <vt:variant>
        <vt:i4>0</vt:i4>
      </vt:variant>
      <vt:variant>
        <vt:i4>5</vt:i4>
      </vt:variant>
      <vt:variant>
        <vt:lpwstr/>
      </vt:variant>
      <vt:variant>
        <vt:lpwstr>_Toc198290785</vt:lpwstr>
      </vt:variant>
      <vt:variant>
        <vt:i4>1310775</vt:i4>
      </vt:variant>
      <vt:variant>
        <vt:i4>244</vt:i4>
      </vt:variant>
      <vt:variant>
        <vt:i4>0</vt:i4>
      </vt:variant>
      <vt:variant>
        <vt:i4>5</vt:i4>
      </vt:variant>
      <vt:variant>
        <vt:lpwstr/>
      </vt:variant>
      <vt:variant>
        <vt:lpwstr>_Toc198290784</vt:lpwstr>
      </vt:variant>
      <vt:variant>
        <vt:i4>1310775</vt:i4>
      </vt:variant>
      <vt:variant>
        <vt:i4>242</vt:i4>
      </vt:variant>
      <vt:variant>
        <vt:i4>0</vt:i4>
      </vt:variant>
      <vt:variant>
        <vt:i4>5</vt:i4>
      </vt:variant>
      <vt:variant>
        <vt:lpwstr/>
      </vt:variant>
      <vt:variant>
        <vt:lpwstr>_Toc198290783</vt:lpwstr>
      </vt:variant>
      <vt:variant>
        <vt:i4>1310775</vt:i4>
      </vt:variant>
      <vt:variant>
        <vt:i4>236</vt:i4>
      </vt:variant>
      <vt:variant>
        <vt:i4>0</vt:i4>
      </vt:variant>
      <vt:variant>
        <vt:i4>5</vt:i4>
      </vt:variant>
      <vt:variant>
        <vt:lpwstr/>
      </vt:variant>
      <vt:variant>
        <vt:lpwstr>_Toc198290782</vt:lpwstr>
      </vt:variant>
      <vt:variant>
        <vt:i4>1769527</vt:i4>
      </vt:variant>
      <vt:variant>
        <vt:i4>230</vt:i4>
      </vt:variant>
      <vt:variant>
        <vt:i4>0</vt:i4>
      </vt:variant>
      <vt:variant>
        <vt:i4>5</vt:i4>
      </vt:variant>
      <vt:variant>
        <vt:lpwstr/>
      </vt:variant>
      <vt:variant>
        <vt:lpwstr>_Toc198290779</vt:lpwstr>
      </vt:variant>
      <vt:variant>
        <vt:i4>1769527</vt:i4>
      </vt:variant>
      <vt:variant>
        <vt:i4>224</vt:i4>
      </vt:variant>
      <vt:variant>
        <vt:i4>0</vt:i4>
      </vt:variant>
      <vt:variant>
        <vt:i4>5</vt:i4>
      </vt:variant>
      <vt:variant>
        <vt:lpwstr/>
      </vt:variant>
      <vt:variant>
        <vt:lpwstr>_Toc198290778</vt:lpwstr>
      </vt:variant>
      <vt:variant>
        <vt:i4>1769527</vt:i4>
      </vt:variant>
      <vt:variant>
        <vt:i4>217</vt:i4>
      </vt:variant>
      <vt:variant>
        <vt:i4>0</vt:i4>
      </vt:variant>
      <vt:variant>
        <vt:i4>5</vt:i4>
      </vt:variant>
      <vt:variant>
        <vt:lpwstr/>
      </vt:variant>
      <vt:variant>
        <vt:lpwstr>_Toc198290777</vt:lpwstr>
      </vt:variant>
      <vt:variant>
        <vt:i4>1769527</vt:i4>
      </vt:variant>
      <vt:variant>
        <vt:i4>215</vt:i4>
      </vt:variant>
      <vt:variant>
        <vt:i4>0</vt:i4>
      </vt:variant>
      <vt:variant>
        <vt:i4>5</vt:i4>
      </vt:variant>
      <vt:variant>
        <vt:lpwstr/>
      </vt:variant>
      <vt:variant>
        <vt:lpwstr>_Toc198290776</vt:lpwstr>
      </vt:variant>
      <vt:variant>
        <vt:i4>4849787</vt:i4>
      </vt:variant>
      <vt:variant>
        <vt:i4>209</vt:i4>
      </vt:variant>
      <vt:variant>
        <vt:i4>0</vt:i4>
      </vt:variant>
      <vt:variant>
        <vt:i4>5</vt:i4>
      </vt:variant>
      <vt:variant>
        <vt:lpwstr/>
      </vt:variant>
      <vt:variant>
        <vt:lpwstr>_DEFINIZIONE_DI_PMI</vt:lpwstr>
      </vt:variant>
      <vt:variant>
        <vt:i4>4259928</vt:i4>
      </vt:variant>
      <vt:variant>
        <vt:i4>206</vt:i4>
      </vt:variant>
      <vt:variant>
        <vt:i4>0</vt:i4>
      </vt:variant>
      <vt:variant>
        <vt:i4>5</vt:i4>
      </vt:variant>
      <vt:variant>
        <vt:lpwstr/>
      </vt:variant>
      <vt:variant>
        <vt:lpwstr>_ALLEGATO_A</vt:lpwstr>
      </vt:variant>
      <vt:variant>
        <vt:i4>1769527</vt:i4>
      </vt:variant>
      <vt:variant>
        <vt:i4>200</vt:i4>
      </vt:variant>
      <vt:variant>
        <vt:i4>0</vt:i4>
      </vt:variant>
      <vt:variant>
        <vt:i4>5</vt:i4>
      </vt:variant>
      <vt:variant>
        <vt:lpwstr/>
      </vt:variant>
      <vt:variant>
        <vt:lpwstr>_Toc198290773</vt:lpwstr>
      </vt:variant>
      <vt:variant>
        <vt:i4>1769527</vt:i4>
      </vt:variant>
      <vt:variant>
        <vt:i4>194</vt:i4>
      </vt:variant>
      <vt:variant>
        <vt:i4>0</vt:i4>
      </vt:variant>
      <vt:variant>
        <vt:i4>5</vt:i4>
      </vt:variant>
      <vt:variant>
        <vt:lpwstr/>
      </vt:variant>
      <vt:variant>
        <vt:lpwstr>_Toc198290772</vt:lpwstr>
      </vt:variant>
      <vt:variant>
        <vt:i4>1769527</vt:i4>
      </vt:variant>
      <vt:variant>
        <vt:i4>188</vt:i4>
      </vt:variant>
      <vt:variant>
        <vt:i4>0</vt:i4>
      </vt:variant>
      <vt:variant>
        <vt:i4>5</vt:i4>
      </vt:variant>
      <vt:variant>
        <vt:lpwstr/>
      </vt:variant>
      <vt:variant>
        <vt:lpwstr>_Toc198290771</vt:lpwstr>
      </vt:variant>
      <vt:variant>
        <vt:i4>1769527</vt:i4>
      </vt:variant>
      <vt:variant>
        <vt:i4>182</vt:i4>
      </vt:variant>
      <vt:variant>
        <vt:i4>0</vt:i4>
      </vt:variant>
      <vt:variant>
        <vt:i4>5</vt:i4>
      </vt:variant>
      <vt:variant>
        <vt:lpwstr/>
      </vt:variant>
      <vt:variant>
        <vt:lpwstr>_Toc198290770</vt:lpwstr>
      </vt:variant>
      <vt:variant>
        <vt:i4>1703991</vt:i4>
      </vt:variant>
      <vt:variant>
        <vt:i4>176</vt:i4>
      </vt:variant>
      <vt:variant>
        <vt:i4>0</vt:i4>
      </vt:variant>
      <vt:variant>
        <vt:i4>5</vt:i4>
      </vt:variant>
      <vt:variant>
        <vt:lpwstr/>
      </vt:variant>
      <vt:variant>
        <vt:lpwstr>_Toc198290769</vt:lpwstr>
      </vt:variant>
      <vt:variant>
        <vt:i4>1703991</vt:i4>
      </vt:variant>
      <vt:variant>
        <vt:i4>170</vt:i4>
      </vt:variant>
      <vt:variant>
        <vt:i4>0</vt:i4>
      </vt:variant>
      <vt:variant>
        <vt:i4>5</vt:i4>
      </vt:variant>
      <vt:variant>
        <vt:lpwstr/>
      </vt:variant>
      <vt:variant>
        <vt:lpwstr>_Toc198290768</vt:lpwstr>
      </vt:variant>
      <vt:variant>
        <vt:i4>1703991</vt:i4>
      </vt:variant>
      <vt:variant>
        <vt:i4>164</vt:i4>
      </vt:variant>
      <vt:variant>
        <vt:i4>0</vt:i4>
      </vt:variant>
      <vt:variant>
        <vt:i4>5</vt:i4>
      </vt:variant>
      <vt:variant>
        <vt:lpwstr/>
      </vt:variant>
      <vt:variant>
        <vt:lpwstr>_Toc198290767</vt:lpwstr>
      </vt:variant>
      <vt:variant>
        <vt:i4>1703991</vt:i4>
      </vt:variant>
      <vt:variant>
        <vt:i4>158</vt:i4>
      </vt:variant>
      <vt:variant>
        <vt:i4>0</vt:i4>
      </vt:variant>
      <vt:variant>
        <vt:i4>5</vt:i4>
      </vt:variant>
      <vt:variant>
        <vt:lpwstr/>
      </vt:variant>
      <vt:variant>
        <vt:lpwstr>_Toc198290766</vt:lpwstr>
      </vt:variant>
      <vt:variant>
        <vt:i4>1703991</vt:i4>
      </vt:variant>
      <vt:variant>
        <vt:i4>152</vt:i4>
      </vt:variant>
      <vt:variant>
        <vt:i4>0</vt:i4>
      </vt:variant>
      <vt:variant>
        <vt:i4>5</vt:i4>
      </vt:variant>
      <vt:variant>
        <vt:lpwstr/>
      </vt:variant>
      <vt:variant>
        <vt:lpwstr>_Toc198290765</vt:lpwstr>
      </vt:variant>
      <vt:variant>
        <vt:i4>1703991</vt:i4>
      </vt:variant>
      <vt:variant>
        <vt:i4>146</vt:i4>
      </vt:variant>
      <vt:variant>
        <vt:i4>0</vt:i4>
      </vt:variant>
      <vt:variant>
        <vt:i4>5</vt:i4>
      </vt:variant>
      <vt:variant>
        <vt:lpwstr/>
      </vt:variant>
      <vt:variant>
        <vt:lpwstr>_Toc198290764</vt:lpwstr>
      </vt:variant>
      <vt:variant>
        <vt:i4>1703991</vt:i4>
      </vt:variant>
      <vt:variant>
        <vt:i4>140</vt:i4>
      </vt:variant>
      <vt:variant>
        <vt:i4>0</vt:i4>
      </vt:variant>
      <vt:variant>
        <vt:i4>5</vt:i4>
      </vt:variant>
      <vt:variant>
        <vt:lpwstr/>
      </vt:variant>
      <vt:variant>
        <vt:lpwstr>_Toc198290763</vt:lpwstr>
      </vt:variant>
      <vt:variant>
        <vt:i4>1703991</vt:i4>
      </vt:variant>
      <vt:variant>
        <vt:i4>134</vt:i4>
      </vt:variant>
      <vt:variant>
        <vt:i4>0</vt:i4>
      </vt:variant>
      <vt:variant>
        <vt:i4>5</vt:i4>
      </vt:variant>
      <vt:variant>
        <vt:lpwstr/>
      </vt:variant>
      <vt:variant>
        <vt:lpwstr>_Toc198290762</vt:lpwstr>
      </vt:variant>
      <vt:variant>
        <vt:i4>1703991</vt:i4>
      </vt:variant>
      <vt:variant>
        <vt:i4>128</vt:i4>
      </vt:variant>
      <vt:variant>
        <vt:i4>0</vt:i4>
      </vt:variant>
      <vt:variant>
        <vt:i4>5</vt:i4>
      </vt:variant>
      <vt:variant>
        <vt:lpwstr/>
      </vt:variant>
      <vt:variant>
        <vt:lpwstr>_Toc198290761</vt:lpwstr>
      </vt:variant>
      <vt:variant>
        <vt:i4>1703991</vt:i4>
      </vt:variant>
      <vt:variant>
        <vt:i4>122</vt:i4>
      </vt:variant>
      <vt:variant>
        <vt:i4>0</vt:i4>
      </vt:variant>
      <vt:variant>
        <vt:i4>5</vt:i4>
      </vt:variant>
      <vt:variant>
        <vt:lpwstr/>
      </vt:variant>
      <vt:variant>
        <vt:lpwstr>_Toc198290760</vt:lpwstr>
      </vt:variant>
      <vt:variant>
        <vt:i4>1638455</vt:i4>
      </vt:variant>
      <vt:variant>
        <vt:i4>116</vt:i4>
      </vt:variant>
      <vt:variant>
        <vt:i4>0</vt:i4>
      </vt:variant>
      <vt:variant>
        <vt:i4>5</vt:i4>
      </vt:variant>
      <vt:variant>
        <vt:lpwstr/>
      </vt:variant>
      <vt:variant>
        <vt:lpwstr>_Toc198290759</vt:lpwstr>
      </vt:variant>
      <vt:variant>
        <vt:i4>1638455</vt:i4>
      </vt:variant>
      <vt:variant>
        <vt:i4>110</vt:i4>
      </vt:variant>
      <vt:variant>
        <vt:i4>0</vt:i4>
      </vt:variant>
      <vt:variant>
        <vt:i4>5</vt:i4>
      </vt:variant>
      <vt:variant>
        <vt:lpwstr/>
      </vt:variant>
      <vt:variant>
        <vt:lpwstr>_Toc198290758</vt:lpwstr>
      </vt:variant>
      <vt:variant>
        <vt:i4>1638455</vt:i4>
      </vt:variant>
      <vt:variant>
        <vt:i4>104</vt:i4>
      </vt:variant>
      <vt:variant>
        <vt:i4>0</vt:i4>
      </vt:variant>
      <vt:variant>
        <vt:i4>5</vt:i4>
      </vt:variant>
      <vt:variant>
        <vt:lpwstr/>
      </vt:variant>
      <vt:variant>
        <vt:lpwstr>_Toc198290757</vt:lpwstr>
      </vt:variant>
      <vt:variant>
        <vt:i4>1638455</vt:i4>
      </vt:variant>
      <vt:variant>
        <vt:i4>98</vt:i4>
      </vt:variant>
      <vt:variant>
        <vt:i4>0</vt:i4>
      </vt:variant>
      <vt:variant>
        <vt:i4>5</vt:i4>
      </vt:variant>
      <vt:variant>
        <vt:lpwstr/>
      </vt:variant>
      <vt:variant>
        <vt:lpwstr>_Toc198290756</vt:lpwstr>
      </vt:variant>
      <vt:variant>
        <vt:i4>1638455</vt:i4>
      </vt:variant>
      <vt:variant>
        <vt:i4>92</vt:i4>
      </vt:variant>
      <vt:variant>
        <vt:i4>0</vt:i4>
      </vt:variant>
      <vt:variant>
        <vt:i4>5</vt:i4>
      </vt:variant>
      <vt:variant>
        <vt:lpwstr/>
      </vt:variant>
      <vt:variant>
        <vt:lpwstr>_Toc198290755</vt:lpwstr>
      </vt:variant>
      <vt:variant>
        <vt:i4>1638455</vt:i4>
      </vt:variant>
      <vt:variant>
        <vt:i4>86</vt:i4>
      </vt:variant>
      <vt:variant>
        <vt:i4>0</vt:i4>
      </vt:variant>
      <vt:variant>
        <vt:i4>5</vt:i4>
      </vt:variant>
      <vt:variant>
        <vt:lpwstr/>
      </vt:variant>
      <vt:variant>
        <vt:lpwstr>_Toc198290754</vt:lpwstr>
      </vt:variant>
      <vt:variant>
        <vt:i4>1638455</vt:i4>
      </vt:variant>
      <vt:variant>
        <vt:i4>80</vt:i4>
      </vt:variant>
      <vt:variant>
        <vt:i4>0</vt:i4>
      </vt:variant>
      <vt:variant>
        <vt:i4>5</vt:i4>
      </vt:variant>
      <vt:variant>
        <vt:lpwstr/>
      </vt:variant>
      <vt:variant>
        <vt:lpwstr>_Toc198290753</vt:lpwstr>
      </vt:variant>
      <vt:variant>
        <vt:i4>1638455</vt:i4>
      </vt:variant>
      <vt:variant>
        <vt:i4>74</vt:i4>
      </vt:variant>
      <vt:variant>
        <vt:i4>0</vt:i4>
      </vt:variant>
      <vt:variant>
        <vt:i4>5</vt:i4>
      </vt:variant>
      <vt:variant>
        <vt:lpwstr/>
      </vt:variant>
      <vt:variant>
        <vt:lpwstr>_Toc198290752</vt:lpwstr>
      </vt:variant>
      <vt:variant>
        <vt:i4>1638455</vt:i4>
      </vt:variant>
      <vt:variant>
        <vt:i4>68</vt:i4>
      </vt:variant>
      <vt:variant>
        <vt:i4>0</vt:i4>
      </vt:variant>
      <vt:variant>
        <vt:i4>5</vt:i4>
      </vt:variant>
      <vt:variant>
        <vt:lpwstr/>
      </vt:variant>
      <vt:variant>
        <vt:lpwstr>_Toc198290751</vt:lpwstr>
      </vt:variant>
      <vt:variant>
        <vt:i4>1638455</vt:i4>
      </vt:variant>
      <vt:variant>
        <vt:i4>62</vt:i4>
      </vt:variant>
      <vt:variant>
        <vt:i4>0</vt:i4>
      </vt:variant>
      <vt:variant>
        <vt:i4>5</vt:i4>
      </vt:variant>
      <vt:variant>
        <vt:lpwstr/>
      </vt:variant>
      <vt:variant>
        <vt:lpwstr>_Toc198290750</vt:lpwstr>
      </vt:variant>
      <vt:variant>
        <vt:i4>1572919</vt:i4>
      </vt:variant>
      <vt:variant>
        <vt:i4>56</vt:i4>
      </vt:variant>
      <vt:variant>
        <vt:i4>0</vt:i4>
      </vt:variant>
      <vt:variant>
        <vt:i4>5</vt:i4>
      </vt:variant>
      <vt:variant>
        <vt:lpwstr/>
      </vt:variant>
      <vt:variant>
        <vt:lpwstr>_Toc198290749</vt:lpwstr>
      </vt:variant>
      <vt:variant>
        <vt:i4>1572919</vt:i4>
      </vt:variant>
      <vt:variant>
        <vt:i4>50</vt:i4>
      </vt:variant>
      <vt:variant>
        <vt:i4>0</vt:i4>
      </vt:variant>
      <vt:variant>
        <vt:i4>5</vt:i4>
      </vt:variant>
      <vt:variant>
        <vt:lpwstr/>
      </vt:variant>
      <vt:variant>
        <vt:lpwstr>_Toc198290748</vt:lpwstr>
      </vt:variant>
      <vt:variant>
        <vt:i4>1572919</vt:i4>
      </vt:variant>
      <vt:variant>
        <vt:i4>44</vt:i4>
      </vt:variant>
      <vt:variant>
        <vt:i4>0</vt:i4>
      </vt:variant>
      <vt:variant>
        <vt:i4>5</vt:i4>
      </vt:variant>
      <vt:variant>
        <vt:lpwstr/>
      </vt:variant>
      <vt:variant>
        <vt:lpwstr>_Toc198290747</vt:lpwstr>
      </vt:variant>
      <vt:variant>
        <vt:i4>1572919</vt:i4>
      </vt:variant>
      <vt:variant>
        <vt:i4>38</vt:i4>
      </vt:variant>
      <vt:variant>
        <vt:i4>0</vt:i4>
      </vt:variant>
      <vt:variant>
        <vt:i4>5</vt:i4>
      </vt:variant>
      <vt:variant>
        <vt:lpwstr/>
      </vt:variant>
      <vt:variant>
        <vt:lpwstr>_Toc198290746</vt:lpwstr>
      </vt:variant>
      <vt:variant>
        <vt:i4>1572919</vt:i4>
      </vt:variant>
      <vt:variant>
        <vt:i4>32</vt:i4>
      </vt:variant>
      <vt:variant>
        <vt:i4>0</vt:i4>
      </vt:variant>
      <vt:variant>
        <vt:i4>5</vt:i4>
      </vt:variant>
      <vt:variant>
        <vt:lpwstr/>
      </vt:variant>
      <vt:variant>
        <vt:lpwstr>_Toc198290745</vt:lpwstr>
      </vt:variant>
      <vt:variant>
        <vt:i4>1572919</vt:i4>
      </vt:variant>
      <vt:variant>
        <vt:i4>26</vt:i4>
      </vt:variant>
      <vt:variant>
        <vt:i4>0</vt:i4>
      </vt:variant>
      <vt:variant>
        <vt:i4>5</vt:i4>
      </vt:variant>
      <vt:variant>
        <vt:lpwstr/>
      </vt:variant>
      <vt:variant>
        <vt:lpwstr>_Toc198290744</vt:lpwstr>
      </vt:variant>
      <vt:variant>
        <vt:i4>1572919</vt:i4>
      </vt:variant>
      <vt:variant>
        <vt:i4>20</vt:i4>
      </vt:variant>
      <vt:variant>
        <vt:i4>0</vt:i4>
      </vt:variant>
      <vt:variant>
        <vt:i4>5</vt:i4>
      </vt:variant>
      <vt:variant>
        <vt:lpwstr/>
      </vt:variant>
      <vt:variant>
        <vt:lpwstr>_Toc198290743</vt:lpwstr>
      </vt:variant>
      <vt:variant>
        <vt:i4>1572919</vt:i4>
      </vt:variant>
      <vt:variant>
        <vt:i4>14</vt:i4>
      </vt:variant>
      <vt:variant>
        <vt:i4>0</vt:i4>
      </vt:variant>
      <vt:variant>
        <vt:i4>5</vt:i4>
      </vt:variant>
      <vt:variant>
        <vt:lpwstr/>
      </vt:variant>
      <vt:variant>
        <vt:lpwstr>_Toc198290742</vt:lpwstr>
      </vt:variant>
      <vt:variant>
        <vt:i4>1572919</vt:i4>
      </vt:variant>
      <vt:variant>
        <vt:i4>8</vt:i4>
      </vt:variant>
      <vt:variant>
        <vt:i4>0</vt:i4>
      </vt:variant>
      <vt:variant>
        <vt:i4>5</vt:i4>
      </vt:variant>
      <vt:variant>
        <vt:lpwstr/>
      </vt:variant>
      <vt:variant>
        <vt:lpwstr>_Toc198290741</vt:lpwstr>
      </vt:variant>
      <vt:variant>
        <vt:i4>1572919</vt:i4>
      </vt:variant>
      <vt:variant>
        <vt:i4>2</vt:i4>
      </vt:variant>
      <vt:variant>
        <vt:i4>0</vt:i4>
      </vt:variant>
      <vt:variant>
        <vt:i4>5</vt:i4>
      </vt:variant>
      <vt:variant>
        <vt:lpwstr/>
      </vt:variant>
      <vt:variant>
        <vt:lpwstr>_Toc198290740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Pappacena Andrea</dc:creator>
  <cp:keywords/>
  <dc:description/>
  <cp:lastModifiedBy>Pappacena Andrea</cp:lastModifiedBy>
  <cp:revision>8</cp:revision>
  <cp:lastPrinted>2025-05-29T13:35:00Z</cp:lastPrinted>
  <dcterms:created xsi:type="dcterms:W3CDTF">2025-05-29T13:32:00Z</dcterms:created>
  <dcterms:modified xsi:type="dcterms:W3CDTF">2025-06-03T08:56:00Z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y fmtid="{D5CDD505-2E9C-101B-9397-08002B2CF9AE}" pid="3" name="MediaServiceImageTags">
    <vt:lpwstr/>
  </property>
</Properties>
</file>