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DA23" w14:textId="5281D521" w:rsidR="00BF18BC" w:rsidRPr="00B5352D" w:rsidRDefault="00B5352D" w:rsidP="00B5352D">
      <w:pPr>
        <w:spacing w:before="11"/>
        <w:rPr>
          <w:rFonts w:ascii="Times New Roman" w:eastAsia="Times New Roman" w:hAnsi="Times New Roman"/>
          <w:lang w:val="en-GB"/>
        </w:rPr>
      </w:pPr>
      <w:proofErr w:type="spellStart"/>
      <w:r w:rsidRPr="00B5352D">
        <w:rPr>
          <w:rFonts w:ascii="Times New Roman" w:eastAsia="Times New Roman" w:hAnsi="Times New Roman"/>
          <w:lang w:val="en-GB"/>
        </w:rPr>
        <w:t>Allegato</w:t>
      </w:r>
      <w:proofErr w:type="spellEnd"/>
      <w:r w:rsidRPr="00B5352D">
        <w:rPr>
          <w:rFonts w:ascii="Times New Roman" w:eastAsia="Times New Roman" w:hAnsi="Times New Roman"/>
          <w:lang w:val="en-GB"/>
        </w:rPr>
        <w:t xml:space="preserve"> B1</w:t>
      </w:r>
    </w:p>
    <w:p w14:paraId="1C0B3234" w14:textId="77777777" w:rsidR="00BF18BC" w:rsidRPr="005214EE" w:rsidRDefault="00BF18BC" w:rsidP="004A09EA">
      <w:pPr>
        <w:spacing w:before="11"/>
        <w:jc w:val="center"/>
        <w:rPr>
          <w:rFonts w:ascii="Times New Roman" w:eastAsia="Times New Roman" w:hAnsi="Times New Roman"/>
          <w:sz w:val="48"/>
          <w:szCs w:val="48"/>
          <w:lang w:val="en-GB"/>
        </w:rPr>
      </w:pPr>
    </w:p>
    <w:p w14:paraId="7491C549" w14:textId="4441F8BE" w:rsidR="00BF18BC" w:rsidRPr="005214EE" w:rsidRDefault="00B5352D" w:rsidP="004A09EA">
      <w:pPr>
        <w:spacing w:before="11"/>
        <w:jc w:val="center"/>
        <w:rPr>
          <w:rFonts w:ascii="Times New Roman" w:eastAsia="Times New Roman" w:hAnsi="Times New Roman"/>
          <w:sz w:val="48"/>
          <w:szCs w:val="48"/>
          <w:lang w:val="en-GB"/>
        </w:rPr>
      </w:pPr>
      <w:r w:rsidRPr="00E8714A">
        <w:rPr>
          <w:b/>
          <w:noProof/>
          <w:lang w:val="it-IT" w:eastAsia="it-IT"/>
        </w:rPr>
        <w:drawing>
          <wp:inline distT="0" distB="0" distL="0" distR="0" wp14:anchorId="31F05DC0" wp14:editId="31F03672">
            <wp:extent cx="5777346" cy="411811"/>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4871" cy="428029"/>
                    </a:xfrm>
                    <a:prstGeom prst="rect">
                      <a:avLst/>
                    </a:prstGeom>
                    <a:noFill/>
                    <a:ln>
                      <a:noFill/>
                    </a:ln>
                  </pic:spPr>
                </pic:pic>
              </a:graphicData>
            </a:graphic>
          </wp:inline>
        </w:drawing>
      </w:r>
    </w:p>
    <w:p w14:paraId="0B6225B4" w14:textId="77777777" w:rsidR="006F6ACA" w:rsidRDefault="006F6ACA" w:rsidP="00B5352D">
      <w:pPr>
        <w:pStyle w:val="Normale1"/>
        <w:spacing w:before="54"/>
        <w:ind w:right="-1"/>
        <w:jc w:val="center"/>
        <w:rPr>
          <w:b/>
          <w:sz w:val="28"/>
          <w:szCs w:val="28"/>
          <w:lang w:val="it-IT"/>
        </w:rPr>
      </w:pPr>
    </w:p>
    <w:p w14:paraId="5D2937B0" w14:textId="77777777" w:rsidR="006F6ACA" w:rsidRDefault="006F6ACA" w:rsidP="00B5352D">
      <w:pPr>
        <w:pStyle w:val="Normale1"/>
        <w:spacing w:before="54"/>
        <w:ind w:right="-1"/>
        <w:jc w:val="center"/>
        <w:rPr>
          <w:b/>
          <w:sz w:val="28"/>
          <w:szCs w:val="28"/>
          <w:lang w:val="it-IT"/>
        </w:rPr>
      </w:pPr>
    </w:p>
    <w:p w14:paraId="6A94BCE6" w14:textId="77777777" w:rsidR="006F6ACA" w:rsidRDefault="006F6ACA" w:rsidP="00B5352D">
      <w:pPr>
        <w:pStyle w:val="Normale1"/>
        <w:spacing w:before="54"/>
        <w:ind w:right="-1"/>
        <w:jc w:val="center"/>
        <w:rPr>
          <w:b/>
          <w:sz w:val="28"/>
          <w:szCs w:val="28"/>
          <w:lang w:val="it-IT"/>
        </w:rPr>
      </w:pPr>
    </w:p>
    <w:p w14:paraId="042A7DD0" w14:textId="114A4DBB" w:rsidR="00B5352D" w:rsidRPr="00E47183" w:rsidRDefault="00B5352D" w:rsidP="00B5352D">
      <w:pPr>
        <w:pStyle w:val="Normale1"/>
        <w:spacing w:before="54"/>
        <w:ind w:right="-1"/>
        <w:jc w:val="center"/>
        <w:rPr>
          <w:sz w:val="28"/>
          <w:szCs w:val="28"/>
          <w:lang w:val="it-IT"/>
        </w:rPr>
      </w:pPr>
      <w:r w:rsidRPr="00E47183">
        <w:rPr>
          <w:b/>
          <w:sz w:val="28"/>
          <w:szCs w:val="28"/>
          <w:lang w:val="it-IT"/>
        </w:rPr>
        <w:t>PR-FESR EMILIA ROMAGNA 2021-2027</w:t>
      </w:r>
    </w:p>
    <w:p w14:paraId="6D2937A0" w14:textId="77777777" w:rsidR="00B5352D" w:rsidRDefault="00B5352D" w:rsidP="00B5352D">
      <w:pPr>
        <w:ind w:right="-1"/>
        <w:jc w:val="center"/>
        <w:rPr>
          <w:rFonts w:ascii="Arial" w:hAnsi="Arial" w:cs="Arial"/>
          <w:sz w:val="40"/>
          <w:szCs w:val="40"/>
          <w:lang w:val="it-IT"/>
        </w:rPr>
      </w:pPr>
    </w:p>
    <w:p w14:paraId="44250F02" w14:textId="77777777" w:rsidR="006F6ACA" w:rsidRPr="00E47183" w:rsidRDefault="006F6ACA" w:rsidP="00B5352D">
      <w:pPr>
        <w:ind w:right="-1"/>
        <w:jc w:val="center"/>
        <w:rPr>
          <w:rFonts w:ascii="Arial" w:hAnsi="Arial" w:cs="Arial"/>
          <w:sz w:val="40"/>
          <w:szCs w:val="40"/>
          <w:lang w:val="it-IT"/>
        </w:rPr>
      </w:pPr>
    </w:p>
    <w:p w14:paraId="6147F5A0" w14:textId="77777777" w:rsidR="00B5352D" w:rsidRPr="00E47183" w:rsidRDefault="00B5352D" w:rsidP="00B5352D">
      <w:pPr>
        <w:pStyle w:val="Normale1"/>
        <w:spacing w:before="1"/>
        <w:ind w:right="-1"/>
        <w:jc w:val="center"/>
        <w:rPr>
          <w:b/>
          <w:sz w:val="28"/>
          <w:lang w:val="it-IT"/>
        </w:rPr>
      </w:pPr>
      <w:r w:rsidRPr="00E47183">
        <w:rPr>
          <w:b/>
          <w:sz w:val="28"/>
          <w:lang w:val="it-IT"/>
        </w:rPr>
        <w:t>Priorità 1: RICERCA, INNOVAZIONE E COMPETITIVITÀ</w:t>
      </w:r>
    </w:p>
    <w:p w14:paraId="20A6E8BF" w14:textId="77777777" w:rsidR="00B5352D" w:rsidRPr="00E47183" w:rsidRDefault="00B5352D" w:rsidP="00B5352D">
      <w:pPr>
        <w:ind w:right="-1"/>
        <w:jc w:val="center"/>
        <w:rPr>
          <w:rFonts w:ascii="Arial" w:eastAsia="Arial" w:hAnsi="Arial" w:cs="Arial"/>
          <w:b/>
          <w:sz w:val="28"/>
          <w:lang w:val="it-IT"/>
        </w:rPr>
      </w:pPr>
    </w:p>
    <w:p w14:paraId="3E3BB743" w14:textId="77777777" w:rsidR="00B5352D" w:rsidRDefault="00B5352D" w:rsidP="00B5352D">
      <w:pPr>
        <w:jc w:val="center"/>
        <w:rPr>
          <w:rFonts w:ascii="Arial" w:eastAsia="Arial" w:hAnsi="Arial" w:cs="Arial"/>
          <w:b/>
          <w:sz w:val="24"/>
          <w:szCs w:val="24"/>
          <w:lang w:val="it-IT"/>
        </w:rPr>
      </w:pPr>
      <w:r w:rsidRPr="00C74DA7">
        <w:rPr>
          <w:rFonts w:ascii="Arial" w:eastAsia="Arial" w:hAnsi="Arial" w:cs="Arial"/>
          <w:b/>
          <w:sz w:val="24"/>
          <w:szCs w:val="24"/>
          <w:lang w:val="it-IT"/>
        </w:rPr>
        <w:t>Azione 1.1.1.”Sostegno a progetti di ricerca, sviluppo sperimentale e innovazione delle imprese”</w:t>
      </w:r>
    </w:p>
    <w:p w14:paraId="13F250F2" w14:textId="77777777" w:rsidR="00B5352D" w:rsidRPr="00C74DA7" w:rsidRDefault="00B5352D" w:rsidP="00B5352D">
      <w:pPr>
        <w:jc w:val="center"/>
        <w:rPr>
          <w:rFonts w:ascii="Arial" w:eastAsia="Arial" w:hAnsi="Arial" w:cs="Arial"/>
          <w:b/>
          <w:sz w:val="24"/>
          <w:szCs w:val="24"/>
          <w:lang w:val="it-IT"/>
        </w:rPr>
      </w:pPr>
    </w:p>
    <w:p w14:paraId="521811F4" w14:textId="77777777" w:rsidR="00B5352D" w:rsidRPr="00C74DA7" w:rsidRDefault="00B5352D" w:rsidP="00B5352D">
      <w:pPr>
        <w:jc w:val="center"/>
        <w:rPr>
          <w:rFonts w:ascii="Arial" w:eastAsia="Arial" w:hAnsi="Arial" w:cs="Arial"/>
          <w:b/>
          <w:lang w:val="it-IT"/>
        </w:rPr>
      </w:pPr>
      <w:bookmarkStart w:id="0" w:name="_heading=h.30j0zll" w:colFirst="0" w:colLast="0"/>
      <w:bookmarkEnd w:id="0"/>
      <w:r w:rsidRPr="00C74DA7">
        <w:rPr>
          <w:rFonts w:ascii="Arial" w:eastAsia="Arial" w:hAnsi="Arial" w:cs="Arial"/>
          <w:b/>
          <w:lang w:val="it-IT"/>
        </w:rPr>
        <w:t>Azione 1.1.2 “Supporto a progetti di ricerca collaborativa dei laboratori di ricerca e delle università con le imprese”</w:t>
      </w:r>
    </w:p>
    <w:p w14:paraId="0075A6C5" w14:textId="77777777" w:rsidR="00B5352D" w:rsidRPr="00E47183" w:rsidRDefault="00B5352D" w:rsidP="00B5352D">
      <w:pPr>
        <w:autoSpaceDE w:val="0"/>
        <w:adjustRightInd w:val="0"/>
        <w:ind w:right="-1"/>
        <w:jc w:val="center"/>
        <w:rPr>
          <w:rFonts w:ascii="Arial" w:eastAsia="Arial" w:hAnsi="Arial" w:cs="Arial"/>
          <w:b/>
          <w:sz w:val="24"/>
          <w:szCs w:val="24"/>
          <w:lang w:val="it-IT"/>
        </w:rPr>
      </w:pPr>
    </w:p>
    <w:p w14:paraId="21860AAA" w14:textId="77777777" w:rsidR="00BF18BC" w:rsidRDefault="00BF18BC" w:rsidP="004A09EA">
      <w:pPr>
        <w:spacing w:before="11"/>
        <w:jc w:val="center"/>
        <w:rPr>
          <w:rFonts w:ascii="Times New Roman" w:eastAsia="Times New Roman" w:hAnsi="Times New Roman"/>
          <w:sz w:val="48"/>
          <w:szCs w:val="48"/>
          <w:lang w:val="it-IT"/>
        </w:rPr>
      </w:pPr>
    </w:p>
    <w:p w14:paraId="7117FD14" w14:textId="77777777" w:rsidR="006F6ACA" w:rsidRPr="00DD2322" w:rsidRDefault="006F6ACA" w:rsidP="004A09EA">
      <w:pPr>
        <w:spacing w:before="11"/>
        <w:jc w:val="center"/>
        <w:rPr>
          <w:rFonts w:ascii="Times New Roman" w:eastAsia="Times New Roman" w:hAnsi="Times New Roman"/>
          <w:sz w:val="48"/>
          <w:szCs w:val="48"/>
          <w:lang w:val="it-IT"/>
        </w:rPr>
      </w:pPr>
    </w:p>
    <w:p w14:paraId="2E53D1DC" w14:textId="77777777" w:rsidR="00BF18BC" w:rsidRPr="00A64076" w:rsidRDefault="00A64076" w:rsidP="004A09EA">
      <w:pPr>
        <w:jc w:val="center"/>
        <w:rPr>
          <w:rFonts w:ascii="EC Square Sans Pro Medium" w:eastAsia="Times New Roman" w:hAnsi="EC Square Sans Pro Medium"/>
          <w:b/>
          <w:bCs/>
          <w:sz w:val="48"/>
          <w:szCs w:val="48"/>
          <w:lang w:val="it-IT"/>
        </w:rPr>
      </w:pPr>
      <w:r w:rsidRPr="00A64076">
        <w:rPr>
          <w:rFonts w:ascii="EC Square Sans Pro Medium" w:eastAsia="Times New Roman" w:hAnsi="EC Square Sans Pro Medium"/>
          <w:b/>
          <w:bCs/>
          <w:sz w:val="48"/>
          <w:szCs w:val="48"/>
          <w:lang w:val="it-IT"/>
        </w:rPr>
        <w:t xml:space="preserve">Emilia-Romagna </w:t>
      </w:r>
      <w:proofErr w:type="spellStart"/>
      <w:r w:rsidRPr="00A64076">
        <w:rPr>
          <w:rFonts w:ascii="EC Square Sans Pro Medium" w:eastAsia="Times New Roman" w:hAnsi="EC Square Sans Pro Medium"/>
          <w:b/>
          <w:bCs/>
          <w:sz w:val="48"/>
          <w:szCs w:val="48"/>
          <w:lang w:val="it-IT"/>
        </w:rPr>
        <w:t>Regi</w:t>
      </w:r>
      <w:r>
        <w:rPr>
          <w:rFonts w:ascii="EC Square Sans Pro Medium" w:eastAsia="Times New Roman" w:hAnsi="EC Square Sans Pro Medium"/>
          <w:b/>
          <w:bCs/>
          <w:sz w:val="48"/>
          <w:szCs w:val="48"/>
          <w:lang w:val="it-IT"/>
        </w:rPr>
        <w:t>on</w:t>
      </w:r>
      <w:proofErr w:type="spellEnd"/>
    </w:p>
    <w:p w14:paraId="60A69DF1" w14:textId="77777777" w:rsidR="00BF18BC" w:rsidRPr="00A64076" w:rsidRDefault="00194120" w:rsidP="004A09EA">
      <w:pPr>
        <w:jc w:val="center"/>
        <w:rPr>
          <w:rFonts w:ascii="EC Square Sans Pro Medium" w:eastAsia="Times New Roman" w:hAnsi="EC Square Sans Pro Medium"/>
          <w:b/>
          <w:bCs/>
          <w:sz w:val="48"/>
          <w:szCs w:val="48"/>
          <w:lang w:val="it-IT"/>
        </w:rPr>
      </w:pPr>
      <w:r>
        <w:rPr>
          <w:rFonts w:ascii="EC Square Sans Pro Medium" w:eastAsia="Times New Roman" w:hAnsi="EC Square Sans Pro Medium"/>
          <w:b/>
          <w:bCs/>
          <w:sz w:val="48"/>
          <w:szCs w:val="48"/>
          <w:lang w:val="it-IT"/>
        </w:rPr>
        <w:t xml:space="preserve">Vanguard </w:t>
      </w:r>
      <w:proofErr w:type="spellStart"/>
      <w:r>
        <w:rPr>
          <w:rFonts w:ascii="EC Square Sans Pro Medium" w:eastAsia="Times New Roman" w:hAnsi="EC Square Sans Pro Medium"/>
          <w:b/>
          <w:bCs/>
          <w:sz w:val="48"/>
          <w:szCs w:val="48"/>
          <w:lang w:val="it-IT"/>
        </w:rPr>
        <w:t>Initiative</w:t>
      </w:r>
      <w:proofErr w:type="spellEnd"/>
      <w:r>
        <w:rPr>
          <w:rFonts w:ascii="EC Square Sans Pro Medium" w:eastAsia="Times New Roman" w:hAnsi="EC Square Sans Pro Medium"/>
          <w:b/>
          <w:bCs/>
          <w:sz w:val="48"/>
          <w:szCs w:val="48"/>
          <w:lang w:val="it-IT"/>
        </w:rPr>
        <w:t xml:space="preserve"> – </w:t>
      </w:r>
      <w:proofErr w:type="spellStart"/>
      <w:r w:rsidR="00BE092E" w:rsidRPr="00A64076">
        <w:rPr>
          <w:rFonts w:ascii="EC Square Sans Pro Medium" w:eastAsia="Times New Roman" w:hAnsi="EC Square Sans Pro Medium"/>
          <w:b/>
          <w:bCs/>
          <w:sz w:val="48"/>
          <w:szCs w:val="48"/>
          <w:lang w:val="it-IT"/>
        </w:rPr>
        <w:t>V</w:t>
      </w:r>
      <w:r w:rsidRPr="00A64076">
        <w:rPr>
          <w:rFonts w:ascii="EC Square Sans Pro Medium" w:eastAsia="Times New Roman" w:hAnsi="EC Square Sans Pro Medium"/>
          <w:b/>
          <w:bCs/>
          <w:sz w:val="48"/>
          <w:szCs w:val="48"/>
          <w:lang w:val="it-IT"/>
        </w:rPr>
        <w:t>i</w:t>
      </w:r>
      <w:r w:rsidR="00BE092E" w:rsidRPr="00A64076">
        <w:rPr>
          <w:rFonts w:ascii="EC Square Sans Pro Medium" w:eastAsia="Times New Roman" w:hAnsi="EC Square Sans Pro Medium"/>
          <w:b/>
          <w:bCs/>
          <w:sz w:val="48"/>
          <w:szCs w:val="48"/>
          <w:lang w:val="it-IT"/>
        </w:rPr>
        <w:t>nnovate</w:t>
      </w:r>
      <w:proofErr w:type="spellEnd"/>
    </w:p>
    <w:p w14:paraId="73060927" w14:textId="77777777" w:rsidR="00BF18BC" w:rsidRPr="00A64076" w:rsidRDefault="00BF18BC" w:rsidP="004A09EA">
      <w:pPr>
        <w:jc w:val="center"/>
        <w:rPr>
          <w:rFonts w:ascii="EC Square Sans Pro Light" w:hAnsi="EC Square Sans Pro Light"/>
          <w:b/>
          <w:bCs/>
          <w:sz w:val="28"/>
          <w:szCs w:val="28"/>
          <w:lang w:val="it-IT"/>
        </w:rPr>
      </w:pPr>
    </w:p>
    <w:p w14:paraId="389F14AC" w14:textId="77777777" w:rsidR="00194120" w:rsidRPr="001B2FB8" w:rsidRDefault="00194120" w:rsidP="00194120">
      <w:pPr>
        <w:jc w:val="center"/>
        <w:rPr>
          <w:rFonts w:ascii="EC Square Sans Pro Medium" w:eastAsia="Times New Roman" w:hAnsi="EC Square Sans Pro Medium"/>
          <w:b/>
          <w:bCs/>
          <w:sz w:val="48"/>
          <w:szCs w:val="48"/>
          <w:lang w:val="en-GB"/>
        </w:rPr>
      </w:pPr>
      <w:proofErr w:type="spellStart"/>
      <w:r w:rsidRPr="001B2FB8">
        <w:rPr>
          <w:rFonts w:ascii="EC Square Sans Pro Medium" w:eastAsia="Times New Roman" w:hAnsi="EC Square Sans Pro Medium"/>
          <w:b/>
          <w:bCs/>
          <w:sz w:val="48"/>
          <w:szCs w:val="48"/>
          <w:lang w:val="en-GB"/>
        </w:rPr>
        <w:t>VInnovate</w:t>
      </w:r>
      <w:proofErr w:type="spellEnd"/>
      <w:r w:rsidRPr="001B2FB8">
        <w:rPr>
          <w:rFonts w:ascii="EC Square Sans Pro Medium" w:eastAsia="Times New Roman" w:hAnsi="EC Square Sans Pro Medium"/>
          <w:b/>
          <w:bCs/>
          <w:sz w:val="48"/>
          <w:szCs w:val="48"/>
          <w:lang w:val="en-GB"/>
        </w:rPr>
        <w:t xml:space="preserve"> Call 2024</w:t>
      </w:r>
    </w:p>
    <w:p w14:paraId="49E8E526" w14:textId="77777777" w:rsidR="00BF18BC" w:rsidRPr="001B2FB8" w:rsidRDefault="00BF18BC" w:rsidP="004A09EA">
      <w:pPr>
        <w:jc w:val="center"/>
        <w:rPr>
          <w:rFonts w:ascii="EC Square Sans Pro Light" w:hAnsi="EC Square Sans Pro Light"/>
          <w:b/>
          <w:bCs/>
          <w:sz w:val="32"/>
          <w:szCs w:val="32"/>
          <w:lang w:val="en-GB"/>
        </w:rPr>
      </w:pPr>
    </w:p>
    <w:p w14:paraId="06ABB468" w14:textId="77777777" w:rsidR="00B5076C" w:rsidRPr="001B2FB8" w:rsidRDefault="00B5076C" w:rsidP="004A09EA">
      <w:pPr>
        <w:jc w:val="center"/>
        <w:rPr>
          <w:rFonts w:ascii="EC Square Sans Pro Light" w:hAnsi="EC Square Sans Pro Light"/>
          <w:b/>
          <w:bCs/>
          <w:sz w:val="32"/>
          <w:szCs w:val="32"/>
          <w:lang w:val="en-GB"/>
        </w:rPr>
      </w:pPr>
    </w:p>
    <w:p w14:paraId="0434A5D8" w14:textId="064447E7" w:rsidR="00BF18BC" w:rsidRDefault="00B5352D" w:rsidP="004A09EA">
      <w:pPr>
        <w:jc w:val="center"/>
        <w:rPr>
          <w:rFonts w:ascii="EC Square Sans Pro Light" w:hAnsi="EC Square Sans Pro Light"/>
          <w:b/>
          <w:bCs/>
          <w:sz w:val="32"/>
          <w:szCs w:val="32"/>
          <w:lang w:val="en-GB"/>
        </w:rPr>
      </w:pPr>
      <w:r>
        <w:rPr>
          <w:rFonts w:ascii="EC Square Sans Pro Light" w:hAnsi="EC Square Sans Pro Light"/>
          <w:b/>
          <w:bCs/>
          <w:sz w:val="32"/>
          <w:szCs w:val="32"/>
          <w:lang w:val="en-GB"/>
        </w:rPr>
        <w:t>FULL PROPOSAL</w:t>
      </w:r>
    </w:p>
    <w:p w14:paraId="72CAFB73" w14:textId="77777777" w:rsidR="003353E1" w:rsidRDefault="003353E1" w:rsidP="004A09EA">
      <w:pPr>
        <w:jc w:val="center"/>
        <w:rPr>
          <w:rFonts w:ascii="EC Square Sans Pro Light" w:hAnsi="EC Square Sans Pro Light"/>
          <w:b/>
          <w:bCs/>
          <w:sz w:val="32"/>
          <w:szCs w:val="32"/>
          <w:lang w:val="en-GB"/>
        </w:rPr>
      </w:pPr>
    </w:p>
    <w:p w14:paraId="701D5C84" w14:textId="77777777" w:rsidR="00C61C91" w:rsidRDefault="00C61C91" w:rsidP="004A09EA">
      <w:pPr>
        <w:jc w:val="center"/>
        <w:rPr>
          <w:rFonts w:ascii="EC Square Sans Pro Light" w:hAnsi="EC Square Sans Pro Light"/>
          <w:b/>
          <w:bCs/>
          <w:sz w:val="32"/>
          <w:szCs w:val="32"/>
          <w:lang w:val="en-GB"/>
        </w:rPr>
      </w:pPr>
    </w:p>
    <w:p w14:paraId="48A66151" w14:textId="77777777" w:rsidR="00DD2322" w:rsidRDefault="00DD2322">
      <w:pPr>
        <w:widowControl/>
        <w:rPr>
          <w:rFonts w:ascii="EC Square Sans Pro Light" w:hAnsi="EC Square Sans Pro Light"/>
          <w:b/>
          <w:bCs/>
          <w:sz w:val="32"/>
          <w:szCs w:val="32"/>
          <w:lang w:val="en-GB"/>
        </w:rPr>
      </w:pPr>
      <w:r>
        <w:rPr>
          <w:rFonts w:ascii="EC Square Sans Pro Light" w:hAnsi="EC Square Sans Pro Light"/>
          <w:b/>
          <w:bCs/>
          <w:sz w:val="32"/>
          <w:szCs w:val="32"/>
          <w:lang w:val="en-GB"/>
        </w:rPr>
        <w:br w:type="page"/>
      </w:r>
    </w:p>
    <w:p w14:paraId="1E9A8863" w14:textId="77777777" w:rsidR="00EE15F8" w:rsidRDefault="00EE15F8" w:rsidP="004A09EA">
      <w:pPr>
        <w:jc w:val="center"/>
        <w:rPr>
          <w:rFonts w:ascii="EC Square Sans Pro Light" w:hAnsi="EC Square Sans Pro Light"/>
          <w:b/>
          <w:bCs/>
          <w:sz w:val="32"/>
          <w:szCs w:val="32"/>
          <w:lang w:val="en-GB"/>
        </w:rPr>
      </w:pPr>
    </w:p>
    <w:p w14:paraId="317329F7" w14:textId="48A93672" w:rsidR="00C61C91" w:rsidRDefault="00B5352D" w:rsidP="004A09EA">
      <w:pPr>
        <w:jc w:val="center"/>
        <w:rPr>
          <w:rFonts w:ascii="EC Square Sans Pro Light" w:hAnsi="EC Square Sans Pro Light"/>
          <w:b/>
          <w:bCs/>
          <w:sz w:val="32"/>
          <w:szCs w:val="32"/>
          <w:lang w:val="en-GB"/>
        </w:rPr>
      </w:pPr>
      <w:r>
        <w:rPr>
          <w:rFonts w:ascii="EC Square Sans Pro Light" w:hAnsi="EC Square Sans Pro Light"/>
          <w:b/>
          <w:bCs/>
          <w:noProof/>
          <w:sz w:val="32"/>
          <w:szCs w:val="32"/>
          <w:lang w:val="en-GB"/>
        </w:rPr>
        <mc:AlternateContent>
          <mc:Choice Requires="wps">
            <w:drawing>
              <wp:anchor distT="0" distB="0" distL="114300" distR="114300" simplePos="0" relativeHeight="251659264" behindDoc="0" locked="0" layoutInCell="1" allowOverlap="1" wp14:anchorId="2C273A15" wp14:editId="786217B0">
                <wp:simplePos x="0" y="0"/>
                <wp:positionH relativeFrom="column">
                  <wp:posOffset>-83185</wp:posOffset>
                </wp:positionH>
                <wp:positionV relativeFrom="paragraph">
                  <wp:posOffset>185600</wp:posOffset>
                </wp:positionV>
                <wp:extent cx="6559550" cy="7141029"/>
                <wp:effectExtent l="0" t="0" r="12700" b="22225"/>
                <wp:wrapNone/>
                <wp:docPr id="574599791"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9550" cy="714102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FD596F" id="Rettangolo 9" o:spid="_x0000_s1026" style="position:absolute;margin-left:-6.55pt;margin-top:14.6pt;width:516.5pt;height:5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" filled="f" strokecolor="#091723 [484]" strokeweight="1pt">
                <v:path arrowok="t"/>
              </v:rect>
            </w:pict>
          </mc:Fallback>
        </mc:AlternateContent>
      </w:r>
    </w:p>
    <w:p w14:paraId="2A1DC5DE" w14:textId="77777777" w:rsidR="007D0611" w:rsidRPr="00DB6CC1" w:rsidRDefault="00C4678D" w:rsidP="00DB6CC1">
      <w:pPr>
        <w:pStyle w:val="Paragrafoelenco"/>
        <w:numPr>
          <w:ilvl w:val="0"/>
          <w:numId w:val="55"/>
        </w:numPr>
        <w:rPr>
          <w:rFonts w:ascii="EC Square Sans Pro Light" w:hAnsi="EC Square Sans Pro Light"/>
          <w:b/>
          <w:bCs/>
          <w:sz w:val="28"/>
          <w:szCs w:val="24"/>
          <w:lang w:val="en-GB"/>
        </w:rPr>
      </w:pPr>
      <w:r w:rsidRPr="00DB6CC1">
        <w:rPr>
          <w:rFonts w:ascii="EC Square Sans Pro Light" w:hAnsi="EC Square Sans Pro Light"/>
          <w:b/>
          <w:bCs/>
          <w:sz w:val="28"/>
          <w:szCs w:val="24"/>
          <w:lang w:val="en-GB"/>
        </w:rPr>
        <w:t xml:space="preserve">The project must be thematically linked to the scope of at least one of the Vanguard Initiative </w:t>
      </w:r>
      <w:r w:rsidR="00DE76CB" w:rsidRPr="00DB6CC1">
        <w:rPr>
          <w:rFonts w:ascii="EC Square Sans Pro Light" w:hAnsi="EC Square Sans Pro Light"/>
          <w:b/>
          <w:bCs/>
          <w:sz w:val="28"/>
          <w:szCs w:val="24"/>
          <w:lang w:val="en-GB"/>
        </w:rPr>
        <w:t>Pilot(s)</w:t>
      </w:r>
      <w:r w:rsidRPr="00DB6CC1">
        <w:rPr>
          <w:rFonts w:ascii="EC Square Sans Pro Light" w:hAnsi="EC Square Sans Pro Light"/>
          <w:b/>
          <w:bCs/>
          <w:sz w:val="28"/>
          <w:szCs w:val="24"/>
          <w:lang w:val="en-GB"/>
        </w:rPr>
        <w:t>.</w:t>
      </w:r>
    </w:p>
    <w:p w14:paraId="533CA705" w14:textId="77777777" w:rsidR="003353E1" w:rsidRPr="00C61C91" w:rsidRDefault="00C5561A" w:rsidP="00C61C91">
      <w:pPr>
        <w:rPr>
          <w:rFonts w:ascii="EC Square Sans Pro Light" w:hAnsi="EC Square Sans Pro Light"/>
          <w:sz w:val="28"/>
          <w:szCs w:val="24"/>
          <w:lang w:val="en-GB"/>
        </w:rPr>
      </w:pPr>
      <w:r w:rsidRPr="00C5561A">
        <w:rPr>
          <w:rFonts w:ascii="EC Square Sans Pro Light" w:hAnsi="EC Square Sans Pro Light"/>
          <w:sz w:val="28"/>
          <w:szCs w:val="24"/>
          <w:lang w:val="en-GB"/>
        </w:rPr>
        <w:t xml:space="preserve">The project's associated </w:t>
      </w:r>
      <w:r>
        <w:rPr>
          <w:rFonts w:ascii="EC Square Sans Pro Light" w:hAnsi="EC Square Sans Pro Light"/>
          <w:sz w:val="28"/>
          <w:szCs w:val="24"/>
          <w:lang w:val="en-GB"/>
        </w:rPr>
        <w:t xml:space="preserve">VI </w:t>
      </w:r>
      <w:r w:rsidRPr="00C5561A">
        <w:rPr>
          <w:rFonts w:ascii="EC Square Sans Pro Light" w:hAnsi="EC Square Sans Pro Light"/>
          <w:sz w:val="28"/>
          <w:szCs w:val="24"/>
          <w:lang w:val="en-GB"/>
        </w:rPr>
        <w:t>pilots are:</w:t>
      </w:r>
    </w:p>
    <w:p w14:paraId="58E04EB2" w14:textId="77777777" w:rsidR="007D0611" w:rsidRPr="00C61C91" w:rsidRDefault="00C4678D" w:rsidP="00C61C91">
      <w:pPr>
        <w:pStyle w:val="Paragrafoelenco"/>
        <w:numPr>
          <w:ilvl w:val="0"/>
          <w:numId w:val="38"/>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New Nano-Enabled Products</w:t>
      </w:r>
    </w:p>
    <w:p w14:paraId="3037E160" w14:textId="77777777" w:rsidR="007D0611" w:rsidRPr="00C61C91" w:rsidRDefault="00C4678D" w:rsidP="00C61C91">
      <w:pPr>
        <w:pStyle w:val="Paragrafoelenco"/>
        <w:numPr>
          <w:ilvl w:val="0"/>
          <w:numId w:val="38"/>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Bio-Economy</w:t>
      </w:r>
    </w:p>
    <w:p w14:paraId="6ACDEA20" w14:textId="77777777" w:rsidR="007D0611" w:rsidRPr="00C61C91" w:rsidRDefault="00C4678D" w:rsidP="00C61C91">
      <w:pPr>
        <w:pStyle w:val="Paragrafoelenco"/>
        <w:numPr>
          <w:ilvl w:val="0"/>
          <w:numId w:val="38"/>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Efficient Sustainable Manufacturing</w:t>
      </w:r>
    </w:p>
    <w:p w14:paraId="789BCE0D" w14:textId="77777777" w:rsidR="007D0611" w:rsidRPr="00C61C91" w:rsidRDefault="00C4678D" w:rsidP="00C61C91">
      <w:pPr>
        <w:pStyle w:val="Paragrafoelenco"/>
        <w:numPr>
          <w:ilvl w:val="0"/>
          <w:numId w:val="38"/>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High-Performance Production through 3D Printing</w:t>
      </w:r>
    </w:p>
    <w:p w14:paraId="0C3CAF74" w14:textId="77777777" w:rsidR="007D0611" w:rsidRPr="00C61C91" w:rsidRDefault="00C4678D" w:rsidP="00C61C91">
      <w:pPr>
        <w:pStyle w:val="Paragrafoelenco"/>
        <w:numPr>
          <w:ilvl w:val="0"/>
          <w:numId w:val="38"/>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Advanced Manufacturing for Energy-related Applications in Harsh Environments</w:t>
      </w:r>
    </w:p>
    <w:p w14:paraId="0F23A9D2" w14:textId="77777777" w:rsidR="007D0611" w:rsidRPr="00C61C91" w:rsidRDefault="00C4678D" w:rsidP="00C61C91">
      <w:pPr>
        <w:pStyle w:val="Paragrafoelenco"/>
        <w:numPr>
          <w:ilvl w:val="0"/>
          <w:numId w:val="38"/>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Smart Health</w:t>
      </w:r>
    </w:p>
    <w:p w14:paraId="66368500" w14:textId="77777777" w:rsidR="007D0611" w:rsidRPr="00C61C91" w:rsidRDefault="00C4678D" w:rsidP="00C61C91">
      <w:pPr>
        <w:pStyle w:val="Paragrafoelenco"/>
        <w:numPr>
          <w:ilvl w:val="0"/>
          <w:numId w:val="38"/>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Artificial Intelligence</w:t>
      </w:r>
    </w:p>
    <w:p w14:paraId="5499352E" w14:textId="77777777" w:rsidR="00DE76CB" w:rsidRPr="00C61C91" w:rsidRDefault="00C4678D" w:rsidP="00C61C91">
      <w:pPr>
        <w:pStyle w:val="Paragrafoelenco"/>
        <w:numPr>
          <w:ilvl w:val="0"/>
          <w:numId w:val="38"/>
        </w:numPr>
        <w:ind w:left="709" w:hanging="709"/>
        <w:rPr>
          <w:rFonts w:ascii="EC Square Sans Pro Light" w:hAnsi="EC Square Sans Pro Light"/>
          <w:sz w:val="28"/>
          <w:szCs w:val="24"/>
          <w:lang w:val="en-GB"/>
        </w:rPr>
      </w:pPr>
      <w:r w:rsidRPr="00C61C91">
        <w:rPr>
          <w:rFonts w:ascii="EC Square Sans Pro Light" w:hAnsi="EC Square Sans Pro Light"/>
          <w:sz w:val="28"/>
          <w:szCs w:val="24"/>
          <w:lang w:val="en-GB"/>
        </w:rPr>
        <w:t>Hydrogen</w:t>
      </w:r>
    </w:p>
    <w:p w14:paraId="1499F9EF" w14:textId="77777777" w:rsidR="003353E1" w:rsidRDefault="003353E1" w:rsidP="004A09EA">
      <w:pPr>
        <w:jc w:val="center"/>
        <w:rPr>
          <w:rFonts w:ascii="EC Square Sans Pro Light" w:hAnsi="EC Square Sans Pro Light"/>
          <w:b/>
          <w:bCs/>
          <w:sz w:val="28"/>
          <w:szCs w:val="24"/>
          <w:lang w:val="en-GB"/>
        </w:rPr>
      </w:pPr>
    </w:p>
    <w:p w14:paraId="7215FF97" w14:textId="77777777" w:rsidR="00C61C91" w:rsidRDefault="00C61C91" w:rsidP="004A09EA">
      <w:pPr>
        <w:jc w:val="center"/>
        <w:rPr>
          <w:rFonts w:ascii="EC Square Sans Pro Light" w:hAnsi="EC Square Sans Pro Light"/>
          <w:b/>
          <w:bCs/>
          <w:sz w:val="28"/>
          <w:szCs w:val="24"/>
          <w:lang w:val="en-GB"/>
        </w:rPr>
      </w:pPr>
    </w:p>
    <w:p w14:paraId="03F6BE7F" w14:textId="77777777" w:rsidR="007B60E4" w:rsidRPr="00DB6CC1" w:rsidRDefault="00A730EE" w:rsidP="00DB6CC1">
      <w:pPr>
        <w:pStyle w:val="Paragrafoelenco"/>
        <w:numPr>
          <w:ilvl w:val="0"/>
          <w:numId w:val="55"/>
        </w:numPr>
        <w:rPr>
          <w:rFonts w:ascii="EC Square Sans Pro Light" w:hAnsi="EC Square Sans Pro Light"/>
          <w:b/>
          <w:bCs/>
          <w:sz w:val="28"/>
          <w:szCs w:val="24"/>
          <w:lang w:val="en-GB"/>
        </w:rPr>
      </w:pPr>
      <w:r w:rsidRPr="00DB6CC1">
        <w:rPr>
          <w:rFonts w:ascii="EC Square Sans Pro Light" w:hAnsi="EC Square Sans Pro Light"/>
          <w:b/>
          <w:bCs/>
          <w:sz w:val="28"/>
          <w:szCs w:val="24"/>
          <w:lang w:val="en-GB"/>
        </w:rPr>
        <w:t>The project must be thematically linked to</w:t>
      </w:r>
      <w:r w:rsidR="004F4AE9" w:rsidRPr="00DB6CC1">
        <w:rPr>
          <w:rFonts w:ascii="EC Square Sans Pro Light" w:hAnsi="EC Square Sans Pro Light"/>
          <w:b/>
          <w:bCs/>
          <w:sz w:val="28"/>
          <w:szCs w:val="24"/>
          <w:lang w:val="en-GB"/>
        </w:rPr>
        <w:t xml:space="preserve"> ONE</w:t>
      </w:r>
      <w:r w:rsidR="006F6ACA" w:rsidRPr="00DB6CC1">
        <w:rPr>
          <w:rFonts w:ascii="EC Square Sans Pro Light" w:hAnsi="EC Square Sans Pro Light"/>
          <w:b/>
          <w:bCs/>
          <w:sz w:val="28"/>
          <w:szCs w:val="24"/>
          <w:lang w:val="en-GB"/>
        </w:rPr>
        <w:t xml:space="preserve"> Emilia-Romagna</w:t>
      </w:r>
      <w:r w:rsidRPr="00DB6CC1">
        <w:rPr>
          <w:rFonts w:ascii="EC Square Sans Pro Light" w:hAnsi="EC Square Sans Pro Light"/>
          <w:b/>
          <w:bCs/>
          <w:sz w:val="28"/>
          <w:szCs w:val="24"/>
          <w:lang w:val="en-GB"/>
        </w:rPr>
        <w:t xml:space="preserve"> regional Smart Specialization Strategy 2021-2027</w:t>
      </w:r>
      <w:r w:rsidR="007B60E4" w:rsidRPr="00DB6CC1">
        <w:rPr>
          <w:rFonts w:ascii="EC Square Sans Pro Light" w:hAnsi="EC Square Sans Pro Light"/>
          <w:b/>
          <w:bCs/>
          <w:sz w:val="28"/>
          <w:szCs w:val="24"/>
          <w:lang w:val="en-GB"/>
        </w:rPr>
        <w:t>.</w:t>
      </w:r>
    </w:p>
    <w:p w14:paraId="61B36FD3" w14:textId="13CACE82" w:rsidR="00A730EE" w:rsidRPr="007B60E4" w:rsidRDefault="007B60E4" w:rsidP="00A730EE">
      <w:pPr>
        <w:rPr>
          <w:rFonts w:ascii="EC Square Sans Pro Light" w:hAnsi="EC Square Sans Pro Light"/>
          <w:sz w:val="28"/>
          <w:szCs w:val="24"/>
          <w:lang w:val="en-GB"/>
        </w:rPr>
      </w:pPr>
      <w:r w:rsidRPr="007B60E4">
        <w:rPr>
          <w:rFonts w:ascii="EC Square Sans Pro Light" w:hAnsi="EC Square Sans Pro Light"/>
          <w:sz w:val="28"/>
          <w:szCs w:val="24"/>
          <w:lang w:val="en-GB"/>
        </w:rPr>
        <w:t>The project is lin</w:t>
      </w:r>
      <w:r w:rsidR="00DB6CC1">
        <w:rPr>
          <w:rFonts w:ascii="EC Square Sans Pro Light" w:hAnsi="EC Square Sans Pro Light"/>
          <w:sz w:val="28"/>
          <w:szCs w:val="24"/>
          <w:lang w:val="en-GB"/>
        </w:rPr>
        <w:t>k</w:t>
      </w:r>
      <w:r w:rsidRPr="007B60E4">
        <w:rPr>
          <w:rFonts w:ascii="EC Square Sans Pro Light" w:hAnsi="EC Square Sans Pro Light"/>
          <w:sz w:val="28"/>
          <w:szCs w:val="24"/>
          <w:lang w:val="en-GB"/>
        </w:rPr>
        <w:t>ed to</w:t>
      </w:r>
    </w:p>
    <w:p w14:paraId="53DAAEF2" w14:textId="77777777" w:rsidR="004F4AE9" w:rsidRPr="006F6ACA" w:rsidRDefault="004F4AE9" w:rsidP="006F6ACA">
      <w:pPr>
        <w:pStyle w:val="Paragrafoelenco"/>
        <w:numPr>
          <w:ilvl w:val="0"/>
          <w:numId w:val="50"/>
        </w:numPr>
        <w:ind w:left="709" w:hanging="709"/>
        <w:rPr>
          <w:rFonts w:ascii="EC Square Sans Pro Light" w:hAnsi="EC Square Sans Pro Light"/>
          <w:sz w:val="28"/>
          <w:szCs w:val="28"/>
        </w:rPr>
      </w:pPr>
      <w:r w:rsidRPr="006F6ACA">
        <w:rPr>
          <w:rFonts w:ascii="EC Square Sans Pro Light" w:hAnsi="EC Square Sans Pro Light"/>
          <w:sz w:val="28"/>
          <w:szCs w:val="28"/>
        </w:rPr>
        <w:t>Clean, safe and accessible energy</w:t>
      </w:r>
    </w:p>
    <w:p w14:paraId="077660A5" w14:textId="725EC4E5"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Circular Economy</w:t>
      </w:r>
    </w:p>
    <w:p w14:paraId="63664E8A" w14:textId="2BF12A80"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Climate and Natural Resources</w:t>
      </w:r>
    </w:p>
    <w:p w14:paraId="66DFF19A" w14:textId="4C26A43E"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Blue Growth</w:t>
      </w:r>
    </w:p>
    <w:p w14:paraId="3844893F" w14:textId="565E215F"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Innovation in Materials</w:t>
      </w:r>
    </w:p>
    <w:p w14:paraId="385209BB" w14:textId="4EADDF39" w:rsidR="004F4AE9" w:rsidRPr="006F6ACA" w:rsidRDefault="004F4AE9" w:rsidP="006F6ACA">
      <w:pPr>
        <w:pStyle w:val="Paragrafoelenco"/>
        <w:numPr>
          <w:ilvl w:val="0"/>
          <w:numId w:val="50"/>
        </w:numPr>
        <w:ind w:left="709" w:hanging="709"/>
        <w:rPr>
          <w:rFonts w:ascii="EC Square Sans Pro Light" w:hAnsi="EC Square Sans Pro Light"/>
          <w:sz w:val="28"/>
          <w:szCs w:val="28"/>
        </w:rPr>
      </w:pPr>
      <w:proofErr w:type="spellStart"/>
      <w:r w:rsidRPr="006F6ACA">
        <w:rPr>
          <w:rFonts w:ascii="EC Square Sans Pro Light" w:hAnsi="EC Square Sans Pro Light"/>
          <w:sz w:val="28"/>
          <w:szCs w:val="28"/>
        </w:rPr>
        <w:t>Digitalisation</w:t>
      </w:r>
      <w:proofErr w:type="spellEnd"/>
      <w:r w:rsidRPr="006F6ACA">
        <w:rPr>
          <w:rFonts w:ascii="EC Square Sans Pro Light" w:hAnsi="EC Square Sans Pro Light"/>
          <w:sz w:val="28"/>
          <w:szCs w:val="28"/>
        </w:rPr>
        <w:t>, artificial intelligence, big data</w:t>
      </w:r>
    </w:p>
    <w:p w14:paraId="3E4C2E97" w14:textId="0A6C2135"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Manufacturing 4.0 and future evolutions</w:t>
      </w:r>
    </w:p>
    <w:p w14:paraId="0BA420AA" w14:textId="6C09F9F0"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Connectivity of systems on the ground and in space</w:t>
      </w:r>
    </w:p>
    <w:p w14:paraId="3285CA03" w14:textId="66DEA4F6"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Sustainable and innovative mobility and motoring</w:t>
      </w:r>
    </w:p>
    <w:p w14:paraId="51A3AE07" w14:textId="3E8900CB"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Cities and communities of the future</w:t>
      </w:r>
    </w:p>
    <w:p w14:paraId="0F5833B0" w14:textId="046E046D"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Territorial heritage and regional identity: cultural assets and contents, activities</w:t>
      </w:r>
    </w:p>
    <w:p w14:paraId="45C3A50E" w14:textId="0D15EB89"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creative, tourism and Made in E-R products</w:t>
      </w:r>
    </w:p>
    <w:p w14:paraId="7D9FD3D0" w14:textId="07D3D15C" w:rsidR="004F4AE9" w:rsidRPr="006F6ACA" w:rsidRDefault="004F4AE9" w:rsidP="006F6ACA">
      <w:pPr>
        <w:pStyle w:val="Paragrafoelenco"/>
        <w:numPr>
          <w:ilvl w:val="0"/>
          <w:numId w:val="50"/>
        </w:numPr>
        <w:ind w:left="709" w:hanging="709"/>
        <w:rPr>
          <w:rFonts w:ascii="EC Square Sans Pro Light" w:hAnsi="EC Square Sans Pro Light"/>
          <w:sz w:val="28"/>
          <w:szCs w:val="28"/>
        </w:rPr>
      </w:pPr>
      <w:r w:rsidRPr="006F6ACA">
        <w:rPr>
          <w:rFonts w:ascii="EC Square Sans Pro Light" w:hAnsi="EC Square Sans Pro Light"/>
          <w:sz w:val="28"/>
          <w:szCs w:val="28"/>
        </w:rPr>
        <w:t>Personal well-being, nutrition and lifestyle</w:t>
      </w:r>
    </w:p>
    <w:p w14:paraId="778DC892" w14:textId="3FCA8D2F"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Health</w:t>
      </w:r>
    </w:p>
    <w:p w14:paraId="15548C8B" w14:textId="0FD0BD98"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
        </w:rPr>
      </w:pPr>
      <w:r w:rsidRPr="006F6ACA">
        <w:rPr>
          <w:rFonts w:ascii="EC Square Sans Pro Light" w:hAnsi="EC Square Sans Pro Light"/>
          <w:sz w:val="28"/>
          <w:szCs w:val="24"/>
          <w:lang w:val="en"/>
        </w:rPr>
        <w:t>Social innovation and participation</w:t>
      </w:r>
    </w:p>
    <w:p w14:paraId="67A05B94" w14:textId="7370B8B4" w:rsidR="004F4AE9" w:rsidRPr="006F6ACA" w:rsidRDefault="004F4AE9" w:rsidP="006F6ACA">
      <w:pPr>
        <w:pStyle w:val="Paragrafoelenco"/>
        <w:numPr>
          <w:ilvl w:val="0"/>
          <w:numId w:val="50"/>
        </w:numPr>
        <w:ind w:left="709" w:hanging="709"/>
        <w:rPr>
          <w:rFonts w:ascii="EC Square Sans Pro Light" w:hAnsi="EC Square Sans Pro Light"/>
          <w:sz w:val="28"/>
          <w:szCs w:val="24"/>
          <w:lang w:val="en-GB"/>
        </w:rPr>
      </w:pPr>
      <w:r w:rsidRPr="006F6ACA">
        <w:rPr>
          <w:rFonts w:ascii="EC Square Sans Pro Light" w:hAnsi="EC Square Sans Pro Light"/>
          <w:sz w:val="28"/>
          <w:szCs w:val="24"/>
          <w:lang w:val="en"/>
        </w:rPr>
        <w:t>Inclusion and social cohesion: education, work, territories</w:t>
      </w:r>
    </w:p>
    <w:p w14:paraId="473E108A" w14:textId="77777777" w:rsidR="004F4AE9" w:rsidRPr="00DD2322" w:rsidRDefault="004F4AE9" w:rsidP="00A730EE">
      <w:pPr>
        <w:rPr>
          <w:rFonts w:ascii="EC Square Sans Pro Light" w:hAnsi="EC Square Sans Pro Light"/>
          <w:b/>
          <w:bCs/>
          <w:sz w:val="28"/>
          <w:szCs w:val="24"/>
          <w:lang w:val="en-GB"/>
        </w:rPr>
      </w:pPr>
    </w:p>
    <w:p w14:paraId="50FB45C8" w14:textId="77777777" w:rsidR="00C61C91" w:rsidRPr="00C61C91" w:rsidRDefault="00C61C91" w:rsidP="004A09EA">
      <w:pPr>
        <w:jc w:val="center"/>
        <w:rPr>
          <w:rFonts w:ascii="EC Square Sans Pro Light" w:hAnsi="EC Square Sans Pro Light"/>
          <w:b/>
          <w:bCs/>
          <w:sz w:val="28"/>
          <w:szCs w:val="24"/>
          <w:lang w:val="en-GB"/>
        </w:rPr>
      </w:pPr>
    </w:p>
    <w:p w14:paraId="0AD1CB64" w14:textId="77777777" w:rsidR="00853900" w:rsidRDefault="00853900">
      <w:pPr>
        <w:widowControl/>
        <w:rPr>
          <w:lang w:val="en-GB"/>
        </w:rPr>
      </w:pPr>
      <w:bookmarkStart w:id="1" w:name="_Toc448834156"/>
      <w:bookmarkEnd w:id="1"/>
      <w:r>
        <w:rPr>
          <w:lang w:val="en-GB"/>
        </w:rPr>
        <w:br w:type="page"/>
      </w:r>
    </w:p>
    <w:p w14:paraId="2D746EBC" w14:textId="77777777" w:rsidR="00587887" w:rsidRPr="00587887" w:rsidRDefault="00587887" w:rsidP="00587887">
      <w:pPr>
        <w:pStyle w:val="Titolo3"/>
        <w:spacing w:before="0"/>
        <w:ind w:left="360" w:firstLine="0"/>
        <w:rPr>
          <w:rFonts w:asciiTheme="minorHAnsi" w:hAnsiTheme="minorHAnsi" w:cstheme="minorHAnsi"/>
          <w:lang w:val="en-GB"/>
        </w:rPr>
      </w:pPr>
    </w:p>
    <w:p w14:paraId="66C8DDA1" w14:textId="76E01E31" w:rsidR="00587887" w:rsidRPr="00554A37" w:rsidRDefault="00587887" w:rsidP="00554A37">
      <w:pPr>
        <w:spacing w:after="120"/>
        <w:jc w:val="both"/>
        <w:rPr>
          <w:b/>
          <w:bCs/>
          <w:noProof/>
          <w:lang w:val="en-GB"/>
        </w:rPr>
      </w:pPr>
      <w:r w:rsidRPr="00554A37">
        <w:rPr>
          <w:b/>
          <w:bCs/>
          <w:noProof/>
          <w:lang w:val="en-GB"/>
        </w:rPr>
        <w:t xml:space="preserve"> General information </w:t>
      </w:r>
    </w:p>
    <w:p w14:paraId="42EB550C" w14:textId="2F6EACA9" w:rsidR="00587887" w:rsidRPr="00587887" w:rsidRDefault="00B5352D" w:rsidP="00587887">
      <w:pPr>
        <w:spacing w:before="11"/>
        <w:rPr>
          <w:rFonts w:asciiTheme="minorHAnsi" w:eastAsia="Arial" w:hAnsiTheme="minorHAnsi" w:cstheme="minorHAnsi"/>
          <w:sz w:val="18"/>
          <w:szCs w:val="18"/>
          <w:lang w:val="en-GB"/>
        </w:rPr>
      </w:pPr>
      <w:r>
        <w:rPr>
          <w:rFonts w:asciiTheme="minorHAnsi" w:hAnsiTheme="minorHAnsi" w:cstheme="minorHAnsi"/>
          <w:noProof/>
          <w:lang w:val="en-GB" w:eastAsia="en-GB"/>
        </w:rPr>
        <mc:AlternateContent>
          <mc:Choice Requires="wps">
            <w:drawing>
              <wp:anchor distT="0" distB="0" distL="114300" distR="114300" simplePos="0" relativeHeight="251661312" behindDoc="0" locked="0" layoutInCell="1" allowOverlap="1" wp14:anchorId="77EC0314" wp14:editId="338FD1C1">
                <wp:simplePos x="0" y="0"/>
                <wp:positionH relativeFrom="column">
                  <wp:posOffset>988695</wp:posOffset>
                </wp:positionH>
                <wp:positionV relativeFrom="paragraph">
                  <wp:posOffset>92710</wp:posOffset>
                </wp:positionV>
                <wp:extent cx="5523865" cy="269875"/>
                <wp:effectExtent l="0" t="0" r="635" b="0"/>
                <wp:wrapNone/>
                <wp:docPr id="1110247552"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865" cy="269875"/>
                        </a:xfrm>
                        <a:prstGeom prst="rect">
                          <a:avLst/>
                        </a:prstGeom>
                        <a:solidFill>
                          <a:srgbClr val="FFFFFF"/>
                        </a:solidFill>
                        <a:ln w="9525">
                          <a:solidFill>
                            <a:srgbClr val="000000"/>
                          </a:solidFill>
                          <a:miter lim="800000"/>
                          <a:headEnd/>
                          <a:tailEnd/>
                        </a:ln>
                      </wps:spPr>
                      <wps:txbx>
                        <w:txbxContent>
                          <w:p w14:paraId="0C6BCBF5" w14:textId="5848C127" w:rsidR="00B40968" w:rsidRPr="005C3011" w:rsidRDefault="00B40968" w:rsidP="00587887">
                            <w:pPr>
                              <w:rPr>
                                <w:rFonts w:ascii="Arial"/>
                                <w:i/>
                                <w:color w:val="999B9E"/>
                                <w:sz w:val="19"/>
                              </w:rPr>
                            </w:pPr>
                            <w:r w:rsidRPr="005C3011">
                              <w:rPr>
                                <w:rFonts w:ascii="Arial"/>
                                <w:i/>
                                <w:color w:val="999B9E"/>
                                <w:sz w:val="19"/>
                              </w:rPr>
                              <w:t xml:space="preserve">Acronym is </w:t>
                            </w:r>
                            <w:r>
                              <w:rPr>
                                <w:rFonts w:ascii="Arial"/>
                                <w:i/>
                                <w:color w:val="999B9E"/>
                                <w:sz w:val="19"/>
                              </w:rPr>
                              <w:t>mandatory</w:t>
                            </w:r>
                            <w:r w:rsidR="00B5352D">
                              <w:rPr>
                                <w:rFonts w:ascii="Arial"/>
                                <w:i/>
                                <w:color w:val="999B9E"/>
                                <w:sz w:val="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C0314" id="_x0000_t202" coordsize="21600,21600" o:spt="202" path="m,l,21600r21600,l21600,xe">
                <v:stroke joinstyle="miter"/>
                <v:path gradientshapeok="t" o:connecttype="rect"/>
              </v:shapetype>
              <v:shape id="Casella di testo 7" o:spid="_x0000_s1026" type="#_x0000_t202" style="position:absolute;margin-left:77.85pt;margin-top:7.3pt;width:434.9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">
                <v:textbox>
                  <w:txbxContent>
                    <w:p w14:paraId="0C6BCBF5" w14:textId="5848C127" w:rsidR="00B40968" w:rsidRPr="005C3011" w:rsidRDefault="00B40968" w:rsidP="00587887">
                      <w:pPr>
                        <w:rPr>
                          <w:rFonts w:ascii="Arial"/>
                          <w:i/>
                          <w:color w:val="999B9E"/>
                          <w:sz w:val="19"/>
                        </w:rPr>
                      </w:pPr>
                      <w:r w:rsidRPr="005C3011">
                        <w:rPr>
                          <w:rFonts w:ascii="Arial"/>
                          <w:i/>
                          <w:color w:val="999B9E"/>
                          <w:sz w:val="19"/>
                        </w:rPr>
                        <w:t xml:space="preserve">Acronym is </w:t>
                      </w:r>
                      <w:r>
                        <w:rPr>
                          <w:rFonts w:ascii="Arial"/>
                          <w:i/>
                          <w:color w:val="999B9E"/>
                          <w:sz w:val="19"/>
                        </w:rPr>
                        <w:t>mandatory</w:t>
                      </w:r>
                      <w:r w:rsidR="00B5352D">
                        <w:rPr>
                          <w:rFonts w:ascii="Arial"/>
                          <w:i/>
                          <w:color w:val="999B9E"/>
                          <w:sz w:val="19"/>
                        </w:rPr>
                        <w:t xml:space="preserve"> </w:t>
                      </w:r>
                    </w:p>
                  </w:txbxContent>
                </v:textbox>
              </v:shape>
            </w:pict>
          </mc:Fallback>
        </mc:AlternateContent>
      </w:r>
    </w:p>
    <w:p w14:paraId="592A9090" w14:textId="77777777" w:rsidR="00587887" w:rsidRPr="00587887" w:rsidRDefault="00587887" w:rsidP="00587887">
      <w:pPr>
        <w:spacing w:before="74"/>
        <w:ind w:left="284"/>
        <w:rPr>
          <w:rFonts w:asciiTheme="minorHAnsi" w:eastAsia="Arial" w:hAnsiTheme="minorHAnsi" w:cstheme="minorHAnsi"/>
          <w:sz w:val="19"/>
          <w:szCs w:val="19"/>
          <w:lang w:val="en-GB"/>
        </w:rPr>
      </w:pPr>
      <w:r w:rsidRPr="00587887">
        <w:rPr>
          <w:rFonts w:asciiTheme="minorHAnsi" w:hAnsiTheme="minorHAnsi" w:cstheme="minorHAnsi"/>
          <w:sz w:val="19"/>
          <w:lang w:val="en-GB"/>
        </w:rPr>
        <w:t>Acronym</w:t>
      </w:r>
    </w:p>
    <w:p w14:paraId="50F8D108" w14:textId="77777777" w:rsidR="00587887" w:rsidRPr="00587887" w:rsidRDefault="00587887" w:rsidP="00587887">
      <w:pPr>
        <w:spacing w:before="5"/>
        <w:rPr>
          <w:rFonts w:asciiTheme="minorHAnsi" w:hAnsiTheme="minorHAnsi" w:cstheme="minorHAnsi"/>
          <w:i/>
          <w:lang w:val="en-GB"/>
        </w:rPr>
      </w:pPr>
    </w:p>
    <w:p w14:paraId="74780F3F" w14:textId="50551DBC" w:rsidR="00587887" w:rsidRPr="00587887" w:rsidRDefault="00B5352D" w:rsidP="00587887">
      <w:pPr>
        <w:spacing w:before="5"/>
        <w:rPr>
          <w:rFonts w:asciiTheme="minorHAnsi" w:eastAsia="Arial" w:hAnsiTheme="minorHAnsi" w:cstheme="minorHAnsi"/>
          <w:i/>
          <w:sz w:val="18"/>
          <w:szCs w:val="18"/>
          <w:lang w:val="en-GB"/>
        </w:rPr>
      </w:pPr>
      <w:r>
        <w:rPr>
          <w:rFonts w:asciiTheme="minorHAnsi" w:hAnsiTheme="minorHAnsi" w:cstheme="minorHAnsi"/>
          <w:noProof/>
          <w:sz w:val="19"/>
          <w:lang w:val="en-GB" w:eastAsia="en-GB"/>
        </w:rPr>
        <mc:AlternateContent>
          <mc:Choice Requires="wps">
            <w:drawing>
              <wp:anchor distT="0" distB="0" distL="114300" distR="114300" simplePos="0" relativeHeight="251662336" behindDoc="0" locked="0" layoutInCell="1" allowOverlap="1" wp14:anchorId="343F1319" wp14:editId="5A24C98D">
                <wp:simplePos x="0" y="0"/>
                <wp:positionH relativeFrom="column">
                  <wp:posOffset>988695</wp:posOffset>
                </wp:positionH>
                <wp:positionV relativeFrom="paragraph">
                  <wp:posOffset>40640</wp:posOffset>
                </wp:positionV>
                <wp:extent cx="5534660" cy="492125"/>
                <wp:effectExtent l="0" t="0" r="8890" b="3175"/>
                <wp:wrapNone/>
                <wp:docPr id="2028347706"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492125"/>
                        </a:xfrm>
                        <a:prstGeom prst="rect">
                          <a:avLst/>
                        </a:prstGeom>
                        <a:solidFill>
                          <a:srgbClr val="FFFFFF"/>
                        </a:solidFill>
                        <a:ln w="9525">
                          <a:solidFill>
                            <a:srgbClr val="000000"/>
                          </a:solidFill>
                          <a:miter lim="800000"/>
                          <a:headEnd/>
                          <a:tailEnd/>
                        </a:ln>
                      </wps:spPr>
                      <wps:txbx>
                        <w:txbxContent>
                          <w:p w14:paraId="630B13D0" w14:textId="7A26E3D5" w:rsidR="00B40968" w:rsidRDefault="00B5352D" w:rsidP="00587887">
                            <w:r>
                              <w:rPr>
                                <w:rFonts w:ascii="Arial"/>
                                <w:i/>
                                <w:color w:val="999B9E"/>
                                <w:sz w:val="19"/>
                              </w:rPr>
                              <w:t>(max 500 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F1319" id="Casella di testo 5" o:spid="_x0000_s1027" type="#_x0000_t202" style="position:absolute;margin-left:77.85pt;margin-top:3.2pt;width:435.8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">
                <v:textbox>
                  <w:txbxContent>
                    <w:p w14:paraId="630B13D0" w14:textId="7A26E3D5" w:rsidR="00B40968" w:rsidRDefault="00B5352D" w:rsidP="00587887">
                      <w:r>
                        <w:rPr>
                          <w:rFonts w:ascii="Arial"/>
                          <w:i/>
                          <w:color w:val="999B9E"/>
                          <w:sz w:val="19"/>
                        </w:rPr>
                        <w:t>(max 500 characters)</w:t>
                      </w:r>
                    </w:p>
                  </w:txbxContent>
                </v:textbox>
              </v:shape>
            </w:pict>
          </mc:Fallback>
        </mc:AlternateContent>
      </w:r>
    </w:p>
    <w:p w14:paraId="3CEDE0F1" w14:textId="77777777" w:rsidR="00587887" w:rsidRPr="00587887" w:rsidRDefault="00587887" w:rsidP="00587887">
      <w:pPr>
        <w:spacing w:before="11"/>
        <w:ind w:left="284"/>
        <w:rPr>
          <w:rFonts w:asciiTheme="minorHAnsi" w:eastAsia="Arial" w:hAnsiTheme="minorHAnsi" w:cstheme="minorHAnsi"/>
          <w:sz w:val="19"/>
          <w:szCs w:val="19"/>
          <w:lang w:val="en-GB"/>
        </w:rPr>
      </w:pPr>
      <w:r w:rsidRPr="00587887">
        <w:rPr>
          <w:rFonts w:asciiTheme="minorHAnsi" w:hAnsiTheme="minorHAnsi" w:cstheme="minorHAnsi"/>
          <w:sz w:val="19"/>
          <w:lang w:val="en-GB"/>
        </w:rPr>
        <w:t>Proposal</w:t>
      </w:r>
      <w:r w:rsidRPr="00587887">
        <w:rPr>
          <w:rFonts w:asciiTheme="minorHAnsi" w:hAnsiTheme="minorHAnsi" w:cstheme="minorHAnsi"/>
          <w:spacing w:val="-13"/>
          <w:sz w:val="19"/>
          <w:lang w:val="en-GB"/>
        </w:rPr>
        <w:t xml:space="preserve"> </w:t>
      </w:r>
      <w:r w:rsidRPr="00587887">
        <w:rPr>
          <w:rFonts w:asciiTheme="minorHAnsi" w:hAnsiTheme="minorHAnsi" w:cstheme="minorHAnsi"/>
          <w:sz w:val="19"/>
          <w:lang w:val="en-GB"/>
        </w:rPr>
        <w:t>title</w:t>
      </w:r>
    </w:p>
    <w:p w14:paraId="0CDB5D8A" w14:textId="77777777" w:rsidR="00587887" w:rsidRPr="00587887" w:rsidRDefault="00587887" w:rsidP="00587887">
      <w:pPr>
        <w:spacing w:before="5"/>
        <w:rPr>
          <w:rFonts w:asciiTheme="minorHAnsi" w:eastAsia="Arial" w:hAnsiTheme="minorHAnsi" w:cstheme="minorHAnsi"/>
          <w:i/>
          <w:sz w:val="18"/>
          <w:szCs w:val="18"/>
          <w:lang w:val="en-GB"/>
        </w:rPr>
      </w:pPr>
    </w:p>
    <w:p w14:paraId="56A01E65" w14:textId="77777777" w:rsidR="00587887" w:rsidRPr="00587887" w:rsidRDefault="00587887" w:rsidP="00587887">
      <w:pPr>
        <w:spacing w:before="5"/>
        <w:rPr>
          <w:rFonts w:asciiTheme="minorHAnsi" w:eastAsia="Arial" w:hAnsiTheme="minorHAnsi" w:cstheme="minorHAnsi"/>
          <w:i/>
          <w:sz w:val="18"/>
          <w:szCs w:val="18"/>
          <w:lang w:val="en-GB"/>
        </w:rPr>
      </w:pPr>
    </w:p>
    <w:p w14:paraId="57BAE96C" w14:textId="77777777" w:rsidR="00587887" w:rsidRPr="00587887" w:rsidRDefault="00587887" w:rsidP="00587887">
      <w:pPr>
        <w:spacing w:before="5"/>
        <w:rPr>
          <w:rFonts w:asciiTheme="minorHAnsi" w:eastAsia="Arial" w:hAnsiTheme="minorHAnsi" w:cstheme="minorHAnsi"/>
          <w:i/>
          <w:sz w:val="18"/>
          <w:szCs w:val="18"/>
          <w:lang w:val="en-GB"/>
        </w:rPr>
      </w:pPr>
    </w:p>
    <w:p w14:paraId="3899C12E" w14:textId="11FAC15D" w:rsidR="00587887" w:rsidRPr="00587887" w:rsidRDefault="00B5352D" w:rsidP="00587887">
      <w:pPr>
        <w:spacing w:before="5"/>
        <w:ind w:left="284"/>
        <w:rPr>
          <w:rFonts w:asciiTheme="minorHAnsi" w:hAnsiTheme="minorHAnsi" w:cstheme="minorHAnsi"/>
          <w:spacing w:val="-8"/>
          <w:sz w:val="19"/>
          <w:lang w:val="en-GB"/>
        </w:rPr>
      </w:pPr>
      <w:r>
        <w:rPr>
          <w:rFonts w:asciiTheme="minorHAnsi" w:eastAsia="Arial" w:hAnsiTheme="minorHAnsi" w:cstheme="minorHAnsi"/>
          <w:i/>
          <w:noProof/>
          <w:sz w:val="18"/>
          <w:szCs w:val="18"/>
          <w:lang w:val="en-GB"/>
        </w:rPr>
        <mc:AlternateContent>
          <mc:Choice Requires="wps">
            <w:drawing>
              <wp:anchor distT="0" distB="0" distL="114300" distR="114300" simplePos="0" relativeHeight="251663360" behindDoc="0" locked="0" layoutInCell="1" allowOverlap="1" wp14:anchorId="72CC713B" wp14:editId="152044C4">
                <wp:simplePos x="0" y="0"/>
                <wp:positionH relativeFrom="column">
                  <wp:posOffset>988695</wp:posOffset>
                </wp:positionH>
                <wp:positionV relativeFrom="paragraph">
                  <wp:posOffset>50165</wp:posOffset>
                </wp:positionV>
                <wp:extent cx="5551170" cy="328295"/>
                <wp:effectExtent l="0" t="0" r="0" b="0"/>
                <wp:wrapNone/>
                <wp:docPr id="197705965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328295"/>
                        </a:xfrm>
                        <a:prstGeom prst="rect">
                          <a:avLst/>
                        </a:prstGeom>
                        <a:solidFill>
                          <a:srgbClr val="FFFFFF"/>
                        </a:solidFill>
                        <a:ln w="9525">
                          <a:solidFill>
                            <a:srgbClr val="000000"/>
                          </a:solidFill>
                          <a:miter lim="800000"/>
                          <a:headEnd/>
                          <a:tailEnd/>
                        </a:ln>
                      </wps:spPr>
                      <wps:txbx>
                        <w:txbxContent>
                          <w:p w14:paraId="227E0F80" w14:textId="62B3800E" w:rsidR="00B40968" w:rsidRPr="00DE4FC4" w:rsidRDefault="00B40968" w:rsidP="009C41C2">
                            <w:pPr>
                              <w:tabs>
                                <w:tab w:val="left" w:pos="8647"/>
                              </w:tabs>
                              <w:spacing w:before="80"/>
                              <w:rPr>
                                <w:rFonts w:ascii="Arial" w:hAnsi="Arial" w:cs="Arial"/>
                                <w:sz w:val="19"/>
                                <w:szCs w:val="19"/>
                              </w:rPr>
                            </w:pPr>
                            <w:r>
                              <w:rPr>
                                <w:rFonts w:ascii="Arial"/>
                                <w:i/>
                                <w:color w:val="999B9E"/>
                                <w:sz w:val="19"/>
                              </w:rPr>
                              <w:t>Estimated</w:t>
                            </w:r>
                            <w:r>
                              <w:rPr>
                                <w:rFonts w:ascii="Arial"/>
                                <w:i/>
                                <w:color w:val="999B9E"/>
                                <w:spacing w:val="-7"/>
                                <w:sz w:val="19"/>
                              </w:rPr>
                              <w:t xml:space="preserve"> </w:t>
                            </w:r>
                            <w:r>
                              <w:rPr>
                                <w:rFonts w:ascii="Arial"/>
                                <w:i/>
                                <w:color w:val="999B9E"/>
                                <w:sz w:val="19"/>
                              </w:rPr>
                              <w:t>duration</w:t>
                            </w:r>
                            <w:r>
                              <w:rPr>
                                <w:rFonts w:ascii="Arial"/>
                                <w:i/>
                                <w:color w:val="999B9E"/>
                                <w:spacing w:val="-6"/>
                                <w:sz w:val="19"/>
                              </w:rPr>
                              <w:t xml:space="preserve"> </w:t>
                            </w:r>
                            <w:r>
                              <w:rPr>
                                <w:rFonts w:ascii="Arial"/>
                                <w:i/>
                                <w:color w:val="999B9E"/>
                                <w:sz w:val="19"/>
                              </w:rPr>
                              <w:t>of</w:t>
                            </w:r>
                            <w:r>
                              <w:rPr>
                                <w:rFonts w:ascii="Arial"/>
                                <w:i/>
                                <w:color w:val="999B9E"/>
                                <w:spacing w:val="-6"/>
                                <w:sz w:val="19"/>
                              </w:rPr>
                              <w:t xml:space="preserve"> </w:t>
                            </w:r>
                            <w:r>
                              <w:rPr>
                                <w:rFonts w:ascii="Arial"/>
                                <w:i/>
                                <w:color w:val="999B9E"/>
                                <w:sz w:val="19"/>
                              </w:rPr>
                              <w:t>the</w:t>
                            </w:r>
                            <w:r>
                              <w:rPr>
                                <w:rFonts w:ascii="Arial"/>
                                <w:i/>
                                <w:color w:val="999B9E"/>
                                <w:spacing w:val="-6"/>
                                <w:sz w:val="19"/>
                              </w:rPr>
                              <w:t xml:space="preserve"> </w:t>
                            </w:r>
                            <w:r>
                              <w:rPr>
                                <w:rFonts w:ascii="Arial"/>
                                <w:i/>
                                <w:color w:val="999B9E"/>
                                <w:sz w:val="19"/>
                              </w:rPr>
                              <w:t>project</w:t>
                            </w:r>
                            <w:r>
                              <w:rPr>
                                <w:rFonts w:ascii="Arial"/>
                                <w:i/>
                                <w:color w:val="999B9E"/>
                                <w:spacing w:val="-6"/>
                                <w:sz w:val="19"/>
                              </w:rPr>
                              <w:t xml:space="preserve"> </w:t>
                            </w:r>
                            <w:r>
                              <w:rPr>
                                <w:rFonts w:ascii="Arial"/>
                                <w:i/>
                                <w:color w:val="999B9E"/>
                                <w:sz w:val="19"/>
                              </w:rPr>
                              <w:t>in</w:t>
                            </w:r>
                            <w:r>
                              <w:rPr>
                                <w:rFonts w:ascii="Arial"/>
                                <w:i/>
                                <w:color w:val="999B9E"/>
                                <w:spacing w:val="-6"/>
                                <w:sz w:val="19"/>
                              </w:rPr>
                              <w:t xml:space="preserve"> </w:t>
                            </w:r>
                            <w:r>
                              <w:rPr>
                                <w:rFonts w:ascii="Arial"/>
                                <w:i/>
                                <w:color w:val="999B9E"/>
                                <w:sz w:val="19"/>
                              </w:rPr>
                              <w:t>full</w:t>
                            </w:r>
                            <w:r>
                              <w:rPr>
                                <w:rFonts w:ascii="Arial"/>
                                <w:i/>
                                <w:color w:val="999B9E"/>
                                <w:spacing w:val="-6"/>
                                <w:sz w:val="19"/>
                              </w:rPr>
                              <w:t xml:space="preserve"> </w:t>
                            </w:r>
                            <w:r>
                              <w:rPr>
                                <w:rFonts w:ascii="Arial"/>
                                <w:i/>
                                <w:color w:val="999B9E"/>
                                <w:sz w:val="19"/>
                              </w:rPr>
                              <w:t>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C713B" id="Casella di testo 3" o:spid="_x0000_s1028" type="#_x0000_t202" style="position:absolute;left:0;text-align:left;margin-left:77.85pt;margin-top:3.95pt;width:437.1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">
                <v:textbox>
                  <w:txbxContent>
                    <w:p w14:paraId="227E0F80" w14:textId="62B3800E" w:rsidR="00B40968" w:rsidRPr="00DE4FC4" w:rsidRDefault="00B40968" w:rsidP="009C41C2">
                      <w:pPr>
                        <w:tabs>
                          <w:tab w:val="left" w:pos="8647"/>
                        </w:tabs>
                        <w:spacing w:before="80"/>
                        <w:rPr>
                          <w:rFonts w:ascii="Arial" w:hAnsi="Arial" w:cs="Arial"/>
                          <w:sz w:val="19"/>
                          <w:szCs w:val="19"/>
                        </w:rPr>
                      </w:pPr>
                      <w:r>
                        <w:rPr>
                          <w:rFonts w:ascii="Arial"/>
                          <w:i/>
                          <w:color w:val="999B9E"/>
                          <w:sz w:val="19"/>
                        </w:rPr>
                        <w:t>Estimated</w:t>
                      </w:r>
                      <w:r>
                        <w:rPr>
                          <w:rFonts w:ascii="Arial"/>
                          <w:i/>
                          <w:color w:val="999B9E"/>
                          <w:spacing w:val="-7"/>
                          <w:sz w:val="19"/>
                        </w:rPr>
                        <w:t xml:space="preserve"> </w:t>
                      </w:r>
                      <w:r>
                        <w:rPr>
                          <w:rFonts w:ascii="Arial"/>
                          <w:i/>
                          <w:color w:val="999B9E"/>
                          <w:sz w:val="19"/>
                        </w:rPr>
                        <w:t>duration</w:t>
                      </w:r>
                      <w:r>
                        <w:rPr>
                          <w:rFonts w:ascii="Arial"/>
                          <w:i/>
                          <w:color w:val="999B9E"/>
                          <w:spacing w:val="-6"/>
                          <w:sz w:val="19"/>
                        </w:rPr>
                        <w:t xml:space="preserve"> </w:t>
                      </w:r>
                      <w:r>
                        <w:rPr>
                          <w:rFonts w:ascii="Arial"/>
                          <w:i/>
                          <w:color w:val="999B9E"/>
                          <w:sz w:val="19"/>
                        </w:rPr>
                        <w:t>of</w:t>
                      </w:r>
                      <w:r>
                        <w:rPr>
                          <w:rFonts w:ascii="Arial"/>
                          <w:i/>
                          <w:color w:val="999B9E"/>
                          <w:spacing w:val="-6"/>
                          <w:sz w:val="19"/>
                        </w:rPr>
                        <w:t xml:space="preserve"> </w:t>
                      </w:r>
                      <w:r>
                        <w:rPr>
                          <w:rFonts w:ascii="Arial"/>
                          <w:i/>
                          <w:color w:val="999B9E"/>
                          <w:sz w:val="19"/>
                        </w:rPr>
                        <w:t>the</w:t>
                      </w:r>
                      <w:r>
                        <w:rPr>
                          <w:rFonts w:ascii="Arial"/>
                          <w:i/>
                          <w:color w:val="999B9E"/>
                          <w:spacing w:val="-6"/>
                          <w:sz w:val="19"/>
                        </w:rPr>
                        <w:t xml:space="preserve"> </w:t>
                      </w:r>
                      <w:r>
                        <w:rPr>
                          <w:rFonts w:ascii="Arial"/>
                          <w:i/>
                          <w:color w:val="999B9E"/>
                          <w:sz w:val="19"/>
                        </w:rPr>
                        <w:t>project</w:t>
                      </w:r>
                      <w:r>
                        <w:rPr>
                          <w:rFonts w:ascii="Arial"/>
                          <w:i/>
                          <w:color w:val="999B9E"/>
                          <w:spacing w:val="-6"/>
                          <w:sz w:val="19"/>
                        </w:rPr>
                        <w:t xml:space="preserve"> </w:t>
                      </w:r>
                      <w:r>
                        <w:rPr>
                          <w:rFonts w:ascii="Arial"/>
                          <w:i/>
                          <w:color w:val="999B9E"/>
                          <w:sz w:val="19"/>
                        </w:rPr>
                        <w:t>in</w:t>
                      </w:r>
                      <w:r>
                        <w:rPr>
                          <w:rFonts w:ascii="Arial"/>
                          <w:i/>
                          <w:color w:val="999B9E"/>
                          <w:spacing w:val="-6"/>
                          <w:sz w:val="19"/>
                        </w:rPr>
                        <w:t xml:space="preserve"> </w:t>
                      </w:r>
                      <w:r>
                        <w:rPr>
                          <w:rFonts w:ascii="Arial"/>
                          <w:i/>
                          <w:color w:val="999B9E"/>
                          <w:sz w:val="19"/>
                        </w:rPr>
                        <w:t>full</w:t>
                      </w:r>
                      <w:r>
                        <w:rPr>
                          <w:rFonts w:ascii="Arial"/>
                          <w:i/>
                          <w:color w:val="999B9E"/>
                          <w:spacing w:val="-6"/>
                          <w:sz w:val="19"/>
                        </w:rPr>
                        <w:t xml:space="preserve"> </w:t>
                      </w:r>
                      <w:r>
                        <w:rPr>
                          <w:rFonts w:ascii="Arial"/>
                          <w:i/>
                          <w:color w:val="999B9E"/>
                          <w:sz w:val="19"/>
                        </w:rPr>
                        <w:t>months.</w:t>
                      </w:r>
                    </w:p>
                  </w:txbxContent>
                </v:textbox>
              </v:shape>
            </w:pict>
          </mc:Fallback>
        </mc:AlternateContent>
      </w:r>
      <w:r w:rsidR="00587887" w:rsidRPr="00587887">
        <w:rPr>
          <w:rFonts w:asciiTheme="minorHAnsi" w:hAnsiTheme="minorHAnsi" w:cstheme="minorHAnsi"/>
          <w:sz w:val="19"/>
          <w:lang w:val="en-GB"/>
        </w:rPr>
        <w:t>Duration</w:t>
      </w:r>
      <w:r w:rsidR="00587887" w:rsidRPr="00587887">
        <w:rPr>
          <w:rFonts w:asciiTheme="minorHAnsi" w:hAnsiTheme="minorHAnsi" w:cstheme="minorHAnsi"/>
          <w:spacing w:val="-9"/>
          <w:sz w:val="19"/>
          <w:lang w:val="en-GB"/>
        </w:rPr>
        <w:t xml:space="preserve"> </w:t>
      </w:r>
      <w:r w:rsidR="00587887" w:rsidRPr="00587887">
        <w:rPr>
          <w:rFonts w:asciiTheme="minorHAnsi" w:hAnsiTheme="minorHAnsi" w:cstheme="minorHAnsi"/>
          <w:sz w:val="19"/>
          <w:lang w:val="en-GB"/>
        </w:rPr>
        <w:t>in</w:t>
      </w:r>
      <w:r w:rsidR="00587887" w:rsidRPr="00587887">
        <w:rPr>
          <w:rFonts w:asciiTheme="minorHAnsi" w:hAnsiTheme="minorHAnsi" w:cstheme="minorHAnsi"/>
          <w:spacing w:val="-8"/>
          <w:sz w:val="19"/>
          <w:lang w:val="en-GB"/>
        </w:rPr>
        <w:t xml:space="preserve"> </w:t>
      </w:r>
    </w:p>
    <w:p w14:paraId="7D94DF98" w14:textId="77777777" w:rsidR="00587887" w:rsidRPr="00587887" w:rsidRDefault="00587887" w:rsidP="00587887">
      <w:pPr>
        <w:spacing w:before="5"/>
        <w:ind w:left="284"/>
        <w:rPr>
          <w:rFonts w:asciiTheme="minorHAnsi" w:eastAsia="Arial" w:hAnsiTheme="minorHAnsi" w:cstheme="minorHAnsi"/>
          <w:i/>
          <w:sz w:val="18"/>
          <w:szCs w:val="18"/>
          <w:lang w:val="en-GB"/>
        </w:rPr>
      </w:pPr>
      <w:r w:rsidRPr="00587887">
        <w:rPr>
          <w:rFonts w:asciiTheme="minorHAnsi" w:hAnsiTheme="minorHAnsi" w:cstheme="minorHAnsi"/>
          <w:sz w:val="19"/>
          <w:lang w:val="en-GB"/>
        </w:rPr>
        <w:t xml:space="preserve">months </w:t>
      </w:r>
    </w:p>
    <w:p w14:paraId="5352BAE9" w14:textId="77777777" w:rsidR="00587887" w:rsidRPr="00587887" w:rsidRDefault="00587887" w:rsidP="00587887">
      <w:pPr>
        <w:spacing w:before="5"/>
        <w:rPr>
          <w:rFonts w:asciiTheme="minorHAnsi" w:eastAsia="Arial" w:hAnsiTheme="minorHAnsi" w:cstheme="minorHAnsi"/>
          <w:i/>
          <w:sz w:val="18"/>
          <w:szCs w:val="18"/>
          <w:lang w:val="en-GB"/>
        </w:rPr>
      </w:pPr>
    </w:p>
    <w:p w14:paraId="27D95DAE" w14:textId="77777777" w:rsidR="00587887" w:rsidRPr="00587887" w:rsidRDefault="00587887" w:rsidP="00587887">
      <w:pPr>
        <w:spacing w:before="5"/>
        <w:rPr>
          <w:rFonts w:asciiTheme="minorHAnsi" w:eastAsia="Arial" w:hAnsiTheme="minorHAnsi" w:cstheme="minorHAnsi"/>
          <w:i/>
          <w:sz w:val="18"/>
          <w:szCs w:val="18"/>
          <w:lang w:val="en-GB"/>
        </w:rPr>
      </w:pPr>
    </w:p>
    <w:p w14:paraId="58EB984D" w14:textId="77777777" w:rsidR="00587887" w:rsidRPr="00587887" w:rsidRDefault="00587887" w:rsidP="00587887">
      <w:pPr>
        <w:pBdr>
          <w:bottom w:val="single" w:sz="4" w:space="1" w:color="458DCB"/>
        </w:pBdr>
        <w:spacing w:before="76"/>
        <w:ind w:left="145"/>
        <w:rPr>
          <w:rFonts w:asciiTheme="minorHAnsi" w:eastAsia="Arial" w:hAnsiTheme="minorHAnsi" w:cstheme="minorHAnsi"/>
          <w:lang w:val="en-GB"/>
        </w:rPr>
      </w:pPr>
      <w:r w:rsidRPr="00587887">
        <w:rPr>
          <w:rFonts w:asciiTheme="minorHAnsi" w:hAnsiTheme="minorHAnsi" w:cstheme="minorHAnsi"/>
          <w:i/>
          <w:lang w:val="en-GB"/>
        </w:rPr>
        <w:t>Abstract</w:t>
      </w:r>
    </w:p>
    <w:p w14:paraId="613EB5BC" w14:textId="1B449060" w:rsidR="00587887" w:rsidRPr="00587887" w:rsidRDefault="00587887" w:rsidP="00587887">
      <w:pPr>
        <w:spacing w:before="81"/>
        <w:ind w:left="142"/>
        <w:rPr>
          <w:rFonts w:asciiTheme="minorHAnsi" w:hAnsiTheme="minorHAnsi" w:cstheme="minorHAnsi"/>
          <w:i/>
          <w:sz w:val="15"/>
          <w:lang w:val="en-GB"/>
        </w:rPr>
      </w:pPr>
      <w:r w:rsidRPr="00587887">
        <w:rPr>
          <w:rFonts w:asciiTheme="minorHAnsi" w:hAnsiTheme="minorHAnsi" w:cstheme="minorHAnsi"/>
          <w:i/>
          <w:sz w:val="15"/>
          <w:lang w:val="en-GB"/>
        </w:rPr>
        <w:t xml:space="preserve">The abstract should provide the reader with a clear understanding of the objectives of the proposal, how they will be achieved, and their relevance to the </w:t>
      </w:r>
      <w:proofErr w:type="spellStart"/>
      <w:r w:rsidRPr="00587887">
        <w:rPr>
          <w:rFonts w:asciiTheme="minorHAnsi" w:hAnsiTheme="minorHAnsi" w:cstheme="minorHAnsi"/>
          <w:i/>
          <w:sz w:val="15"/>
          <w:lang w:val="en-GB"/>
        </w:rPr>
        <w:t>VInnovate</w:t>
      </w:r>
      <w:proofErr w:type="spellEnd"/>
      <w:r w:rsidRPr="00587887">
        <w:rPr>
          <w:rFonts w:asciiTheme="minorHAnsi" w:hAnsiTheme="minorHAnsi" w:cstheme="minorHAnsi"/>
          <w:i/>
          <w:sz w:val="15"/>
          <w:lang w:val="en-GB"/>
        </w:rPr>
        <w:t xml:space="preserve"> Call 2024. This summary will be used as the short description of the proposal in the evaluation process and in communications to the programme management committees and other interested parties. It must therefore be short and precise and should not contain confidential information.</w:t>
      </w:r>
    </w:p>
    <w:p w14:paraId="3DCEDF7D" w14:textId="274EE624" w:rsidR="00587887" w:rsidRPr="00587887" w:rsidRDefault="00B5352D" w:rsidP="00587887">
      <w:pPr>
        <w:spacing w:before="81"/>
        <w:ind w:left="142"/>
        <w:rPr>
          <w:rFonts w:asciiTheme="minorHAnsi" w:hAnsiTheme="minorHAnsi" w:cstheme="minorHAnsi"/>
          <w:i/>
          <w:sz w:val="15"/>
          <w:lang w:val="en-GB"/>
        </w:rPr>
      </w:pPr>
      <w:r>
        <w:rPr>
          <w:rFonts w:asciiTheme="minorHAnsi" w:eastAsia="Arial" w:hAnsiTheme="minorHAnsi" w:cstheme="minorHAnsi"/>
          <w:noProof/>
          <w:sz w:val="20"/>
          <w:szCs w:val="20"/>
          <w:lang w:val="en-GB" w:eastAsia="en-GB"/>
        </w:rPr>
        <mc:AlternateContent>
          <mc:Choice Requires="wps">
            <w:drawing>
              <wp:anchor distT="0" distB="0" distL="114300" distR="114300" simplePos="0" relativeHeight="251664384" behindDoc="0" locked="0" layoutInCell="1" allowOverlap="1" wp14:anchorId="2820EBC2" wp14:editId="34F7F3C0">
                <wp:simplePos x="0" y="0"/>
                <wp:positionH relativeFrom="column">
                  <wp:posOffset>93980</wp:posOffset>
                </wp:positionH>
                <wp:positionV relativeFrom="paragraph">
                  <wp:posOffset>37465</wp:posOffset>
                </wp:positionV>
                <wp:extent cx="6468745" cy="1617345"/>
                <wp:effectExtent l="0" t="0" r="8255" b="1905"/>
                <wp:wrapNone/>
                <wp:docPr id="16113350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1617345"/>
                        </a:xfrm>
                        <a:prstGeom prst="rect">
                          <a:avLst/>
                        </a:prstGeom>
                        <a:solidFill>
                          <a:srgbClr val="FFFFFF"/>
                        </a:solidFill>
                        <a:ln w="9525">
                          <a:solidFill>
                            <a:srgbClr val="000000"/>
                          </a:solidFill>
                          <a:miter lim="800000"/>
                          <a:headEnd/>
                          <a:tailEnd/>
                        </a:ln>
                      </wps:spPr>
                      <wps:txbx>
                        <w:txbxContent>
                          <w:p w14:paraId="092E2181" w14:textId="1230678E" w:rsidR="00B40968" w:rsidRPr="00CD6D14" w:rsidRDefault="00B5352D" w:rsidP="00587887">
                            <w:pPr>
                              <w:rPr>
                                <w:rFonts w:ascii="Arial"/>
                                <w:i/>
                                <w:color w:val="231F20"/>
                                <w:sz w:val="19"/>
                              </w:rPr>
                            </w:pPr>
                            <w:r w:rsidRPr="00B5352D">
                              <w:rPr>
                                <w:rFonts w:ascii="Arial"/>
                                <w:i/>
                                <w:color w:val="999B9E"/>
                                <w:sz w:val="19"/>
                              </w:rPr>
                              <w:t>Max 1300</w:t>
                            </w:r>
                            <w:r>
                              <w:rPr>
                                <w:rFonts w:ascii="Arial"/>
                                <w:i/>
                                <w:color w:val="231F20"/>
                                <w:sz w:val="19"/>
                              </w:rPr>
                              <w:t xml:space="preserve"> </w:t>
                            </w:r>
                            <w:r>
                              <w:rPr>
                                <w:rFonts w:ascii="Arial"/>
                                <w:i/>
                                <w:color w:val="999B9E"/>
                                <w:sz w:val="19"/>
                              </w:rPr>
                              <w:t>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0EBC2" id="Casella di testo 1" o:spid="_x0000_s1029" type="#_x0000_t202" style="position:absolute;left:0;text-align:left;margin-left:7.4pt;margin-top:2.95pt;width:509.35pt;height:1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">
                <v:textbox>
                  <w:txbxContent>
                    <w:p w14:paraId="092E2181" w14:textId="1230678E" w:rsidR="00B40968" w:rsidRPr="00CD6D14" w:rsidRDefault="00B5352D" w:rsidP="00587887">
                      <w:pPr>
                        <w:rPr>
                          <w:rFonts w:ascii="Arial"/>
                          <w:i/>
                          <w:color w:val="231F20"/>
                          <w:sz w:val="19"/>
                        </w:rPr>
                      </w:pPr>
                      <w:r w:rsidRPr="00B5352D">
                        <w:rPr>
                          <w:rFonts w:ascii="Arial"/>
                          <w:i/>
                          <w:color w:val="999B9E"/>
                          <w:sz w:val="19"/>
                        </w:rPr>
                        <w:t>Max 1300</w:t>
                      </w:r>
                      <w:r>
                        <w:rPr>
                          <w:rFonts w:ascii="Arial"/>
                          <w:i/>
                          <w:color w:val="231F20"/>
                          <w:sz w:val="19"/>
                        </w:rPr>
                        <w:t xml:space="preserve"> </w:t>
                      </w:r>
                      <w:r>
                        <w:rPr>
                          <w:rFonts w:ascii="Arial"/>
                          <w:i/>
                          <w:color w:val="999B9E"/>
                          <w:sz w:val="19"/>
                        </w:rPr>
                        <w:t>characters)</w:t>
                      </w:r>
                    </w:p>
                  </w:txbxContent>
                </v:textbox>
              </v:shape>
            </w:pict>
          </mc:Fallback>
        </mc:AlternateContent>
      </w:r>
    </w:p>
    <w:p w14:paraId="4460915B"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47B52CD2"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0C854930"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70556231"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16A4F501"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5157DCF0"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32C3B828"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197CAFA0"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5F6A3F7A" w14:textId="77777777" w:rsidR="00587887" w:rsidRPr="00587887" w:rsidRDefault="00587887" w:rsidP="00587887">
      <w:pPr>
        <w:spacing w:line="200" w:lineRule="atLeast"/>
        <w:ind w:left="109"/>
        <w:rPr>
          <w:rFonts w:asciiTheme="minorHAnsi" w:eastAsia="Arial" w:hAnsiTheme="minorHAnsi" w:cstheme="minorHAnsi"/>
          <w:sz w:val="20"/>
          <w:szCs w:val="20"/>
          <w:lang w:val="en-GB"/>
        </w:rPr>
      </w:pPr>
    </w:p>
    <w:p w14:paraId="0A120790" w14:textId="77777777" w:rsidR="00587887" w:rsidRDefault="00587887" w:rsidP="00587887">
      <w:pPr>
        <w:spacing w:line="200" w:lineRule="atLeast"/>
        <w:ind w:left="109"/>
        <w:rPr>
          <w:rFonts w:asciiTheme="minorHAnsi" w:eastAsia="Arial" w:hAnsiTheme="minorHAnsi" w:cstheme="minorHAnsi"/>
          <w:sz w:val="20"/>
          <w:szCs w:val="20"/>
          <w:lang w:val="en-GB"/>
        </w:rPr>
      </w:pPr>
    </w:p>
    <w:p w14:paraId="47A4B2F2" w14:textId="77777777" w:rsidR="00EB7F5C" w:rsidRDefault="00EB7F5C" w:rsidP="00587887">
      <w:pPr>
        <w:spacing w:line="200" w:lineRule="atLeast"/>
        <w:ind w:left="109"/>
        <w:rPr>
          <w:rFonts w:asciiTheme="minorHAnsi" w:eastAsia="Arial" w:hAnsiTheme="minorHAnsi" w:cstheme="minorHAnsi"/>
          <w:sz w:val="20"/>
          <w:szCs w:val="20"/>
          <w:lang w:val="en-GB"/>
        </w:rPr>
      </w:pPr>
    </w:p>
    <w:p w14:paraId="490F61B4" w14:textId="77777777" w:rsidR="009032CB" w:rsidRDefault="009032CB" w:rsidP="00587887">
      <w:pPr>
        <w:spacing w:line="200" w:lineRule="atLeast"/>
        <w:ind w:left="109"/>
        <w:rPr>
          <w:rFonts w:asciiTheme="minorHAnsi" w:eastAsia="Arial" w:hAnsiTheme="minorHAnsi" w:cstheme="minorHAnsi"/>
          <w:sz w:val="20"/>
          <w:szCs w:val="20"/>
          <w:lang w:val="en-GB"/>
        </w:rPr>
      </w:pPr>
    </w:p>
    <w:p w14:paraId="426E7B81" w14:textId="77777777" w:rsidR="008450B4" w:rsidRDefault="008450B4" w:rsidP="00587887">
      <w:pPr>
        <w:spacing w:line="200" w:lineRule="atLeast"/>
        <w:ind w:left="109"/>
        <w:rPr>
          <w:rFonts w:asciiTheme="minorHAnsi" w:eastAsia="Arial" w:hAnsiTheme="minorHAnsi" w:cstheme="minorHAnsi"/>
          <w:sz w:val="20"/>
          <w:szCs w:val="20"/>
          <w:lang w:val="en-GB"/>
        </w:rPr>
      </w:pPr>
    </w:p>
    <w:p w14:paraId="6A11FF6A" w14:textId="77777777" w:rsidR="00EB7F5C" w:rsidRDefault="00EB7F5C" w:rsidP="00587887">
      <w:pPr>
        <w:spacing w:line="200" w:lineRule="atLeast"/>
        <w:ind w:left="109"/>
        <w:rPr>
          <w:rFonts w:asciiTheme="minorHAnsi" w:eastAsia="Arial" w:hAnsiTheme="minorHAnsi" w:cstheme="minorHAnsi"/>
          <w:sz w:val="20"/>
          <w:szCs w:val="20"/>
          <w:lang w:val="en-GB"/>
        </w:rPr>
      </w:pPr>
    </w:p>
    <w:p w14:paraId="4F038094" w14:textId="77777777" w:rsidR="009032CB" w:rsidRPr="009032CB" w:rsidRDefault="009032CB" w:rsidP="009032CB">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bCs/>
          <w:lang w:val="en-GB"/>
        </w:rPr>
      </w:pPr>
      <w:r w:rsidRPr="009032CB">
        <w:rPr>
          <w:rFonts w:ascii="Times New Roman" w:hAnsi="Times New Roman"/>
          <w:b/>
          <w:bCs/>
          <w:lang w:val="en-GB"/>
        </w:rPr>
        <w:t>IMPORTANT INFORMATION FOR APPLICANTS</w:t>
      </w:r>
    </w:p>
    <w:p w14:paraId="5468855B" w14:textId="77777777" w:rsidR="009032CB" w:rsidRPr="009032CB" w:rsidRDefault="009032CB" w:rsidP="009032CB">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bCs/>
          <w:lang w:val="en-GB"/>
        </w:rPr>
      </w:pPr>
      <w:r w:rsidRPr="009032CB">
        <w:rPr>
          <w:rFonts w:ascii="Times New Roman" w:hAnsi="Times New Roman"/>
          <w:b/>
          <w:bCs/>
          <w:lang w:val="en-GB"/>
        </w:rPr>
        <w:t xml:space="preserve">The application form must be filled in by the applicant based in Emilia-Romagna in accordance with the call for proposals issued by the Emilia-Romagna Region, but </w:t>
      </w:r>
      <w:r w:rsidRPr="009032CB">
        <w:rPr>
          <w:rFonts w:ascii="Times New Roman" w:hAnsi="Times New Roman"/>
          <w:b/>
          <w:bCs/>
          <w:u w:val="single"/>
          <w:lang w:val="en-GB"/>
        </w:rPr>
        <w:t>it must refer to the interregional cooperation project as a whole</w:t>
      </w:r>
      <w:r w:rsidRPr="009032CB">
        <w:rPr>
          <w:rFonts w:ascii="Times New Roman" w:hAnsi="Times New Roman"/>
          <w:b/>
          <w:bCs/>
          <w:lang w:val="en-GB"/>
        </w:rPr>
        <w:t xml:space="preserve"> and not only to the activities to be carried out by the applicant based in Emilia-Romagna.</w:t>
      </w:r>
    </w:p>
    <w:p w14:paraId="48D0DADC" w14:textId="77777777" w:rsidR="009032CB" w:rsidRPr="009032CB" w:rsidRDefault="009032CB" w:rsidP="009032CB">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bCs/>
          <w:lang w:val="en-GB"/>
        </w:rPr>
      </w:pPr>
      <w:r w:rsidRPr="009032CB">
        <w:rPr>
          <w:rFonts w:ascii="Times New Roman" w:hAnsi="Times New Roman"/>
          <w:b/>
          <w:bCs/>
          <w:lang w:val="en-GB"/>
        </w:rPr>
        <w:t>This principle must be respected in all the following sections 1, 2 and 3, unless other instructions are given for the specific items of this application form.</w:t>
      </w:r>
    </w:p>
    <w:p w14:paraId="75699128" w14:textId="0F690BDB" w:rsidR="009032CB" w:rsidRDefault="009032CB" w:rsidP="009032CB">
      <w:pPr>
        <w:pBdr>
          <w:top w:val="single" w:sz="12" w:space="1" w:color="auto"/>
          <w:left w:val="single" w:sz="12" w:space="4" w:color="auto"/>
          <w:bottom w:val="single" w:sz="12" w:space="1" w:color="auto"/>
          <w:right w:val="single" w:sz="12" w:space="4" w:color="auto"/>
        </w:pBdr>
        <w:spacing w:after="120"/>
        <w:jc w:val="both"/>
        <w:rPr>
          <w:rFonts w:ascii="Times New Roman" w:hAnsi="Times New Roman"/>
          <w:b/>
          <w:bCs/>
          <w:lang w:val="en-GB"/>
        </w:rPr>
      </w:pPr>
      <w:r w:rsidRPr="009032CB">
        <w:rPr>
          <w:rFonts w:ascii="Times New Roman" w:hAnsi="Times New Roman"/>
          <w:b/>
          <w:bCs/>
          <w:lang w:val="en-GB"/>
        </w:rPr>
        <w:t xml:space="preserve">Furthermore, when preparing the application, the applicant must strictly follow the </w:t>
      </w:r>
      <w:proofErr w:type="spellStart"/>
      <w:r w:rsidRPr="009032CB">
        <w:rPr>
          <w:rFonts w:ascii="Times New Roman" w:hAnsi="Times New Roman"/>
          <w:b/>
          <w:bCs/>
          <w:lang w:val="en-GB"/>
        </w:rPr>
        <w:t>VInnovate</w:t>
      </w:r>
      <w:proofErr w:type="spellEnd"/>
      <w:r w:rsidRPr="009032CB">
        <w:rPr>
          <w:rFonts w:ascii="Times New Roman" w:hAnsi="Times New Roman"/>
          <w:b/>
          <w:bCs/>
          <w:lang w:val="en-GB"/>
        </w:rPr>
        <w:t xml:space="preserve"> Call 2024 Guide for Applicants.</w:t>
      </w:r>
    </w:p>
    <w:p w14:paraId="0F5D16E4" w14:textId="77777777" w:rsidR="00EB7F5C" w:rsidRDefault="00EB7F5C" w:rsidP="00587887">
      <w:pPr>
        <w:spacing w:line="200" w:lineRule="atLeast"/>
        <w:ind w:left="109"/>
        <w:rPr>
          <w:rFonts w:asciiTheme="minorHAnsi" w:eastAsia="Arial" w:hAnsiTheme="minorHAnsi" w:cstheme="minorHAnsi"/>
          <w:sz w:val="20"/>
          <w:szCs w:val="20"/>
          <w:lang w:val="en-GB"/>
        </w:rPr>
      </w:pPr>
    </w:p>
    <w:p w14:paraId="21A9E20E" w14:textId="77777777" w:rsidR="00EB7F5C" w:rsidRPr="00587887" w:rsidRDefault="00EB7F5C" w:rsidP="00587887">
      <w:pPr>
        <w:spacing w:line="200" w:lineRule="atLeast"/>
        <w:ind w:left="109"/>
        <w:rPr>
          <w:rFonts w:asciiTheme="minorHAnsi" w:eastAsia="Arial" w:hAnsiTheme="minorHAnsi" w:cstheme="minorHAnsi"/>
          <w:sz w:val="20"/>
          <w:szCs w:val="20"/>
          <w:lang w:val="en-GB"/>
        </w:rPr>
      </w:pPr>
    </w:p>
    <w:p w14:paraId="70B8C36D" w14:textId="77777777" w:rsidR="00587887" w:rsidRPr="00587887" w:rsidRDefault="00587887" w:rsidP="00587887">
      <w:pPr>
        <w:spacing w:line="200" w:lineRule="atLeast"/>
        <w:rPr>
          <w:rFonts w:asciiTheme="minorHAnsi" w:eastAsia="Arial" w:hAnsiTheme="minorHAnsi" w:cstheme="minorHAnsi"/>
          <w:sz w:val="20"/>
          <w:szCs w:val="20"/>
          <w:lang w:val="en-GB"/>
        </w:rPr>
        <w:sectPr w:rsidR="00587887" w:rsidRPr="00587887" w:rsidSect="00587887">
          <w:headerReference w:type="default" r:id="rId14"/>
          <w:pgSz w:w="11906" w:h="16838" w:code="9"/>
          <w:pgMar w:top="851" w:right="851" w:bottom="851" w:left="851" w:header="284" w:footer="580" w:gutter="0"/>
          <w:pgNumType w:start="2"/>
          <w:cols w:space="720"/>
          <w:docGrid w:linePitch="299"/>
        </w:sectPr>
      </w:pPr>
    </w:p>
    <w:p w14:paraId="7B2E1B90" w14:textId="77777777" w:rsidR="00587887" w:rsidRPr="00587887" w:rsidRDefault="00587887" w:rsidP="00587887">
      <w:pPr>
        <w:pStyle w:val="Titolo3"/>
        <w:spacing w:before="0"/>
        <w:ind w:left="360" w:firstLine="0"/>
        <w:rPr>
          <w:rFonts w:asciiTheme="minorHAnsi" w:hAnsiTheme="minorHAnsi" w:cstheme="minorHAnsi"/>
          <w:lang w:val="en-GB"/>
        </w:rPr>
      </w:pPr>
    </w:p>
    <w:p w14:paraId="32E463F7" w14:textId="0EF33491" w:rsidR="00587887" w:rsidRPr="00554A37" w:rsidRDefault="00587887" w:rsidP="00EB1359">
      <w:pPr>
        <w:spacing w:after="120"/>
        <w:jc w:val="both"/>
        <w:rPr>
          <w:b/>
          <w:bCs/>
          <w:noProof/>
          <w:lang w:val="en-GB"/>
        </w:rPr>
      </w:pPr>
      <w:r w:rsidRPr="00554A37">
        <w:rPr>
          <w:b/>
          <w:bCs/>
          <w:noProof/>
          <w:lang w:val="en-GB"/>
        </w:rPr>
        <w:t xml:space="preserve">Participants </w:t>
      </w:r>
    </w:p>
    <w:p w14:paraId="337305F2" w14:textId="77777777" w:rsidR="00587887" w:rsidRPr="00554A37" w:rsidRDefault="00587887" w:rsidP="00EB1359">
      <w:pPr>
        <w:pStyle w:val="Titolo3"/>
        <w:spacing w:before="55"/>
        <w:ind w:left="0" w:right="768" w:firstLine="0"/>
        <w:jc w:val="both"/>
        <w:rPr>
          <w:rFonts w:asciiTheme="minorHAnsi" w:hAnsiTheme="minorHAnsi" w:cstheme="minorHAnsi"/>
          <w:sz w:val="22"/>
          <w:szCs w:val="22"/>
          <w:lang w:val="en-GB"/>
        </w:rPr>
      </w:pPr>
    </w:p>
    <w:p w14:paraId="5EB7D31A" w14:textId="0E8DB37F" w:rsidR="00587887" w:rsidRPr="00554A37" w:rsidRDefault="00587887" w:rsidP="00EB1359">
      <w:pPr>
        <w:spacing w:before="10"/>
        <w:jc w:val="both"/>
        <w:rPr>
          <w:rFonts w:asciiTheme="minorHAnsi" w:hAnsiTheme="minorHAnsi" w:cstheme="minorHAnsi"/>
          <w:lang w:val="en-GB"/>
        </w:rPr>
      </w:pPr>
      <w:r w:rsidRPr="00554A37">
        <w:rPr>
          <w:rFonts w:asciiTheme="minorHAnsi" w:hAnsiTheme="minorHAnsi" w:cstheme="minorHAnsi"/>
          <w:lang w:val="en-GB"/>
        </w:rPr>
        <w:t>List</w:t>
      </w:r>
      <w:r w:rsidRPr="00554A37">
        <w:rPr>
          <w:rFonts w:asciiTheme="minorHAnsi" w:hAnsiTheme="minorHAnsi" w:cstheme="minorHAnsi"/>
          <w:spacing w:val="-14"/>
          <w:lang w:val="en-GB"/>
        </w:rPr>
        <w:t xml:space="preserve"> </w:t>
      </w:r>
      <w:r w:rsidRPr="00554A37">
        <w:rPr>
          <w:rFonts w:asciiTheme="minorHAnsi" w:hAnsiTheme="minorHAnsi" w:cstheme="minorHAnsi"/>
          <w:lang w:val="en-GB"/>
        </w:rPr>
        <w:t>of</w:t>
      </w:r>
      <w:r w:rsidRPr="00554A37">
        <w:rPr>
          <w:rFonts w:asciiTheme="minorHAnsi" w:hAnsiTheme="minorHAnsi" w:cstheme="minorHAnsi"/>
          <w:spacing w:val="-14"/>
          <w:lang w:val="en-GB"/>
        </w:rPr>
        <w:t xml:space="preserve"> </w:t>
      </w:r>
      <w:r w:rsidRPr="00554A37">
        <w:rPr>
          <w:rFonts w:asciiTheme="minorHAnsi" w:hAnsiTheme="minorHAnsi" w:cstheme="minorHAnsi"/>
          <w:lang w:val="en-GB"/>
        </w:rPr>
        <w:t xml:space="preserve">organisations participating in the </w:t>
      </w:r>
      <w:r w:rsidRPr="00F74131">
        <w:rPr>
          <w:rFonts w:asciiTheme="minorHAnsi" w:hAnsiTheme="minorHAnsi" w:cstheme="minorHAnsi"/>
          <w:b/>
          <w:bCs/>
          <w:lang w:val="en-GB"/>
        </w:rPr>
        <w:t>interregional project</w:t>
      </w:r>
      <w:r w:rsidRPr="00554A37">
        <w:rPr>
          <w:rFonts w:asciiTheme="minorHAnsi" w:hAnsiTheme="minorHAnsi" w:cstheme="minorHAnsi"/>
          <w:lang w:val="en-GB"/>
        </w:rPr>
        <w:t xml:space="preserve"> and submitting a </w:t>
      </w:r>
      <w:proofErr w:type="spellStart"/>
      <w:r w:rsidRPr="00554A37">
        <w:rPr>
          <w:rFonts w:asciiTheme="minorHAnsi" w:hAnsiTheme="minorHAnsi" w:cstheme="minorHAnsi"/>
          <w:lang w:val="en-GB"/>
        </w:rPr>
        <w:t>symultaneus</w:t>
      </w:r>
      <w:proofErr w:type="spellEnd"/>
      <w:r w:rsidRPr="00554A37">
        <w:rPr>
          <w:rFonts w:asciiTheme="minorHAnsi" w:hAnsiTheme="minorHAnsi" w:cstheme="minorHAnsi"/>
          <w:lang w:val="en-GB"/>
        </w:rPr>
        <w:t xml:space="preserve"> application to their respective regional funding institution (as from the Project Fit Form, they must be based to the Vanguard regions associated to the </w:t>
      </w:r>
      <w:proofErr w:type="spellStart"/>
      <w:r w:rsidRPr="00554A37">
        <w:rPr>
          <w:rFonts w:asciiTheme="minorHAnsi" w:hAnsiTheme="minorHAnsi" w:cstheme="minorHAnsi"/>
          <w:lang w:val="en-GB"/>
        </w:rPr>
        <w:t>VInnovate</w:t>
      </w:r>
      <w:proofErr w:type="spellEnd"/>
      <w:r w:rsidRPr="00554A37">
        <w:rPr>
          <w:rFonts w:asciiTheme="minorHAnsi" w:hAnsiTheme="minorHAnsi" w:cstheme="minorHAnsi"/>
          <w:lang w:val="en-GB"/>
        </w:rPr>
        <w:t xml:space="preserve"> Call 2024)</w:t>
      </w:r>
    </w:p>
    <w:tbl>
      <w:tblPr>
        <w:tblpPr w:leftFromText="141" w:rightFromText="141" w:vertAnchor="text" w:horzAnchor="margin" w:tblpY="53"/>
        <w:tblW w:w="10539" w:type="dxa"/>
        <w:tblLayout w:type="fixed"/>
        <w:tblCellMar>
          <w:left w:w="0" w:type="dxa"/>
          <w:right w:w="0" w:type="dxa"/>
        </w:tblCellMar>
        <w:tblLook w:val="01E0" w:firstRow="1" w:lastRow="1" w:firstColumn="1" w:lastColumn="1" w:noHBand="0" w:noVBand="0"/>
      </w:tblPr>
      <w:tblGrid>
        <w:gridCol w:w="533"/>
        <w:gridCol w:w="7593"/>
        <w:gridCol w:w="2413"/>
      </w:tblGrid>
      <w:tr w:rsidR="00587887" w:rsidRPr="00587887" w14:paraId="3857722E" w14:textId="77777777" w:rsidTr="00B40968">
        <w:trPr>
          <w:trHeight w:hRule="exact" w:val="533"/>
        </w:trPr>
        <w:tc>
          <w:tcPr>
            <w:tcW w:w="533" w:type="dxa"/>
            <w:tcBorders>
              <w:top w:val="single" w:sz="4" w:space="0" w:color="231F20"/>
              <w:left w:val="single" w:sz="4" w:space="0" w:color="231F20"/>
              <w:bottom w:val="single" w:sz="4" w:space="0" w:color="231F20"/>
              <w:right w:val="single" w:sz="4" w:space="0" w:color="231F20"/>
            </w:tcBorders>
          </w:tcPr>
          <w:p w14:paraId="4D2A8382" w14:textId="77777777" w:rsidR="00587887" w:rsidRPr="009D61F2" w:rsidRDefault="00587887" w:rsidP="00B40968">
            <w:pPr>
              <w:pStyle w:val="TableParagraph"/>
              <w:spacing w:before="135"/>
              <w:jc w:val="center"/>
              <w:rPr>
                <w:rFonts w:asciiTheme="minorHAnsi" w:eastAsia="EC Square Sans Pro" w:hAnsiTheme="minorHAnsi" w:cstheme="minorHAnsi"/>
                <w:b/>
                <w:bCs/>
                <w:sz w:val="19"/>
                <w:szCs w:val="19"/>
                <w:lang w:val="en-GB"/>
              </w:rPr>
            </w:pPr>
            <w:r w:rsidRPr="009D61F2">
              <w:rPr>
                <w:rFonts w:asciiTheme="minorHAnsi" w:hAnsiTheme="minorHAnsi" w:cstheme="minorHAnsi"/>
                <w:b/>
                <w:bCs/>
                <w:sz w:val="19"/>
                <w:lang w:val="en-GB"/>
              </w:rPr>
              <w:t>#</w:t>
            </w:r>
          </w:p>
        </w:tc>
        <w:tc>
          <w:tcPr>
            <w:tcW w:w="7593" w:type="dxa"/>
            <w:tcBorders>
              <w:top w:val="single" w:sz="4" w:space="0" w:color="231F20"/>
              <w:left w:val="single" w:sz="4" w:space="0" w:color="231F20"/>
              <w:bottom w:val="single" w:sz="4" w:space="0" w:color="231F20"/>
              <w:right w:val="single" w:sz="4" w:space="0" w:color="231F20"/>
            </w:tcBorders>
          </w:tcPr>
          <w:p w14:paraId="7303DDC0" w14:textId="77777777" w:rsidR="00587887" w:rsidRPr="009D61F2" w:rsidRDefault="00587887" w:rsidP="00B40968">
            <w:pPr>
              <w:pStyle w:val="TableParagraph"/>
              <w:spacing w:before="135"/>
              <w:jc w:val="center"/>
              <w:rPr>
                <w:rFonts w:asciiTheme="minorHAnsi" w:eastAsia="EC Square Sans Pro" w:hAnsiTheme="minorHAnsi" w:cstheme="minorHAnsi"/>
                <w:b/>
                <w:bCs/>
                <w:sz w:val="19"/>
                <w:szCs w:val="19"/>
                <w:lang w:val="en-GB"/>
              </w:rPr>
            </w:pPr>
            <w:r w:rsidRPr="009D61F2">
              <w:rPr>
                <w:rFonts w:asciiTheme="minorHAnsi" w:hAnsiTheme="minorHAnsi" w:cstheme="minorHAnsi"/>
                <w:b/>
                <w:bCs/>
                <w:sz w:val="19"/>
                <w:lang w:val="en-GB"/>
              </w:rPr>
              <w:t>Participating Organisation</w:t>
            </w:r>
            <w:r w:rsidRPr="009D61F2">
              <w:rPr>
                <w:rFonts w:asciiTheme="minorHAnsi" w:hAnsiTheme="minorHAnsi" w:cstheme="minorHAnsi"/>
                <w:b/>
                <w:bCs/>
                <w:spacing w:val="-10"/>
                <w:sz w:val="19"/>
                <w:lang w:val="en-GB"/>
              </w:rPr>
              <w:t xml:space="preserve"> </w:t>
            </w:r>
            <w:r w:rsidRPr="009D61F2">
              <w:rPr>
                <w:rFonts w:asciiTheme="minorHAnsi" w:hAnsiTheme="minorHAnsi" w:cstheme="minorHAnsi"/>
                <w:b/>
                <w:bCs/>
                <w:sz w:val="19"/>
                <w:lang w:val="en-GB"/>
              </w:rPr>
              <w:t>Legal</w:t>
            </w:r>
            <w:r w:rsidRPr="009D61F2">
              <w:rPr>
                <w:rFonts w:asciiTheme="minorHAnsi" w:hAnsiTheme="minorHAnsi" w:cstheme="minorHAnsi"/>
                <w:b/>
                <w:bCs/>
                <w:spacing w:val="-10"/>
                <w:sz w:val="19"/>
                <w:lang w:val="en-GB"/>
              </w:rPr>
              <w:t xml:space="preserve"> </w:t>
            </w:r>
            <w:r w:rsidRPr="009D61F2">
              <w:rPr>
                <w:rFonts w:asciiTheme="minorHAnsi" w:hAnsiTheme="minorHAnsi" w:cstheme="minorHAnsi"/>
                <w:b/>
                <w:bCs/>
                <w:sz w:val="19"/>
                <w:lang w:val="en-GB"/>
              </w:rPr>
              <w:t>Name</w:t>
            </w:r>
          </w:p>
        </w:tc>
        <w:tc>
          <w:tcPr>
            <w:tcW w:w="2413" w:type="dxa"/>
            <w:tcBorders>
              <w:top w:val="single" w:sz="4" w:space="0" w:color="231F20"/>
              <w:left w:val="single" w:sz="4" w:space="0" w:color="231F20"/>
              <w:bottom w:val="single" w:sz="4" w:space="0" w:color="231F20"/>
              <w:right w:val="single" w:sz="4" w:space="0" w:color="231F20"/>
            </w:tcBorders>
          </w:tcPr>
          <w:p w14:paraId="765F128C" w14:textId="77777777" w:rsidR="00587887" w:rsidRPr="009D61F2" w:rsidRDefault="00554A37" w:rsidP="00B40968">
            <w:pPr>
              <w:pStyle w:val="TableParagraph"/>
              <w:spacing w:before="135"/>
              <w:jc w:val="center"/>
              <w:rPr>
                <w:rFonts w:asciiTheme="minorHAnsi" w:eastAsia="EC Square Sans Pro" w:hAnsiTheme="minorHAnsi" w:cstheme="minorHAnsi"/>
                <w:b/>
                <w:bCs/>
                <w:sz w:val="19"/>
                <w:szCs w:val="19"/>
                <w:lang w:val="en-GB"/>
              </w:rPr>
            </w:pPr>
            <w:proofErr w:type="spellStart"/>
            <w:r w:rsidRPr="009D61F2">
              <w:rPr>
                <w:rFonts w:asciiTheme="minorHAnsi" w:hAnsiTheme="minorHAnsi" w:cstheme="minorHAnsi"/>
                <w:b/>
                <w:bCs/>
                <w:sz w:val="19"/>
                <w:lang w:val="en-GB"/>
              </w:rPr>
              <w:t>VInnovate</w:t>
            </w:r>
            <w:proofErr w:type="spellEnd"/>
            <w:r w:rsidRPr="009D61F2">
              <w:rPr>
                <w:rFonts w:asciiTheme="minorHAnsi" w:hAnsiTheme="minorHAnsi" w:cstheme="minorHAnsi"/>
                <w:b/>
                <w:bCs/>
                <w:sz w:val="19"/>
                <w:lang w:val="en-GB"/>
              </w:rPr>
              <w:t xml:space="preserve"> Region</w:t>
            </w:r>
          </w:p>
        </w:tc>
      </w:tr>
      <w:tr w:rsidR="00587887" w:rsidRPr="00587887" w14:paraId="7D49AFF9" w14:textId="77777777" w:rsidTr="00B40968">
        <w:trPr>
          <w:trHeight w:hRule="exact" w:val="533"/>
        </w:trPr>
        <w:tc>
          <w:tcPr>
            <w:tcW w:w="533" w:type="dxa"/>
            <w:tcBorders>
              <w:top w:val="single" w:sz="4" w:space="0" w:color="231F20"/>
              <w:left w:val="single" w:sz="4" w:space="0" w:color="231F20"/>
              <w:bottom w:val="single" w:sz="4" w:space="0" w:color="231F20"/>
              <w:right w:val="single" w:sz="4" w:space="0" w:color="231F20"/>
            </w:tcBorders>
          </w:tcPr>
          <w:p w14:paraId="0DC42927" w14:textId="77777777" w:rsidR="00587887" w:rsidRPr="00587887" w:rsidRDefault="00587887" w:rsidP="00B40968">
            <w:pPr>
              <w:pStyle w:val="TableParagraph"/>
              <w:spacing w:before="135"/>
              <w:jc w:val="center"/>
              <w:rPr>
                <w:rFonts w:asciiTheme="minorHAnsi" w:eastAsia="EC Square Sans Pro" w:hAnsiTheme="minorHAnsi" w:cstheme="minorHAnsi"/>
                <w:sz w:val="19"/>
                <w:szCs w:val="19"/>
                <w:lang w:val="en-GB"/>
              </w:rPr>
            </w:pPr>
            <w:r w:rsidRPr="00587887">
              <w:rPr>
                <w:rFonts w:asciiTheme="minorHAnsi" w:hAnsiTheme="minorHAnsi" w:cstheme="minorHAnsi"/>
                <w:sz w:val="19"/>
                <w:lang w:val="en-GB"/>
              </w:rPr>
              <w:t>1</w:t>
            </w:r>
          </w:p>
        </w:tc>
        <w:tc>
          <w:tcPr>
            <w:tcW w:w="7593" w:type="dxa"/>
            <w:tcBorders>
              <w:top w:val="single" w:sz="4" w:space="0" w:color="231F20"/>
              <w:left w:val="single" w:sz="4" w:space="0" w:color="231F20"/>
              <w:bottom w:val="single" w:sz="4" w:space="0" w:color="231F20"/>
              <w:right w:val="single" w:sz="4" w:space="0" w:color="231F20"/>
            </w:tcBorders>
          </w:tcPr>
          <w:p w14:paraId="396B79DC" w14:textId="77777777" w:rsidR="00587887" w:rsidRPr="00587887" w:rsidRDefault="00587887" w:rsidP="00B40968">
            <w:pPr>
              <w:rPr>
                <w:rFonts w:asciiTheme="minorHAnsi" w:hAnsiTheme="minorHAnsi" w:cstheme="minorHAnsi"/>
                <w:lang w:val="en-GB"/>
              </w:rPr>
            </w:pPr>
          </w:p>
        </w:tc>
        <w:tc>
          <w:tcPr>
            <w:tcW w:w="2413" w:type="dxa"/>
            <w:tcBorders>
              <w:top w:val="single" w:sz="4" w:space="0" w:color="231F20"/>
              <w:left w:val="single" w:sz="4" w:space="0" w:color="231F20"/>
              <w:bottom w:val="single" w:sz="4" w:space="0" w:color="231F20"/>
              <w:right w:val="single" w:sz="4" w:space="0" w:color="231F20"/>
            </w:tcBorders>
          </w:tcPr>
          <w:p w14:paraId="6B2ECBB4" w14:textId="77777777" w:rsidR="00587887" w:rsidRPr="00587887" w:rsidRDefault="00587887" w:rsidP="00B40968">
            <w:pPr>
              <w:rPr>
                <w:rFonts w:asciiTheme="minorHAnsi" w:hAnsiTheme="minorHAnsi" w:cstheme="minorHAnsi"/>
                <w:lang w:val="en-GB"/>
              </w:rPr>
            </w:pPr>
          </w:p>
        </w:tc>
      </w:tr>
      <w:tr w:rsidR="00587887" w:rsidRPr="00587887" w14:paraId="25CED540" w14:textId="77777777" w:rsidTr="00B40968">
        <w:trPr>
          <w:trHeight w:hRule="exact" w:val="533"/>
        </w:trPr>
        <w:tc>
          <w:tcPr>
            <w:tcW w:w="533" w:type="dxa"/>
            <w:tcBorders>
              <w:top w:val="single" w:sz="4" w:space="0" w:color="231F20"/>
              <w:left w:val="single" w:sz="4" w:space="0" w:color="231F20"/>
              <w:bottom w:val="single" w:sz="4" w:space="0" w:color="231F20"/>
              <w:right w:val="single" w:sz="4" w:space="0" w:color="231F20"/>
            </w:tcBorders>
          </w:tcPr>
          <w:p w14:paraId="0EF0DFC4" w14:textId="77777777" w:rsidR="00587887" w:rsidRPr="00587887" w:rsidRDefault="00587887" w:rsidP="00B40968">
            <w:pPr>
              <w:pStyle w:val="TableParagraph"/>
              <w:spacing w:before="135"/>
              <w:jc w:val="center"/>
              <w:rPr>
                <w:rFonts w:asciiTheme="minorHAnsi" w:hAnsiTheme="minorHAnsi" w:cstheme="minorHAnsi"/>
                <w:sz w:val="19"/>
                <w:lang w:val="en-GB"/>
              </w:rPr>
            </w:pPr>
            <w:r w:rsidRPr="00587887">
              <w:rPr>
                <w:rFonts w:asciiTheme="minorHAnsi" w:hAnsiTheme="minorHAnsi" w:cstheme="minorHAnsi"/>
                <w:sz w:val="19"/>
                <w:lang w:val="en-GB"/>
              </w:rPr>
              <w:t>2</w:t>
            </w:r>
          </w:p>
        </w:tc>
        <w:tc>
          <w:tcPr>
            <w:tcW w:w="7593" w:type="dxa"/>
            <w:tcBorders>
              <w:top w:val="single" w:sz="4" w:space="0" w:color="231F20"/>
              <w:left w:val="single" w:sz="4" w:space="0" w:color="231F20"/>
              <w:bottom w:val="single" w:sz="4" w:space="0" w:color="231F20"/>
              <w:right w:val="single" w:sz="4" w:space="0" w:color="231F20"/>
            </w:tcBorders>
          </w:tcPr>
          <w:p w14:paraId="49C522DE" w14:textId="77777777" w:rsidR="00587887" w:rsidRPr="00587887" w:rsidRDefault="00587887" w:rsidP="00B40968">
            <w:pPr>
              <w:rPr>
                <w:rFonts w:asciiTheme="minorHAnsi" w:hAnsiTheme="minorHAnsi" w:cstheme="minorHAnsi"/>
                <w:lang w:val="en-GB"/>
              </w:rPr>
            </w:pPr>
          </w:p>
        </w:tc>
        <w:tc>
          <w:tcPr>
            <w:tcW w:w="2413" w:type="dxa"/>
            <w:tcBorders>
              <w:top w:val="single" w:sz="4" w:space="0" w:color="231F20"/>
              <w:left w:val="single" w:sz="4" w:space="0" w:color="231F20"/>
              <w:bottom w:val="single" w:sz="4" w:space="0" w:color="231F20"/>
              <w:right w:val="single" w:sz="4" w:space="0" w:color="231F20"/>
            </w:tcBorders>
          </w:tcPr>
          <w:p w14:paraId="2AD76F1F" w14:textId="77777777" w:rsidR="00587887" w:rsidRPr="00587887" w:rsidRDefault="00587887" w:rsidP="00B40968">
            <w:pPr>
              <w:rPr>
                <w:rFonts w:asciiTheme="minorHAnsi" w:hAnsiTheme="minorHAnsi" w:cstheme="minorHAnsi"/>
                <w:lang w:val="en-GB"/>
              </w:rPr>
            </w:pPr>
          </w:p>
        </w:tc>
      </w:tr>
      <w:tr w:rsidR="00587887" w:rsidRPr="00587887" w14:paraId="0B59A16D" w14:textId="77777777" w:rsidTr="00B40968">
        <w:trPr>
          <w:trHeight w:hRule="exact" w:val="533"/>
        </w:trPr>
        <w:tc>
          <w:tcPr>
            <w:tcW w:w="533" w:type="dxa"/>
            <w:tcBorders>
              <w:top w:val="single" w:sz="4" w:space="0" w:color="231F20"/>
              <w:left w:val="single" w:sz="4" w:space="0" w:color="231F20"/>
              <w:bottom w:val="single" w:sz="4" w:space="0" w:color="231F20"/>
              <w:right w:val="single" w:sz="4" w:space="0" w:color="231F20"/>
            </w:tcBorders>
          </w:tcPr>
          <w:p w14:paraId="0AD7BBB0" w14:textId="77777777" w:rsidR="00587887" w:rsidRPr="00587887" w:rsidRDefault="00587887" w:rsidP="00B40968">
            <w:pPr>
              <w:pStyle w:val="TableParagraph"/>
              <w:spacing w:before="135"/>
              <w:jc w:val="center"/>
              <w:rPr>
                <w:rFonts w:asciiTheme="minorHAnsi" w:hAnsiTheme="minorHAnsi" w:cstheme="minorHAnsi"/>
                <w:sz w:val="19"/>
                <w:lang w:val="en-GB"/>
              </w:rPr>
            </w:pPr>
            <w:r w:rsidRPr="00587887">
              <w:rPr>
                <w:rFonts w:asciiTheme="minorHAnsi" w:hAnsiTheme="minorHAnsi" w:cstheme="minorHAnsi"/>
                <w:sz w:val="19"/>
                <w:lang w:val="en-GB"/>
              </w:rPr>
              <w:t>3</w:t>
            </w:r>
          </w:p>
        </w:tc>
        <w:tc>
          <w:tcPr>
            <w:tcW w:w="7593" w:type="dxa"/>
            <w:tcBorders>
              <w:top w:val="single" w:sz="4" w:space="0" w:color="231F20"/>
              <w:left w:val="single" w:sz="4" w:space="0" w:color="231F20"/>
              <w:bottom w:val="single" w:sz="4" w:space="0" w:color="231F20"/>
              <w:right w:val="single" w:sz="4" w:space="0" w:color="231F20"/>
            </w:tcBorders>
          </w:tcPr>
          <w:p w14:paraId="114814B3" w14:textId="77777777" w:rsidR="00587887" w:rsidRPr="00587887" w:rsidRDefault="00587887" w:rsidP="00B40968">
            <w:pPr>
              <w:rPr>
                <w:rFonts w:asciiTheme="minorHAnsi" w:hAnsiTheme="minorHAnsi" w:cstheme="minorHAnsi"/>
                <w:lang w:val="en-GB"/>
              </w:rPr>
            </w:pPr>
          </w:p>
        </w:tc>
        <w:tc>
          <w:tcPr>
            <w:tcW w:w="2413" w:type="dxa"/>
            <w:tcBorders>
              <w:top w:val="single" w:sz="4" w:space="0" w:color="231F20"/>
              <w:left w:val="single" w:sz="4" w:space="0" w:color="231F20"/>
              <w:bottom w:val="single" w:sz="4" w:space="0" w:color="231F20"/>
              <w:right w:val="single" w:sz="4" w:space="0" w:color="231F20"/>
            </w:tcBorders>
          </w:tcPr>
          <w:p w14:paraId="154ECEA1" w14:textId="77777777" w:rsidR="00587887" w:rsidRPr="00587887" w:rsidRDefault="00587887" w:rsidP="00B40968">
            <w:pPr>
              <w:rPr>
                <w:rFonts w:asciiTheme="minorHAnsi" w:hAnsiTheme="minorHAnsi" w:cstheme="minorHAnsi"/>
                <w:lang w:val="en-GB"/>
              </w:rPr>
            </w:pPr>
          </w:p>
        </w:tc>
      </w:tr>
    </w:tbl>
    <w:p w14:paraId="08928926" w14:textId="77777777" w:rsidR="00587887" w:rsidRPr="00587887" w:rsidRDefault="00587887" w:rsidP="00587887">
      <w:pPr>
        <w:rPr>
          <w:rFonts w:asciiTheme="minorHAnsi" w:hAnsiTheme="minorHAnsi" w:cstheme="minorHAnsi"/>
          <w:lang w:val="en-GB"/>
        </w:rPr>
      </w:pPr>
    </w:p>
    <w:p w14:paraId="36BD95DF" w14:textId="17DFDEB4" w:rsidR="00D530A2" w:rsidRPr="00C70F3C" w:rsidRDefault="00A22B06" w:rsidP="00C70F3C">
      <w:pPr>
        <w:pStyle w:val="Paragrafoelenco"/>
        <w:numPr>
          <w:ilvl w:val="0"/>
          <w:numId w:val="46"/>
        </w:numPr>
        <w:spacing w:after="200"/>
        <w:jc w:val="both"/>
        <w:rPr>
          <w:b/>
          <w:bCs/>
        </w:rPr>
      </w:pPr>
      <w:r w:rsidRPr="00C70F3C">
        <w:rPr>
          <w:b/>
          <w:bCs/>
        </w:rPr>
        <w:t>Innovat</w:t>
      </w:r>
      <w:r w:rsidR="00F05EA2" w:rsidRPr="00C70F3C">
        <w:rPr>
          <w:b/>
          <w:bCs/>
        </w:rPr>
        <w:t>i</w:t>
      </w:r>
      <w:r w:rsidRPr="00C70F3C">
        <w:rPr>
          <w:b/>
          <w:bCs/>
        </w:rPr>
        <w:t>veness</w:t>
      </w:r>
      <w:r w:rsidR="00331F89" w:rsidRPr="00C70F3C">
        <w:rPr>
          <w:b/>
          <w:bCs/>
        </w:rPr>
        <w:t xml:space="preserve">  </w:t>
      </w:r>
      <w:r w:rsidR="000072AA" w:rsidRPr="00C70F3C">
        <w:rPr>
          <w:b/>
          <w:bCs/>
        </w:rPr>
        <w:t>(Max</w:t>
      </w:r>
      <w:r w:rsidR="00216C4C" w:rsidRPr="00C70F3C">
        <w:rPr>
          <w:b/>
          <w:bCs/>
        </w:rPr>
        <w:t>.</w:t>
      </w:r>
      <w:r w:rsidR="000072AA" w:rsidRPr="00C70F3C">
        <w:rPr>
          <w:b/>
          <w:bCs/>
        </w:rPr>
        <w:t xml:space="preserve"> </w:t>
      </w:r>
      <w:r w:rsidR="00B5352D" w:rsidRPr="00C70F3C">
        <w:rPr>
          <w:b/>
          <w:bCs/>
        </w:rPr>
        <w:t>2000 characters)</w:t>
      </w:r>
    </w:p>
    <w:p w14:paraId="7F6288A9" w14:textId="77777777" w:rsidR="00C96C59" w:rsidRPr="009032CB" w:rsidRDefault="006A604D" w:rsidP="00EB1359">
      <w:pPr>
        <w:numPr>
          <w:ilvl w:val="0"/>
          <w:numId w:val="23"/>
        </w:numPr>
        <w:spacing w:after="200"/>
        <w:jc w:val="both"/>
        <w:rPr>
          <w:rFonts w:cs="Calibri"/>
          <w:highlight w:val="lightGray"/>
        </w:rPr>
      </w:pPr>
      <w:r w:rsidRPr="009032CB">
        <w:rPr>
          <w:bCs/>
          <w:i/>
          <w:highlight w:val="lightGray"/>
          <w:lang w:val="en-GB"/>
        </w:rPr>
        <w:t xml:space="preserve">The following aspects will be taken into account only to the extent that the proposed work is within the scope of the </w:t>
      </w:r>
      <w:proofErr w:type="spellStart"/>
      <w:r w:rsidR="00D868A3" w:rsidRPr="009032CB">
        <w:rPr>
          <w:bCs/>
          <w:i/>
          <w:highlight w:val="lightGray"/>
          <w:lang w:val="en-GB"/>
        </w:rPr>
        <w:t>VInnovate</w:t>
      </w:r>
      <w:proofErr w:type="spellEnd"/>
      <w:r w:rsidR="00D868A3" w:rsidRPr="009032CB">
        <w:rPr>
          <w:bCs/>
          <w:i/>
          <w:highlight w:val="lightGray"/>
          <w:lang w:val="en-GB"/>
        </w:rPr>
        <w:t xml:space="preserve"> </w:t>
      </w:r>
      <w:r w:rsidR="00430736" w:rsidRPr="009032CB">
        <w:rPr>
          <w:bCs/>
          <w:i/>
          <w:highlight w:val="lightGray"/>
          <w:lang w:val="en-GB"/>
        </w:rPr>
        <w:t>Call 2024 Guide for Ap</w:t>
      </w:r>
      <w:r w:rsidR="003C4D31" w:rsidRPr="009032CB">
        <w:rPr>
          <w:bCs/>
          <w:i/>
          <w:highlight w:val="lightGray"/>
          <w:lang w:val="en-GB"/>
        </w:rPr>
        <w:t>p</w:t>
      </w:r>
      <w:r w:rsidR="00430736" w:rsidRPr="009032CB">
        <w:rPr>
          <w:bCs/>
          <w:i/>
          <w:highlight w:val="lightGray"/>
          <w:lang w:val="en-GB"/>
        </w:rPr>
        <w:t>licants</w:t>
      </w:r>
      <w:r w:rsidR="003C4D31" w:rsidRPr="009032CB">
        <w:rPr>
          <w:bCs/>
          <w:i/>
          <w:highlight w:val="lightGray"/>
          <w:lang w:val="en-GB"/>
        </w:rPr>
        <w:t>.</w:t>
      </w:r>
    </w:p>
    <w:p w14:paraId="384FC144" w14:textId="49954AC7" w:rsidR="00B90B0F" w:rsidRPr="009032CB" w:rsidRDefault="00B90B0F" w:rsidP="00EB1359">
      <w:pPr>
        <w:numPr>
          <w:ilvl w:val="0"/>
          <w:numId w:val="23"/>
        </w:numPr>
        <w:spacing w:after="200"/>
        <w:jc w:val="both"/>
        <w:rPr>
          <w:rFonts w:cs="Calibri"/>
          <w:highlight w:val="lightGray"/>
        </w:rPr>
      </w:pPr>
      <w:r w:rsidRPr="009032CB">
        <w:rPr>
          <w:i/>
          <w:iCs/>
          <w:noProof/>
          <w:highlight w:val="lightGray"/>
          <w:lang w:val="en-GB"/>
        </w:rPr>
        <w:t xml:space="preserve">This section should be presented as a narrative. The detailed tasks and work packages, and the risks and the corresponding mitigation plan are described below under ‘Implementation’. </w:t>
      </w:r>
    </w:p>
    <w:p w14:paraId="069973B1" w14:textId="1CAE86C3" w:rsidR="00DC3692" w:rsidRPr="003F5E3B" w:rsidRDefault="00DC3692" w:rsidP="00EB1359">
      <w:pPr>
        <w:pStyle w:val="Paragrafoelenco"/>
        <w:numPr>
          <w:ilvl w:val="1"/>
          <w:numId w:val="46"/>
        </w:numPr>
        <w:spacing w:after="200"/>
        <w:jc w:val="both"/>
        <w:rPr>
          <w:b/>
          <w:bCs/>
          <w:lang w:val="en-GB"/>
        </w:rPr>
      </w:pPr>
      <w:r w:rsidRPr="003F5E3B">
        <w:rPr>
          <w:b/>
          <w:bCs/>
          <w:lang w:val="en-GB"/>
        </w:rPr>
        <w:t xml:space="preserve">Objectives </w:t>
      </w:r>
    </w:p>
    <w:p w14:paraId="65E0D6B2" w14:textId="3E10137B" w:rsidR="003F5E3B" w:rsidRDefault="003F5E3B" w:rsidP="00EB1359">
      <w:pPr>
        <w:pStyle w:val="Paragrafoelenco"/>
        <w:widowControl/>
        <w:spacing w:after="120"/>
        <w:ind w:left="430"/>
        <w:contextualSpacing/>
        <w:jc w:val="both"/>
      </w:pPr>
      <w:r w:rsidRPr="00E47281">
        <w:t>Have potential applications been identified and are they plausible</w:t>
      </w:r>
      <w:r w:rsidRPr="00097775">
        <w:t xml:space="preserve">? </w:t>
      </w:r>
      <w:r w:rsidRPr="00E47281">
        <w:t>How appropriate are the objectives for the planned technology development and validation of the innovation in relevant application environments?</w:t>
      </w:r>
    </w:p>
    <w:p w14:paraId="403902AB" w14:textId="5C53D4BC" w:rsidR="00F17A89" w:rsidRPr="00B35CEF" w:rsidRDefault="00F17A89" w:rsidP="00EB1359">
      <w:pPr>
        <w:pStyle w:val="Paragrafoelenco"/>
        <w:numPr>
          <w:ilvl w:val="1"/>
          <w:numId w:val="46"/>
        </w:numPr>
        <w:spacing w:before="240" w:after="200"/>
        <w:ind w:left="800" w:hanging="431"/>
        <w:jc w:val="both"/>
        <w:rPr>
          <w:b/>
          <w:bCs/>
          <w:lang w:val="en-GB"/>
        </w:rPr>
      </w:pPr>
      <w:r w:rsidRPr="00B35CEF">
        <w:rPr>
          <w:b/>
          <w:bCs/>
          <w:lang w:val="en-GB"/>
        </w:rPr>
        <w:t>Technological breakthrough</w:t>
      </w:r>
      <w:r w:rsidR="0083491C">
        <w:rPr>
          <w:b/>
          <w:bCs/>
          <w:lang w:val="en-GB"/>
        </w:rPr>
        <w:t xml:space="preserve"> </w:t>
      </w:r>
    </w:p>
    <w:p w14:paraId="5E3D30BD" w14:textId="1A54CC15" w:rsidR="003F5E3B" w:rsidRDefault="003F5E3B" w:rsidP="00EB1359">
      <w:pPr>
        <w:pStyle w:val="Paragrafoelenco"/>
        <w:widowControl/>
        <w:spacing w:after="120"/>
        <w:ind w:left="369"/>
        <w:contextualSpacing/>
        <w:jc w:val="both"/>
      </w:pPr>
      <w:r>
        <w:t>Does the technology have a high degree of novelty compared to other technologies available or in development; to what extent does this novelty create the potential for new applications and functionalities?</w:t>
      </w:r>
    </w:p>
    <w:p w14:paraId="4060851A" w14:textId="6F7D15E6" w:rsidR="00C70F3C" w:rsidRPr="00C70F3C" w:rsidRDefault="00C70F3C" w:rsidP="00C70F3C">
      <w:pPr>
        <w:pStyle w:val="Paragrafoelenco"/>
        <w:numPr>
          <w:ilvl w:val="0"/>
          <w:numId w:val="46"/>
        </w:numPr>
        <w:spacing w:before="240" w:after="200"/>
        <w:ind w:left="431" w:hanging="431"/>
        <w:jc w:val="both"/>
        <w:rPr>
          <w:b/>
          <w:bCs/>
          <w:vanish/>
          <w:lang w:val="en-GB"/>
        </w:rPr>
      </w:pPr>
      <w:r w:rsidRPr="77AC2452">
        <w:rPr>
          <w:b/>
          <w:bCs/>
        </w:rPr>
        <w:t>Impact   (Max. 2000 characters)</w:t>
      </w:r>
    </w:p>
    <w:p w14:paraId="093ABCB0" w14:textId="01A209D9" w:rsidR="00862B7E" w:rsidRPr="009F3439" w:rsidRDefault="00F17A89" w:rsidP="00C70F3C">
      <w:pPr>
        <w:pStyle w:val="Paragrafoelenco"/>
        <w:numPr>
          <w:ilvl w:val="1"/>
          <w:numId w:val="46"/>
        </w:numPr>
        <w:spacing w:after="200"/>
        <w:jc w:val="both"/>
        <w:rPr>
          <w:b/>
          <w:bCs/>
          <w:lang w:val="en-GB"/>
        </w:rPr>
      </w:pPr>
      <w:r w:rsidRPr="009F3439">
        <w:rPr>
          <w:b/>
          <w:bCs/>
          <w:lang w:val="en-GB"/>
        </w:rPr>
        <w:t>Business and Market fit</w:t>
      </w:r>
      <w:r w:rsidR="0012735A" w:rsidRPr="009F3439">
        <w:rPr>
          <w:b/>
          <w:bCs/>
          <w:lang w:val="en-GB"/>
        </w:rPr>
        <w:t xml:space="preserve"> </w:t>
      </w:r>
    </w:p>
    <w:p w14:paraId="5C2B1E46" w14:textId="535544BC" w:rsidR="00862B7E" w:rsidRDefault="00862B7E" w:rsidP="00EB1359">
      <w:pPr>
        <w:pStyle w:val="Paragrafoelenco"/>
        <w:spacing w:before="240" w:after="200"/>
        <w:ind w:left="360"/>
        <w:jc w:val="both"/>
      </w:pPr>
      <w:r>
        <w:t xml:space="preserve">How well do the activities propose to develop the business model and product features to address </w:t>
      </w:r>
      <w:proofErr w:type="spellStart"/>
      <w:r>
        <w:t>commercialisation</w:t>
      </w:r>
      <w:proofErr w:type="spellEnd"/>
      <w:r>
        <w:t xml:space="preserve"> and other relevant aspects (intellectual property rights, regulation, certification and </w:t>
      </w:r>
      <w:proofErr w:type="spellStart"/>
      <w:r>
        <w:t>standardisation</w:t>
      </w:r>
      <w:proofErr w:type="spellEnd"/>
      <w:r>
        <w:t>)? How will potential users or customers be involved to test potential demand and acceptability?</w:t>
      </w:r>
    </w:p>
    <w:p w14:paraId="1882DE37" w14:textId="35A32D4F" w:rsidR="00F17A89" w:rsidRPr="00C70F3C" w:rsidRDefault="003E507C" w:rsidP="00C70F3C">
      <w:pPr>
        <w:pStyle w:val="Paragrafoelenco"/>
        <w:numPr>
          <w:ilvl w:val="1"/>
          <w:numId w:val="46"/>
        </w:numPr>
        <w:spacing w:after="200"/>
        <w:jc w:val="both"/>
        <w:rPr>
          <w:b/>
          <w:bCs/>
          <w:lang w:val="en-GB"/>
        </w:rPr>
      </w:pPr>
      <w:r w:rsidRPr="00C70F3C">
        <w:rPr>
          <w:b/>
          <w:bCs/>
          <w:lang w:val="en-GB"/>
        </w:rPr>
        <w:t>Covered transitions</w:t>
      </w:r>
    </w:p>
    <w:p w14:paraId="3A4D8FBF" w14:textId="77777777" w:rsidR="009D4345" w:rsidRDefault="00862B7E" w:rsidP="00954C29">
      <w:pPr>
        <w:pStyle w:val="Paragrafoelenco"/>
        <w:widowControl/>
        <w:spacing w:after="120"/>
        <w:ind w:left="369"/>
        <w:contextualSpacing/>
        <w:jc w:val="both"/>
        <w:rPr>
          <w:b/>
          <w:lang w:val="en"/>
        </w:rPr>
      </w:pPr>
      <w:r>
        <w:t xml:space="preserve">How </w:t>
      </w:r>
      <w:r w:rsidRPr="00C75254">
        <w:t xml:space="preserve">the project will develop solution(s) for at least one of the </w:t>
      </w:r>
      <w:proofErr w:type="spellStart"/>
      <w:r w:rsidRPr="00C75254">
        <w:t>VInnovate</w:t>
      </w:r>
      <w:proofErr w:type="spellEnd"/>
      <w:r w:rsidRPr="00C75254">
        <w:t xml:space="preserve"> Call 2024 targeted transitions: 1) a smarter and/or 2) a more sustainable and/or 3) a more autonomous/less dependent industry</w:t>
      </w:r>
      <w:r>
        <w:t>?</w:t>
      </w:r>
    </w:p>
    <w:p w14:paraId="7F31C9D7" w14:textId="0E46135B" w:rsidR="00862B7E" w:rsidRDefault="00862B7E" w:rsidP="00954C29">
      <w:pPr>
        <w:pStyle w:val="Paragrafoelenco"/>
        <w:widowControl/>
        <w:spacing w:after="120"/>
        <w:ind w:left="369"/>
        <w:contextualSpacing/>
        <w:jc w:val="both"/>
        <w:rPr>
          <w:bCs/>
          <w:lang w:val="en"/>
        </w:rPr>
      </w:pPr>
      <w:r w:rsidRPr="00587217">
        <w:rPr>
          <w:bCs/>
          <w:lang w:val="en"/>
        </w:rPr>
        <w:t>Please, specify r</w:t>
      </w:r>
      <w:r w:rsidRPr="00A861FB">
        <w:rPr>
          <w:bCs/>
          <w:lang w:val="en"/>
        </w:rPr>
        <w:t>elevance of the research with reference to the topics of adaptation to climate change and the circular</w:t>
      </w:r>
      <w:r w:rsidRPr="00587217">
        <w:rPr>
          <w:bCs/>
          <w:lang w:val="en"/>
        </w:rPr>
        <w:t xml:space="preserve"> economy</w:t>
      </w:r>
      <w:r w:rsidR="00687C1F">
        <w:rPr>
          <w:bCs/>
          <w:lang w:val="en"/>
        </w:rPr>
        <w:t>.</w:t>
      </w:r>
    </w:p>
    <w:p w14:paraId="0E9E98BA" w14:textId="12EFB525" w:rsidR="00F17A89" w:rsidRPr="005156B9" w:rsidRDefault="00F17A89" w:rsidP="005156B9">
      <w:pPr>
        <w:pStyle w:val="Paragrafoelenco"/>
        <w:numPr>
          <w:ilvl w:val="1"/>
          <w:numId w:val="46"/>
        </w:numPr>
        <w:spacing w:before="240" w:after="200"/>
        <w:ind w:left="800" w:hanging="431"/>
        <w:jc w:val="both"/>
        <w:rPr>
          <w:b/>
          <w:bCs/>
          <w:lang w:val="en-GB"/>
        </w:rPr>
      </w:pPr>
      <w:r w:rsidRPr="005156B9">
        <w:rPr>
          <w:b/>
          <w:bCs/>
          <w:lang w:val="en-GB"/>
        </w:rPr>
        <w:t>Entrepreneurship</w:t>
      </w:r>
    </w:p>
    <w:p w14:paraId="3149C5D6" w14:textId="2AA86310" w:rsidR="00862B7E" w:rsidRDefault="00236577" w:rsidP="009D4345">
      <w:pPr>
        <w:pStyle w:val="Paragrafoelenco"/>
        <w:widowControl/>
        <w:spacing w:after="120"/>
        <w:ind w:left="369"/>
        <w:contextualSpacing/>
        <w:jc w:val="both"/>
      </w:pPr>
      <w:r>
        <w:rPr>
          <w:lang w:val="en-GB"/>
        </w:rPr>
        <w:t>How</w:t>
      </w:r>
      <w:r w:rsidR="00862B7E">
        <w:t xml:space="preserve"> suitable are the proposed measures to build a strong and motivated entrepreneur-lead team with necessary competences in technology, product engineering, and business development to bring the innovation to the market? </w:t>
      </w:r>
    </w:p>
    <w:p w14:paraId="5069AB35" w14:textId="2508D648" w:rsidR="00236577" w:rsidRPr="005156B9" w:rsidRDefault="009953CE" w:rsidP="005156B9">
      <w:pPr>
        <w:pStyle w:val="Paragrafoelenco"/>
        <w:keepNext/>
        <w:numPr>
          <w:ilvl w:val="1"/>
          <w:numId w:val="46"/>
        </w:numPr>
        <w:spacing w:before="240" w:after="200"/>
        <w:ind w:left="800" w:hanging="431"/>
        <w:jc w:val="both"/>
        <w:rPr>
          <w:b/>
          <w:bCs/>
          <w:lang w:val="en-GB"/>
        </w:rPr>
      </w:pPr>
      <w:r w:rsidRPr="005156B9">
        <w:rPr>
          <w:b/>
          <w:bCs/>
          <w:lang w:val="en-GB"/>
        </w:rPr>
        <w:lastRenderedPageBreak/>
        <w:t>Interregional dimension</w:t>
      </w:r>
    </w:p>
    <w:p w14:paraId="37434A36" w14:textId="77777777" w:rsidR="00EB1359" w:rsidRDefault="00236577" w:rsidP="005156B9">
      <w:pPr>
        <w:pStyle w:val="Paragrafoelenco"/>
        <w:widowControl/>
        <w:spacing w:after="120"/>
        <w:ind w:left="369"/>
        <w:contextualSpacing/>
        <w:jc w:val="both"/>
        <w:rPr>
          <w:lang w:val="en-GB"/>
        </w:rPr>
      </w:pPr>
      <w:r w:rsidRPr="00236577">
        <w:rPr>
          <w:lang w:val="en-GB"/>
        </w:rPr>
        <w:t>How is the partnership fit for purpose, able to deliver the intended impact and beneficial to the regions involved?</w:t>
      </w:r>
    </w:p>
    <w:p w14:paraId="367651CE" w14:textId="77777777" w:rsidR="00EB1359" w:rsidRDefault="00236577" w:rsidP="005156B9">
      <w:pPr>
        <w:pStyle w:val="Paragrafoelenco"/>
        <w:widowControl/>
        <w:spacing w:after="120"/>
        <w:ind w:left="369"/>
        <w:contextualSpacing/>
        <w:jc w:val="both"/>
        <w:rPr>
          <w:lang w:val="en-GB"/>
        </w:rPr>
      </w:pPr>
      <w:r w:rsidRPr="00236577">
        <w:rPr>
          <w:lang w:val="en-GB"/>
        </w:rPr>
        <w:t xml:space="preserve">Remember that the partnership must be composed of at least two organisations located in at least two of the </w:t>
      </w:r>
      <w:proofErr w:type="spellStart"/>
      <w:r w:rsidRPr="00236577">
        <w:rPr>
          <w:lang w:val="en-GB"/>
        </w:rPr>
        <w:t>VInnovate</w:t>
      </w:r>
      <w:proofErr w:type="spellEnd"/>
      <w:r w:rsidRPr="00236577">
        <w:rPr>
          <w:lang w:val="en-GB"/>
        </w:rPr>
        <w:t xml:space="preserve"> regions/countries (namely: East NL, South NL (Noord Brabant), Lower Austria, Lower Saxony, Flanders, Emilia-Romagna, Wallonia, Wales, Galicia, North East Romania, Norte).</w:t>
      </w:r>
    </w:p>
    <w:p w14:paraId="796C453B" w14:textId="6C480EB0" w:rsidR="00D67C4C" w:rsidRPr="00236577" w:rsidRDefault="00236577" w:rsidP="005156B9">
      <w:pPr>
        <w:pStyle w:val="Paragrafoelenco"/>
        <w:widowControl/>
        <w:spacing w:after="120"/>
        <w:ind w:left="369"/>
        <w:contextualSpacing/>
        <w:jc w:val="both"/>
        <w:rPr>
          <w:lang w:val="en-GB"/>
        </w:rPr>
      </w:pPr>
      <w:r w:rsidRPr="00236577">
        <w:rPr>
          <w:lang w:val="en-GB"/>
        </w:rPr>
        <w:t>Please specify membership and/or connection of the project with regional/national/European networks</w:t>
      </w:r>
      <w:r w:rsidR="005156B9">
        <w:rPr>
          <w:lang w:val="en-GB"/>
        </w:rPr>
        <w:t>.</w:t>
      </w:r>
    </w:p>
    <w:p w14:paraId="59812A13" w14:textId="5AE262AB" w:rsidR="00862B7E" w:rsidRDefault="00862B7E" w:rsidP="005156B9">
      <w:pPr>
        <w:pStyle w:val="Paragrafoelenco"/>
        <w:keepNext/>
        <w:numPr>
          <w:ilvl w:val="1"/>
          <w:numId w:val="46"/>
        </w:numPr>
        <w:spacing w:before="240" w:after="200"/>
        <w:ind w:left="800" w:hanging="431"/>
        <w:jc w:val="both"/>
        <w:rPr>
          <w:b/>
          <w:lang w:val="en-GB"/>
        </w:rPr>
      </w:pPr>
      <w:r w:rsidRPr="00862B7E">
        <w:rPr>
          <w:b/>
          <w:lang w:val="en-GB"/>
        </w:rPr>
        <w:t>Creation of additional skills with a view to employability in the reference supply chain</w:t>
      </w:r>
    </w:p>
    <w:p w14:paraId="639D5ACC" w14:textId="77777777" w:rsidR="006200D9" w:rsidRPr="006200D9" w:rsidRDefault="006200D9" w:rsidP="006200D9">
      <w:pPr>
        <w:pStyle w:val="Paragrafoelenco"/>
        <w:widowControl/>
        <w:spacing w:after="120"/>
        <w:ind w:left="369"/>
        <w:contextualSpacing/>
        <w:jc w:val="both"/>
        <w:rPr>
          <w:lang w:val="en-GB"/>
        </w:rPr>
      </w:pPr>
    </w:p>
    <w:p w14:paraId="07B492FE" w14:textId="77777777" w:rsidR="00862B7E" w:rsidRDefault="00862B7E" w:rsidP="006200D9">
      <w:pPr>
        <w:pStyle w:val="Paragrafoelenco"/>
        <w:keepNext/>
        <w:numPr>
          <w:ilvl w:val="1"/>
          <w:numId w:val="46"/>
        </w:numPr>
        <w:spacing w:before="240" w:after="200"/>
        <w:ind w:left="800" w:hanging="431"/>
        <w:jc w:val="both"/>
        <w:rPr>
          <w:b/>
          <w:lang w:val="en-GB"/>
        </w:rPr>
      </w:pPr>
      <w:r w:rsidRPr="00862B7E">
        <w:rPr>
          <w:b/>
          <w:lang w:val="en-GB"/>
        </w:rPr>
        <w:t>Relevance of the research object of the intervention with respect to the topic of disability, social innovation and quality of life and sustainable development</w:t>
      </w:r>
    </w:p>
    <w:p w14:paraId="5B544239" w14:textId="77777777" w:rsidR="006200D9" w:rsidRPr="00560CE7" w:rsidRDefault="006200D9" w:rsidP="00560CE7">
      <w:pPr>
        <w:pStyle w:val="Paragrafoelenco"/>
        <w:widowControl/>
        <w:spacing w:after="120"/>
        <w:ind w:left="369"/>
        <w:contextualSpacing/>
        <w:jc w:val="both"/>
        <w:rPr>
          <w:lang w:val="en-GB"/>
        </w:rPr>
      </w:pPr>
    </w:p>
    <w:p w14:paraId="54A79FAB" w14:textId="77777777" w:rsidR="004D5F0E" w:rsidRPr="004D5F0E" w:rsidRDefault="004D5F0E" w:rsidP="004D5F0E">
      <w:pPr>
        <w:pStyle w:val="Paragrafoelenco"/>
        <w:keepNext/>
        <w:numPr>
          <w:ilvl w:val="0"/>
          <w:numId w:val="46"/>
        </w:numPr>
        <w:spacing w:before="240" w:after="200"/>
        <w:jc w:val="both"/>
        <w:rPr>
          <w:b/>
          <w:vanish/>
          <w:lang w:val="en-GB"/>
        </w:rPr>
      </w:pPr>
      <w:r w:rsidRPr="0021301F">
        <w:rPr>
          <w:b/>
          <w:bCs/>
          <w:lang w:val="en-GB"/>
        </w:rPr>
        <w:t>Quality and efficiency of the implementation (Max. 2000 characters)</w:t>
      </w:r>
    </w:p>
    <w:tbl>
      <w:tblPr>
        <w:tblW w:w="9862"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2"/>
      </w:tblGrid>
      <w:tr w:rsidR="004D5F0E" w:rsidRPr="00E805C9" w14:paraId="2996356A" w14:textId="77777777" w:rsidTr="0045319B">
        <w:trPr>
          <w:trHeight w:val="1782"/>
        </w:trPr>
        <w:tc>
          <w:tcPr>
            <w:tcW w:w="9862" w:type="dxa"/>
            <w:shd w:val="clear" w:color="auto" w:fill="auto"/>
          </w:tcPr>
          <w:p w14:paraId="3DA53AA3" w14:textId="77777777" w:rsidR="004D5F0E" w:rsidRPr="001A78ED" w:rsidRDefault="004D5F0E" w:rsidP="00B2451D">
            <w:pPr>
              <w:spacing w:after="200"/>
              <w:jc w:val="both"/>
              <w:rPr>
                <w:b/>
                <w:i/>
              </w:rPr>
            </w:pPr>
            <w:r w:rsidRPr="001A78ED">
              <w:rPr>
                <w:b/>
                <w:bCs/>
                <w:i/>
                <w:lang w:val="en-GB"/>
              </w:rPr>
              <w:t>Quality and efficiency of the implementation</w:t>
            </w:r>
            <w:r w:rsidRPr="001A78ED" w:rsidDel="001A78ED">
              <w:rPr>
                <w:b/>
                <w:i/>
              </w:rPr>
              <w:t xml:space="preserve"> </w:t>
            </w:r>
            <w:r w:rsidRPr="001A78ED">
              <w:rPr>
                <w:b/>
                <w:i/>
              </w:rPr>
              <w:t>– aspects to be taken into account</w:t>
            </w:r>
          </w:p>
          <w:p w14:paraId="06C75F0D" w14:textId="77777777" w:rsidR="004D5F0E" w:rsidRPr="00B073EF" w:rsidRDefault="004D5F0E" w:rsidP="00B073EF">
            <w:pPr>
              <w:spacing w:after="200"/>
              <w:contextualSpacing/>
              <w:jc w:val="both"/>
              <w:rPr>
                <w:b/>
              </w:rPr>
            </w:pPr>
          </w:p>
        </w:tc>
      </w:tr>
    </w:tbl>
    <w:p w14:paraId="3774581D" w14:textId="7C2FAB07" w:rsidR="00F17A89" w:rsidRPr="004368CF" w:rsidRDefault="00F17A89" w:rsidP="004D5F0E">
      <w:pPr>
        <w:pStyle w:val="Paragrafoelenco"/>
        <w:keepNext/>
        <w:numPr>
          <w:ilvl w:val="1"/>
          <w:numId w:val="46"/>
        </w:numPr>
        <w:spacing w:before="240" w:after="200"/>
        <w:jc w:val="both"/>
        <w:rPr>
          <w:b/>
          <w:lang w:val="en-GB"/>
        </w:rPr>
      </w:pPr>
      <w:r w:rsidRPr="004368CF">
        <w:rPr>
          <w:b/>
          <w:lang w:val="en-GB"/>
        </w:rPr>
        <w:t>Quality of the team</w:t>
      </w:r>
      <w:r w:rsidR="009A2BFE" w:rsidRPr="004D5F0E">
        <w:rPr>
          <w:b/>
          <w:lang w:val="en-GB"/>
        </w:rPr>
        <w:t xml:space="preserve"> </w:t>
      </w:r>
      <w:r w:rsidR="00B5352D" w:rsidRPr="004D5F0E">
        <w:rPr>
          <w:b/>
          <w:lang w:val="en-GB"/>
        </w:rPr>
        <w:t>(Max. 1500 characters)</w:t>
      </w:r>
    </w:p>
    <w:p w14:paraId="056511CD" w14:textId="77777777" w:rsidR="005E007D" w:rsidRDefault="005E007D" w:rsidP="005E007D">
      <w:pPr>
        <w:numPr>
          <w:ilvl w:val="0"/>
          <w:numId w:val="17"/>
        </w:numPr>
        <w:spacing w:after="200"/>
        <w:ind w:left="726" w:hanging="357"/>
        <w:jc w:val="both"/>
        <w:rPr>
          <w:bCs/>
          <w:i/>
          <w:lang w:val="en-GB"/>
        </w:rPr>
      </w:pPr>
      <w:r w:rsidRPr="005364FE">
        <w:rPr>
          <w:bCs/>
          <w:i/>
          <w:lang w:val="en-GB"/>
        </w:rPr>
        <w:t>This section must be completed by the Emilia-Romagna based applicant</w:t>
      </w:r>
      <w:r>
        <w:rPr>
          <w:bCs/>
          <w:i/>
          <w:lang w:val="en-GB"/>
        </w:rPr>
        <w:t xml:space="preserve"> corresponding to the call </w:t>
      </w:r>
      <w:proofErr w:type="spellStart"/>
      <w:r>
        <w:rPr>
          <w:bCs/>
          <w:i/>
          <w:lang w:val="en-GB"/>
        </w:rPr>
        <w:t>lounched</w:t>
      </w:r>
      <w:proofErr w:type="spellEnd"/>
      <w:r>
        <w:rPr>
          <w:bCs/>
          <w:i/>
          <w:lang w:val="en-GB"/>
        </w:rPr>
        <w:t xml:space="preserve"> by Emilia-Romagna Region</w:t>
      </w:r>
      <w:r w:rsidRPr="005364FE">
        <w:rPr>
          <w:bCs/>
          <w:i/>
          <w:lang w:val="en-GB"/>
        </w:rPr>
        <w:t>,</w:t>
      </w:r>
      <w:r>
        <w:rPr>
          <w:bCs/>
          <w:i/>
          <w:lang w:val="en-GB"/>
        </w:rPr>
        <w:t xml:space="preserve"> </w:t>
      </w:r>
      <w:r w:rsidRPr="00007425">
        <w:rPr>
          <w:bCs/>
          <w:i/>
          <w:u w:val="single"/>
          <w:lang w:val="en-GB"/>
        </w:rPr>
        <w:t xml:space="preserve">referring </w:t>
      </w:r>
      <w:r w:rsidR="00A6400B" w:rsidRPr="00007425">
        <w:rPr>
          <w:bCs/>
          <w:i/>
          <w:u w:val="single"/>
          <w:lang w:val="en-GB"/>
        </w:rPr>
        <w:t>exclus</w:t>
      </w:r>
      <w:r w:rsidR="00BD5DF6" w:rsidRPr="00007425">
        <w:rPr>
          <w:bCs/>
          <w:i/>
          <w:u w:val="single"/>
          <w:lang w:val="en-GB"/>
        </w:rPr>
        <w:t>i</w:t>
      </w:r>
      <w:r w:rsidR="00A6400B" w:rsidRPr="00007425">
        <w:rPr>
          <w:bCs/>
          <w:i/>
          <w:u w:val="single"/>
          <w:lang w:val="en-GB"/>
        </w:rPr>
        <w:t>v</w:t>
      </w:r>
      <w:r w:rsidR="00BD5DF6" w:rsidRPr="00007425">
        <w:rPr>
          <w:bCs/>
          <w:i/>
          <w:u w:val="single"/>
          <w:lang w:val="en-GB"/>
        </w:rPr>
        <w:t>e</w:t>
      </w:r>
      <w:r w:rsidR="00A6400B" w:rsidRPr="00007425">
        <w:rPr>
          <w:bCs/>
          <w:i/>
          <w:u w:val="single"/>
          <w:lang w:val="en-GB"/>
        </w:rPr>
        <w:t xml:space="preserve">ly </w:t>
      </w:r>
      <w:r w:rsidR="00BD5DF6" w:rsidRPr="00007425">
        <w:rPr>
          <w:bCs/>
          <w:i/>
          <w:u w:val="single"/>
          <w:lang w:val="en-GB"/>
        </w:rPr>
        <w:t xml:space="preserve">and only </w:t>
      </w:r>
      <w:r w:rsidR="00A6400B" w:rsidRPr="00007425">
        <w:rPr>
          <w:bCs/>
          <w:i/>
          <w:u w:val="single"/>
          <w:lang w:val="en-GB"/>
        </w:rPr>
        <w:t xml:space="preserve">to </w:t>
      </w:r>
      <w:r w:rsidRPr="00007425">
        <w:rPr>
          <w:bCs/>
          <w:i/>
          <w:u w:val="single"/>
          <w:lang w:val="en-GB"/>
        </w:rPr>
        <w:t xml:space="preserve">the </w:t>
      </w:r>
      <w:r w:rsidR="00A6400B" w:rsidRPr="00007425">
        <w:rPr>
          <w:bCs/>
          <w:i/>
          <w:u w:val="single"/>
          <w:lang w:val="en-GB"/>
        </w:rPr>
        <w:t>team the same applicant</w:t>
      </w:r>
      <w:r w:rsidR="003157B5" w:rsidRPr="00007425">
        <w:rPr>
          <w:bCs/>
          <w:i/>
          <w:u w:val="single"/>
          <w:lang w:val="en-GB"/>
        </w:rPr>
        <w:t xml:space="preserve"> </w:t>
      </w:r>
      <w:r w:rsidR="00174A8E" w:rsidRPr="00007425">
        <w:rPr>
          <w:bCs/>
          <w:i/>
          <w:u w:val="single"/>
          <w:lang w:val="en-GB"/>
        </w:rPr>
        <w:t xml:space="preserve">will commit to </w:t>
      </w:r>
      <w:r w:rsidR="003157B5" w:rsidRPr="00007425">
        <w:rPr>
          <w:bCs/>
          <w:i/>
          <w:u w:val="single"/>
          <w:lang w:val="en-GB"/>
        </w:rPr>
        <w:t xml:space="preserve">will perform the </w:t>
      </w:r>
      <w:r w:rsidR="00960058" w:rsidRPr="00007425">
        <w:rPr>
          <w:bCs/>
          <w:i/>
          <w:u w:val="single"/>
          <w:lang w:val="en-GB"/>
        </w:rPr>
        <w:t xml:space="preserve">project activities </w:t>
      </w:r>
      <w:r w:rsidR="00403F9D" w:rsidRPr="00007425">
        <w:rPr>
          <w:bCs/>
          <w:i/>
          <w:u w:val="single"/>
          <w:lang w:val="en-GB"/>
        </w:rPr>
        <w:t>under his/her responsibility</w:t>
      </w:r>
      <w:r w:rsidR="00403F9D">
        <w:rPr>
          <w:bCs/>
          <w:i/>
          <w:lang w:val="en-GB"/>
        </w:rPr>
        <w:t xml:space="preserve"> </w:t>
      </w:r>
      <w:r w:rsidR="00960058">
        <w:rPr>
          <w:bCs/>
          <w:i/>
          <w:lang w:val="en-GB"/>
        </w:rPr>
        <w:t>in case the application is successful</w:t>
      </w:r>
      <w:r w:rsidR="00A6400B">
        <w:rPr>
          <w:bCs/>
          <w:i/>
          <w:lang w:val="en-GB"/>
        </w:rPr>
        <w:t xml:space="preserve"> and NOT </w:t>
      </w:r>
      <w:r w:rsidR="00960058">
        <w:rPr>
          <w:bCs/>
          <w:i/>
          <w:lang w:val="en-GB"/>
        </w:rPr>
        <w:t xml:space="preserve">the team </w:t>
      </w:r>
      <w:r w:rsidR="00A6400B">
        <w:rPr>
          <w:bCs/>
          <w:i/>
          <w:lang w:val="en-GB"/>
        </w:rPr>
        <w:t xml:space="preserve">of the </w:t>
      </w:r>
      <w:r w:rsidR="003157B5">
        <w:rPr>
          <w:bCs/>
          <w:i/>
          <w:lang w:val="en-GB"/>
        </w:rPr>
        <w:t>whole project partnership.</w:t>
      </w:r>
    </w:p>
    <w:p w14:paraId="123131A2" w14:textId="5803B5C5" w:rsidR="00236577" w:rsidRPr="004E48BD" w:rsidRDefault="00236577" w:rsidP="00EB2319">
      <w:pPr>
        <w:spacing w:after="200"/>
        <w:ind w:left="369"/>
        <w:contextualSpacing/>
        <w:jc w:val="both"/>
      </w:pPr>
      <w:r w:rsidRPr="004E48BD">
        <w:t>To what extent do the applicant(s) bring the necessary high-quality expertise, capabilities and motivation to move decisively towards innovation, create a unique commercial value from the emerging technology and develop an attractive business and investment proposition?</w:t>
      </w:r>
    </w:p>
    <w:p w14:paraId="513FFACF" w14:textId="5FE929C9" w:rsidR="00EB2319" w:rsidRPr="00EB2319" w:rsidRDefault="00BE24AA" w:rsidP="00EB2319">
      <w:pPr>
        <w:pStyle w:val="Paragrafoelenco"/>
        <w:numPr>
          <w:ilvl w:val="1"/>
          <w:numId w:val="46"/>
        </w:numPr>
        <w:spacing w:before="240" w:after="200"/>
        <w:jc w:val="both"/>
        <w:rPr>
          <w:b/>
          <w:lang w:val="en-GB"/>
        </w:rPr>
      </w:pPr>
      <w:r w:rsidRPr="00EB2319">
        <w:rPr>
          <w:b/>
          <w:lang w:val="en-GB"/>
        </w:rPr>
        <w:t>Milestones and Work plan</w:t>
      </w:r>
      <w:r w:rsidR="00EB2319">
        <w:rPr>
          <w:b/>
          <w:lang w:val="en-GB"/>
        </w:rPr>
        <w:t xml:space="preserve"> (</w:t>
      </w:r>
      <w:r w:rsidR="00273A58">
        <w:rPr>
          <w:b/>
          <w:lang w:val="en-GB"/>
        </w:rPr>
        <w:t>The l</w:t>
      </w:r>
      <w:r w:rsidR="00EB2319">
        <w:rPr>
          <w:b/>
          <w:lang w:val="en-GB"/>
        </w:rPr>
        <w:t xml:space="preserve">ength of the </w:t>
      </w:r>
      <w:r w:rsidR="00BC58F8">
        <w:rPr>
          <w:b/>
          <w:lang w:val="en-GB"/>
        </w:rPr>
        <w:t xml:space="preserve">input </w:t>
      </w:r>
      <w:r w:rsidR="00273A58">
        <w:rPr>
          <w:b/>
          <w:lang w:val="en-GB"/>
        </w:rPr>
        <w:t xml:space="preserve">is </w:t>
      </w:r>
      <w:r w:rsidR="00BC58F8">
        <w:rPr>
          <w:b/>
          <w:lang w:val="en-GB"/>
        </w:rPr>
        <w:t>detailed under the subheadings</w:t>
      </w:r>
      <w:r w:rsidR="00EB2319">
        <w:rPr>
          <w:b/>
          <w:lang w:val="en-GB"/>
        </w:rPr>
        <w:t>)</w:t>
      </w:r>
    </w:p>
    <w:p w14:paraId="259F1817" w14:textId="3CF2FF7C" w:rsidR="00916FE1" w:rsidRPr="00EB2319" w:rsidRDefault="00916FE1" w:rsidP="00EB2319">
      <w:pPr>
        <w:spacing w:before="240" w:after="200"/>
        <w:ind w:left="357"/>
        <w:jc w:val="both"/>
        <w:rPr>
          <w:lang w:val="en-GB"/>
        </w:rPr>
      </w:pPr>
      <w:r w:rsidRPr="004E48BD">
        <w:t>Is the pathway towards deployment clearly described? Are milestones adequately and clearly defined (measurable, timed, etc.) to track progress along the pathway and towards objectives? How coherent and effective are the work plan (work packages, tasks, deliverables, time-line, etc.), the innovation methods and the risk mitigation methods, in order to reach the milestones and to achieve the project objectives?</w:t>
      </w:r>
    </w:p>
    <w:p w14:paraId="39E4960B" w14:textId="7B29F880" w:rsidR="00F17A89" w:rsidRPr="00D4568B" w:rsidRDefault="003145C7" w:rsidP="00D4568B">
      <w:pPr>
        <w:pStyle w:val="Paragrafoelenco"/>
        <w:widowControl/>
        <w:numPr>
          <w:ilvl w:val="0"/>
          <w:numId w:val="37"/>
        </w:numPr>
        <w:spacing w:after="60"/>
        <w:ind w:left="714" w:hanging="357"/>
        <w:jc w:val="both"/>
        <w:rPr>
          <w:lang w:val="en-GB"/>
        </w:rPr>
      </w:pPr>
      <w:r w:rsidRPr="00D4568B">
        <w:rPr>
          <w:lang w:val="en-GB"/>
        </w:rPr>
        <w:t>L</w:t>
      </w:r>
      <w:r w:rsidR="00F17A89" w:rsidRPr="00D4568B">
        <w:rPr>
          <w:lang w:val="en-GB"/>
        </w:rPr>
        <w:t xml:space="preserve">ist of </w:t>
      </w:r>
      <w:r w:rsidR="00D07ADF">
        <w:rPr>
          <w:lang w:val="en-GB"/>
        </w:rPr>
        <w:t>W</w:t>
      </w:r>
      <w:r w:rsidR="00F17A89" w:rsidRPr="00D4568B">
        <w:rPr>
          <w:lang w:val="en-GB"/>
        </w:rPr>
        <w:t xml:space="preserve">ork packages </w:t>
      </w:r>
      <w:r w:rsidR="00D07ADF">
        <w:rPr>
          <w:lang w:val="en-GB"/>
        </w:rPr>
        <w:t xml:space="preserve">(WP) </w:t>
      </w:r>
      <w:r w:rsidR="00F17A89" w:rsidRPr="00D4568B">
        <w:rPr>
          <w:lang w:val="en-GB"/>
        </w:rPr>
        <w:t>(table 3.2a)</w:t>
      </w:r>
    </w:p>
    <w:p w14:paraId="115CF692" w14:textId="138FD79D" w:rsidR="00F17A89" w:rsidRPr="00D4568B" w:rsidRDefault="00E2038E" w:rsidP="00D4568B">
      <w:pPr>
        <w:pStyle w:val="Paragrafoelenco"/>
        <w:widowControl/>
        <w:numPr>
          <w:ilvl w:val="0"/>
          <w:numId w:val="37"/>
        </w:numPr>
        <w:spacing w:after="60"/>
        <w:ind w:left="714" w:hanging="357"/>
        <w:jc w:val="both"/>
        <w:rPr>
          <w:lang w:val="en-GB"/>
        </w:rPr>
      </w:pPr>
      <w:r>
        <w:rPr>
          <w:lang w:val="en-GB"/>
        </w:rPr>
        <w:t>WP d</w:t>
      </w:r>
      <w:r w:rsidR="00F17A89" w:rsidRPr="00D4568B">
        <w:rPr>
          <w:lang w:val="en-GB"/>
        </w:rPr>
        <w:t>escription (table 3.2b)</w:t>
      </w:r>
    </w:p>
    <w:p w14:paraId="366BF8F6" w14:textId="77777777" w:rsidR="00F17A89" w:rsidRPr="00D4568B" w:rsidRDefault="005622A9" w:rsidP="00D4568B">
      <w:pPr>
        <w:pStyle w:val="Paragrafoelenco"/>
        <w:widowControl/>
        <w:numPr>
          <w:ilvl w:val="0"/>
          <w:numId w:val="37"/>
        </w:numPr>
        <w:spacing w:after="60"/>
        <w:ind w:left="714" w:hanging="357"/>
        <w:jc w:val="both"/>
        <w:rPr>
          <w:lang w:val="en-GB"/>
        </w:rPr>
      </w:pPr>
      <w:r w:rsidRPr="00D4568B">
        <w:rPr>
          <w:lang w:val="en-GB"/>
        </w:rPr>
        <w:t>L</w:t>
      </w:r>
      <w:r w:rsidR="00F17A89" w:rsidRPr="00D4568B">
        <w:rPr>
          <w:lang w:val="en-GB"/>
        </w:rPr>
        <w:t>ist of milestones (table 3.2</w:t>
      </w:r>
      <w:r w:rsidR="006077F2">
        <w:rPr>
          <w:lang w:val="en-GB"/>
        </w:rPr>
        <w:t>c</w:t>
      </w:r>
      <w:r w:rsidR="00F17A89" w:rsidRPr="00D4568B">
        <w:rPr>
          <w:lang w:val="en-GB"/>
        </w:rPr>
        <w:t>)</w:t>
      </w:r>
    </w:p>
    <w:p w14:paraId="3DE5E59F" w14:textId="77777777" w:rsidR="000C7248" w:rsidRDefault="000C7248" w:rsidP="00273A58">
      <w:pPr>
        <w:spacing w:after="200"/>
        <w:ind w:left="357"/>
        <w:jc w:val="both"/>
        <w:rPr>
          <w:lang w:val="en-GB"/>
        </w:rPr>
      </w:pPr>
    </w:p>
    <w:p w14:paraId="37A6DC0E" w14:textId="77777777" w:rsidR="008D6BE2" w:rsidRPr="005214EE" w:rsidRDefault="008D6BE2" w:rsidP="00E2038E">
      <w:pPr>
        <w:keepNext/>
        <w:spacing w:after="240" w:line="276" w:lineRule="auto"/>
        <w:ind w:left="357"/>
        <w:jc w:val="both"/>
        <w:rPr>
          <w:b/>
          <w:bCs/>
          <w:lang w:val="en-GB"/>
        </w:rPr>
      </w:pPr>
      <w:r w:rsidRPr="005214EE">
        <w:rPr>
          <w:b/>
          <w:bCs/>
          <w:lang w:val="en-GB"/>
        </w:rPr>
        <w:lastRenderedPageBreak/>
        <w:t>Tables for section 3.</w:t>
      </w:r>
      <w:r w:rsidR="00D813A6">
        <w:rPr>
          <w:b/>
          <w:bCs/>
          <w:lang w:val="en-GB"/>
        </w:rPr>
        <w:t>2</w:t>
      </w:r>
    </w:p>
    <w:p w14:paraId="1754D004" w14:textId="65449920" w:rsidR="008D6BE2" w:rsidRPr="005214EE" w:rsidRDefault="008D6BE2" w:rsidP="00E2038E">
      <w:pPr>
        <w:keepNext/>
        <w:spacing w:after="240"/>
        <w:rPr>
          <w:b/>
          <w:bCs/>
          <w:lang w:val="en-GB"/>
        </w:rPr>
      </w:pPr>
      <w:bookmarkStart w:id="2" w:name="_Hlk169723794"/>
      <w:r w:rsidRPr="005214EE">
        <w:rPr>
          <w:b/>
          <w:bCs/>
          <w:lang w:val="en-GB"/>
        </w:rPr>
        <w:t>Table 3.</w:t>
      </w:r>
      <w:r w:rsidR="00D813A6">
        <w:rPr>
          <w:b/>
          <w:bCs/>
          <w:lang w:val="en-GB"/>
        </w:rPr>
        <w:t>2</w:t>
      </w:r>
      <w:r w:rsidRPr="005214EE">
        <w:rPr>
          <w:b/>
          <w:bCs/>
          <w:lang w:val="en-GB"/>
        </w:rPr>
        <w:t>a</w:t>
      </w:r>
      <w:bookmarkEnd w:id="2"/>
      <w:r w:rsidRPr="005214EE">
        <w:rPr>
          <w:b/>
          <w:bCs/>
          <w:lang w:val="en-GB"/>
        </w:rPr>
        <w:t>:</w:t>
      </w:r>
      <w:r w:rsidRPr="005214EE" w:rsidDel="00A11A59">
        <w:rPr>
          <w:b/>
          <w:bCs/>
          <w:lang w:val="en-GB"/>
        </w:rPr>
        <w:t xml:space="preserve"> </w:t>
      </w:r>
      <w:r w:rsidRPr="005214EE">
        <w:rPr>
          <w:b/>
          <w:bCs/>
          <w:lang w:val="en-GB"/>
        </w:rPr>
        <w:t xml:space="preserve">List of </w:t>
      </w:r>
      <w:r w:rsidR="004D1DD2">
        <w:rPr>
          <w:b/>
          <w:bCs/>
          <w:lang w:val="en-GB"/>
        </w:rPr>
        <w:t>W</w:t>
      </w:r>
      <w:r w:rsidRPr="005214EE">
        <w:rPr>
          <w:b/>
          <w:bCs/>
          <w:lang w:val="en-GB"/>
        </w:rPr>
        <w:t>ork packages</w:t>
      </w:r>
      <w:r w:rsidR="00A97711">
        <w:rPr>
          <w:b/>
          <w:bCs/>
          <w:lang w:val="en-GB"/>
        </w:rPr>
        <w:t xml:space="preserve"> (WP)</w:t>
      </w:r>
    </w:p>
    <w:tbl>
      <w:tblPr>
        <w:tblW w:w="9470" w:type="dxa"/>
        <w:jc w:val="center"/>
        <w:tblLayout w:type="fixed"/>
        <w:tblLook w:val="0000" w:firstRow="0" w:lastRow="0" w:firstColumn="0" w:lastColumn="0" w:noHBand="0" w:noVBand="0"/>
      </w:tblPr>
      <w:tblGrid>
        <w:gridCol w:w="706"/>
        <w:gridCol w:w="2129"/>
        <w:gridCol w:w="1701"/>
        <w:gridCol w:w="2666"/>
        <w:gridCol w:w="1134"/>
        <w:gridCol w:w="1134"/>
      </w:tblGrid>
      <w:tr w:rsidR="00AC1434" w:rsidRPr="005214EE" w14:paraId="79B14DB4"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0B233DB8" w14:textId="77777777" w:rsidR="00AC1434" w:rsidRPr="005214EE" w:rsidRDefault="00A97711" w:rsidP="004A09EA">
            <w:pPr>
              <w:spacing w:before="120" w:after="120"/>
              <w:ind w:left="34"/>
              <w:jc w:val="center"/>
              <w:rPr>
                <w:b/>
                <w:lang w:val="en-GB"/>
              </w:rPr>
            </w:pPr>
            <w:r>
              <w:rPr>
                <w:b/>
                <w:lang w:val="en-GB"/>
              </w:rPr>
              <w:t>WP</w:t>
            </w:r>
            <w:r w:rsidR="00AC1434" w:rsidRPr="005214EE">
              <w:rPr>
                <w:b/>
                <w:lang w:val="en-GB"/>
              </w:rPr>
              <w:t xml:space="preserve"> No</w:t>
            </w:r>
          </w:p>
        </w:tc>
        <w:tc>
          <w:tcPr>
            <w:tcW w:w="2129" w:type="dxa"/>
            <w:tcBorders>
              <w:top w:val="single" w:sz="2" w:space="0" w:color="auto"/>
              <w:left w:val="single" w:sz="2" w:space="0" w:color="auto"/>
              <w:bottom w:val="single" w:sz="2" w:space="0" w:color="auto"/>
              <w:right w:val="single" w:sz="2" w:space="0" w:color="auto"/>
            </w:tcBorders>
          </w:tcPr>
          <w:p w14:paraId="620365E0" w14:textId="77777777" w:rsidR="00AC1434" w:rsidRPr="005214EE" w:rsidRDefault="00A97711" w:rsidP="004A09EA">
            <w:pPr>
              <w:spacing w:before="120" w:after="120"/>
              <w:ind w:left="34"/>
              <w:jc w:val="center"/>
              <w:rPr>
                <w:b/>
                <w:lang w:val="en-GB"/>
              </w:rPr>
            </w:pPr>
            <w:r>
              <w:rPr>
                <w:b/>
                <w:lang w:val="en-GB"/>
              </w:rPr>
              <w:t>WP</w:t>
            </w:r>
            <w:r w:rsidR="00AC1434" w:rsidRPr="005214EE">
              <w:rPr>
                <w:b/>
                <w:lang w:val="en-GB"/>
              </w:rPr>
              <w:t xml:space="preserve"> Title</w:t>
            </w:r>
          </w:p>
        </w:tc>
        <w:tc>
          <w:tcPr>
            <w:tcW w:w="1701" w:type="dxa"/>
            <w:tcBorders>
              <w:top w:val="single" w:sz="2" w:space="0" w:color="auto"/>
              <w:left w:val="single" w:sz="2" w:space="0" w:color="auto"/>
              <w:bottom w:val="single" w:sz="2" w:space="0" w:color="auto"/>
              <w:right w:val="single" w:sz="2" w:space="0" w:color="auto"/>
            </w:tcBorders>
          </w:tcPr>
          <w:p w14:paraId="37683EC2" w14:textId="77777777" w:rsidR="00AC1434" w:rsidRPr="005214EE" w:rsidRDefault="00AC1434" w:rsidP="004A09EA">
            <w:pPr>
              <w:spacing w:before="120" w:after="120"/>
              <w:ind w:left="34"/>
              <w:jc w:val="center"/>
              <w:rPr>
                <w:b/>
                <w:lang w:val="en-GB"/>
              </w:rPr>
            </w:pPr>
            <w:r>
              <w:rPr>
                <w:b/>
                <w:lang w:val="en-GB"/>
              </w:rPr>
              <w:t xml:space="preserve">WP </w:t>
            </w:r>
            <w:r w:rsidRPr="005214EE">
              <w:rPr>
                <w:b/>
                <w:lang w:val="en-GB"/>
              </w:rPr>
              <w:t xml:space="preserve">Lead Participant </w:t>
            </w:r>
            <w:r w:rsidR="00AA0AB9">
              <w:rPr>
                <w:b/>
                <w:lang w:val="en-GB"/>
              </w:rPr>
              <w:t>Short Name</w:t>
            </w:r>
          </w:p>
        </w:tc>
        <w:tc>
          <w:tcPr>
            <w:tcW w:w="2666" w:type="dxa"/>
            <w:tcBorders>
              <w:top w:val="single" w:sz="2" w:space="0" w:color="auto"/>
              <w:left w:val="single" w:sz="2" w:space="0" w:color="auto"/>
              <w:bottom w:val="single" w:sz="2" w:space="0" w:color="auto"/>
              <w:right w:val="single" w:sz="2" w:space="0" w:color="auto"/>
            </w:tcBorders>
          </w:tcPr>
          <w:p w14:paraId="353C6009" w14:textId="77777777" w:rsidR="00AC1434" w:rsidRPr="005214EE" w:rsidRDefault="00AA0AB9" w:rsidP="004A09EA">
            <w:pPr>
              <w:spacing w:before="120" w:after="120"/>
              <w:ind w:left="34"/>
              <w:jc w:val="center"/>
              <w:rPr>
                <w:b/>
                <w:lang w:val="en-GB"/>
              </w:rPr>
            </w:pPr>
            <w:r>
              <w:rPr>
                <w:b/>
                <w:lang w:val="en-GB"/>
              </w:rPr>
              <w:t>WP short description</w:t>
            </w:r>
          </w:p>
        </w:tc>
        <w:tc>
          <w:tcPr>
            <w:tcW w:w="1134" w:type="dxa"/>
            <w:tcBorders>
              <w:top w:val="single" w:sz="2" w:space="0" w:color="auto"/>
              <w:left w:val="single" w:sz="2" w:space="0" w:color="auto"/>
              <w:bottom w:val="single" w:sz="2" w:space="0" w:color="auto"/>
              <w:right w:val="single" w:sz="2" w:space="0" w:color="auto"/>
            </w:tcBorders>
          </w:tcPr>
          <w:p w14:paraId="683CFEA7" w14:textId="77777777" w:rsidR="00AC1434" w:rsidRPr="005214EE" w:rsidRDefault="00AC1434"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tcPr>
          <w:p w14:paraId="07022E27" w14:textId="77777777" w:rsidR="00AC1434" w:rsidRPr="005214EE" w:rsidRDefault="00AC1434" w:rsidP="004A09EA">
            <w:pPr>
              <w:spacing w:before="120" w:after="120"/>
              <w:ind w:left="34"/>
              <w:jc w:val="center"/>
              <w:rPr>
                <w:b/>
                <w:lang w:val="en-GB"/>
              </w:rPr>
            </w:pPr>
            <w:r w:rsidRPr="005214EE">
              <w:rPr>
                <w:b/>
                <w:lang w:val="en-GB"/>
              </w:rPr>
              <w:t>End month</w:t>
            </w:r>
          </w:p>
        </w:tc>
      </w:tr>
      <w:tr w:rsidR="00AC1434" w:rsidRPr="005214EE" w14:paraId="457E7E78"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21FEF3CB"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tcPr>
          <w:p w14:paraId="4CDB80E5"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tcPr>
          <w:p w14:paraId="1BECBC57"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tcPr>
          <w:p w14:paraId="640225B4"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16D4AE6"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8DF3199" w14:textId="77777777" w:rsidR="00AC1434" w:rsidRPr="005214EE" w:rsidRDefault="00AC1434" w:rsidP="004A09EA">
            <w:pPr>
              <w:spacing w:before="120" w:after="120"/>
              <w:ind w:left="34"/>
              <w:jc w:val="both"/>
              <w:rPr>
                <w:lang w:val="en-GB"/>
              </w:rPr>
            </w:pPr>
          </w:p>
        </w:tc>
      </w:tr>
      <w:tr w:rsidR="00AC1434" w:rsidRPr="005214EE" w14:paraId="397B1400"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20C68ACD"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tcPr>
          <w:p w14:paraId="7BC79FB4"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tcPr>
          <w:p w14:paraId="3446B64D"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tcPr>
          <w:p w14:paraId="17CC6FD5"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8EAF946"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969C36E" w14:textId="77777777" w:rsidR="00AC1434" w:rsidRPr="005214EE" w:rsidRDefault="00AC1434" w:rsidP="004A09EA">
            <w:pPr>
              <w:spacing w:before="120" w:after="120"/>
              <w:ind w:left="34"/>
              <w:jc w:val="both"/>
              <w:rPr>
                <w:lang w:val="en-GB"/>
              </w:rPr>
            </w:pPr>
          </w:p>
        </w:tc>
      </w:tr>
      <w:tr w:rsidR="00AC1434" w:rsidRPr="005214EE" w14:paraId="421987D3"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41BB10F4"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tcPr>
          <w:p w14:paraId="40862906"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tcPr>
          <w:p w14:paraId="75E0907C"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tcPr>
          <w:p w14:paraId="4313E5EC"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D6878C1"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BED8523" w14:textId="77777777" w:rsidR="00AC1434" w:rsidRPr="005214EE" w:rsidRDefault="00AC1434" w:rsidP="004A09EA">
            <w:pPr>
              <w:spacing w:before="120" w:after="120"/>
              <w:ind w:left="34"/>
              <w:jc w:val="both"/>
              <w:rPr>
                <w:lang w:val="en-GB"/>
              </w:rPr>
            </w:pPr>
          </w:p>
        </w:tc>
      </w:tr>
      <w:tr w:rsidR="00AC1434" w:rsidRPr="005214EE" w14:paraId="17558CFE"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tcPr>
          <w:p w14:paraId="687C8A02"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tcPr>
          <w:p w14:paraId="0CC75F33"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tcPr>
          <w:p w14:paraId="579BCD4A"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tcPr>
          <w:p w14:paraId="0F1F7EB4"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64C8BAB"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196F584" w14:textId="77777777" w:rsidR="00AC1434" w:rsidRPr="005214EE" w:rsidRDefault="00AC1434" w:rsidP="004A09EA">
            <w:pPr>
              <w:spacing w:before="120" w:after="120"/>
              <w:ind w:left="34"/>
              <w:jc w:val="both"/>
              <w:rPr>
                <w:lang w:val="en-GB"/>
              </w:rPr>
            </w:pPr>
          </w:p>
        </w:tc>
      </w:tr>
      <w:tr w:rsidR="00AC1434" w:rsidRPr="005214EE" w14:paraId="2CE80EA2" w14:textId="77777777" w:rsidTr="00A97711">
        <w:trPr>
          <w:cantSplit/>
          <w:jc w:val="center"/>
        </w:trPr>
        <w:tc>
          <w:tcPr>
            <w:tcW w:w="706" w:type="dxa"/>
            <w:tcBorders>
              <w:top w:val="single" w:sz="2" w:space="0" w:color="auto"/>
              <w:left w:val="single" w:sz="2" w:space="0" w:color="auto"/>
              <w:bottom w:val="single" w:sz="2" w:space="0" w:color="auto"/>
              <w:right w:val="single" w:sz="2" w:space="0" w:color="auto"/>
            </w:tcBorders>
            <w:shd w:val="clear" w:color="auto" w:fill="D9D9D9"/>
          </w:tcPr>
          <w:p w14:paraId="480E9D0E" w14:textId="77777777" w:rsidR="00AC1434" w:rsidRPr="005214EE" w:rsidRDefault="00AC1434" w:rsidP="004A09EA">
            <w:pPr>
              <w:spacing w:before="120" w:after="120"/>
              <w:ind w:left="34"/>
              <w:jc w:val="both"/>
              <w:rPr>
                <w:lang w:val="en-GB"/>
              </w:rPr>
            </w:pPr>
          </w:p>
        </w:tc>
        <w:tc>
          <w:tcPr>
            <w:tcW w:w="2129" w:type="dxa"/>
            <w:tcBorders>
              <w:top w:val="single" w:sz="2" w:space="0" w:color="auto"/>
              <w:left w:val="single" w:sz="2" w:space="0" w:color="auto"/>
              <w:bottom w:val="single" w:sz="2" w:space="0" w:color="auto"/>
              <w:right w:val="single" w:sz="2" w:space="0" w:color="auto"/>
            </w:tcBorders>
            <w:shd w:val="clear" w:color="auto" w:fill="D9D9D9"/>
          </w:tcPr>
          <w:p w14:paraId="73ABEA94" w14:textId="77777777" w:rsidR="00AC1434" w:rsidRPr="005214EE" w:rsidRDefault="00AC1434" w:rsidP="004A09EA">
            <w:pPr>
              <w:spacing w:before="120" w:after="120"/>
              <w:ind w:left="34"/>
              <w:jc w:val="both"/>
              <w:rPr>
                <w:lang w:val="en-GB"/>
              </w:rPr>
            </w:pPr>
          </w:p>
        </w:tc>
        <w:tc>
          <w:tcPr>
            <w:tcW w:w="1701" w:type="dxa"/>
            <w:tcBorders>
              <w:top w:val="single" w:sz="2" w:space="0" w:color="auto"/>
              <w:left w:val="single" w:sz="2" w:space="0" w:color="auto"/>
              <w:bottom w:val="single" w:sz="2" w:space="0" w:color="auto"/>
              <w:right w:val="single" w:sz="2" w:space="0" w:color="auto"/>
            </w:tcBorders>
            <w:shd w:val="clear" w:color="auto" w:fill="D9D9D9"/>
          </w:tcPr>
          <w:p w14:paraId="255312AC" w14:textId="77777777" w:rsidR="00AC1434" w:rsidRPr="005214EE" w:rsidRDefault="00AC1434" w:rsidP="004A09EA">
            <w:pPr>
              <w:spacing w:before="120" w:after="120"/>
              <w:ind w:left="34"/>
              <w:jc w:val="both"/>
              <w:rPr>
                <w:lang w:val="en-GB"/>
              </w:rPr>
            </w:pPr>
          </w:p>
        </w:tc>
        <w:tc>
          <w:tcPr>
            <w:tcW w:w="2666" w:type="dxa"/>
            <w:tcBorders>
              <w:top w:val="single" w:sz="2" w:space="0" w:color="auto"/>
              <w:left w:val="single" w:sz="2" w:space="0" w:color="auto"/>
              <w:bottom w:val="single" w:sz="2" w:space="0" w:color="auto"/>
              <w:right w:val="single" w:sz="2" w:space="0" w:color="auto"/>
            </w:tcBorders>
            <w:shd w:val="clear" w:color="auto" w:fill="D9D9D9"/>
          </w:tcPr>
          <w:p w14:paraId="7F002154"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D9D9D9"/>
          </w:tcPr>
          <w:p w14:paraId="430B9358" w14:textId="77777777" w:rsidR="00AC1434" w:rsidRPr="005214EE" w:rsidRDefault="00AC1434"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D9D9D9"/>
          </w:tcPr>
          <w:p w14:paraId="2E206C50" w14:textId="77777777" w:rsidR="00AC1434" w:rsidRPr="005214EE" w:rsidRDefault="00AC1434" w:rsidP="004A09EA">
            <w:pPr>
              <w:spacing w:before="120" w:after="120"/>
              <w:ind w:left="34"/>
              <w:jc w:val="both"/>
              <w:rPr>
                <w:lang w:val="en-GB"/>
              </w:rPr>
            </w:pPr>
          </w:p>
        </w:tc>
      </w:tr>
    </w:tbl>
    <w:p w14:paraId="5D8620F6" w14:textId="77777777" w:rsidR="008D6BE2" w:rsidRPr="005214EE" w:rsidRDefault="008D6BE2" w:rsidP="004A09EA">
      <w:pPr>
        <w:spacing w:after="240"/>
        <w:rPr>
          <w:b/>
          <w:bCs/>
          <w:lang w:val="en-GB"/>
        </w:rPr>
      </w:pPr>
    </w:p>
    <w:p w14:paraId="7DAB5B79" w14:textId="36C60008" w:rsidR="008D6BE2" w:rsidRPr="004D1DD2" w:rsidRDefault="008D6BE2" w:rsidP="004A09EA">
      <w:pPr>
        <w:spacing w:after="200"/>
        <w:rPr>
          <w:b/>
          <w:bCs/>
          <w:lang w:val="fr-FR"/>
        </w:rPr>
      </w:pPr>
      <w:bookmarkStart w:id="3" w:name="_Hlk169725478"/>
      <w:r w:rsidRPr="004D1DD2">
        <w:rPr>
          <w:b/>
          <w:bCs/>
          <w:lang w:val="fr-FR"/>
        </w:rPr>
        <w:t>Table 3.</w:t>
      </w:r>
      <w:r w:rsidR="00D813A6" w:rsidRPr="004D1DD2">
        <w:rPr>
          <w:b/>
          <w:bCs/>
          <w:lang w:val="fr-FR"/>
        </w:rPr>
        <w:t>2</w:t>
      </w:r>
      <w:r w:rsidRPr="004D1DD2">
        <w:rPr>
          <w:b/>
          <w:bCs/>
          <w:lang w:val="fr-FR"/>
        </w:rPr>
        <w:t>b</w:t>
      </w:r>
      <w:bookmarkEnd w:id="3"/>
      <w:r w:rsidRPr="004D1DD2">
        <w:rPr>
          <w:b/>
          <w:bCs/>
          <w:lang w:val="fr-FR"/>
        </w:rPr>
        <w:t>:</w:t>
      </w:r>
      <w:r w:rsidR="00A156A1" w:rsidRPr="004D1DD2">
        <w:rPr>
          <w:b/>
          <w:bCs/>
          <w:lang w:val="fr-FR"/>
        </w:rPr>
        <w:t xml:space="preserve"> </w:t>
      </w:r>
      <w:r w:rsidR="004D1DD2" w:rsidRPr="004D1DD2">
        <w:rPr>
          <w:b/>
          <w:bCs/>
          <w:lang w:val="fr-FR"/>
        </w:rPr>
        <w:t>WP</w:t>
      </w:r>
      <w:r w:rsidRPr="004D1DD2">
        <w:rPr>
          <w:b/>
          <w:bCs/>
          <w:lang w:val="fr-FR"/>
        </w:rPr>
        <w:t xml:space="preserve"> description</w:t>
      </w:r>
      <w:r w:rsidR="00B33377" w:rsidRPr="004D1DD2">
        <w:rPr>
          <w:b/>
          <w:bCs/>
          <w:lang w:val="fr-FR"/>
        </w:rPr>
        <w:t xml:space="preserve"> (Max. </w:t>
      </w:r>
      <w:r w:rsidR="0083491C" w:rsidRPr="004D1DD2">
        <w:rPr>
          <w:b/>
          <w:bCs/>
          <w:lang w:val="fr-FR"/>
        </w:rPr>
        <w:t>1</w:t>
      </w:r>
      <w:r w:rsidR="00B33377" w:rsidRPr="004D1DD2">
        <w:rPr>
          <w:b/>
          <w:bCs/>
          <w:lang w:val="fr-FR"/>
        </w:rPr>
        <w:t xml:space="preserve"> page per </w:t>
      </w:r>
      <w:r w:rsidR="004D1DD2" w:rsidRPr="004D1DD2">
        <w:rPr>
          <w:b/>
          <w:bCs/>
          <w:lang w:val="fr-FR"/>
        </w:rPr>
        <w:t>WP</w:t>
      </w:r>
      <w:r w:rsidR="00B33377" w:rsidRPr="004D1DD2">
        <w:rPr>
          <w:b/>
          <w:bCs/>
          <w:lang w:val="fr-FR"/>
        </w:rPr>
        <w:t>)</w:t>
      </w:r>
    </w:p>
    <w:p w14:paraId="31E1368E" w14:textId="3F7297D5" w:rsidR="003439AF" w:rsidRDefault="00D0710A" w:rsidP="003439AF">
      <w:pPr>
        <w:numPr>
          <w:ilvl w:val="0"/>
          <w:numId w:val="17"/>
        </w:numPr>
        <w:spacing w:after="200"/>
        <w:ind w:left="726" w:hanging="357"/>
        <w:jc w:val="both"/>
        <w:rPr>
          <w:bCs/>
          <w:i/>
          <w:lang w:val="en-GB"/>
        </w:rPr>
      </w:pPr>
      <w:r w:rsidRPr="0021301F">
        <w:rPr>
          <w:bCs/>
          <w:i/>
          <w:lang w:val="en-GB"/>
        </w:rPr>
        <w:t xml:space="preserve">The </w:t>
      </w:r>
      <w:r w:rsidR="00C23528" w:rsidRPr="0021301F">
        <w:rPr>
          <w:bCs/>
          <w:i/>
          <w:lang w:val="en-GB"/>
        </w:rPr>
        <w:t>WP</w:t>
      </w:r>
      <w:r w:rsidR="00914BFD" w:rsidRPr="0021301F">
        <w:rPr>
          <w:bCs/>
          <w:i/>
          <w:lang w:val="en-GB"/>
        </w:rPr>
        <w:t>s</w:t>
      </w:r>
      <w:r w:rsidRPr="0021301F">
        <w:rPr>
          <w:bCs/>
          <w:i/>
          <w:lang w:val="en-GB"/>
        </w:rPr>
        <w:t xml:space="preserve"> to be described in this section, among those listed in Table 3.2a, are </w:t>
      </w:r>
      <w:r w:rsidRPr="0021301F">
        <w:rPr>
          <w:bCs/>
          <w:i/>
          <w:u w:val="single"/>
          <w:lang w:val="en-GB"/>
        </w:rPr>
        <w:t xml:space="preserve">only and exclusively those </w:t>
      </w:r>
      <w:r w:rsidR="00B92B55">
        <w:rPr>
          <w:bCs/>
          <w:i/>
          <w:u w:val="single"/>
          <w:lang w:val="en-GB"/>
        </w:rPr>
        <w:t xml:space="preserve">where </w:t>
      </w:r>
      <w:r w:rsidRPr="0021301F">
        <w:rPr>
          <w:bCs/>
          <w:i/>
          <w:u w:val="single"/>
          <w:lang w:val="en-GB"/>
        </w:rPr>
        <w:t xml:space="preserve">the same applicant based in Emilia-Romagna </w:t>
      </w:r>
      <w:r w:rsidR="00D15DBF">
        <w:rPr>
          <w:bCs/>
          <w:i/>
          <w:u w:val="single"/>
          <w:lang w:val="en-GB"/>
        </w:rPr>
        <w:t xml:space="preserve">is </w:t>
      </w:r>
      <w:r w:rsidR="00AF2C5C">
        <w:rPr>
          <w:bCs/>
          <w:i/>
          <w:u w:val="single"/>
          <w:lang w:val="en-GB"/>
        </w:rPr>
        <w:t>direct</w:t>
      </w:r>
      <w:r w:rsidR="00D15DBF">
        <w:rPr>
          <w:bCs/>
          <w:i/>
          <w:u w:val="single"/>
          <w:lang w:val="en-GB"/>
        </w:rPr>
        <w:t>ly involved</w:t>
      </w:r>
      <w:r w:rsidRPr="0021301F">
        <w:rPr>
          <w:bCs/>
          <w:i/>
          <w:lang w:val="en-GB"/>
        </w:rPr>
        <w:t xml:space="preserve">. Refer to the work package numbers as they appear in Table 3.2a. </w:t>
      </w:r>
      <w:r w:rsidR="009C7D5B" w:rsidRPr="0021301F">
        <w:rPr>
          <w:bCs/>
          <w:i/>
          <w:lang w:val="en-GB"/>
        </w:rPr>
        <w:t xml:space="preserve">Of the total number of work packages listed in Table 3.2a, the </w:t>
      </w:r>
      <w:r w:rsidR="009C7D5B" w:rsidRPr="0021301F">
        <w:rPr>
          <w:bCs/>
          <w:i/>
          <w:u w:val="single"/>
          <w:lang w:val="en-GB"/>
        </w:rPr>
        <w:t>maximum number allowed here is 3</w:t>
      </w:r>
      <w:r w:rsidR="009C7D5B" w:rsidRPr="0021301F">
        <w:rPr>
          <w:bCs/>
          <w:i/>
          <w:lang w:val="en-GB"/>
        </w:rPr>
        <w:t>.</w:t>
      </w:r>
    </w:p>
    <w:p w14:paraId="27F6BA55" w14:textId="16552015" w:rsidR="008D6BE2" w:rsidRPr="005214EE" w:rsidRDefault="008D6BE2" w:rsidP="004A09EA">
      <w:pPr>
        <w:spacing w:before="60" w:after="120"/>
        <w:rPr>
          <w:lang w:val="en-GB"/>
        </w:rPr>
      </w:pPr>
      <w:r w:rsidRPr="005214EE">
        <w:rPr>
          <w:b/>
          <w:lang w:val="en-GB"/>
        </w:rPr>
        <w:t>For each work package</w:t>
      </w:r>
      <w:r w:rsidR="00C764E6">
        <w:rPr>
          <w:b/>
          <w:lang w:val="en-GB"/>
        </w:rPr>
        <w:t xml:space="preserve"> </w:t>
      </w:r>
      <w:r w:rsidR="00BF6DA9">
        <w:rPr>
          <w:b/>
          <w:lang w:val="en-GB"/>
        </w:rPr>
        <w:t xml:space="preserve">for which the </w:t>
      </w:r>
      <w:r w:rsidR="00F15C10">
        <w:rPr>
          <w:b/>
          <w:lang w:val="en-GB"/>
        </w:rPr>
        <w:t>A</w:t>
      </w:r>
      <w:r w:rsidR="00BF6DA9">
        <w:rPr>
          <w:b/>
          <w:lang w:val="en-GB"/>
        </w:rPr>
        <w:t xml:space="preserve">pplicant </w:t>
      </w:r>
      <w:r w:rsidR="00F15C10">
        <w:rPr>
          <w:b/>
          <w:lang w:val="en-GB"/>
        </w:rPr>
        <w:t xml:space="preserve">from Emilia-Romagna </w:t>
      </w:r>
      <w:r w:rsidR="00BF6DA9">
        <w:rPr>
          <w:b/>
          <w:lang w:val="en-GB"/>
        </w:rPr>
        <w:t xml:space="preserve">is </w:t>
      </w:r>
      <w:r w:rsidR="0072721C">
        <w:rPr>
          <w:b/>
          <w:lang w:val="en-GB"/>
        </w:rPr>
        <w:t>operating</w:t>
      </w:r>
      <w:r w:rsidRPr="005214EE">
        <w:rPr>
          <w:b/>
          <w:lang w:val="en-GB"/>
        </w:rPr>
        <w:t>:</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993"/>
        <w:gridCol w:w="142"/>
        <w:gridCol w:w="718"/>
        <w:gridCol w:w="927"/>
        <w:gridCol w:w="926"/>
        <w:gridCol w:w="927"/>
        <w:gridCol w:w="45"/>
        <w:gridCol w:w="881"/>
        <w:gridCol w:w="928"/>
      </w:tblGrid>
      <w:tr w:rsidR="008D6BE2" w:rsidRPr="005214EE" w14:paraId="1F4B7347" w14:textId="77777777" w:rsidTr="00124EBB">
        <w:trPr>
          <w:cantSplit/>
        </w:trPr>
        <w:tc>
          <w:tcPr>
            <w:tcW w:w="3371" w:type="dxa"/>
          </w:tcPr>
          <w:p w14:paraId="3F571310" w14:textId="77777777" w:rsidR="008D6BE2" w:rsidRPr="005214EE" w:rsidRDefault="008D6BE2" w:rsidP="004A09EA">
            <w:pPr>
              <w:rPr>
                <w:b/>
                <w:lang w:val="en-GB"/>
              </w:rPr>
            </w:pPr>
            <w:r w:rsidRPr="005214EE">
              <w:rPr>
                <w:b/>
                <w:lang w:val="en-GB"/>
              </w:rPr>
              <w:t xml:space="preserve">Work package number </w:t>
            </w:r>
          </w:p>
        </w:tc>
        <w:tc>
          <w:tcPr>
            <w:tcW w:w="1135" w:type="dxa"/>
            <w:gridSpan w:val="2"/>
          </w:tcPr>
          <w:p w14:paraId="0A8331E5" w14:textId="77777777" w:rsidR="008D6BE2" w:rsidRPr="005214EE" w:rsidRDefault="008D6BE2" w:rsidP="004A09EA">
            <w:pPr>
              <w:rPr>
                <w:lang w:val="en-GB"/>
              </w:rPr>
            </w:pPr>
          </w:p>
        </w:tc>
        <w:tc>
          <w:tcPr>
            <w:tcW w:w="3543" w:type="dxa"/>
            <w:gridSpan w:val="5"/>
          </w:tcPr>
          <w:p w14:paraId="661DD2F0" w14:textId="13D38124" w:rsidR="008D6BE2" w:rsidRPr="005214EE" w:rsidRDefault="008D6BE2" w:rsidP="004A09EA">
            <w:pPr>
              <w:rPr>
                <w:lang w:val="en-GB"/>
              </w:rPr>
            </w:pPr>
            <w:r w:rsidRPr="005214EE">
              <w:rPr>
                <w:b/>
                <w:lang w:val="en-GB"/>
              </w:rPr>
              <w:t xml:space="preserve">Lead </w:t>
            </w:r>
            <w:r w:rsidR="00F70BF0">
              <w:rPr>
                <w:b/>
                <w:lang w:val="en-GB"/>
              </w:rPr>
              <w:t>partner</w:t>
            </w:r>
            <w:r w:rsidR="004D1DD2">
              <w:rPr>
                <w:b/>
                <w:lang w:val="en-GB"/>
              </w:rPr>
              <w:t xml:space="preserve"> of the WP</w:t>
            </w:r>
          </w:p>
        </w:tc>
        <w:tc>
          <w:tcPr>
            <w:tcW w:w="1809" w:type="dxa"/>
            <w:gridSpan w:val="2"/>
          </w:tcPr>
          <w:p w14:paraId="21323C99" w14:textId="77777777" w:rsidR="008D6BE2" w:rsidRPr="005214EE" w:rsidRDefault="008D6BE2" w:rsidP="004A09EA">
            <w:pPr>
              <w:rPr>
                <w:lang w:val="en-GB"/>
              </w:rPr>
            </w:pPr>
          </w:p>
        </w:tc>
      </w:tr>
      <w:tr w:rsidR="008D6BE2" w:rsidRPr="005214EE" w14:paraId="08F515BA" w14:textId="77777777" w:rsidTr="00124EBB">
        <w:trPr>
          <w:cantSplit/>
        </w:trPr>
        <w:tc>
          <w:tcPr>
            <w:tcW w:w="3371" w:type="dxa"/>
          </w:tcPr>
          <w:p w14:paraId="2C923F63" w14:textId="6399415F" w:rsidR="008D6BE2" w:rsidRPr="005214EE" w:rsidRDefault="004D1DD2" w:rsidP="004A09EA">
            <w:pPr>
              <w:rPr>
                <w:b/>
                <w:lang w:val="en-GB"/>
              </w:rPr>
            </w:pPr>
            <w:r>
              <w:rPr>
                <w:b/>
                <w:lang w:val="en-GB"/>
              </w:rPr>
              <w:t xml:space="preserve">WP </w:t>
            </w:r>
            <w:r w:rsidR="008D6BE2" w:rsidRPr="005214EE">
              <w:rPr>
                <w:b/>
                <w:lang w:val="en-GB"/>
              </w:rPr>
              <w:t>title</w:t>
            </w:r>
          </w:p>
        </w:tc>
        <w:tc>
          <w:tcPr>
            <w:tcW w:w="6487" w:type="dxa"/>
            <w:gridSpan w:val="9"/>
          </w:tcPr>
          <w:p w14:paraId="01969595" w14:textId="77777777" w:rsidR="008D6BE2" w:rsidRPr="005214EE" w:rsidRDefault="008D6BE2" w:rsidP="004A09EA">
            <w:pPr>
              <w:rPr>
                <w:lang w:val="en-GB"/>
              </w:rPr>
            </w:pPr>
          </w:p>
        </w:tc>
      </w:tr>
      <w:tr w:rsidR="008D6BE2" w:rsidRPr="005214EE" w14:paraId="06EB7855" w14:textId="77777777" w:rsidTr="00124EBB">
        <w:trPr>
          <w:cantSplit/>
        </w:trPr>
        <w:tc>
          <w:tcPr>
            <w:tcW w:w="3371" w:type="dxa"/>
          </w:tcPr>
          <w:p w14:paraId="3D4F3492" w14:textId="77777777" w:rsidR="008D6BE2" w:rsidRPr="005214EE" w:rsidRDefault="008D6BE2" w:rsidP="004A09EA">
            <w:pPr>
              <w:spacing w:after="480"/>
              <w:ind w:left="1191" w:hanging="1191"/>
              <w:rPr>
                <w:b/>
                <w:lang w:val="en-GB"/>
              </w:rPr>
            </w:pPr>
            <w:r w:rsidRPr="005214EE">
              <w:rPr>
                <w:b/>
                <w:lang w:val="en-GB"/>
              </w:rPr>
              <w:t>Participant number</w:t>
            </w:r>
          </w:p>
        </w:tc>
        <w:tc>
          <w:tcPr>
            <w:tcW w:w="993" w:type="dxa"/>
          </w:tcPr>
          <w:p w14:paraId="22A0ACA1" w14:textId="77777777" w:rsidR="008D6BE2" w:rsidRPr="005214EE" w:rsidRDefault="008D6BE2" w:rsidP="004A09EA">
            <w:pPr>
              <w:rPr>
                <w:lang w:val="en-GB"/>
              </w:rPr>
            </w:pPr>
          </w:p>
        </w:tc>
        <w:tc>
          <w:tcPr>
            <w:tcW w:w="860" w:type="dxa"/>
            <w:gridSpan w:val="2"/>
          </w:tcPr>
          <w:p w14:paraId="090B67B8" w14:textId="77777777" w:rsidR="008D6BE2" w:rsidRPr="005214EE" w:rsidRDefault="008D6BE2" w:rsidP="004A09EA">
            <w:pPr>
              <w:rPr>
                <w:lang w:val="en-GB"/>
              </w:rPr>
            </w:pPr>
          </w:p>
        </w:tc>
        <w:tc>
          <w:tcPr>
            <w:tcW w:w="927" w:type="dxa"/>
          </w:tcPr>
          <w:p w14:paraId="1596BF69" w14:textId="77777777" w:rsidR="008D6BE2" w:rsidRPr="005214EE" w:rsidRDefault="008D6BE2" w:rsidP="004A09EA">
            <w:pPr>
              <w:rPr>
                <w:lang w:val="en-GB"/>
              </w:rPr>
            </w:pPr>
          </w:p>
        </w:tc>
        <w:tc>
          <w:tcPr>
            <w:tcW w:w="926" w:type="dxa"/>
          </w:tcPr>
          <w:p w14:paraId="5339D026" w14:textId="77777777" w:rsidR="008D6BE2" w:rsidRPr="005214EE" w:rsidRDefault="008D6BE2" w:rsidP="004A09EA">
            <w:pPr>
              <w:rPr>
                <w:lang w:val="en-GB"/>
              </w:rPr>
            </w:pPr>
          </w:p>
        </w:tc>
        <w:tc>
          <w:tcPr>
            <w:tcW w:w="927" w:type="dxa"/>
          </w:tcPr>
          <w:p w14:paraId="6BF313B3" w14:textId="77777777" w:rsidR="008D6BE2" w:rsidRPr="005214EE" w:rsidRDefault="008D6BE2" w:rsidP="004A09EA">
            <w:pPr>
              <w:rPr>
                <w:lang w:val="en-GB"/>
              </w:rPr>
            </w:pPr>
          </w:p>
        </w:tc>
        <w:tc>
          <w:tcPr>
            <w:tcW w:w="926" w:type="dxa"/>
            <w:gridSpan w:val="2"/>
          </w:tcPr>
          <w:p w14:paraId="6747A852" w14:textId="77777777" w:rsidR="008D6BE2" w:rsidRPr="005214EE" w:rsidRDefault="008D6BE2" w:rsidP="004A09EA">
            <w:pPr>
              <w:rPr>
                <w:lang w:val="en-GB"/>
              </w:rPr>
            </w:pPr>
          </w:p>
        </w:tc>
        <w:tc>
          <w:tcPr>
            <w:tcW w:w="928" w:type="dxa"/>
          </w:tcPr>
          <w:p w14:paraId="43113A04" w14:textId="77777777" w:rsidR="008D6BE2" w:rsidRPr="005214EE" w:rsidRDefault="008D6BE2" w:rsidP="004A09EA">
            <w:pPr>
              <w:rPr>
                <w:lang w:val="en-GB"/>
              </w:rPr>
            </w:pPr>
          </w:p>
        </w:tc>
      </w:tr>
      <w:tr w:rsidR="008D6BE2" w:rsidRPr="005214EE" w14:paraId="1032C40E" w14:textId="77777777" w:rsidTr="00124EBB">
        <w:trPr>
          <w:cantSplit/>
        </w:trPr>
        <w:tc>
          <w:tcPr>
            <w:tcW w:w="3371" w:type="dxa"/>
          </w:tcPr>
          <w:p w14:paraId="1274164B" w14:textId="77777777" w:rsidR="008D6BE2" w:rsidRPr="005214EE" w:rsidRDefault="008D6BE2" w:rsidP="004A09EA">
            <w:pPr>
              <w:rPr>
                <w:b/>
                <w:lang w:val="en-GB"/>
              </w:rPr>
            </w:pPr>
            <w:r w:rsidRPr="005214EE">
              <w:rPr>
                <w:b/>
                <w:lang w:val="en-GB"/>
              </w:rPr>
              <w:t>Short name of participant</w:t>
            </w:r>
          </w:p>
        </w:tc>
        <w:tc>
          <w:tcPr>
            <w:tcW w:w="993" w:type="dxa"/>
          </w:tcPr>
          <w:p w14:paraId="0A8804AE" w14:textId="77777777" w:rsidR="008D6BE2" w:rsidRPr="005214EE" w:rsidRDefault="008D6BE2" w:rsidP="004A09EA">
            <w:pPr>
              <w:rPr>
                <w:lang w:val="en-GB"/>
              </w:rPr>
            </w:pPr>
          </w:p>
        </w:tc>
        <w:tc>
          <w:tcPr>
            <w:tcW w:w="860" w:type="dxa"/>
            <w:gridSpan w:val="2"/>
          </w:tcPr>
          <w:p w14:paraId="1F283AFD" w14:textId="77777777" w:rsidR="008D6BE2" w:rsidRPr="005214EE" w:rsidRDefault="008D6BE2" w:rsidP="004A09EA">
            <w:pPr>
              <w:rPr>
                <w:lang w:val="en-GB"/>
              </w:rPr>
            </w:pPr>
          </w:p>
        </w:tc>
        <w:tc>
          <w:tcPr>
            <w:tcW w:w="927" w:type="dxa"/>
          </w:tcPr>
          <w:p w14:paraId="656BC317" w14:textId="77777777" w:rsidR="008D6BE2" w:rsidRPr="005214EE" w:rsidRDefault="008D6BE2" w:rsidP="004A09EA">
            <w:pPr>
              <w:rPr>
                <w:lang w:val="en-GB"/>
              </w:rPr>
            </w:pPr>
          </w:p>
        </w:tc>
        <w:tc>
          <w:tcPr>
            <w:tcW w:w="926" w:type="dxa"/>
          </w:tcPr>
          <w:p w14:paraId="7228389F" w14:textId="77777777" w:rsidR="008D6BE2" w:rsidRPr="005214EE" w:rsidRDefault="008D6BE2" w:rsidP="004A09EA">
            <w:pPr>
              <w:rPr>
                <w:lang w:val="en-GB"/>
              </w:rPr>
            </w:pPr>
          </w:p>
        </w:tc>
        <w:tc>
          <w:tcPr>
            <w:tcW w:w="927" w:type="dxa"/>
          </w:tcPr>
          <w:p w14:paraId="0C1121DA" w14:textId="77777777" w:rsidR="008D6BE2" w:rsidRPr="005214EE" w:rsidRDefault="008D6BE2" w:rsidP="004A09EA">
            <w:pPr>
              <w:rPr>
                <w:lang w:val="en-GB"/>
              </w:rPr>
            </w:pPr>
          </w:p>
        </w:tc>
        <w:tc>
          <w:tcPr>
            <w:tcW w:w="926" w:type="dxa"/>
            <w:gridSpan w:val="2"/>
          </w:tcPr>
          <w:p w14:paraId="084C65DD" w14:textId="77777777" w:rsidR="008D6BE2" w:rsidRPr="005214EE" w:rsidRDefault="008D6BE2" w:rsidP="004A09EA">
            <w:pPr>
              <w:rPr>
                <w:lang w:val="en-GB"/>
              </w:rPr>
            </w:pPr>
          </w:p>
        </w:tc>
        <w:tc>
          <w:tcPr>
            <w:tcW w:w="928" w:type="dxa"/>
          </w:tcPr>
          <w:p w14:paraId="75EC9591" w14:textId="77777777" w:rsidR="008D6BE2" w:rsidRPr="005214EE" w:rsidRDefault="008D6BE2" w:rsidP="004A09EA">
            <w:pPr>
              <w:rPr>
                <w:lang w:val="en-GB"/>
              </w:rPr>
            </w:pPr>
          </w:p>
        </w:tc>
      </w:tr>
      <w:tr w:rsidR="008D6BE2" w:rsidRPr="005214EE" w14:paraId="5885BED7" w14:textId="77777777" w:rsidTr="00124EBB">
        <w:trPr>
          <w:cantSplit/>
        </w:trPr>
        <w:tc>
          <w:tcPr>
            <w:tcW w:w="3371" w:type="dxa"/>
          </w:tcPr>
          <w:p w14:paraId="0698019D" w14:textId="77777777" w:rsidR="008D6BE2" w:rsidRPr="005214EE" w:rsidRDefault="008D6BE2" w:rsidP="004A09EA">
            <w:pPr>
              <w:spacing w:after="480"/>
              <w:ind w:left="1191" w:hanging="1191"/>
              <w:rPr>
                <w:b/>
                <w:lang w:val="en-GB"/>
              </w:rPr>
            </w:pPr>
            <w:r w:rsidRPr="005214EE">
              <w:rPr>
                <w:b/>
                <w:lang w:val="en-GB"/>
              </w:rPr>
              <w:t>Person months per participant:</w:t>
            </w:r>
          </w:p>
        </w:tc>
        <w:tc>
          <w:tcPr>
            <w:tcW w:w="993" w:type="dxa"/>
          </w:tcPr>
          <w:p w14:paraId="1082A42D" w14:textId="77777777" w:rsidR="008D6BE2" w:rsidRPr="005214EE" w:rsidRDefault="008D6BE2" w:rsidP="004A09EA">
            <w:pPr>
              <w:rPr>
                <w:lang w:val="en-GB"/>
              </w:rPr>
            </w:pPr>
          </w:p>
        </w:tc>
        <w:tc>
          <w:tcPr>
            <w:tcW w:w="860" w:type="dxa"/>
            <w:gridSpan w:val="2"/>
          </w:tcPr>
          <w:p w14:paraId="7EE11867" w14:textId="77777777" w:rsidR="008D6BE2" w:rsidRPr="005214EE" w:rsidRDefault="008D6BE2" w:rsidP="004A09EA">
            <w:pPr>
              <w:rPr>
                <w:lang w:val="en-GB"/>
              </w:rPr>
            </w:pPr>
          </w:p>
        </w:tc>
        <w:tc>
          <w:tcPr>
            <w:tcW w:w="927" w:type="dxa"/>
          </w:tcPr>
          <w:p w14:paraId="1C722141" w14:textId="77777777" w:rsidR="008D6BE2" w:rsidRPr="005214EE" w:rsidRDefault="008D6BE2" w:rsidP="004A09EA">
            <w:pPr>
              <w:rPr>
                <w:lang w:val="en-GB"/>
              </w:rPr>
            </w:pPr>
          </w:p>
        </w:tc>
        <w:tc>
          <w:tcPr>
            <w:tcW w:w="926" w:type="dxa"/>
          </w:tcPr>
          <w:p w14:paraId="61727B93" w14:textId="77777777" w:rsidR="008D6BE2" w:rsidRPr="005214EE" w:rsidRDefault="008D6BE2" w:rsidP="004A09EA">
            <w:pPr>
              <w:rPr>
                <w:lang w:val="en-GB"/>
              </w:rPr>
            </w:pPr>
          </w:p>
        </w:tc>
        <w:tc>
          <w:tcPr>
            <w:tcW w:w="927" w:type="dxa"/>
          </w:tcPr>
          <w:p w14:paraId="7FFBA2BF" w14:textId="77777777" w:rsidR="008D6BE2" w:rsidRPr="005214EE" w:rsidRDefault="008D6BE2" w:rsidP="004A09EA">
            <w:pPr>
              <w:rPr>
                <w:lang w:val="en-GB"/>
              </w:rPr>
            </w:pPr>
          </w:p>
        </w:tc>
        <w:tc>
          <w:tcPr>
            <w:tcW w:w="926" w:type="dxa"/>
            <w:gridSpan w:val="2"/>
          </w:tcPr>
          <w:p w14:paraId="739F6C40" w14:textId="77777777" w:rsidR="008D6BE2" w:rsidRPr="005214EE" w:rsidRDefault="008D6BE2" w:rsidP="004A09EA">
            <w:pPr>
              <w:rPr>
                <w:lang w:val="en-GB"/>
              </w:rPr>
            </w:pPr>
          </w:p>
        </w:tc>
        <w:tc>
          <w:tcPr>
            <w:tcW w:w="928" w:type="dxa"/>
          </w:tcPr>
          <w:p w14:paraId="4608BE9F" w14:textId="77777777" w:rsidR="008D6BE2" w:rsidRPr="005214EE" w:rsidRDefault="008D6BE2" w:rsidP="004A09EA">
            <w:pPr>
              <w:rPr>
                <w:lang w:val="en-GB"/>
              </w:rPr>
            </w:pPr>
          </w:p>
        </w:tc>
      </w:tr>
      <w:tr w:rsidR="008D6BE2" w:rsidRPr="005214EE" w14:paraId="199F868B" w14:textId="77777777" w:rsidTr="00124EBB">
        <w:trPr>
          <w:cantSplit/>
        </w:trPr>
        <w:tc>
          <w:tcPr>
            <w:tcW w:w="3371" w:type="dxa"/>
          </w:tcPr>
          <w:p w14:paraId="1DF71938" w14:textId="77777777" w:rsidR="008D6BE2" w:rsidRPr="005214EE" w:rsidRDefault="008D6BE2" w:rsidP="004A09EA">
            <w:pPr>
              <w:spacing w:after="480"/>
              <w:ind w:left="1191" w:hanging="1191"/>
              <w:rPr>
                <w:b/>
                <w:lang w:val="en-GB"/>
              </w:rPr>
            </w:pPr>
            <w:r w:rsidRPr="005214EE">
              <w:rPr>
                <w:b/>
                <w:lang w:val="en-GB"/>
              </w:rPr>
              <w:t>Start month</w:t>
            </w:r>
          </w:p>
        </w:tc>
        <w:tc>
          <w:tcPr>
            <w:tcW w:w="2780" w:type="dxa"/>
            <w:gridSpan w:val="4"/>
          </w:tcPr>
          <w:p w14:paraId="2B8F4E64" w14:textId="77777777" w:rsidR="008D6BE2" w:rsidRPr="005214EE" w:rsidRDefault="008D6BE2" w:rsidP="004A09EA">
            <w:pPr>
              <w:rPr>
                <w:lang w:val="en-GB"/>
              </w:rPr>
            </w:pPr>
          </w:p>
        </w:tc>
        <w:tc>
          <w:tcPr>
            <w:tcW w:w="926" w:type="dxa"/>
          </w:tcPr>
          <w:p w14:paraId="33BF0C06" w14:textId="77777777" w:rsidR="008D6BE2" w:rsidRPr="005214EE" w:rsidRDefault="008D6BE2" w:rsidP="004A09EA">
            <w:pPr>
              <w:rPr>
                <w:b/>
                <w:lang w:val="en-GB"/>
              </w:rPr>
            </w:pPr>
            <w:r w:rsidRPr="005214EE">
              <w:rPr>
                <w:b/>
                <w:lang w:val="en-GB"/>
              </w:rPr>
              <w:t>End month</w:t>
            </w:r>
          </w:p>
        </w:tc>
        <w:tc>
          <w:tcPr>
            <w:tcW w:w="2781" w:type="dxa"/>
            <w:gridSpan w:val="4"/>
          </w:tcPr>
          <w:p w14:paraId="433D16C6" w14:textId="77777777" w:rsidR="008D6BE2" w:rsidRPr="005214EE" w:rsidRDefault="008D6BE2" w:rsidP="004A09EA">
            <w:pPr>
              <w:rPr>
                <w:lang w:val="en-GB"/>
              </w:rPr>
            </w:pPr>
          </w:p>
        </w:tc>
      </w:tr>
      <w:tr w:rsidR="008D6BE2" w:rsidRPr="005214EE" w14:paraId="01F24630" w14:textId="77777777" w:rsidTr="00124E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Pr>
          <w:p w14:paraId="5183C181" w14:textId="10D66979" w:rsidR="008D6BE2" w:rsidRPr="00124EBB" w:rsidRDefault="008D6BE2" w:rsidP="004A09EA">
            <w:pPr>
              <w:spacing w:before="60" w:after="60"/>
              <w:rPr>
                <w:b/>
                <w:bCs/>
                <w:lang w:val="en-GB"/>
              </w:rPr>
            </w:pPr>
            <w:r w:rsidRPr="005214EE">
              <w:rPr>
                <w:b/>
                <w:lang w:val="en-GB"/>
              </w:rPr>
              <w:t>Objectives</w:t>
            </w:r>
            <w:r w:rsidRPr="00124EBB">
              <w:rPr>
                <w:b/>
                <w:bCs/>
                <w:lang w:val="en-GB"/>
              </w:rPr>
              <w:t xml:space="preserve"> </w:t>
            </w:r>
            <w:r w:rsidR="00124EBB" w:rsidRPr="00124EBB">
              <w:rPr>
                <w:b/>
                <w:bCs/>
                <w:lang w:val="en-GB"/>
              </w:rPr>
              <w:t>of the WP</w:t>
            </w:r>
          </w:p>
          <w:p w14:paraId="46A34DF3" w14:textId="77777777" w:rsidR="008D6BE2" w:rsidRPr="005214EE" w:rsidRDefault="008D6BE2" w:rsidP="004A09EA">
            <w:pPr>
              <w:spacing w:before="60" w:after="60"/>
              <w:rPr>
                <w:lang w:val="en-GB"/>
              </w:rPr>
            </w:pPr>
          </w:p>
        </w:tc>
      </w:tr>
      <w:tr w:rsidR="008D6BE2" w:rsidRPr="005214EE" w14:paraId="20CBED73" w14:textId="77777777" w:rsidTr="00124E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Pr>
          <w:p w14:paraId="02CFBC35"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p>
          <w:p w14:paraId="7673DCB9" w14:textId="77777777" w:rsidR="008D6BE2" w:rsidRPr="005214EE" w:rsidRDefault="008D6BE2" w:rsidP="004A09EA">
            <w:pPr>
              <w:spacing w:before="60" w:after="60"/>
              <w:rPr>
                <w:lang w:val="en-GB"/>
              </w:rPr>
            </w:pPr>
          </w:p>
          <w:p w14:paraId="55E78A23" w14:textId="77777777" w:rsidR="008D6BE2" w:rsidRPr="005214EE" w:rsidRDefault="008D6BE2" w:rsidP="004A09EA">
            <w:pPr>
              <w:spacing w:before="60" w:after="60"/>
              <w:rPr>
                <w:lang w:val="en-GB"/>
              </w:rPr>
            </w:pPr>
          </w:p>
          <w:p w14:paraId="2EAB44E5" w14:textId="77777777" w:rsidR="008D6BE2" w:rsidRPr="005214EE" w:rsidRDefault="008D6BE2" w:rsidP="004A09EA">
            <w:pPr>
              <w:spacing w:before="60" w:after="60"/>
              <w:rPr>
                <w:lang w:val="en-GB"/>
              </w:rPr>
            </w:pPr>
          </w:p>
          <w:p w14:paraId="7B7ED968" w14:textId="77777777" w:rsidR="008D6BE2" w:rsidRPr="005214EE" w:rsidRDefault="008D6BE2" w:rsidP="004A09EA">
            <w:pPr>
              <w:spacing w:before="60" w:after="60"/>
              <w:rPr>
                <w:lang w:val="en-GB"/>
              </w:rPr>
            </w:pPr>
          </w:p>
          <w:p w14:paraId="4C677147" w14:textId="77777777" w:rsidR="008D6BE2" w:rsidRPr="005214EE" w:rsidRDefault="008D6BE2" w:rsidP="004A09EA">
            <w:pPr>
              <w:spacing w:before="60" w:after="60"/>
              <w:rPr>
                <w:lang w:val="en-GB"/>
              </w:rPr>
            </w:pPr>
          </w:p>
          <w:p w14:paraId="37718C6E" w14:textId="77777777" w:rsidR="008D6BE2" w:rsidRPr="005214EE" w:rsidRDefault="008D6BE2" w:rsidP="004A09EA">
            <w:pPr>
              <w:spacing w:before="60" w:after="60"/>
              <w:rPr>
                <w:lang w:val="en-GB"/>
              </w:rPr>
            </w:pPr>
          </w:p>
          <w:p w14:paraId="1A25376C" w14:textId="77777777" w:rsidR="008D6BE2" w:rsidRPr="005214EE" w:rsidRDefault="008D6BE2" w:rsidP="004A09EA">
            <w:pPr>
              <w:spacing w:before="60" w:after="60"/>
              <w:rPr>
                <w:lang w:val="en-GB"/>
              </w:rPr>
            </w:pPr>
          </w:p>
        </w:tc>
      </w:tr>
      <w:tr w:rsidR="008D6BE2" w:rsidRPr="005214EE" w14:paraId="39E3FFC7" w14:textId="77777777" w:rsidTr="00124E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5" w:type="dxa"/>
            <w:gridSpan w:val="10"/>
          </w:tcPr>
          <w:p w14:paraId="38FA8ABD" w14:textId="77777777" w:rsidR="008D6BE2" w:rsidRPr="005214EE" w:rsidRDefault="008D6BE2" w:rsidP="004A09EA">
            <w:pPr>
              <w:spacing w:before="60" w:after="60"/>
              <w:rPr>
                <w:lang w:val="en-GB"/>
              </w:rPr>
            </w:pPr>
            <w:r w:rsidRPr="005214EE">
              <w:rPr>
                <w:b/>
                <w:lang w:val="en-GB"/>
              </w:rPr>
              <w:t>Deliverables</w:t>
            </w:r>
            <w:r w:rsidRPr="005214EE">
              <w:rPr>
                <w:lang w:val="en-GB"/>
              </w:rPr>
              <w:t xml:space="preserve"> (brief description and month of delivery)</w:t>
            </w:r>
          </w:p>
          <w:p w14:paraId="7EA935C5" w14:textId="77777777" w:rsidR="008D6BE2" w:rsidRPr="005214EE" w:rsidRDefault="008D6BE2" w:rsidP="004A09EA">
            <w:pPr>
              <w:spacing w:before="60" w:after="60"/>
              <w:rPr>
                <w:lang w:val="en-GB"/>
              </w:rPr>
            </w:pPr>
          </w:p>
          <w:p w14:paraId="3C80C0DA" w14:textId="77777777" w:rsidR="008D6BE2" w:rsidRPr="005214EE" w:rsidRDefault="008D6BE2" w:rsidP="004A09EA">
            <w:pPr>
              <w:spacing w:before="60" w:after="60"/>
              <w:rPr>
                <w:lang w:val="en-GB"/>
              </w:rPr>
            </w:pPr>
          </w:p>
          <w:p w14:paraId="32732F75" w14:textId="77777777" w:rsidR="008D6BE2" w:rsidRPr="005214EE" w:rsidRDefault="008D6BE2" w:rsidP="004A09EA">
            <w:pPr>
              <w:spacing w:before="60" w:after="60"/>
              <w:rPr>
                <w:lang w:val="en-GB"/>
              </w:rPr>
            </w:pPr>
          </w:p>
          <w:p w14:paraId="07F06131" w14:textId="77777777" w:rsidR="008D6BE2" w:rsidRPr="005214EE" w:rsidRDefault="008D6BE2" w:rsidP="004A09EA">
            <w:pPr>
              <w:spacing w:before="60" w:after="60"/>
              <w:rPr>
                <w:lang w:val="en-GB"/>
              </w:rPr>
            </w:pPr>
          </w:p>
          <w:p w14:paraId="2BCD456E" w14:textId="77777777" w:rsidR="008D6BE2" w:rsidRPr="005214EE" w:rsidRDefault="008D6BE2" w:rsidP="004A09EA">
            <w:pPr>
              <w:spacing w:before="60" w:after="60"/>
              <w:rPr>
                <w:lang w:val="en-GB"/>
              </w:rPr>
            </w:pPr>
          </w:p>
          <w:p w14:paraId="7CED6260" w14:textId="77777777" w:rsidR="008D6BE2" w:rsidRPr="005214EE" w:rsidRDefault="008D6BE2" w:rsidP="004A09EA">
            <w:pPr>
              <w:spacing w:before="60" w:after="60"/>
              <w:rPr>
                <w:lang w:val="en-GB"/>
              </w:rPr>
            </w:pPr>
          </w:p>
        </w:tc>
      </w:tr>
    </w:tbl>
    <w:p w14:paraId="7AD8355A" w14:textId="77777777" w:rsidR="008D6BE2" w:rsidRPr="005214EE" w:rsidRDefault="008D6BE2" w:rsidP="004A09EA">
      <w:pPr>
        <w:keepNext/>
        <w:spacing w:before="240" w:after="120"/>
        <w:outlineLvl w:val="0"/>
        <w:rPr>
          <w:b/>
          <w:kern w:val="28"/>
          <w:lang w:val="en-GB"/>
        </w:rPr>
      </w:pPr>
    </w:p>
    <w:p w14:paraId="5383C983"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spacing w:after="120"/>
        <w:rPr>
          <w:b/>
          <w:lang w:val="en-GB"/>
        </w:rPr>
      </w:pPr>
      <w:r w:rsidRPr="005214EE">
        <w:rPr>
          <w:b/>
          <w:lang w:val="en-GB"/>
        </w:rPr>
        <w:t xml:space="preserve">KEY </w:t>
      </w:r>
    </w:p>
    <w:p w14:paraId="01D67E56"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i/>
          <w:lang w:val="en-GB"/>
        </w:rPr>
      </w:pPr>
      <w:r w:rsidRPr="005214EE">
        <w:rPr>
          <w:i/>
          <w:lang w:val="en-GB"/>
        </w:rPr>
        <w:t>Deliverable numbers in order of delivery dates. Please use the numbering convention &lt;WP number&gt;.&lt;number of deliverable within that WP&gt;. For example, deliverable 4.2 would be the second deliverable from work package 4.</w:t>
      </w:r>
    </w:p>
    <w:p w14:paraId="1CB95142"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lang w:val="en-GB"/>
        </w:rPr>
      </w:pPr>
    </w:p>
    <w:p w14:paraId="0C6F044F"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b/>
          <w:lang w:val="en-GB"/>
        </w:rPr>
      </w:pPr>
      <w:r w:rsidRPr="005214EE">
        <w:rPr>
          <w:b/>
          <w:lang w:val="en-GB"/>
        </w:rPr>
        <w:t xml:space="preserve">Type: </w:t>
      </w:r>
    </w:p>
    <w:p w14:paraId="1A04FF14"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i/>
          <w:lang w:val="en-GB"/>
        </w:rPr>
      </w:pPr>
      <w:r w:rsidRPr="005214EE">
        <w:rPr>
          <w:i/>
          <w:lang w:val="en-GB"/>
        </w:rPr>
        <w:t xml:space="preserve">Use one of the following codes: </w:t>
      </w:r>
    </w:p>
    <w:p w14:paraId="4CBA5478"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R:</w:t>
      </w:r>
      <w:r w:rsidRPr="005214EE">
        <w:rPr>
          <w:lang w:val="en-GB"/>
        </w:rPr>
        <w:tab/>
        <w:t xml:space="preserve">Document, report (excluding the periodic and final reports) </w:t>
      </w:r>
    </w:p>
    <w:p w14:paraId="23474DE5"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DEM:</w:t>
      </w:r>
      <w:r w:rsidRPr="005214EE">
        <w:rPr>
          <w:lang w:val="en-GB"/>
        </w:rPr>
        <w:tab/>
        <w:t xml:space="preserve">Demonstrator, pilot, prototype, plan designs </w:t>
      </w:r>
    </w:p>
    <w:p w14:paraId="01841CEB" w14:textId="77777777" w:rsidR="006B7A03"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DEC:</w:t>
      </w:r>
      <w:r w:rsidRPr="005214EE">
        <w:rPr>
          <w:lang w:val="en-GB"/>
        </w:rPr>
        <w:tab/>
        <w:t>Websites, patents filing, press &amp; media actions, videos, etc.</w:t>
      </w:r>
    </w:p>
    <w:p w14:paraId="445604DD" w14:textId="77777777" w:rsidR="006B7A03" w:rsidRPr="009C557F" w:rsidRDefault="006B7A03" w:rsidP="004A09EA">
      <w:pPr>
        <w:pBdr>
          <w:top w:val="single" w:sz="4" w:space="1" w:color="auto"/>
          <w:left w:val="single" w:sz="4" w:space="4" w:color="auto"/>
          <w:bottom w:val="single" w:sz="4" w:space="1" w:color="auto"/>
          <w:right w:val="single" w:sz="4" w:space="4" w:color="auto"/>
        </w:pBdr>
        <w:shd w:val="clear" w:color="auto" w:fill="F2DBDB"/>
        <w:ind w:firstLine="720"/>
        <w:rPr>
          <w:lang w:val="it-IT"/>
        </w:rPr>
      </w:pPr>
      <w:r w:rsidRPr="009C557F">
        <w:rPr>
          <w:lang w:val="it-IT"/>
        </w:rPr>
        <w:t>DATA:</w:t>
      </w:r>
      <w:r w:rsidRPr="009C557F">
        <w:rPr>
          <w:lang w:val="it-IT"/>
        </w:rPr>
        <w:tab/>
        <w:t xml:space="preserve">Data sets, </w:t>
      </w:r>
      <w:proofErr w:type="spellStart"/>
      <w:r w:rsidRPr="009C557F">
        <w:rPr>
          <w:lang w:val="it-IT"/>
        </w:rPr>
        <w:t>microdata</w:t>
      </w:r>
      <w:proofErr w:type="spellEnd"/>
      <w:r w:rsidRPr="009C557F">
        <w:rPr>
          <w:lang w:val="it-IT"/>
        </w:rPr>
        <w:t>, etc</w:t>
      </w:r>
      <w:r w:rsidR="000F46F8" w:rsidRPr="009C557F">
        <w:rPr>
          <w:lang w:val="it-IT"/>
        </w:rPr>
        <w:t>.</w:t>
      </w:r>
    </w:p>
    <w:p w14:paraId="3305738B" w14:textId="77777777" w:rsidR="006B7A03" w:rsidRPr="005214EE" w:rsidRDefault="006B7A03"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 xml:space="preserve">DMP: </w:t>
      </w:r>
      <w:r w:rsidRPr="005214EE">
        <w:rPr>
          <w:lang w:val="en-GB"/>
        </w:rPr>
        <w:tab/>
        <w:t>Data management plan</w:t>
      </w:r>
    </w:p>
    <w:p w14:paraId="732E77F4" w14:textId="77777777" w:rsidR="009D6D55" w:rsidRPr="005214EE" w:rsidRDefault="006B7A03"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ETHICS:</w:t>
      </w:r>
      <w:r w:rsidRPr="005214EE">
        <w:rPr>
          <w:lang w:val="en-GB"/>
        </w:rPr>
        <w:tab/>
        <w:t xml:space="preserve">Deliverables related to ethics issues. </w:t>
      </w:r>
      <w:r w:rsidR="009D6D55" w:rsidRPr="005214EE">
        <w:rPr>
          <w:lang w:val="en-GB"/>
        </w:rPr>
        <w:t xml:space="preserve"> </w:t>
      </w:r>
    </w:p>
    <w:p w14:paraId="58BCD163" w14:textId="77777777" w:rsidR="00B21799" w:rsidRPr="005214EE" w:rsidRDefault="00B21799"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SECUR</w:t>
      </w:r>
      <w:r w:rsidR="005214EE" w:rsidRPr="005214EE">
        <w:rPr>
          <w:lang w:val="en-GB"/>
        </w:rPr>
        <w:t>ITY</w:t>
      </w:r>
      <w:r w:rsidRPr="005214EE">
        <w:rPr>
          <w:lang w:val="en-GB"/>
        </w:rPr>
        <w:t>: Deliverables related to security issues</w:t>
      </w:r>
    </w:p>
    <w:p w14:paraId="5EB9A5A5"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lang w:val="en-GB"/>
        </w:rPr>
        <w:t xml:space="preserve">OTHER: Software, technical diagram, </w:t>
      </w:r>
      <w:r w:rsidR="006B7A03" w:rsidRPr="005214EE">
        <w:rPr>
          <w:lang w:val="en-GB"/>
        </w:rPr>
        <w:t xml:space="preserve">algorithms, models, </w:t>
      </w:r>
      <w:r w:rsidRPr="005214EE">
        <w:rPr>
          <w:lang w:val="en-GB"/>
        </w:rPr>
        <w:t>etc.</w:t>
      </w:r>
    </w:p>
    <w:p w14:paraId="13148D40" w14:textId="77777777" w:rsidR="008D6BE2" w:rsidRPr="005214EE" w:rsidRDefault="008D6BE2" w:rsidP="004A09EA">
      <w:pPr>
        <w:pStyle w:val="Testonotaapidipagina"/>
        <w:pBdr>
          <w:top w:val="single" w:sz="4" w:space="1" w:color="auto"/>
          <w:left w:val="single" w:sz="4" w:space="4" w:color="auto"/>
          <w:bottom w:val="single" w:sz="4" w:space="1" w:color="auto"/>
          <w:right w:val="single" w:sz="4" w:space="4" w:color="auto"/>
        </w:pBdr>
        <w:shd w:val="clear" w:color="auto" w:fill="F2DBDB"/>
        <w:rPr>
          <w:b/>
          <w:color w:val="000000"/>
          <w:sz w:val="24"/>
          <w:szCs w:val="24"/>
          <w:lang w:val="en-GB"/>
        </w:rPr>
      </w:pPr>
    </w:p>
    <w:p w14:paraId="167B8FB8" w14:textId="77777777" w:rsidR="008D6BE2" w:rsidRPr="005214EE" w:rsidRDefault="008D6BE2" w:rsidP="004A09EA">
      <w:pPr>
        <w:pStyle w:val="Testonotaapidipagina"/>
        <w:pBdr>
          <w:top w:val="single" w:sz="4" w:space="1" w:color="auto"/>
          <w:left w:val="single" w:sz="4" w:space="4" w:color="auto"/>
          <w:bottom w:val="single" w:sz="4" w:space="1" w:color="auto"/>
          <w:right w:val="single" w:sz="4" w:space="4" w:color="auto"/>
        </w:pBdr>
        <w:shd w:val="clear" w:color="auto" w:fill="F2DBDB"/>
        <w:rPr>
          <w:b/>
          <w:color w:val="000000"/>
          <w:sz w:val="24"/>
          <w:szCs w:val="24"/>
          <w:lang w:val="en-GB"/>
        </w:rPr>
      </w:pPr>
      <w:r w:rsidRPr="005214EE">
        <w:rPr>
          <w:b/>
          <w:color w:val="000000"/>
          <w:sz w:val="24"/>
          <w:szCs w:val="24"/>
          <w:lang w:val="en-GB"/>
        </w:rPr>
        <w:t xml:space="preserve">Dissemination level: </w:t>
      </w:r>
    </w:p>
    <w:p w14:paraId="1D45338D" w14:textId="77777777" w:rsidR="008D6BE2" w:rsidRPr="005214EE" w:rsidRDefault="008D6BE2" w:rsidP="004A09EA">
      <w:pPr>
        <w:pStyle w:val="Testonotaapidipagina"/>
        <w:pBdr>
          <w:top w:val="single" w:sz="4" w:space="1" w:color="auto"/>
          <w:left w:val="single" w:sz="4" w:space="4" w:color="auto"/>
          <w:bottom w:val="single" w:sz="4" w:space="1" w:color="auto"/>
          <w:right w:val="single" w:sz="4" w:space="4" w:color="auto"/>
        </w:pBdr>
        <w:shd w:val="clear" w:color="auto" w:fill="F2DBDB"/>
        <w:rPr>
          <w:i/>
          <w:color w:val="000000"/>
          <w:sz w:val="24"/>
          <w:szCs w:val="24"/>
          <w:lang w:val="en-GB"/>
        </w:rPr>
      </w:pPr>
      <w:r w:rsidRPr="005214EE">
        <w:rPr>
          <w:i/>
          <w:color w:val="000000"/>
          <w:sz w:val="24"/>
          <w:szCs w:val="24"/>
          <w:lang w:val="en-GB"/>
        </w:rPr>
        <w:t xml:space="preserve">Use one of the following codes: </w:t>
      </w:r>
    </w:p>
    <w:p w14:paraId="02D77A6C"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ind w:firstLine="720"/>
        <w:rPr>
          <w:color w:val="000000"/>
          <w:lang w:val="en-GB"/>
        </w:rPr>
      </w:pPr>
      <w:r w:rsidRPr="005214EE">
        <w:rPr>
          <w:bCs/>
          <w:color w:val="000000"/>
          <w:lang w:val="en-GB"/>
        </w:rPr>
        <w:t xml:space="preserve">PU </w:t>
      </w:r>
      <w:r w:rsidR="005214EE" w:rsidRPr="005214EE">
        <w:rPr>
          <w:bCs/>
          <w:color w:val="000000"/>
          <w:lang w:val="en-GB"/>
        </w:rPr>
        <w:t xml:space="preserve">– </w:t>
      </w:r>
      <w:r w:rsidRPr="005214EE">
        <w:rPr>
          <w:bCs/>
          <w:color w:val="000000"/>
          <w:lang w:val="en-GB"/>
        </w:rPr>
        <w:t xml:space="preserve">Public, </w:t>
      </w:r>
      <w:r w:rsidRPr="005214EE">
        <w:rPr>
          <w:color w:val="000000"/>
          <w:lang w:val="en-GB"/>
        </w:rPr>
        <w:t>fully open, e.g. web</w:t>
      </w:r>
    </w:p>
    <w:p w14:paraId="1F803EAE" w14:textId="77777777" w:rsidR="008D6BE2" w:rsidRPr="005214EE" w:rsidRDefault="000A1F97" w:rsidP="004A09EA">
      <w:pPr>
        <w:pBdr>
          <w:top w:val="single" w:sz="4" w:space="1" w:color="auto"/>
          <w:left w:val="single" w:sz="4" w:space="4" w:color="auto"/>
          <w:bottom w:val="single" w:sz="4" w:space="1" w:color="auto"/>
          <w:right w:val="single" w:sz="4" w:space="4" w:color="auto"/>
        </w:pBdr>
        <w:shd w:val="clear" w:color="auto" w:fill="F2DBDB"/>
        <w:ind w:firstLine="720"/>
        <w:rPr>
          <w:bCs/>
          <w:color w:val="000000"/>
          <w:lang w:val="en-GB"/>
        </w:rPr>
      </w:pPr>
      <w:r>
        <w:rPr>
          <w:bCs/>
          <w:color w:val="000000"/>
          <w:lang w:val="en-GB"/>
        </w:rPr>
        <w:t>SEN</w:t>
      </w:r>
      <w:r w:rsidR="008D6BE2" w:rsidRPr="005214EE">
        <w:rPr>
          <w:bCs/>
          <w:color w:val="000000"/>
          <w:lang w:val="en-GB"/>
        </w:rPr>
        <w:t xml:space="preserve"> </w:t>
      </w:r>
      <w:r w:rsidR="005214EE" w:rsidRPr="005214EE">
        <w:rPr>
          <w:bCs/>
          <w:color w:val="000000"/>
          <w:lang w:val="en-GB"/>
        </w:rPr>
        <w:t xml:space="preserve">– </w:t>
      </w:r>
      <w:r>
        <w:rPr>
          <w:bCs/>
          <w:color w:val="000000"/>
          <w:lang w:val="en-GB"/>
        </w:rPr>
        <w:t>Sensitive</w:t>
      </w:r>
      <w:r w:rsidR="000F46F8">
        <w:rPr>
          <w:bCs/>
          <w:color w:val="000000"/>
          <w:lang w:val="en-GB"/>
        </w:rPr>
        <w:t>, limited under the conditions of the Grant Agreement</w:t>
      </w:r>
      <w:r w:rsidR="008D6BE2" w:rsidRPr="005214EE">
        <w:rPr>
          <w:color w:val="000000"/>
          <w:lang w:val="en-GB"/>
        </w:rPr>
        <w:tab/>
      </w:r>
    </w:p>
    <w:p w14:paraId="15F14A98" w14:textId="77777777" w:rsidR="006B7A03" w:rsidRPr="00631937" w:rsidRDefault="005214EE" w:rsidP="004A09EA">
      <w:pPr>
        <w:pBdr>
          <w:top w:val="single" w:sz="4" w:space="1" w:color="auto"/>
          <w:left w:val="single" w:sz="4" w:space="4" w:color="auto"/>
          <w:bottom w:val="single" w:sz="4" w:space="1" w:color="auto"/>
          <w:right w:val="single" w:sz="4" w:space="4" w:color="auto"/>
        </w:pBdr>
        <w:shd w:val="clear" w:color="auto" w:fill="F2DBDB"/>
        <w:ind w:firstLine="720"/>
        <w:rPr>
          <w:bCs/>
          <w:color w:val="000000"/>
          <w:lang w:val="en-GB"/>
        </w:rPr>
      </w:pPr>
      <w:r w:rsidRPr="005214EE">
        <w:rPr>
          <w:bCs/>
          <w:color w:val="000000"/>
          <w:lang w:val="en-GB"/>
        </w:rPr>
        <w:t>Classified</w:t>
      </w:r>
      <w:r w:rsidRPr="00631937">
        <w:rPr>
          <w:bCs/>
          <w:color w:val="000000"/>
          <w:lang w:val="en-GB"/>
        </w:rPr>
        <w:t xml:space="preserve"> R-UE/</w:t>
      </w:r>
      <w:r w:rsidR="006B7A03" w:rsidRPr="00631937">
        <w:rPr>
          <w:bCs/>
          <w:color w:val="000000"/>
          <w:lang w:val="en-GB"/>
        </w:rPr>
        <w:t>EU</w:t>
      </w:r>
      <w:r w:rsidR="00942376" w:rsidRPr="00631937">
        <w:rPr>
          <w:bCs/>
          <w:color w:val="000000"/>
          <w:lang w:val="en-GB"/>
        </w:rPr>
        <w:t>-</w:t>
      </w:r>
      <w:r w:rsidR="006B7A03" w:rsidRPr="00631937">
        <w:rPr>
          <w:bCs/>
          <w:color w:val="000000"/>
          <w:lang w:val="en-GB"/>
        </w:rPr>
        <w:t xml:space="preserve">R </w:t>
      </w:r>
      <w:r w:rsidRPr="00631937">
        <w:rPr>
          <w:bCs/>
          <w:color w:val="000000"/>
          <w:lang w:val="en-GB"/>
        </w:rPr>
        <w:t xml:space="preserve">– </w:t>
      </w:r>
      <w:r w:rsidR="006B7A03" w:rsidRPr="00631937">
        <w:rPr>
          <w:bCs/>
          <w:color w:val="000000"/>
          <w:lang w:val="en-GB"/>
        </w:rPr>
        <w:t xml:space="preserve"> EU RESTRICTED</w:t>
      </w:r>
      <w:r w:rsidRPr="00631937">
        <w:rPr>
          <w:bCs/>
          <w:color w:val="000000"/>
          <w:lang w:val="en-GB"/>
        </w:rPr>
        <w:t xml:space="preserve"> </w:t>
      </w:r>
      <w:r w:rsidRPr="005214EE">
        <w:rPr>
          <w:bCs/>
          <w:color w:val="000000"/>
          <w:lang w:val="en-GB"/>
        </w:rPr>
        <w:t>under the Commission Decision No2015/444</w:t>
      </w:r>
    </w:p>
    <w:p w14:paraId="64C7683B" w14:textId="77777777" w:rsidR="006B7A03" w:rsidRPr="005214EE" w:rsidRDefault="005214EE" w:rsidP="004A09EA">
      <w:pPr>
        <w:pBdr>
          <w:top w:val="single" w:sz="4" w:space="1" w:color="auto"/>
          <w:left w:val="single" w:sz="4" w:space="4" w:color="auto"/>
          <w:bottom w:val="single" w:sz="4" w:space="1" w:color="auto"/>
          <w:right w:val="single" w:sz="4" w:space="4" w:color="auto"/>
        </w:pBdr>
        <w:shd w:val="clear" w:color="auto" w:fill="F2DBDB"/>
        <w:ind w:firstLine="720"/>
        <w:rPr>
          <w:bCs/>
          <w:color w:val="000000"/>
          <w:lang w:val="en-GB"/>
        </w:rPr>
      </w:pPr>
      <w:r w:rsidRPr="005214EE">
        <w:rPr>
          <w:bCs/>
          <w:color w:val="000000"/>
          <w:lang w:val="en-GB"/>
        </w:rPr>
        <w:t>Classified C-UE/</w:t>
      </w:r>
      <w:r w:rsidR="006B7A03" w:rsidRPr="005214EE">
        <w:rPr>
          <w:bCs/>
          <w:color w:val="000000"/>
          <w:lang w:val="en-GB"/>
        </w:rPr>
        <w:t>EU</w:t>
      </w:r>
      <w:r w:rsidR="00942376" w:rsidRPr="005214EE">
        <w:rPr>
          <w:bCs/>
          <w:color w:val="000000"/>
          <w:lang w:val="en-GB"/>
        </w:rPr>
        <w:t>-</w:t>
      </w:r>
      <w:r w:rsidR="006B7A03" w:rsidRPr="005214EE">
        <w:rPr>
          <w:bCs/>
          <w:color w:val="000000"/>
          <w:lang w:val="en-GB"/>
        </w:rPr>
        <w:t xml:space="preserve">C </w:t>
      </w:r>
      <w:r w:rsidRPr="005214EE">
        <w:rPr>
          <w:bCs/>
          <w:color w:val="000000"/>
          <w:lang w:val="en-GB"/>
        </w:rPr>
        <w:t xml:space="preserve">– </w:t>
      </w:r>
      <w:r w:rsidR="006B7A03" w:rsidRPr="005214EE">
        <w:rPr>
          <w:bCs/>
          <w:color w:val="000000"/>
          <w:lang w:val="en-GB"/>
        </w:rPr>
        <w:t xml:space="preserve"> EU CONFIDENTIAL</w:t>
      </w:r>
      <w:r w:rsidRPr="005214EE">
        <w:rPr>
          <w:bCs/>
          <w:color w:val="000000"/>
          <w:lang w:val="en-GB"/>
        </w:rPr>
        <w:t xml:space="preserve"> under the Commission Decision No2015/444</w:t>
      </w:r>
    </w:p>
    <w:p w14:paraId="50F6966B" w14:textId="77777777" w:rsidR="008D6BE2" w:rsidRPr="005214EE" w:rsidRDefault="005214EE"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r w:rsidRPr="005214EE">
        <w:rPr>
          <w:bCs/>
          <w:color w:val="000000"/>
          <w:lang w:val="en-GB"/>
        </w:rPr>
        <w:t xml:space="preserve">Classified </w:t>
      </w:r>
      <w:r>
        <w:rPr>
          <w:bCs/>
          <w:color w:val="000000"/>
          <w:lang w:val="en-GB"/>
        </w:rPr>
        <w:t>S-UE/</w:t>
      </w:r>
      <w:r w:rsidR="006B7A03" w:rsidRPr="005214EE">
        <w:rPr>
          <w:bCs/>
          <w:color w:val="000000"/>
          <w:lang w:val="en-GB"/>
        </w:rPr>
        <w:t>EU</w:t>
      </w:r>
      <w:r w:rsidR="00942376" w:rsidRPr="005214EE">
        <w:rPr>
          <w:bCs/>
          <w:color w:val="000000"/>
          <w:lang w:val="en-GB"/>
        </w:rPr>
        <w:t>-</w:t>
      </w:r>
      <w:r w:rsidR="006B7A03" w:rsidRPr="005214EE">
        <w:rPr>
          <w:bCs/>
          <w:color w:val="000000"/>
          <w:lang w:val="en-GB"/>
        </w:rPr>
        <w:t xml:space="preserve">S </w:t>
      </w:r>
      <w:r w:rsidR="00A4446E" w:rsidRPr="005214EE">
        <w:rPr>
          <w:bCs/>
          <w:color w:val="000000"/>
          <w:lang w:val="en-GB"/>
        </w:rPr>
        <w:t xml:space="preserve">– </w:t>
      </w:r>
      <w:r w:rsidR="006B7A03" w:rsidRPr="005214EE">
        <w:rPr>
          <w:bCs/>
          <w:color w:val="000000"/>
          <w:lang w:val="en-GB"/>
        </w:rPr>
        <w:t>EU SECRET</w:t>
      </w:r>
      <w:r>
        <w:rPr>
          <w:bCs/>
          <w:color w:val="000000"/>
          <w:lang w:val="en-GB"/>
        </w:rPr>
        <w:t xml:space="preserve"> </w:t>
      </w:r>
      <w:r w:rsidRPr="005214EE">
        <w:rPr>
          <w:bCs/>
          <w:color w:val="000000"/>
          <w:lang w:val="en-GB"/>
        </w:rPr>
        <w:t>under the Commission Decision No2015/444</w:t>
      </w:r>
    </w:p>
    <w:p w14:paraId="1EF571CC" w14:textId="77777777" w:rsidR="009D6D55" w:rsidRPr="005214EE" w:rsidRDefault="009D6D55" w:rsidP="004A09EA">
      <w:pPr>
        <w:pBdr>
          <w:top w:val="single" w:sz="4" w:space="1" w:color="auto"/>
          <w:left w:val="single" w:sz="4" w:space="4" w:color="auto"/>
          <w:bottom w:val="single" w:sz="4" w:space="1" w:color="auto"/>
          <w:right w:val="single" w:sz="4" w:space="4" w:color="auto"/>
        </w:pBdr>
        <w:shd w:val="clear" w:color="auto" w:fill="F2DBDB"/>
        <w:ind w:firstLine="720"/>
        <w:rPr>
          <w:lang w:val="en-GB"/>
        </w:rPr>
      </w:pPr>
    </w:p>
    <w:p w14:paraId="491B5A4D"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jc w:val="both"/>
        <w:rPr>
          <w:b/>
          <w:color w:val="000000"/>
          <w:lang w:val="en-GB"/>
        </w:rPr>
      </w:pPr>
      <w:r w:rsidRPr="005214EE">
        <w:rPr>
          <w:b/>
          <w:color w:val="000000"/>
          <w:lang w:val="en-GB"/>
        </w:rPr>
        <w:t>Delivery date</w:t>
      </w:r>
    </w:p>
    <w:p w14:paraId="396428D8"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jc w:val="both"/>
        <w:rPr>
          <w:color w:val="000000"/>
          <w:lang w:val="en-GB"/>
        </w:rPr>
      </w:pPr>
      <w:r w:rsidRPr="005214EE">
        <w:rPr>
          <w:color w:val="000000"/>
          <w:lang w:val="en-GB"/>
        </w:rPr>
        <w:t>Measured in months from the project start date (month 1)</w:t>
      </w:r>
    </w:p>
    <w:p w14:paraId="527FBD63" w14:textId="77777777" w:rsidR="0055611B" w:rsidRDefault="0055611B" w:rsidP="004859D1">
      <w:pPr>
        <w:spacing w:after="120" w:line="276" w:lineRule="auto"/>
        <w:jc w:val="both"/>
        <w:rPr>
          <w:color w:val="000000"/>
          <w:lang w:val="en-GB"/>
        </w:rPr>
      </w:pPr>
    </w:p>
    <w:p w14:paraId="09914D6B" w14:textId="6222E963" w:rsidR="008D6BE2" w:rsidRDefault="004859D1" w:rsidP="77AC2452">
      <w:pPr>
        <w:spacing w:after="120" w:line="276" w:lineRule="auto"/>
        <w:jc w:val="both"/>
        <w:rPr>
          <w:b/>
          <w:bCs/>
        </w:rPr>
      </w:pPr>
      <w:r w:rsidRPr="77AC2452">
        <w:rPr>
          <w:b/>
          <w:bCs/>
        </w:rPr>
        <w:t>Table 3.</w:t>
      </w:r>
      <w:r w:rsidR="00D813A6" w:rsidRPr="77AC2452">
        <w:rPr>
          <w:b/>
          <w:bCs/>
        </w:rPr>
        <w:t>2</w:t>
      </w:r>
      <w:r w:rsidR="00C9607A" w:rsidRPr="77AC2452">
        <w:rPr>
          <w:b/>
          <w:bCs/>
        </w:rPr>
        <w:t>c</w:t>
      </w:r>
      <w:r w:rsidR="008D6BE2" w:rsidRPr="77AC2452">
        <w:rPr>
          <w:b/>
          <w:bCs/>
        </w:rPr>
        <w:t>:</w:t>
      </w:r>
      <w:r w:rsidR="00A156A1" w:rsidRPr="77AC2452">
        <w:rPr>
          <w:b/>
          <w:bCs/>
        </w:rPr>
        <w:t xml:space="preserve"> </w:t>
      </w:r>
      <w:r w:rsidR="008D6BE2" w:rsidRPr="77AC2452">
        <w:rPr>
          <w:b/>
          <w:bCs/>
        </w:rPr>
        <w:t xml:space="preserve">List of milestones </w:t>
      </w:r>
      <w:r w:rsidR="00AC5946" w:rsidRPr="77AC2452">
        <w:rPr>
          <w:b/>
          <w:bCs/>
        </w:rPr>
        <w:t xml:space="preserve">(Max. </w:t>
      </w:r>
      <w:r w:rsidR="003A4C30" w:rsidRPr="77AC2452">
        <w:rPr>
          <w:b/>
          <w:bCs/>
        </w:rPr>
        <w:t>0.5</w:t>
      </w:r>
      <w:r w:rsidR="00AC5946" w:rsidRPr="77AC2452">
        <w:rPr>
          <w:b/>
          <w:bCs/>
        </w:rPr>
        <w:t xml:space="preserve"> page)</w:t>
      </w:r>
    </w:p>
    <w:p w14:paraId="2653BC2B" w14:textId="77777777" w:rsidR="00090005" w:rsidRDefault="009C0E5E" w:rsidP="00090005">
      <w:pPr>
        <w:numPr>
          <w:ilvl w:val="0"/>
          <w:numId w:val="17"/>
        </w:numPr>
        <w:spacing w:after="200"/>
        <w:ind w:left="726" w:hanging="357"/>
        <w:jc w:val="both"/>
        <w:rPr>
          <w:bCs/>
          <w:i/>
          <w:lang w:val="en-GB"/>
        </w:rPr>
      </w:pPr>
      <w:r w:rsidRPr="009C0E5E">
        <w:rPr>
          <w:bCs/>
          <w:i/>
          <w:lang w:val="en-GB"/>
        </w:rPr>
        <w:t xml:space="preserve">Please note that this section must be completed </w:t>
      </w:r>
      <w:r w:rsidRPr="009C0E5E">
        <w:rPr>
          <w:bCs/>
          <w:i/>
          <w:u w:val="single"/>
          <w:lang w:val="en-GB"/>
        </w:rPr>
        <w:t>with reference to the interregional cooperation project as a whole</w:t>
      </w:r>
      <w:r w:rsidRPr="009C0E5E">
        <w:rPr>
          <w:bCs/>
          <w:i/>
          <w:lang w:val="en-GB"/>
        </w:rPr>
        <w:t xml:space="preserve"> and with reference to </w:t>
      </w:r>
      <w:r w:rsidR="001639DD">
        <w:rPr>
          <w:bCs/>
          <w:i/>
          <w:lang w:val="en-GB"/>
        </w:rPr>
        <w:t xml:space="preserve">all </w:t>
      </w:r>
      <w:r w:rsidRPr="009C0E5E">
        <w:rPr>
          <w:bCs/>
          <w:i/>
          <w:lang w:val="en-GB"/>
        </w:rPr>
        <w:t>the WPs listed in Table 3.2a.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382"/>
        <w:gridCol w:w="2381"/>
        <w:gridCol w:w="2382"/>
      </w:tblGrid>
      <w:tr w:rsidR="009C0E5E" w:rsidRPr="005214EE" w14:paraId="69E2DCC1" w14:textId="77777777" w:rsidTr="009C0E5E">
        <w:tc>
          <w:tcPr>
            <w:tcW w:w="2381" w:type="dxa"/>
          </w:tcPr>
          <w:p w14:paraId="75667D3B" w14:textId="77777777" w:rsidR="009C0E5E" w:rsidRPr="005214EE" w:rsidRDefault="009C0E5E" w:rsidP="004A09EA">
            <w:pPr>
              <w:jc w:val="center"/>
              <w:rPr>
                <w:b/>
                <w:bCs/>
                <w:lang w:val="en-GB"/>
              </w:rPr>
            </w:pPr>
            <w:r w:rsidRPr="005214EE">
              <w:rPr>
                <w:b/>
                <w:bCs/>
                <w:lang w:val="en-GB"/>
              </w:rPr>
              <w:t>Milestone number</w:t>
            </w:r>
          </w:p>
        </w:tc>
        <w:tc>
          <w:tcPr>
            <w:tcW w:w="2382" w:type="dxa"/>
          </w:tcPr>
          <w:p w14:paraId="77DF48CD" w14:textId="77777777" w:rsidR="009C0E5E" w:rsidRPr="005214EE" w:rsidRDefault="009C0E5E" w:rsidP="004A09EA">
            <w:pPr>
              <w:jc w:val="center"/>
              <w:rPr>
                <w:b/>
                <w:bCs/>
                <w:lang w:val="en-GB"/>
              </w:rPr>
            </w:pPr>
            <w:r w:rsidRPr="005214EE">
              <w:rPr>
                <w:b/>
                <w:bCs/>
                <w:lang w:val="en-GB"/>
              </w:rPr>
              <w:t>Milestone name</w:t>
            </w:r>
          </w:p>
        </w:tc>
        <w:tc>
          <w:tcPr>
            <w:tcW w:w="2381" w:type="dxa"/>
          </w:tcPr>
          <w:p w14:paraId="4BF8D0CA" w14:textId="77777777" w:rsidR="009C0E5E" w:rsidRPr="005214EE" w:rsidRDefault="009C0E5E" w:rsidP="004A09EA">
            <w:pPr>
              <w:jc w:val="center"/>
              <w:rPr>
                <w:b/>
                <w:bCs/>
                <w:lang w:val="en-GB"/>
              </w:rPr>
            </w:pPr>
            <w:r w:rsidRPr="005214EE">
              <w:rPr>
                <w:b/>
                <w:bCs/>
                <w:lang w:val="en-GB"/>
              </w:rPr>
              <w:t xml:space="preserve">Related </w:t>
            </w:r>
            <w:r>
              <w:rPr>
                <w:b/>
                <w:bCs/>
                <w:lang w:val="en-GB"/>
              </w:rPr>
              <w:t>WPs</w:t>
            </w:r>
          </w:p>
        </w:tc>
        <w:tc>
          <w:tcPr>
            <w:tcW w:w="2382" w:type="dxa"/>
          </w:tcPr>
          <w:p w14:paraId="236EBA03" w14:textId="77777777" w:rsidR="009C0E5E" w:rsidRPr="005214EE" w:rsidRDefault="009C0E5E" w:rsidP="004A09EA">
            <w:pPr>
              <w:jc w:val="center"/>
              <w:rPr>
                <w:b/>
                <w:bCs/>
                <w:lang w:val="en-GB"/>
              </w:rPr>
            </w:pPr>
            <w:r w:rsidRPr="005214EE">
              <w:rPr>
                <w:b/>
                <w:bCs/>
                <w:lang w:val="en-GB"/>
              </w:rPr>
              <w:t>Due date (in month)</w:t>
            </w:r>
          </w:p>
        </w:tc>
      </w:tr>
      <w:tr w:rsidR="009C0E5E" w:rsidRPr="005214EE" w14:paraId="404C6AED" w14:textId="77777777" w:rsidTr="009C0E5E">
        <w:tc>
          <w:tcPr>
            <w:tcW w:w="2381" w:type="dxa"/>
          </w:tcPr>
          <w:p w14:paraId="3F3BC5E2" w14:textId="77777777" w:rsidR="009C0E5E" w:rsidRPr="005214EE" w:rsidRDefault="009C0E5E" w:rsidP="004A09EA">
            <w:pPr>
              <w:jc w:val="center"/>
              <w:rPr>
                <w:lang w:val="en-GB"/>
              </w:rPr>
            </w:pPr>
          </w:p>
        </w:tc>
        <w:tc>
          <w:tcPr>
            <w:tcW w:w="2382" w:type="dxa"/>
          </w:tcPr>
          <w:p w14:paraId="73234CE9" w14:textId="77777777" w:rsidR="009C0E5E" w:rsidRPr="005214EE" w:rsidRDefault="009C0E5E" w:rsidP="004A09EA">
            <w:pPr>
              <w:jc w:val="center"/>
              <w:rPr>
                <w:lang w:val="en-GB"/>
              </w:rPr>
            </w:pPr>
          </w:p>
        </w:tc>
        <w:tc>
          <w:tcPr>
            <w:tcW w:w="2381" w:type="dxa"/>
          </w:tcPr>
          <w:p w14:paraId="2C4A705F" w14:textId="77777777" w:rsidR="009C0E5E" w:rsidRPr="005214EE" w:rsidRDefault="009C0E5E" w:rsidP="004A09EA">
            <w:pPr>
              <w:jc w:val="center"/>
              <w:rPr>
                <w:lang w:val="en-GB"/>
              </w:rPr>
            </w:pPr>
          </w:p>
        </w:tc>
        <w:tc>
          <w:tcPr>
            <w:tcW w:w="2382" w:type="dxa"/>
          </w:tcPr>
          <w:p w14:paraId="3EC5AB61" w14:textId="77777777" w:rsidR="009C0E5E" w:rsidRPr="005214EE" w:rsidRDefault="009C0E5E" w:rsidP="004A09EA">
            <w:pPr>
              <w:jc w:val="center"/>
              <w:rPr>
                <w:lang w:val="en-GB"/>
              </w:rPr>
            </w:pPr>
          </w:p>
        </w:tc>
      </w:tr>
      <w:tr w:rsidR="009C0E5E" w:rsidRPr="005214EE" w14:paraId="2DE04F6E" w14:textId="77777777" w:rsidTr="009C0E5E">
        <w:tc>
          <w:tcPr>
            <w:tcW w:w="2381" w:type="dxa"/>
          </w:tcPr>
          <w:p w14:paraId="4EAED2E6" w14:textId="77777777" w:rsidR="009C0E5E" w:rsidRPr="005214EE" w:rsidRDefault="009C0E5E" w:rsidP="004A09EA">
            <w:pPr>
              <w:jc w:val="center"/>
              <w:rPr>
                <w:lang w:val="en-GB"/>
              </w:rPr>
            </w:pPr>
          </w:p>
        </w:tc>
        <w:tc>
          <w:tcPr>
            <w:tcW w:w="2382" w:type="dxa"/>
          </w:tcPr>
          <w:p w14:paraId="23DDA25D" w14:textId="77777777" w:rsidR="009C0E5E" w:rsidRPr="005214EE" w:rsidRDefault="009C0E5E" w:rsidP="004A09EA">
            <w:pPr>
              <w:jc w:val="center"/>
              <w:rPr>
                <w:lang w:val="en-GB"/>
              </w:rPr>
            </w:pPr>
          </w:p>
        </w:tc>
        <w:tc>
          <w:tcPr>
            <w:tcW w:w="2381" w:type="dxa"/>
          </w:tcPr>
          <w:p w14:paraId="08AA9757" w14:textId="77777777" w:rsidR="009C0E5E" w:rsidRPr="005214EE" w:rsidRDefault="009C0E5E" w:rsidP="004A09EA">
            <w:pPr>
              <w:jc w:val="center"/>
              <w:rPr>
                <w:lang w:val="en-GB"/>
              </w:rPr>
            </w:pPr>
          </w:p>
        </w:tc>
        <w:tc>
          <w:tcPr>
            <w:tcW w:w="2382" w:type="dxa"/>
          </w:tcPr>
          <w:p w14:paraId="137C9802" w14:textId="77777777" w:rsidR="009C0E5E" w:rsidRPr="005214EE" w:rsidRDefault="009C0E5E" w:rsidP="004A09EA">
            <w:pPr>
              <w:jc w:val="center"/>
              <w:rPr>
                <w:lang w:val="en-GB"/>
              </w:rPr>
            </w:pPr>
          </w:p>
        </w:tc>
      </w:tr>
      <w:tr w:rsidR="009C0E5E" w:rsidRPr="005214EE" w14:paraId="12633225" w14:textId="77777777" w:rsidTr="009C0E5E">
        <w:tc>
          <w:tcPr>
            <w:tcW w:w="2381" w:type="dxa"/>
          </w:tcPr>
          <w:p w14:paraId="11540C7A" w14:textId="77777777" w:rsidR="009C0E5E" w:rsidRPr="005214EE" w:rsidRDefault="009C0E5E" w:rsidP="004A09EA">
            <w:pPr>
              <w:jc w:val="center"/>
              <w:rPr>
                <w:lang w:val="en-GB"/>
              </w:rPr>
            </w:pPr>
          </w:p>
        </w:tc>
        <w:tc>
          <w:tcPr>
            <w:tcW w:w="2382" w:type="dxa"/>
          </w:tcPr>
          <w:p w14:paraId="606F4BCE" w14:textId="77777777" w:rsidR="009C0E5E" w:rsidRPr="005214EE" w:rsidRDefault="009C0E5E" w:rsidP="004A09EA">
            <w:pPr>
              <w:jc w:val="center"/>
              <w:rPr>
                <w:lang w:val="en-GB"/>
              </w:rPr>
            </w:pPr>
          </w:p>
        </w:tc>
        <w:tc>
          <w:tcPr>
            <w:tcW w:w="2381" w:type="dxa"/>
          </w:tcPr>
          <w:p w14:paraId="28BC137A" w14:textId="77777777" w:rsidR="009C0E5E" w:rsidRPr="005214EE" w:rsidRDefault="009C0E5E" w:rsidP="004A09EA">
            <w:pPr>
              <w:jc w:val="center"/>
              <w:rPr>
                <w:lang w:val="en-GB"/>
              </w:rPr>
            </w:pPr>
          </w:p>
        </w:tc>
        <w:tc>
          <w:tcPr>
            <w:tcW w:w="2382" w:type="dxa"/>
          </w:tcPr>
          <w:p w14:paraId="5243E98A" w14:textId="77777777" w:rsidR="009C0E5E" w:rsidRPr="005214EE" w:rsidRDefault="009C0E5E" w:rsidP="004A09EA">
            <w:pPr>
              <w:jc w:val="center"/>
              <w:rPr>
                <w:lang w:val="en-GB"/>
              </w:rPr>
            </w:pPr>
          </w:p>
        </w:tc>
      </w:tr>
      <w:tr w:rsidR="009C0E5E" w:rsidRPr="005214EE" w14:paraId="0973F45F" w14:textId="77777777" w:rsidTr="009C0E5E">
        <w:tc>
          <w:tcPr>
            <w:tcW w:w="2381" w:type="dxa"/>
          </w:tcPr>
          <w:p w14:paraId="02877536" w14:textId="77777777" w:rsidR="009C0E5E" w:rsidRPr="005214EE" w:rsidRDefault="009C0E5E" w:rsidP="004A09EA">
            <w:pPr>
              <w:jc w:val="center"/>
              <w:rPr>
                <w:lang w:val="en-GB"/>
              </w:rPr>
            </w:pPr>
          </w:p>
        </w:tc>
        <w:tc>
          <w:tcPr>
            <w:tcW w:w="2382" w:type="dxa"/>
          </w:tcPr>
          <w:p w14:paraId="21A83BD6" w14:textId="77777777" w:rsidR="009C0E5E" w:rsidRPr="005214EE" w:rsidRDefault="009C0E5E" w:rsidP="004A09EA">
            <w:pPr>
              <w:jc w:val="center"/>
              <w:rPr>
                <w:lang w:val="en-GB"/>
              </w:rPr>
            </w:pPr>
          </w:p>
        </w:tc>
        <w:tc>
          <w:tcPr>
            <w:tcW w:w="2381" w:type="dxa"/>
          </w:tcPr>
          <w:p w14:paraId="4E0C4275" w14:textId="77777777" w:rsidR="009C0E5E" w:rsidRPr="005214EE" w:rsidRDefault="009C0E5E" w:rsidP="004A09EA">
            <w:pPr>
              <w:jc w:val="center"/>
              <w:rPr>
                <w:lang w:val="en-GB"/>
              </w:rPr>
            </w:pPr>
          </w:p>
        </w:tc>
        <w:tc>
          <w:tcPr>
            <w:tcW w:w="2382" w:type="dxa"/>
          </w:tcPr>
          <w:p w14:paraId="475E5872" w14:textId="77777777" w:rsidR="009C0E5E" w:rsidRPr="005214EE" w:rsidRDefault="009C0E5E" w:rsidP="004A09EA">
            <w:pPr>
              <w:jc w:val="center"/>
              <w:rPr>
                <w:lang w:val="en-GB"/>
              </w:rPr>
            </w:pPr>
          </w:p>
        </w:tc>
      </w:tr>
    </w:tbl>
    <w:p w14:paraId="407283A7" w14:textId="77777777" w:rsidR="008D6BE2" w:rsidRPr="005214EE" w:rsidRDefault="008D6BE2" w:rsidP="004A09EA">
      <w:pPr>
        <w:jc w:val="center"/>
        <w:rPr>
          <w:lang w:val="en-GB"/>
        </w:rPr>
      </w:pPr>
    </w:p>
    <w:p w14:paraId="04317EC7"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spacing w:after="120"/>
        <w:rPr>
          <w:b/>
          <w:bCs/>
          <w:lang w:val="en-GB"/>
        </w:rPr>
      </w:pPr>
      <w:r w:rsidRPr="005214EE">
        <w:rPr>
          <w:b/>
          <w:bCs/>
          <w:lang w:val="en-GB"/>
        </w:rPr>
        <w:t>KEY</w:t>
      </w:r>
    </w:p>
    <w:p w14:paraId="79D95B5A"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b/>
          <w:lang w:val="en-GB"/>
        </w:rPr>
      </w:pPr>
      <w:r w:rsidRPr="005214EE">
        <w:rPr>
          <w:b/>
          <w:lang w:val="en-GB"/>
        </w:rPr>
        <w:t>Due date</w:t>
      </w:r>
    </w:p>
    <w:p w14:paraId="22927B57"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i/>
          <w:lang w:val="en-GB"/>
        </w:rPr>
      </w:pPr>
      <w:r w:rsidRPr="005214EE">
        <w:rPr>
          <w:i/>
          <w:lang w:val="en-GB"/>
        </w:rPr>
        <w:t>Measured in months from the project start date (month 1)</w:t>
      </w:r>
    </w:p>
    <w:p w14:paraId="689284F5"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spacing w:before="60"/>
        <w:rPr>
          <w:b/>
          <w:i/>
          <w:lang w:val="en-GB"/>
        </w:rPr>
      </w:pPr>
    </w:p>
    <w:p w14:paraId="5803885D"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spacing w:before="60"/>
        <w:rPr>
          <w:rFonts w:eastAsia="PMingLiU"/>
          <w:lang w:val="en-GB" w:eastAsia="zh-TW"/>
        </w:rPr>
      </w:pPr>
      <w:r w:rsidRPr="005214EE">
        <w:rPr>
          <w:b/>
          <w:lang w:val="en-GB"/>
        </w:rPr>
        <w:t>Means of verification</w:t>
      </w:r>
      <w:r w:rsidRPr="005214EE">
        <w:rPr>
          <w:rFonts w:eastAsia="PMingLiU"/>
          <w:lang w:val="en-GB" w:eastAsia="zh-TW"/>
        </w:rPr>
        <w:t xml:space="preserve"> </w:t>
      </w:r>
    </w:p>
    <w:p w14:paraId="1A933E11" w14:textId="77777777" w:rsidR="008D6BE2" w:rsidRPr="005214EE" w:rsidRDefault="008D6BE2" w:rsidP="004A09EA">
      <w:pPr>
        <w:pBdr>
          <w:top w:val="single" w:sz="4" w:space="1" w:color="auto"/>
          <w:left w:val="single" w:sz="4" w:space="4" w:color="auto"/>
          <w:bottom w:val="single" w:sz="4" w:space="1" w:color="auto"/>
          <w:right w:val="single" w:sz="4" w:space="4" w:color="auto"/>
        </w:pBdr>
        <w:shd w:val="clear" w:color="auto" w:fill="F2DBDB"/>
        <w:rPr>
          <w:lang w:val="en-GB"/>
        </w:rPr>
      </w:pPr>
      <w:r w:rsidRPr="005214EE">
        <w:rPr>
          <w:rFonts w:eastAsia="PMingLiU"/>
          <w:i/>
          <w:lang w:val="en-GB" w:eastAsia="zh-TW"/>
        </w:rPr>
        <w:t xml:space="preserve">Show how you will confirm that the milestone has been attained. Refer to indicators if appropriate. For example: a laboratory prototype that is ‘up and running’; software released and validated by a user group; field survey </w:t>
      </w:r>
      <w:r w:rsidRPr="005214EE">
        <w:rPr>
          <w:rFonts w:eastAsia="PMingLiU"/>
          <w:i/>
          <w:lang w:val="en-GB" w:eastAsia="zh-TW"/>
        </w:rPr>
        <w:lastRenderedPageBreak/>
        <w:t>complete and data quality validated.</w:t>
      </w:r>
    </w:p>
    <w:p w14:paraId="1DC0C355" w14:textId="77777777" w:rsidR="008D6BE2" w:rsidRPr="005214EE" w:rsidRDefault="008D6BE2" w:rsidP="004A09EA">
      <w:pPr>
        <w:jc w:val="center"/>
        <w:rPr>
          <w:lang w:val="en-GB"/>
        </w:rPr>
      </w:pPr>
    </w:p>
    <w:p w14:paraId="72C8E4E9" w14:textId="2002A42D" w:rsidR="00AB21DE" w:rsidRPr="00AB21DE" w:rsidRDefault="000D7A47" w:rsidP="00AB21DE">
      <w:pPr>
        <w:pStyle w:val="Paragrafoelenco"/>
        <w:numPr>
          <w:ilvl w:val="1"/>
          <w:numId w:val="46"/>
        </w:numPr>
        <w:spacing w:before="240" w:after="200"/>
        <w:jc w:val="both"/>
        <w:rPr>
          <w:b/>
          <w:lang w:val="en-GB"/>
        </w:rPr>
      </w:pPr>
      <w:r w:rsidRPr="00AB21DE">
        <w:rPr>
          <w:b/>
          <w:lang w:val="en-GB"/>
        </w:rPr>
        <w:t>Allocation of resources</w:t>
      </w:r>
    </w:p>
    <w:p w14:paraId="07E11A26" w14:textId="7D6DA7BC" w:rsidR="000D7A47" w:rsidRDefault="000D7A47" w:rsidP="00AB21DE">
      <w:pPr>
        <w:spacing w:after="120" w:line="276" w:lineRule="auto"/>
        <w:ind w:left="369"/>
        <w:jc w:val="both"/>
        <w:rPr>
          <w:bCs/>
        </w:rPr>
      </w:pPr>
      <w:r w:rsidRPr="00AB21DE">
        <w:rPr>
          <w:bCs/>
          <w:lang w:val="en-GB"/>
        </w:rPr>
        <w:t>How appropriate and effective is the allocation of resources (person-months and</w:t>
      </w:r>
      <w:r w:rsidRPr="00AB21DE">
        <w:rPr>
          <w:bCs/>
        </w:rPr>
        <w:t xml:space="preserve"> equipment) to tasks and partners?</w:t>
      </w:r>
    </w:p>
    <w:p w14:paraId="7CFFB366" w14:textId="6E241EF3" w:rsidR="003B6431" w:rsidRPr="00D4568B" w:rsidRDefault="00A53387" w:rsidP="003B6431">
      <w:pPr>
        <w:pStyle w:val="Paragrafoelenco"/>
        <w:widowControl/>
        <w:numPr>
          <w:ilvl w:val="0"/>
          <w:numId w:val="37"/>
        </w:numPr>
        <w:spacing w:after="60"/>
        <w:ind w:left="714" w:hanging="357"/>
        <w:jc w:val="both"/>
        <w:rPr>
          <w:lang w:val="en-GB"/>
        </w:rPr>
      </w:pPr>
      <w:r>
        <w:rPr>
          <w:lang w:val="en-GB"/>
        </w:rPr>
        <w:t>Personnel</w:t>
      </w:r>
      <w:r w:rsidR="003B6431" w:rsidRPr="00D4568B" w:rsidDel="00F74CC2">
        <w:rPr>
          <w:lang w:val="en-GB"/>
        </w:rPr>
        <w:t xml:space="preserve"> require</w:t>
      </w:r>
      <w:r>
        <w:rPr>
          <w:lang w:val="en-GB"/>
        </w:rPr>
        <w:t>ment</w:t>
      </w:r>
      <w:r w:rsidR="003B6431" w:rsidRPr="00D4568B" w:rsidDel="00F74CC2">
        <w:rPr>
          <w:lang w:val="en-GB"/>
        </w:rPr>
        <w:t xml:space="preserve"> (table 3.</w:t>
      </w:r>
      <w:r>
        <w:rPr>
          <w:lang w:val="en-GB"/>
        </w:rPr>
        <w:t>3a</w:t>
      </w:r>
      <w:r w:rsidR="003B6431" w:rsidRPr="00D4568B" w:rsidDel="00F74CC2">
        <w:rPr>
          <w:lang w:val="en-GB"/>
        </w:rPr>
        <w:t>)</w:t>
      </w:r>
    </w:p>
    <w:p w14:paraId="789241DE" w14:textId="40197635" w:rsidR="003B6431" w:rsidRPr="00D4568B" w:rsidDel="00F74CC2" w:rsidRDefault="005B4DC4" w:rsidP="003B6431">
      <w:pPr>
        <w:pStyle w:val="Paragrafoelenco"/>
        <w:widowControl/>
        <w:numPr>
          <w:ilvl w:val="0"/>
          <w:numId w:val="37"/>
        </w:numPr>
        <w:spacing w:after="60"/>
        <w:ind w:left="714" w:hanging="357"/>
        <w:jc w:val="both"/>
        <w:rPr>
          <w:lang w:val="en-GB"/>
        </w:rPr>
      </w:pPr>
      <w:r w:rsidRPr="005B4DC4">
        <w:rPr>
          <w:lang w:val="en-GB"/>
        </w:rPr>
        <w:t>Personnel employed by typology of contract</w:t>
      </w:r>
      <w:r w:rsidRPr="005B4DC4">
        <w:rPr>
          <w:lang w:val="en-GB"/>
        </w:rPr>
        <w:t xml:space="preserve"> </w:t>
      </w:r>
      <w:r w:rsidR="003B6431" w:rsidRPr="00D4568B">
        <w:rPr>
          <w:lang w:val="en-GB"/>
        </w:rPr>
        <w:t>(table 3.</w:t>
      </w:r>
      <w:r>
        <w:rPr>
          <w:lang w:val="en-GB"/>
        </w:rPr>
        <w:t>3b</w:t>
      </w:r>
      <w:r w:rsidR="003B6431" w:rsidRPr="00D4568B">
        <w:rPr>
          <w:lang w:val="en-GB"/>
        </w:rPr>
        <w:t>)</w:t>
      </w:r>
    </w:p>
    <w:p w14:paraId="2C1A7505" w14:textId="40EC4EF5" w:rsidR="00BC55FD" w:rsidRDefault="00BC55FD" w:rsidP="003B6431">
      <w:pPr>
        <w:pStyle w:val="Paragrafoelenco"/>
        <w:widowControl/>
        <w:numPr>
          <w:ilvl w:val="0"/>
          <w:numId w:val="37"/>
        </w:numPr>
        <w:spacing w:after="60"/>
        <w:ind w:left="714" w:hanging="357"/>
        <w:jc w:val="both"/>
        <w:rPr>
          <w:lang w:val="en-GB"/>
        </w:rPr>
      </w:pPr>
      <w:r w:rsidRPr="00BC55FD">
        <w:rPr>
          <w:lang w:val="en-GB"/>
        </w:rPr>
        <w:t>Expenses for new research equipment and instruments, including specialised software</w:t>
      </w:r>
      <w:r>
        <w:rPr>
          <w:lang w:val="en-GB"/>
        </w:rPr>
        <w:t xml:space="preserve"> (table 3.3c)</w:t>
      </w:r>
    </w:p>
    <w:p w14:paraId="261873CF" w14:textId="7E6D8471" w:rsidR="007F7CC4" w:rsidRDefault="007F7CC4" w:rsidP="003B6431">
      <w:pPr>
        <w:pStyle w:val="Paragrafoelenco"/>
        <w:widowControl/>
        <w:numPr>
          <w:ilvl w:val="0"/>
          <w:numId w:val="37"/>
        </w:numPr>
        <w:spacing w:after="60"/>
        <w:ind w:left="714" w:hanging="357"/>
        <w:jc w:val="both"/>
        <w:rPr>
          <w:lang w:val="en-GB"/>
        </w:rPr>
      </w:pPr>
      <w:r w:rsidRPr="007F7CC4">
        <w:rPr>
          <w:lang w:val="en-GB"/>
        </w:rPr>
        <w:t>Expenditure on consultancy and the acquisition of goods and services</w:t>
      </w:r>
      <w:r>
        <w:rPr>
          <w:lang w:val="en-GB"/>
        </w:rPr>
        <w:t xml:space="preserve"> (table 3.3d)</w:t>
      </w:r>
    </w:p>
    <w:p w14:paraId="1DF5DE8E" w14:textId="1F62134D" w:rsidR="003B6431" w:rsidRPr="00D4568B" w:rsidRDefault="001B2C47" w:rsidP="003B6431">
      <w:pPr>
        <w:pStyle w:val="Paragrafoelenco"/>
        <w:widowControl/>
        <w:numPr>
          <w:ilvl w:val="0"/>
          <w:numId w:val="37"/>
        </w:numPr>
        <w:spacing w:after="60"/>
        <w:ind w:left="714" w:hanging="357"/>
        <w:jc w:val="both"/>
        <w:rPr>
          <w:lang w:val="en-GB"/>
        </w:rPr>
      </w:pPr>
      <w:r w:rsidRPr="001B2C47">
        <w:rPr>
          <w:lang w:val="en-GB"/>
        </w:rPr>
        <w:t>Other direct expenses</w:t>
      </w:r>
      <w:r w:rsidR="003B6431" w:rsidRPr="00D4568B" w:rsidDel="00F74CC2">
        <w:rPr>
          <w:lang w:val="en-GB"/>
        </w:rPr>
        <w:t xml:space="preserve"> (table 3.</w:t>
      </w:r>
      <w:r>
        <w:rPr>
          <w:lang w:val="en-GB"/>
        </w:rPr>
        <w:t>3e</w:t>
      </w:r>
      <w:r w:rsidR="003B6431" w:rsidRPr="00D4568B" w:rsidDel="00F74CC2">
        <w:rPr>
          <w:lang w:val="en-GB"/>
        </w:rPr>
        <w:t>)</w:t>
      </w:r>
    </w:p>
    <w:p w14:paraId="332F7FB8" w14:textId="4ABD66EC" w:rsidR="003B6431" w:rsidRPr="00D4568B" w:rsidRDefault="003B6431" w:rsidP="003B6431">
      <w:pPr>
        <w:pStyle w:val="Paragrafoelenco"/>
        <w:numPr>
          <w:ilvl w:val="0"/>
          <w:numId w:val="37"/>
        </w:numPr>
        <w:spacing w:after="60"/>
        <w:ind w:left="714" w:hanging="357"/>
        <w:jc w:val="both"/>
        <w:rPr>
          <w:lang w:val="en-GB"/>
        </w:rPr>
      </w:pPr>
      <w:r w:rsidRPr="00C9607A">
        <w:rPr>
          <w:lang w:val="en-GB"/>
        </w:rPr>
        <w:t>TRL Level covered by the Project</w:t>
      </w:r>
      <w:r>
        <w:rPr>
          <w:lang w:val="en-GB"/>
        </w:rPr>
        <w:t xml:space="preserve"> (table 3.</w:t>
      </w:r>
      <w:r w:rsidR="008855CC">
        <w:rPr>
          <w:lang w:val="en-GB"/>
        </w:rPr>
        <w:t>3f</w:t>
      </w:r>
      <w:r>
        <w:rPr>
          <w:lang w:val="en-GB"/>
        </w:rPr>
        <w:t>)</w:t>
      </w:r>
    </w:p>
    <w:p w14:paraId="4ECC3E11" w14:textId="46AF3CCF" w:rsidR="008D6BE2" w:rsidRPr="005214EE" w:rsidRDefault="004859D1" w:rsidP="006519AD">
      <w:pPr>
        <w:spacing w:before="240" w:after="120" w:line="276" w:lineRule="auto"/>
        <w:jc w:val="both"/>
        <w:rPr>
          <w:b/>
          <w:bCs/>
          <w:lang w:val="en-GB"/>
        </w:rPr>
      </w:pPr>
      <w:r>
        <w:rPr>
          <w:b/>
          <w:bCs/>
          <w:lang w:val="en-GB"/>
        </w:rPr>
        <w:t>Table 3.</w:t>
      </w:r>
      <w:r w:rsidR="000D7A47">
        <w:rPr>
          <w:b/>
          <w:bCs/>
          <w:lang w:val="en-GB"/>
        </w:rPr>
        <w:t>3a</w:t>
      </w:r>
      <w:r w:rsidR="00425A94">
        <w:rPr>
          <w:b/>
          <w:bCs/>
          <w:lang w:val="en-GB"/>
        </w:rPr>
        <w:t xml:space="preserve">: </w:t>
      </w:r>
      <w:r w:rsidR="007B18E6">
        <w:rPr>
          <w:b/>
          <w:bCs/>
          <w:lang w:val="en-GB"/>
        </w:rPr>
        <w:t xml:space="preserve">Personnel </w:t>
      </w:r>
      <w:r w:rsidR="00A53387">
        <w:rPr>
          <w:b/>
          <w:bCs/>
          <w:lang w:val="en-GB"/>
        </w:rPr>
        <w:t>requirement</w:t>
      </w:r>
    </w:p>
    <w:p w14:paraId="0C75ECFE" w14:textId="27F194CD" w:rsidR="008D6BE2" w:rsidRPr="00E9114B" w:rsidRDefault="008D6BE2" w:rsidP="00E9114B">
      <w:pPr>
        <w:numPr>
          <w:ilvl w:val="0"/>
          <w:numId w:val="17"/>
        </w:numPr>
        <w:spacing w:after="200"/>
        <w:ind w:left="726" w:hanging="357"/>
        <w:jc w:val="both"/>
        <w:rPr>
          <w:bCs/>
          <w:i/>
          <w:lang w:val="en-GB"/>
        </w:rPr>
      </w:pPr>
      <w:proofErr w:type="spellStart"/>
      <w:r w:rsidRPr="00E9114B">
        <w:rPr>
          <w:bCs/>
          <w:i/>
          <w:lang w:val="en-GB"/>
        </w:rPr>
        <w:t>Please</w:t>
      </w:r>
      <w:proofErr w:type="spellEnd"/>
      <w:r w:rsidRPr="00E9114B">
        <w:rPr>
          <w:bCs/>
          <w:i/>
          <w:lang w:val="en-GB"/>
        </w:rPr>
        <w:t xml:space="preserve"> indicate the number of person/months over the whole duration of the planned work, </w:t>
      </w:r>
      <w:r w:rsidR="00573EFC" w:rsidRPr="00B721A5">
        <w:rPr>
          <w:bCs/>
          <w:i/>
          <w:u w:val="single"/>
          <w:lang w:val="en-GB"/>
        </w:rPr>
        <w:t xml:space="preserve">only for the </w:t>
      </w:r>
      <w:r w:rsidR="007D1F21" w:rsidRPr="00B721A5">
        <w:rPr>
          <w:bCs/>
          <w:i/>
          <w:u w:val="single"/>
          <w:lang w:val="en-GB"/>
        </w:rPr>
        <w:t>WP(s)</w:t>
      </w:r>
      <w:r w:rsidR="00AE5BFB" w:rsidRPr="00B721A5">
        <w:rPr>
          <w:bCs/>
          <w:i/>
          <w:u w:val="single"/>
          <w:lang w:val="en-GB"/>
        </w:rPr>
        <w:t xml:space="preserve"> for which the Emilia-Romagna</w:t>
      </w:r>
      <w:r w:rsidR="00573EFC" w:rsidRPr="00B721A5">
        <w:rPr>
          <w:bCs/>
          <w:i/>
          <w:u w:val="single"/>
          <w:lang w:val="en-GB"/>
        </w:rPr>
        <w:t>-</w:t>
      </w:r>
      <w:r w:rsidR="00AE5BFB" w:rsidRPr="00B721A5">
        <w:rPr>
          <w:bCs/>
          <w:i/>
          <w:u w:val="single"/>
          <w:lang w:val="en-GB"/>
        </w:rPr>
        <w:t xml:space="preserve">based applicant is </w:t>
      </w:r>
      <w:r w:rsidR="005C46C7">
        <w:rPr>
          <w:bCs/>
          <w:i/>
          <w:u w:val="single"/>
          <w:lang w:val="en-GB"/>
        </w:rPr>
        <w:t>acting</w:t>
      </w:r>
      <w:r w:rsidR="00573EFC">
        <w:rPr>
          <w:bCs/>
          <w:i/>
          <w:lang w:val="en-GB"/>
        </w:rPr>
        <w:t>.</w:t>
      </w:r>
      <w:r w:rsidR="00A504A1">
        <w:rPr>
          <w:bCs/>
          <w:i/>
          <w:lang w:val="en-GB"/>
        </w:rPr>
        <w:t xml:space="preserve"> </w:t>
      </w:r>
      <w:r w:rsidR="00573EFC">
        <w:rPr>
          <w:bCs/>
          <w:i/>
          <w:lang w:val="en-GB"/>
        </w:rPr>
        <w:t>I</w:t>
      </w:r>
      <w:r w:rsidR="00FC2D9E">
        <w:rPr>
          <w:bCs/>
          <w:i/>
          <w:lang w:val="en-GB"/>
        </w:rPr>
        <w:t xml:space="preserve">n case </w:t>
      </w:r>
      <w:r w:rsidR="00573EFC">
        <w:rPr>
          <w:bCs/>
          <w:i/>
          <w:lang w:val="en-GB"/>
        </w:rPr>
        <w:t xml:space="preserve">of being relevant please </w:t>
      </w:r>
      <w:r w:rsidR="000C093C">
        <w:rPr>
          <w:bCs/>
          <w:i/>
          <w:lang w:val="en-GB"/>
        </w:rPr>
        <w:t>includ</w:t>
      </w:r>
      <w:r w:rsidR="00573EFC">
        <w:rPr>
          <w:bCs/>
          <w:i/>
          <w:lang w:val="en-GB"/>
        </w:rPr>
        <w:t>e</w:t>
      </w:r>
      <w:r w:rsidR="000C093C">
        <w:rPr>
          <w:bCs/>
          <w:i/>
          <w:lang w:val="en-GB"/>
        </w:rPr>
        <w:t xml:space="preserve"> the </w:t>
      </w:r>
      <w:r w:rsidR="00A504A1">
        <w:rPr>
          <w:bCs/>
          <w:i/>
          <w:lang w:val="en-GB"/>
        </w:rPr>
        <w:t>person/months</w:t>
      </w:r>
      <w:r w:rsidR="00573EFC">
        <w:rPr>
          <w:bCs/>
          <w:i/>
          <w:lang w:val="en-GB"/>
        </w:rPr>
        <w:t xml:space="preserve"> that</w:t>
      </w:r>
      <w:r w:rsidR="00A504A1">
        <w:rPr>
          <w:bCs/>
          <w:i/>
          <w:lang w:val="en-GB"/>
        </w:rPr>
        <w:t xml:space="preserve"> other Participants are</w:t>
      </w:r>
      <w:r w:rsidR="008D1E82">
        <w:rPr>
          <w:bCs/>
          <w:i/>
          <w:lang w:val="en-GB"/>
        </w:rPr>
        <w:t xml:space="preserve"> providing in performing the activities</w:t>
      </w:r>
      <w:r w:rsidR="00FC2D9E">
        <w:rPr>
          <w:bCs/>
          <w:i/>
          <w:lang w:val="en-GB"/>
        </w:rPr>
        <w:t xml:space="preserve"> </w:t>
      </w:r>
      <w:r w:rsidR="00C47E75">
        <w:rPr>
          <w:bCs/>
          <w:i/>
          <w:lang w:val="en-GB"/>
        </w:rPr>
        <w:t xml:space="preserve">just </w:t>
      </w:r>
      <w:r w:rsidR="00FC2D9E">
        <w:rPr>
          <w:bCs/>
          <w:i/>
          <w:lang w:val="en-GB"/>
        </w:rPr>
        <w:t xml:space="preserve">under these </w:t>
      </w:r>
      <w:r w:rsidR="00573EFC">
        <w:rPr>
          <w:bCs/>
          <w:i/>
          <w:lang w:val="en-GB"/>
        </w:rPr>
        <w:t xml:space="preserve">same </w:t>
      </w:r>
      <w:r w:rsidR="007D1F21">
        <w:rPr>
          <w:bCs/>
          <w:i/>
          <w:lang w:val="en-GB"/>
        </w:rPr>
        <w:t>WPs</w:t>
      </w:r>
      <w:r w:rsidRPr="00E9114B">
        <w:rPr>
          <w:bCs/>
          <w:i/>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1219"/>
        <w:gridCol w:w="1220"/>
        <w:gridCol w:w="1220"/>
        <w:gridCol w:w="2827"/>
      </w:tblGrid>
      <w:tr w:rsidR="008D6BE2" w:rsidRPr="005214EE" w14:paraId="101415AF" w14:textId="77777777" w:rsidTr="009C6BFC">
        <w:tc>
          <w:tcPr>
            <w:tcW w:w="3153" w:type="dxa"/>
            <w:tcBorders>
              <w:top w:val="nil"/>
              <w:left w:val="nil"/>
            </w:tcBorders>
          </w:tcPr>
          <w:p w14:paraId="72393097" w14:textId="77777777" w:rsidR="008D6BE2" w:rsidRPr="005214EE" w:rsidRDefault="008D6BE2" w:rsidP="004A09EA">
            <w:pPr>
              <w:rPr>
                <w:b/>
                <w:bCs/>
                <w:lang w:val="en-GB"/>
              </w:rPr>
            </w:pPr>
          </w:p>
        </w:tc>
        <w:tc>
          <w:tcPr>
            <w:tcW w:w="1219" w:type="dxa"/>
          </w:tcPr>
          <w:p w14:paraId="170A0A51" w14:textId="77777777" w:rsidR="008D6BE2" w:rsidRPr="005214EE" w:rsidRDefault="008D6BE2" w:rsidP="004A09EA">
            <w:pPr>
              <w:jc w:val="center"/>
              <w:rPr>
                <w:b/>
                <w:bCs/>
                <w:lang w:val="en-GB"/>
              </w:rPr>
            </w:pPr>
            <w:r w:rsidRPr="005214EE">
              <w:rPr>
                <w:b/>
                <w:bCs/>
                <w:lang w:val="en-GB"/>
              </w:rPr>
              <w:t>WP</w:t>
            </w:r>
            <w:r w:rsidR="00B721A5">
              <w:rPr>
                <w:b/>
                <w:bCs/>
                <w:lang w:val="en-GB"/>
              </w:rPr>
              <w:t xml:space="preserve"> </w:t>
            </w:r>
            <w:r w:rsidRPr="005214EE">
              <w:rPr>
                <w:b/>
                <w:bCs/>
                <w:lang w:val="en-GB"/>
              </w:rPr>
              <w:t>n</w:t>
            </w:r>
            <w:r w:rsidR="00B721A5">
              <w:rPr>
                <w:b/>
                <w:bCs/>
                <w:lang w:val="en-GB"/>
              </w:rPr>
              <w:t>°</w:t>
            </w:r>
          </w:p>
        </w:tc>
        <w:tc>
          <w:tcPr>
            <w:tcW w:w="1220" w:type="dxa"/>
          </w:tcPr>
          <w:p w14:paraId="773A89D5" w14:textId="77777777" w:rsidR="008D6BE2" w:rsidRPr="005214EE" w:rsidRDefault="008D6BE2" w:rsidP="004A09EA">
            <w:pPr>
              <w:jc w:val="center"/>
              <w:rPr>
                <w:b/>
                <w:bCs/>
                <w:lang w:val="en-GB"/>
              </w:rPr>
            </w:pPr>
            <w:r w:rsidRPr="005214EE">
              <w:rPr>
                <w:b/>
                <w:bCs/>
                <w:lang w:val="en-GB"/>
              </w:rPr>
              <w:t>WP</w:t>
            </w:r>
            <w:r w:rsidR="00B721A5">
              <w:rPr>
                <w:b/>
                <w:bCs/>
                <w:lang w:val="en-GB"/>
              </w:rPr>
              <w:t xml:space="preserve"> </w:t>
            </w:r>
            <w:r w:rsidRPr="005214EE">
              <w:rPr>
                <w:b/>
                <w:bCs/>
                <w:lang w:val="en-GB"/>
              </w:rPr>
              <w:t>n</w:t>
            </w:r>
            <w:r w:rsidR="00B721A5">
              <w:rPr>
                <w:b/>
                <w:bCs/>
                <w:lang w:val="en-GB"/>
              </w:rPr>
              <w:t>°</w:t>
            </w:r>
          </w:p>
        </w:tc>
        <w:tc>
          <w:tcPr>
            <w:tcW w:w="1220" w:type="dxa"/>
          </w:tcPr>
          <w:p w14:paraId="1BC6AA5D" w14:textId="77777777" w:rsidR="008D6BE2" w:rsidRPr="005214EE" w:rsidRDefault="008D6BE2" w:rsidP="004A09EA">
            <w:pPr>
              <w:jc w:val="center"/>
              <w:rPr>
                <w:b/>
                <w:bCs/>
                <w:lang w:val="en-GB"/>
              </w:rPr>
            </w:pPr>
            <w:r w:rsidRPr="005214EE">
              <w:rPr>
                <w:b/>
                <w:bCs/>
                <w:lang w:val="en-GB"/>
              </w:rPr>
              <w:t>WP</w:t>
            </w:r>
            <w:r w:rsidR="00B721A5">
              <w:rPr>
                <w:b/>
                <w:bCs/>
                <w:lang w:val="en-GB"/>
              </w:rPr>
              <w:t xml:space="preserve"> </w:t>
            </w:r>
            <w:r w:rsidRPr="005214EE">
              <w:rPr>
                <w:b/>
                <w:bCs/>
                <w:lang w:val="en-GB"/>
              </w:rPr>
              <w:t>n</w:t>
            </w:r>
            <w:r w:rsidR="00B721A5">
              <w:rPr>
                <w:b/>
                <w:bCs/>
                <w:lang w:val="en-GB"/>
              </w:rPr>
              <w:t>°</w:t>
            </w:r>
          </w:p>
        </w:tc>
        <w:tc>
          <w:tcPr>
            <w:tcW w:w="2827" w:type="dxa"/>
            <w:shd w:val="clear" w:color="auto" w:fill="A6A6A6"/>
          </w:tcPr>
          <w:p w14:paraId="2F828089" w14:textId="77777777" w:rsidR="008D6BE2" w:rsidRPr="005214EE" w:rsidRDefault="008D6BE2" w:rsidP="004A09EA">
            <w:pPr>
              <w:jc w:val="center"/>
              <w:rPr>
                <w:b/>
                <w:bCs/>
                <w:lang w:val="en-GB"/>
              </w:rPr>
            </w:pPr>
            <w:r w:rsidRPr="005214EE">
              <w:rPr>
                <w:b/>
                <w:bCs/>
                <w:lang w:val="en-GB"/>
              </w:rPr>
              <w:t>Total Person-</w:t>
            </w:r>
          </w:p>
          <w:p w14:paraId="3C89DDF0"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4D2B0A2C" w14:textId="77777777" w:rsidTr="009C6BFC">
        <w:tc>
          <w:tcPr>
            <w:tcW w:w="3153" w:type="dxa"/>
          </w:tcPr>
          <w:p w14:paraId="6D9097B7" w14:textId="77777777" w:rsidR="008D6BE2" w:rsidRPr="005214EE" w:rsidRDefault="008D6BE2" w:rsidP="009C6BFC">
            <w:pPr>
              <w:rPr>
                <w:b/>
                <w:bCs/>
                <w:lang w:val="en-GB"/>
              </w:rPr>
            </w:pPr>
            <w:r w:rsidRPr="005214EE">
              <w:rPr>
                <w:b/>
                <w:bCs/>
                <w:lang w:val="en-GB"/>
              </w:rPr>
              <w:t xml:space="preserve">Participant </w:t>
            </w:r>
            <w:r w:rsidR="00087AB1">
              <w:rPr>
                <w:b/>
                <w:bCs/>
                <w:lang w:val="en-GB"/>
              </w:rPr>
              <w:t xml:space="preserve">from Emilia-Romagna </w:t>
            </w:r>
            <w:r w:rsidRPr="005214EE">
              <w:rPr>
                <w:b/>
                <w:bCs/>
                <w:lang w:val="en-GB"/>
              </w:rPr>
              <w:t>Number/Short Name</w:t>
            </w:r>
            <w:r w:rsidRPr="005214EE" w:rsidDel="001D6BF2">
              <w:rPr>
                <w:lang w:val="en-GB"/>
              </w:rPr>
              <w:t xml:space="preserve"> </w:t>
            </w:r>
          </w:p>
        </w:tc>
        <w:tc>
          <w:tcPr>
            <w:tcW w:w="1219" w:type="dxa"/>
          </w:tcPr>
          <w:p w14:paraId="5F1929B6" w14:textId="77777777" w:rsidR="008D6BE2" w:rsidRPr="005214EE" w:rsidRDefault="008D6BE2" w:rsidP="004A09EA">
            <w:pPr>
              <w:rPr>
                <w:bCs/>
                <w:lang w:val="en-GB"/>
              </w:rPr>
            </w:pPr>
          </w:p>
        </w:tc>
        <w:tc>
          <w:tcPr>
            <w:tcW w:w="1220" w:type="dxa"/>
          </w:tcPr>
          <w:p w14:paraId="63620A0D" w14:textId="77777777" w:rsidR="008D6BE2" w:rsidRPr="005214EE" w:rsidRDefault="008D6BE2" w:rsidP="004A09EA">
            <w:pPr>
              <w:rPr>
                <w:bCs/>
                <w:lang w:val="en-GB"/>
              </w:rPr>
            </w:pPr>
          </w:p>
        </w:tc>
        <w:tc>
          <w:tcPr>
            <w:tcW w:w="1220" w:type="dxa"/>
          </w:tcPr>
          <w:p w14:paraId="432873E2" w14:textId="77777777" w:rsidR="008D6BE2" w:rsidRPr="005214EE" w:rsidRDefault="008D6BE2" w:rsidP="004A09EA">
            <w:pPr>
              <w:rPr>
                <w:bCs/>
                <w:lang w:val="en-GB"/>
              </w:rPr>
            </w:pPr>
          </w:p>
        </w:tc>
        <w:tc>
          <w:tcPr>
            <w:tcW w:w="2827" w:type="dxa"/>
            <w:shd w:val="clear" w:color="auto" w:fill="A6A6A6"/>
          </w:tcPr>
          <w:p w14:paraId="01F272CE" w14:textId="77777777" w:rsidR="008D6BE2" w:rsidRPr="005214EE" w:rsidRDefault="008D6BE2" w:rsidP="004A09EA">
            <w:pPr>
              <w:rPr>
                <w:bCs/>
                <w:lang w:val="en-GB"/>
              </w:rPr>
            </w:pPr>
          </w:p>
        </w:tc>
      </w:tr>
      <w:tr w:rsidR="008D6BE2" w:rsidRPr="005214EE" w14:paraId="7B49C317" w14:textId="77777777" w:rsidTr="009C6BFC">
        <w:trPr>
          <w:trHeight w:val="506"/>
        </w:trPr>
        <w:tc>
          <w:tcPr>
            <w:tcW w:w="3153" w:type="dxa"/>
          </w:tcPr>
          <w:p w14:paraId="073222D1" w14:textId="58B9CC7F" w:rsidR="008D6BE2" w:rsidRPr="005214EE" w:rsidRDefault="00B168E4" w:rsidP="009C6BFC">
            <w:pPr>
              <w:ind w:left="1191" w:hanging="1191"/>
              <w:rPr>
                <w:b/>
                <w:bCs/>
                <w:lang w:val="en-GB"/>
              </w:rPr>
            </w:pPr>
            <w:r>
              <w:rPr>
                <w:b/>
                <w:bCs/>
                <w:lang w:val="en-GB"/>
              </w:rPr>
              <w:t xml:space="preserve">Other </w:t>
            </w:r>
            <w:r w:rsidR="009C6BFC">
              <w:rPr>
                <w:b/>
                <w:bCs/>
                <w:lang w:val="en-GB"/>
              </w:rPr>
              <w:t>p</w:t>
            </w:r>
            <w:r w:rsidR="008D6BE2" w:rsidRPr="005214EE">
              <w:rPr>
                <w:b/>
                <w:bCs/>
                <w:lang w:val="en-GB"/>
              </w:rPr>
              <w:t>articipant</w:t>
            </w:r>
            <w:r w:rsidR="00087AB1">
              <w:rPr>
                <w:b/>
                <w:bCs/>
                <w:lang w:val="en-GB"/>
              </w:rPr>
              <w:t xml:space="preserve"> </w:t>
            </w:r>
            <w:r w:rsidR="008D6BE2" w:rsidRPr="005214EE">
              <w:rPr>
                <w:b/>
                <w:bCs/>
                <w:lang w:val="en-GB"/>
              </w:rPr>
              <w:t>Number/</w:t>
            </w:r>
          </w:p>
          <w:p w14:paraId="296E5477" w14:textId="77777777" w:rsidR="008D6BE2" w:rsidRPr="005214EE" w:rsidRDefault="008D6BE2" w:rsidP="009C6BFC">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219" w:type="dxa"/>
          </w:tcPr>
          <w:p w14:paraId="08AB16FA" w14:textId="77777777" w:rsidR="008D6BE2" w:rsidRPr="005214EE" w:rsidRDefault="008D6BE2" w:rsidP="004A09EA">
            <w:pPr>
              <w:rPr>
                <w:lang w:val="en-GB"/>
              </w:rPr>
            </w:pPr>
          </w:p>
        </w:tc>
        <w:tc>
          <w:tcPr>
            <w:tcW w:w="1220" w:type="dxa"/>
          </w:tcPr>
          <w:p w14:paraId="269D1BB6" w14:textId="77777777" w:rsidR="008D6BE2" w:rsidRPr="005214EE" w:rsidRDefault="008D6BE2" w:rsidP="004A09EA">
            <w:pPr>
              <w:rPr>
                <w:lang w:val="en-GB"/>
              </w:rPr>
            </w:pPr>
          </w:p>
        </w:tc>
        <w:tc>
          <w:tcPr>
            <w:tcW w:w="1220" w:type="dxa"/>
          </w:tcPr>
          <w:p w14:paraId="743CD301" w14:textId="77777777" w:rsidR="008D6BE2" w:rsidRPr="005214EE" w:rsidRDefault="008D6BE2" w:rsidP="004A09EA">
            <w:pPr>
              <w:rPr>
                <w:lang w:val="en-GB"/>
              </w:rPr>
            </w:pPr>
          </w:p>
        </w:tc>
        <w:tc>
          <w:tcPr>
            <w:tcW w:w="2827" w:type="dxa"/>
            <w:shd w:val="clear" w:color="auto" w:fill="A6A6A6"/>
          </w:tcPr>
          <w:p w14:paraId="5C77CEEA" w14:textId="77777777" w:rsidR="008D6BE2" w:rsidRPr="005214EE" w:rsidRDefault="008D6BE2" w:rsidP="004A09EA">
            <w:pPr>
              <w:rPr>
                <w:lang w:val="en-GB"/>
              </w:rPr>
            </w:pPr>
          </w:p>
        </w:tc>
      </w:tr>
      <w:tr w:rsidR="008D6BE2" w:rsidRPr="005214EE" w14:paraId="32D639E7" w14:textId="77777777" w:rsidTr="009C6BFC">
        <w:tc>
          <w:tcPr>
            <w:tcW w:w="3153" w:type="dxa"/>
          </w:tcPr>
          <w:p w14:paraId="57CE529F" w14:textId="4EC91295" w:rsidR="008D6BE2" w:rsidRPr="005214EE" w:rsidRDefault="009C6BFC" w:rsidP="009C6BFC">
            <w:pPr>
              <w:ind w:left="1191" w:hanging="1191"/>
              <w:rPr>
                <w:b/>
                <w:bCs/>
                <w:lang w:val="en-GB"/>
              </w:rPr>
            </w:pPr>
            <w:r>
              <w:rPr>
                <w:b/>
                <w:bCs/>
                <w:lang w:val="en-GB"/>
              </w:rPr>
              <w:t>Other p</w:t>
            </w:r>
            <w:r w:rsidR="008D6BE2" w:rsidRPr="005214EE">
              <w:rPr>
                <w:b/>
                <w:bCs/>
                <w:lang w:val="en-GB"/>
              </w:rPr>
              <w:t>articipant Number/</w:t>
            </w:r>
          </w:p>
          <w:p w14:paraId="214494FA" w14:textId="77777777" w:rsidR="008D6BE2" w:rsidRPr="005214EE" w:rsidRDefault="008D6BE2" w:rsidP="009C6BFC">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219" w:type="dxa"/>
          </w:tcPr>
          <w:p w14:paraId="5F13EDEB" w14:textId="77777777" w:rsidR="008D6BE2" w:rsidRPr="005214EE" w:rsidRDefault="008D6BE2" w:rsidP="004A09EA">
            <w:pPr>
              <w:rPr>
                <w:lang w:val="en-GB"/>
              </w:rPr>
            </w:pPr>
          </w:p>
        </w:tc>
        <w:tc>
          <w:tcPr>
            <w:tcW w:w="1220" w:type="dxa"/>
          </w:tcPr>
          <w:p w14:paraId="1A9B4BEE" w14:textId="77777777" w:rsidR="008D6BE2" w:rsidRPr="005214EE" w:rsidRDefault="008D6BE2" w:rsidP="004A09EA">
            <w:pPr>
              <w:rPr>
                <w:lang w:val="en-GB"/>
              </w:rPr>
            </w:pPr>
          </w:p>
        </w:tc>
        <w:tc>
          <w:tcPr>
            <w:tcW w:w="1220" w:type="dxa"/>
          </w:tcPr>
          <w:p w14:paraId="52BCB117" w14:textId="77777777" w:rsidR="008D6BE2" w:rsidRPr="005214EE" w:rsidRDefault="008D6BE2" w:rsidP="004A09EA">
            <w:pPr>
              <w:rPr>
                <w:lang w:val="en-GB"/>
              </w:rPr>
            </w:pPr>
          </w:p>
        </w:tc>
        <w:tc>
          <w:tcPr>
            <w:tcW w:w="2827" w:type="dxa"/>
            <w:shd w:val="clear" w:color="auto" w:fill="A6A6A6"/>
          </w:tcPr>
          <w:p w14:paraId="2BE2B212" w14:textId="77777777" w:rsidR="008D6BE2" w:rsidRPr="005214EE" w:rsidRDefault="008D6BE2" w:rsidP="004A09EA">
            <w:pPr>
              <w:rPr>
                <w:lang w:val="en-GB"/>
              </w:rPr>
            </w:pPr>
          </w:p>
        </w:tc>
      </w:tr>
      <w:tr w:rsidR="008D6BE2" w:rsidRPr="005214EE" w14:paraId="54216EFA" w14:textId="77777777" w:rsidTr="009C6BFC">
        <w:tc>
          <w:tcPr>
            <w:tcW w:w="3153" w:type="dxa"/>
            <w:shd w:val="clear" w:color="auto" w:fill="A6A6A6"/>
          </w:tcPr>
          <w:p w14:paraId="5F7812D5"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219" w:type="dxa"/>
            <w:shd w:val="clear" w:color="auto" w:fill="A6A6A6"/>
          </w:tcPr>
          <w:p w14:paraId="1C774CE6" w14:textId="77777777" w:rsidR="008D6BE2" w:rsidRPr="005214EE" w:rsidRDefault="008D6BE2" w:rsidP="004A09EA">
            <w:pPr>
              <w:rPr>
                <w:lang w:val="en-GB"/>
              </w:rPr>
            </w:pPr>
          </w:p>
        </w:tc>
        <w:tc>
          <w:tcPr>
            <w:tcW w:w="1220" w:type="dxa"/>
            <w:shd w:val="clear" w:color="auto" w:fill="A6A6A6"/>
          </w:tcPr>
          <w:p w14:paraId="27CDCD07" w14:textId="77777777" w:rsidR="008D6BE2" w:rsidRPr="005214EE" w:rsidRDefault="008D6BE2" w:rsidP="004A09EA">
            <w:pPr>
              <w:rPr>
                <w:lang w:val="en-GB"/>
              </w:rPr>
            </w:pPr>
          </w:p>
        </w:tc>
        <w:tc>
          <w:tcPr>
            <w:tcW w:w="1220" w:type="dxa"/>
            <w:shd w:val="clear" w:color="auto" w:fill="A6A6A6"/>
          </w:tcPr>
          <w:p w14:paraId="1D3F453C" w14:textId="77777777" w:rsidR="008D6BE2" w:rsidRPr="005214EE" w:rsidRDefault="008D6BE2" w:rsidP="004A09EA">
            <w:pPr>
              <w:rPr>
                <w:lang w:val="en-GB"/>
              </w:rPr>
            </w:pPr>
          </w:p>
        </w:tc>
        <w:tc>
          <w:tcPr>
            <w:tcW w:w="2827" w:type="dxa"/>
            <w:shd w:val="clear" w:color="auto" w:fill="A6A6A6"/>
          </w:tcPr>
          <w:p w14:paraId="1F4FD169" w14:textId="77777777" w:rsidR="008D6BE2" w:rsidRPr="005214EE" w:rsidRDefault="008D6BE2" w:rsidP="004A09EA">
            <w:pPr>
              <w:rPr>
                <w:lang w:val="en-GB"/>
              </w:rPr>
            </w:pPr>
          </w:p>
        </w:tc>
      </w:tr>
    </w:tbl>
    <w:p w14:paraId="21AB51C0" w14:textId="77777777" w:rsidR="008D6BE2" w:rsidRPr="005214EE" w:rsidRDefault="008D6BE2" w:rsidP="004A09EA">
      <w:pPr>
        <w:rPr>
          <w:b/>
          <w:lang w:val="en-GB"/>
        </w:rPr>
      </w:pPr>
    </w:p>
    <w:p w14:paraId="1A790650" w14:textId="3EECCBDB" w:rsidR="00260BC4" w:rsidRPr="005214EE" w:rsidRDefault="00260BC4" w:rsidP="00260BC4">
      <w:pPr>
        <w:spacing w:after="120" w:line="276" w:lineRule="auto"/>
        <w:jc w:val="both"/>
        <w:rPr>
          <w:b/>
          <w:bCs/>
          <w:lang w:val="en-GB"/>
        </w:rPr>
      </w:pPr>
      <w:r>
        <w:rPr>
          <w:b/>
          <w:bCs/>
          <w:lang w:val="en-GB"/>
        </w:rPr>
        <w:t>Table 3.3</w:t>
      </w:r>
      <w:r>
        <w:rPr>
          <w:b/>
          <w:bCs/>
          <w:lang w:val="en-GB"/>
        </w:rPr>
        <w:t>b</w:t>
      </w:r>
      <w:r>
        <w:rPr>
          <w:b/>
          <w:bCs/>
          <w:lang w:val="en-GB"/>
        </w:rPr>
        <w:t xml:space="preserve">: </w:t>
      </w:r>
      <w:bookmarkStart w:id="4" w:name="_Hlk172902991"/>
      <w:r w:rsidR="00551A7D">
        <w:rPr>
          <w:b/>
          <w:bCs/>
          <w:lang w:val="en-GB"/>
        </w:rPr>
        <w:t>P</w:t>
      </w:r>
      <w:r w:rsidR="00075016">
        <w:rPr>
          <w:b/>
          <w:bCs/>
          <w:lang w:val="en-GB"/>
        </w:rPr>
        <w:t>ersonnel</w:t>
      </w:r>
      <w:r w:rsidR="003418B2">
        <w:rPr>
          <w:b/>
          <w:bCs/>
          <w:lang w:val="en-GB"/>
        </w:rPr>
        <w:t xml:space="preserve"> employed</w:t>
      </w:r>
      <w:r w:rsidR="006519AD">
        <w:rPr>
          <w:b/>
          <w:bCs/>
          <w:lang w:val="en-GB"/>
        </w:rPr>
        <w:t>,</w:t>
      </w:r>
      <w:r w:rsidR="00551A7D">
        <w:rPr>
          <w:b/>
          <w:bCs/>
          <w:lang w:val="en-GB"/>
        </w:rPr>
        <w:t xml:space="preserve"> by typology of contract</w:t>
      </w:r>
      <w:bookmarkEnd w:id="4"/>
    </w:p>
    <w:p w14:paraId="583BBF41" w14:textId="4DE52FF8" w:rsidR="0079458E" w:rsidRPr="00075016" w:rsidRDefault="009705AD" w:rsidP="000A2372">
      <w:pPr>
        <w:numPr>
          <w:ilvl w:val="0"/>
          <w:numId w:val="17"/>
        </w:numPr>
        <w:spacing w:after="200"/>
        <w:ind w:left="726" w:hanging="357"/>
        <w:jc w:val="both"/>
        <w:rPr>
          <w:bCs/>
          <w:i/>
          <w:lang w:val="en-GB"/>
        </w:rPr>
      </w:pPr>
      <w:r w:rsidRPr="009705AD">
        <w:rPr>
          <w:bCs/>
          <w:i/>
          <w:lang w:val="en-GB"/>
        </w:rPr>
        <w:t xml:space="preserve">Considering </w:t>
      </w:r>
      <w:r w:rsidRPr="006519AD">
        <w:rPr>
          <w:bCs/>
          <w:i/>
          <w:u w:val="single"/>
          <w:lang w:val="en-GB"/>
        </w:rPr>
        <w:t>only the personnel of the participant from Emilia-Romagna</w:t>
      </w:r>
      <w:r w:rsidRPr="009705AD">
        <w:rPr>
          <w:bCs/>
          <w:i/>
          <w:lang w:val="en-GB"/>
        </w:rPr>
        <w:t xml:space="preserve"> listed in the table above, please indicate the number of months they are expected to work, according to the type of contract.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1696"/>
        <w:gridCol w:w="4819"/>
      </w:tblGrid>
      <w:tr w:rsidR="00260BC4" w:rsidRPr="005214EE" w14:paraId="6AAC0986" w14:textId="77777777" w:rsidTr="00B7241A">
        <w:tc>
          <w:tcPr>
            <w:tcW w:w="3153" w:type="dxa"/>
          </w:tcPr>
          <w:p w14:paraId="22E6A2D6" w14:textId="77777777" w:rsidR="00260BC4" w:rsidRDefault="00260BC4" w:rsidP="00562E74">
            <w:pPr>
              <w:rPr>
                <w:b/>
                <w:bCs/>
                <w:lang w:val="en-GB"/>
              </w:rPr>
            </w:pPr>
          </w:p>
        </w:tc>
        <w:tc>
          <w:tcPr>
            <w:tcW w:w="1696" w:type="dxa"/>
          </w:tcPr>
          <w:p w14:paraId="0501B2A1" w14:textId="5807C71B" w:rsidR="00260BC4" w:rsidRPr="005214EE" w:rsidRDefault="00260BC4" w:rsidP="00562E74">
            <w:pPr>
              <w:rPr>
                <w:bCs/>
                <w:lang w:val="en-GB"/>
              </w:rPr>
            </w:pPr>
            <w:r>
              <w:rPr>
                <w:bCs/>
                <w:lang w:val="en-GB"/>
              </w:rPr>
              <w:t>Number of months</w:t>
            </w:r>
          </w:p>
        </w:tc>
        <w:tc>
          <w:tcPr>
            <w:tcW w:w="4819" w:type="dxa"/>
            <w:shd w:val="clear" w:color="auto" w:fill="A6A6A6"/>
          </w:tcPr>
          <w:p w14:paraId="2D2E7786" w14:textId="0D591FA8" w:rsidR="00260BC4" w:rsidRPr="005214EE" w:rsidRDefault="00260BC4" w:rsidP="00562E74">
            <w:pPr>
              <w:rPr>
                <w:bCs/>
                <w:lang w:val="en-GB"/>
              </w:rPr>
            </w:pPr>
            <w:proofErr w:type="spellStart"/>
            <w:r>
              <w:rPr>
                <w:b/>
                <w:bCs/>
              </w:rPr>
              <w:t>T</w:t>
            </w:r>
            <w:r w:rsidRPr="77AC2452">
              <w:rPr>
                <w:b/>
                <w:bCs/>
              </w:rPr>
              <w:t>ipology</w:t>
            </w:r>
            <w:proofErr w:type="spellEnd"/>
            <w:r w:rsidRPr="77AC2452">
              <w:rPr>
                <w:b/>
                <w:bCs/>
              </w:rPr>
              <w:t xml:space="preserve"> of contracts and duration of the contract</w:t>
            </w:r>
          </w:p>
        </w:tc>
      </w:tr>
      <w:tr w:rsidR="00721381" w:rsidRPr="005214EE" w14:paraId="388A1993" w14:textId="77777777" w:rsidTr="00B7241A">
        <w:tc>
          <w:tcPr>
            <w:tcW w:w="3153" w:type="dxa"/>
          </w:tcPr>
          <w:p w14:paraId="2F0FBE91" w14:textId="2041905D" w:rsidR="00721381" w:rsidRPr="005214EE" w:rsidRDefault="00721381" w:rsidP="00562E74">
            <w:pPr>
              <w:rPr>
                <w:b/>
                <w:bCs/>
                <w:lang w:val="en-GB"/>
              </w:rPr>
            </w:pPr>
            <w:r>
              <w:rPr>
                <w:b/>
                <w:bCs/>
                <w:lang w:val="en-GB"/>
              </w:rPr>
              <w:t>Permanent staff</w:t>
            </w:r>
            <w:r w:rsidRPr="005214EE" w:rsidDel="001D6BF2">
              <w:rPr>
                <w:lang w:val="en-GB"/>
              </w:rPr>
              <w:t xml:space="preserve"> </w:t>
            </w:r>
          </w:p>
        </w:tc>
        <w:tc>
          <w:tcPr>
            <w:tcW w:w="1696" w:type="dxa"/>
          </w:tcPr>
          <w:p w14:paraId="0A0E8670" w14:textId="77777777" w:rsidR="00721381" w:rsidRPr="005214EE" w:rsidRDefault="00721381" w:rsidP="00562E74">
            <w:pPr>
              <w:rPr>
                <w:bCs/>
                <w:lang w:val="en-GB"/>
              </w:rPr>
            </w:pPr>
          </w:p>
        </w:tc>
        <w:tc>
          <w:tcPr>
            <w:tcW w:w="4819" w:type="dxa"/>
            <w:shd w:val="clear" w:color="auto" w:fill="A6A6A6"/>
          </w:tcPr>
          <w:p w14:paraId="081569D7" w14:textId="77777777" w:rsidR="00721381" w:rsidRPr="005214EE" w:rsidRDefault="00721381" w:rsidP="00562E74">
            <w:pPr>
              <w:rPr>
                <w:bCs/>
                <w:lang w:val="en-GB"/>
              </w:rPr>
            </w:pPr>
          </w:p>
        </w:tc>
      </w:tr>
      <w:tr w:rsidR="00721381" w:rsidRPr="005214EE" w14:paraId="71627A91" w14:textId="77777777" w:rsidTr="00B7241A">
        <w:trPr>
          <w:trHeight w:val="506"/>
        </w:trPr>
        <w:tc>
          <w:tcPr>
            <w:tcW w:w="3153" w:type="dxa"/>
          </w:tcPr>
          <w:p w14:paraId="21A635BE" w14:textId="4F86D8CA" w:rsidR="00721381" w:rsidRPr="005214EE" w:rsidRDefault="00721381" w:rsidP="00562E74">
            <w:pPr>
              <w:ind w:left="1191" w:hanging="1191"/>
              <w:rPr>
                <w:rFonts w:ascii="Arial" w:hAnsi="Arial" w:cs="Arial"/>
                <w:b/>
                <w:lang w:val="en-GB"/>
              </w:rPr>
            </w:pPr>
            <w:r>
              <w:rPr>
                <w:b/>
                <w:bCs/>
                <w:lang w:val="en-GB"/>
              </w:rPr>
              <w:t>Additional contracted staff</w:t>
            </w:r>
          </w:p>
        </w:tc>
        <w:tc>
          <w:tcPr>
            <w:tcW w:w="1696" w:type="dxa"/>
          </w:tcPr>
          <w:p w14:paraId="00688ED9" w14:textId="77777777" w:rsidR="00721381" w:rsidRPr="005214EE" w:rsidRDefault="00721381" w:rsidP="00562E74">
            <w:pPr>
              <w:rPr>
                <w:lang w:val="en-GB"/>
              </w:rPr>
            </w:pPr>
          </w:p>
        </w:tc>
        <w:tc>
          <w:tcPr>
            <w:tcW w:w="4819" w:type="dxa"/>
            <w:shd w:val="clear" w:color="auto" w:fill="A6A6A6"/>
          </w:tcPr>
          <w:p w14:paraId="69EAD7B7" w14:textId="77777777" w:rsidR="00721381" w:rsidRPr="005214EE" w:rsidRDefault="00721381" w:rsidP="00562E74">
            <w:pPr>
              <w:rPr>
                <w:lang w:val="en-GB"/>
              </w:rPr>
            </w:pPr>
          </w:p>
        </w:tc>
      </w:tr>
      <w:tr w:rsidR="00260BC4" w:rsidRPr="005214EE" w14:paraId="6A473541" w14:textId="77777777" w:rsidTr="00B7241A">
        <w:trPr>
          <w:trHeight w:val="506"/>
        </w:trPr>
        <w:tc>
          <w:tcPr>
            <w:tcW w:w="3153" w:type="dxa"/>
            <w:shd w:val="clear" w:color="auto" w:fill="A6A6A6" w:themeFill="background1" w:themeFillShade="A6"/>
          </w:tcPr>
          <w:p w14:paraId="208D78CC" w14:textId="18A30129" w:rsidR="00260BC4" w:rsidRDefault="00260BC4" w:rsidP="00562E74">
            <w:pPr>
              <w:ind w:left="1191" w:hanging="1191"/>
              <w:rPr>
                <w:b/>
                <w:bCs/>
                <w:lang w:val="en-GB"/>
              </w:rPr>
            </w:pPr>
            <w:r>
              <w:rPr>
                <w:b/>
                <w:bCs/>
                <w:lang w:val="en-GB"/>
              </w:rPr>
              <w:t>Total person months</w:t>
            </w:r>
          </w:p>
        </w:tc>
        <w:tc>
          <w:tcPr>
            <w:tcW w:w="1696" w:type="dxa"/>
            <w:shd w:val="clear" w:color="auto" w:fill="A6A6A6" w:themeFill="background1" w:themeFillShade="A6"/>
          </w:tcPr>
          <w:p w14:paraId="6E5FFC01" w14:textId="77777777" w:rsidR="00260BC4" w:rsidRPr="005214EE" w:rsidRDefault="00260BC4" w:rsidP="00562E74">
            <w:pPr>
              <w:rPr>
                <w:lang w:val="en-GB"/>
              </w:rPr>
            </w:pPr>
          </w:p>
        </w:tc>
        <w:tc>
          <w:tcPr>
            <w:tcW w:w="4819" w:type="dxa"/>
            <w:shd w:val="clear" w:color="auto" w:fill="A6A6A6"/>
          </w:tcPr>
          <w:p w14:paraId="7353A0A8" w14:textId="77777777" w:rsidR="00260BC4" w:rsidRPr="005214EE" w:rsidRDefault="00260BC4" w:rsidP="00562E74">
            <w:pPr>
              <w:rPr>
                <w:lang w:val="en-GB"/>
              </w:rPr>
            </w:pPr>
          </w:p>
        </w:tc>
      </w:tr>
    </w:tbl>
    <w:p w14:paraId="3B1A36D3" w14:textId="77777777" w:rsidR="0079458E" w:rsidRDefault="0079458E" w:rsidP="77AC2452">
      <w:pPr>
        <w:rPr>
          <w:b/>
          <w:bCs/>
        </w:rPr>
      </w:pPr>
    </w:p>
    <w:p w14:paraId="443F2442" w14:textId="2511DADD" w:rsidR="00836ACF" w:rsidRPr="006519AD" w:rsidRDefault="00836ACF" w:rsidP="006519AD">
      <w:pPr>
        <w:pStyle w:val="Paragrafoelenco"/>
        <w:numPr>
          <w:ilvl w:val="0"/>
          <w:numId w:val="54"/>
        </w:numPr>
        <w:rPr>
          <w:b/>
          <w:bCs/>
        </w:rPr>
      </w:pPr>
      <w:r w:rsidRPr="006519AD">
        <w:rPr>
          <w:b/>
          <w:bCs/>
        </w:rPr>
        <w:t>Please specify relevance of the female and youth component in terms of corporate and/or financial participation</w:t>
      </w:r>
      <w:r w:rsidR="002C0BE7" w:rsidRPr="006519AD">
        <w:rPr>
          <w:b/>
          <w:bCs/>
        </w:rPr>
        <w:t>:</w:t>
      </w:r>
    </w:p>
    <w:p w14:paraId="2EC2F955" w14:textId="77777777" w:rsidR="00425A94" w:rsidRDefault="00425A94" w:rsidP="0083491C">
      <w:pPr>
        <w:rPr>
          <w:b/>
          <w:lang w:val="en"/>
        </w:rPr>
      </w:pPr>
    </w:p>
    <w:p w14:paraId="2E3833D0" w14:textId="77777777" w:rsidR="00425A94" w:rsidRDefault="00425A94" w:rsidP="0083491C">
      <w:pPr>
        <w:rPr>
          <w:b/>
          <w:lang w:val="en"/>
        </w:rPr>
      </w:pPr>
    </w:p>
    <w:p w14:paraId="3994EA08" w14:textId="25DDED2A" w:rsidR="0083491C" w:rsidRDefault="0083491C" w:rsidP="005B09D3">
      <w:pPr>
        <w:spacing w:after="120"/>
        <w:rPr>
          <w:b/>
          <w:bCs/>
        </w:rPr>
      </w:pPr>
      <w:r w:rsidRPr="77AC2452">
        <w:rPr>
          <w:b/>
          <w:bCs/>
        </w:rPr>
        <w:t>Table 3.</w:t>
      </w:r>
      <w:r w:rsidR="000D7A47" w:rsidRPr="77AC2452">
        <w:rPr>
          <w:b/>
          <w:bCs/>
        </w:rPr>
        <w:t>3</w:t>
      </w:r>
      <w:r w:rsidR="003A7007">
        <w:rPr>
          <w:b/>
          <w:bCs/>
        </w:rPr>
        <w:t>c</w:t>
      </w:r>
      <w:r w:rsidRPr="77AC2452">
        <w:rPr>
          <w:b/>
          <w:bCs/>
        </w:rPr>
        <w:t>: Expenses for new research equipment and instruments</w:t>
      </w:r>
      <w:r w:rsidR="00BC55FD">
        <w:rPr>
          <w:b/>
          <w:bCs/>
        </w:rPr>
        <w:t xml:space="preserve">, </w:t>
      </w:r>
      <w:r w:rsidR="00BC55FD" w:rsidRPr="00BC55FD">
        <w:rPr>
          <w:b/>
          <w:bCs/>
        </w:rPr>
        <w:t xml:space="preserve">including </w:t>
      </w:r>
      <w:proofErr w:type="spellStart"/>
      <w:r w:rsidR="00BC55FD" w:rsidRPr="00BC55FD">
        <w:rPr>
          <w:b/>
          <w:bCs/>
        </w:rPr>
        <w:t>specialised</w:t>
      </w:r>
      <w:proofErr w:type="spellEnd"/>
      <w:r w:rsidR="00BC55FD" w:rsidRPr="00BC55FD">
        <w:rPr>
          <w:b/>
          <w:bCs/>
        </w:rPr>
        <w:t xml:space="preserve"> software</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3491C" w:rsidRPr="005214EE" w14:paraId="7F851D13" w14:textId="77777777" w:rsidTr="00C81442">
        <w:tc>
          <w:tcPr>
            <w:tcW w:w="10237" w:type="dxa"/>
            <w:gridSpan w:val="3"/>
            <w:shd w:val="clear" w:color="auto" w:fill="D9D9D9"/>
          </w:tcPr>
          <w:p w14:paraId="181F301A" w14:textId="77777777" w:rsidR="0083491C" w:rsidRPr="005214EE" w:rsidRDefault="0083491C" w:rsidP="00C81442">
            <w:pPr>
              <w:rPr>
                <w:b/>
                <w:bCs/>
                <w:lang w:val="en-GB"/>
              </w:rPr>
            </w:pPr>
            <w:r w:rsidRPr="005214EE">
              <w:rPr>
                <w:b/>
                <w:bCs/>
                <w:lang w:val="en-GB"/>
              </w:rPr>
              <w:t>Participant Number/Short Name</w:t>
            </w:r>
          </w:p>
        </w:tc>
      </w:tr>
      <w:tr w:rsidR="0083491C" w:rsidRPr="005214EE" w14:paraId="5B504385" w14:textId="77777777" w:rsidTr="00C81442">
        <w:tc>
          <w:tcPr>
            <w:tcW w:w="2444" w:type="dxa"/>
            <w:shd w:val="clear" w:color="auto" w:fill="D9D9D9"/>
          </w:tcPr>
          <w:p w14:paraId="30B9549E" w14:textId="77777777" w:rsidR="0083491C" w:rsidRPr="005214EE" w:rsidRDefault="0083491C" w:rsidP="00C81442">
            <w:pPr>
              <w:rPr>
                <w:b/>
                <w:bCs/>
                <w:lang w:val="en-GB"/>
              </w:rPr>
            </w:pPr>
          </w:p>
        </w:tc>
        <w:tc>
          <w:tcPr>
            <w:tcW w:w="992" w:type="dxa"/>
            <w:shd w:val="clear" w:color="auto" w:fill="D9D9D9"/>
          </w:tcPr>
          <w:p w14:paraId="50F00ED5" w14:textId="77777777" w:rsidR="0083491C" w:rsidRPr="005214EE" w:rsidRDefault="0083491C" w:rsidP="00C81442">
            <w:pPr>
              <w:rPr>
                <w:b/>
                <w:bCs/>
                <w:lang w:val="en-GB"/>
              </w:rPr>
            </w:pPr>
            <w:r w:rsidRPr="005214EE">
              <w:rPr>
                <w:b/>
                <w:bCs/>
                <w:lang w:val="en-GB"/>
              </w:rPr>
              <w:t>Cost (€)</w:t>
            </w:r>
          </w:p>
        </w:tc>
        <w:tc>
          <w:tcPr>
            <w:tcW w:w="6801" w:type="dxa"/>
            <w:shd w:val="clear" w:color="auto" w:fill="D9D9D9"/>
          </w:tcPr>
          <w:p w14:paraId="2475EEA0" w14:textId="77777777" w:rsidR="0083491C" w:rsidRPr="005214EE" w:rsidRDefault="0083491C" w:rsidP="00C81442">
            <w:pPr>
              <w:rPr>
                <w:b/>
                <w:bCs/>
                <w:lang w:val="en-GB"/>
              </w:rPr>
            </w:pPr>
            <w:r>
              <w:rPr>
                <w:b/>
                <w:bCs/>
                <w:lang w:val="en-GB"/>
              </w:rPr>
              <w:t>Description of tasks and j</w:t>
            </w:r>
            <w:r w:rsidRPr="005214EE">
              <w:rPr>
                <w:b/>
                <w:bCs/>
                <w:lang w:val="en-GB"/>
              </w:rPr>
              <w:t>ustification</w:t>
            </w:r>
          </w:p>
        </w:tc>
      </w:tr>
      <w:tr w:rsidR="0083491C" w:rsidRPr="005214EE" w14:paraId="22FAB89E" w14:textId="77777777" w:rsidTr="00C81442">
        <w:tc>
          <w:tcPr>
            <w:tcW w:w="2444" w:type="dxa"/>
            <w:shd w:val="clear" w:color="auto" w:fill="D9D9D9"/>
          </w:tcPr>
          <w:p w14:paraId="313B2587" w14:textId="71956047" w:rsidR="0083491C" w:rsidRPr="005214EE" w:rsidRDefault="0083491C" w:rsidP="00C81442">
            <w:pPr>
              <w:jc w:val="right"/>
              <w:rPr>
                <w:b/>
                <w:bCs/>
                <w:lang w:val="en-GB"/>
              </w:rPr>
            </w:pPr>
          </w:p>
        </w:tc>
        <w:tc>
          <w:tcPr>
            <w:tcW w:w="992" w:type="dxa"/>
          </w:tcPr>
          <w:p w14:paraId="451B6836" w14:textId="77777777" w:rsidR="0083491C" w:rsidRPr="005214EE" w:rsidRDefault="0083491C" w:rsidP="00C81442">
            <w:pPr>
              <w:rPr>
                <w:bCs/>
                <w:lang w:val="en-GB"/>
              </w:rPr>
            </w:pPr>
          </w:p>
        </w:tc>
        <w:tc>
          <w:tcPr>
            <w:tcW w:w="6801" w:type="dxa"/>
          </w:tcPr>
          <w:p w14:paraId="4779B3FC" w14:textId="77777777" w:rsidR="0083491C" w:rsidRPr="005214EE" w:rsidRDefault="0083491C" w:rsidP="00C81442">
            <w:pPr>
              <w:rPr>
                <w:bCs/>
                <w:lang w:val="en-GB"/>
              </w:rPr>
            </w:pPr>
          </w:p>
        </w:tc>
      </w:tr>
    </w:tbl>
    <w:p w14:paraId="28F34808" w14:textId="77777777" w:rsidR="0083491C" w:rsidRPr="00DD2322" w:rsidRDefault="0083491C" w:rsidP="0083491C">
      <w:pPr>
        <w:rPr>
          <w:b/>
          <w:lang w:val="en-GB"/>
        </w:rPr>
      </w:pPr>
    </w:p>
    <w:p w14:paraId="7E460461" w14:textId="56D999C4" w:rsidR="008C1A97" w:rsidRPr="007F7CC4" w:rsidRDefault="008C1A97" w:rsidP="005B09D3">
      <w:pPr>
        <w:spacing w:after="120"/>
        <w:jc w:val="both"/>
        <w:rPr>
          <w:b/>
          <w:lang w:val="en-GB"/>
        </w:rPr>
      </w:pPr>
      <w:r w:rsidRPr="007F7CC4">
        <w:rPr>
          <w:b/>
          <w:lang w:val="en-GB"/>
        </w:rPr>
        <w:lastRenderedPageBreak/>
        <w:t>Table 3.</w:t>
      </w:r>
      <w:r w:rsidR="000D7A47" w:rsidRPr="007F7CC4">
        <w:rPr>
          <w:b/>
          <w:lang w:val="en-GB"/>
        </w:rPr>
        <w:t>3</w:t>
      </w:r>
      <w:r w:rsidR="002C0BE7" w:rsidRPr="007F7CC4">
        <w:rPr>
          <w:b/>
          <w:lang w:val="en-GB"/>
        </w:rPr>
        <w:t>d</w:t>
      </w:r>
      <w:r w:rsidRPr="007F7CC4">
        <w:rPr>
          <w:b/>
          <w:lang w:val="en-GB"/>
        </w:rPr>
        <w:t>:</w:t>
      </w:r>
      <w:r w:rsidR="00A156A1" w:rsidRPr="007F7CC4">
        <w:rPr>
          <w:b/>
          <w:lang w:val="en-GB"/>
        </w:rPr>
        <w:t xml:space="preserve"> </w:t>
      </w:r>
      <w:r w:rsidR="007F7CC4">
        <w:rPr>
          <w:b/>
          <w:bCs/>
          <w:lang w:val="en-GB"/>
        </w:rPr>
        <w:t>E</w:t>
      </w:r>
      <w:r w:rsidR="007F7CC4" w:rsidRPr="007F7CC4">
        <w:rPr>
          <w:b/>
          <w:bCs/>
          <w:lang w:val="en-GB"/>
        </w:rPr>
        <w:t>xpenditure on consultancy and the acquisition of goods and services</w:t>
      </w:r>
    </w:p>
    <w:p w14:paraId="5D338048" w14:textId="77777777" w:rsidR="008C1A97" w:rsidRPr="00C47E75" w:rsidRDefault="008C1A97" w:rsidP="00C47E75">
      <w:pPr>
        <w:numPr>
          <w:ilvl w:val="0"/>
          <w:numId w:val="17"/>
        </w:numPr>
        <w:spacing w:after="200"/>
        <w:ind w:left="726" w:hanging="357"/>
        <w:jc w:val="both"/>
        <w:rPr>
          <w:bCs/>
          <w:i/>
          <w:lang w:val="en-GB"/>
        </w:rPr>
      </w:pPr>
      <w:r w:rsidRPr="00C47E75">
        <w:rPr>
          <w:bCs/>
          <w:i/>
          <w:lang w:val="en-GB"/>
        </w:rPr>
        <w:t xml:space="preserve">For </w:t>
      </w:r>
      <w:r w:rsidR="002350C4">
        <w:rPr>
          <w:bCs/>
          <w:i/>
          <w:lang w:val="en-GB"/>
        </w:rPr>
        <w:t xml:space="preserve">Emilia-Romagna-based applicant </w:t>
      </w:r>
      <w:r w:rsidRPr="00C47E75">
        <w:rPr>
          <w:bCs/>
          <w:i/>
          <w:lang w:val="en-GB"/>
        </w:rPr>
        <w:t>describe and justify the tasks</w:t>
      </w:r>
      <w:r w:rsidR="005D7CED">
        <w:rPr>
          <w:bCs/>
          <w:i/>
          <w:lang w:val="en-GB"/>
        </w:rPr>
        <w:t>, envisaged</w:t>
      </w:r>
      <w:r w:rsidRPr="00C47E75">
        <w:rPr>
          <w:bCs/>
          <w:i/>
          <w:lang w:val="en-GB"/>
        </w:rPr>
        <w:t xml:space="preserve"> </w:t>
      </w:r>
      <w:r w:rsidR="002350C4">
        <w:rPr>
          <w:bCs/>
          <w:i/>
          <w:lang w:val="en-GB"/>
        </w:rPr>
        <w:t xml:space="preserve">under the </w:t>
      </w:r>
      <w:r w:rsidR="000572B2">
        <w:rPr>
          <w:bCs/>
          <w:i/>
          <w:lang w:val="en-GB"/>
        </w:rPr>
        <w:t>WP(s)</w:t>
      </w:r>
      <w:r w:rsidR="002350C4">
        <w:rPr>
          <w:bCs/>
          <w:i/>
          <w:lang w:val="en-GB"/>
        </w:rPr>
        <w:t xml:space="preserve"> </w:t>
      </w:r>
      <w:r w:rsidR="005D7CED">
        <w:rPr>
          <w:bCs/>
          <w:i/>
          <w:lang w:val="en-GB"/>
        </w:rPr>
        <w:t xml:space="preserve">he/she is responsible for, </w:t>
      </w:r>
      <w:r w:rsidRPr="00C47E75">
        <w:rPr>
          <w:bCs/>
          <w:i/>
          <w:lang w:val="en-GB"/>
        </w:rPr>
        <w:t>to be subcontracted (please note that core tasks of the project should not be sub-contracted).</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425B18E3" w14:textId="77777777" w:rsidTr="00C6604D">
        <w:tc>
          <w:tcPr>
            <w:tcW w:w="10237" w:type="dxa"/>
            <w:gridSpan w:val="3"/>
            <w:shd w:val="clear" w:color="auto" w:fill="D9D9D9"/>
          </w:tcPr>
          <w:p w14:paraId="28C2559C" w14:textId="77777777" w:rsidR="008C1A97" w:rsidRPr="005214EE" w:rsidRDefault="008C1A97" w:rsidP="00C6604D">
            <w:pPr>
              <w:rPr>
                <w:b/>
                <w:bCs/>
                <w:lang w:val="en-GB"/>
              </w:rPr>
            </w:pPr>
            <w:r w:rsidRPr="005214EE">
              <w:rPr>
                <w:b/>
                <w:bCs/>
                <w:lang w:val="en-GB"/>
              </w:rPr>
              <w:t>Participant Number/Short Name</w:t>
            </w:r>
          </w:p>
        </w:tc>
      </w:tr>
      <w:tr w:rsidR="008C1A97" w:rsidRPr="005214EE" w14:paraId="06AA07BC" w14:textId="77777777" w:rsidTr="00C6604D">
        <w:tc>
          <w:tcPr>
            <w:tcW w:w="2444" w:type="dxa"/>
            <w:shd w:val="clear" w:color="auto" w:fill="D9D9D9"/>
          </w:tcPr>
          <w:p w14:paraId="3BD6A6CA" w14:textId="77777777" w:rsidR="008C1A97" w:rsidRPr="005214EE" w:rsidRDefault="008C1A97" w:rsidP="00C6604D">
            <w:pPr>
              <w:rPr>
                <w:b/>
                <w:bCs/>
                <w:lang w:val="en-GB"/>
              </w:rPr>
            </w:pPr>
          </w:p>
        </w:tc>
        <w:tc>
          <w:tcPr>
            <w:tcW w:w="992" w:type="dxa"/>
            <w:shd w:val="clear" w:color="auto" w:fill="D9D9D9"/>
          </w:tcPr>
          <w:p w14:paraId="34C9638F" w14:textId="77777777" w:rsidR="008C1A97" w:rsidRPr="005214EE" w:rsidRDefault="008C1A97" w:rsidP="00C6604D">
            <w:pPr>
              <w:rPr>
                <w:b/>
                <w:bCs/>
                <w:lang w:val="en-GB"/>
              </w:rPr>
            </w:pPr>
            <w:r w:rsidRPr="005214EE">
              <w:rPr>
                <w:b/>
                <w:bCs/>
                <w:lang w:val="en-GB"/>
              </w:rPr>
              <w:t>Cost (€)</w:t>
            </w:r>
          </w:p>
        </w:tc>
        <w:tc>
          <w:tcPr>
            <w:tcW w:w="6801" w:type="dxa"/>
            <w:shd w:val="clear" w:color="auto" w:fill="D9D9D9"/>
          </w:tcPr>
          <w:p w14:paraId="2CFD2610"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21652EE4" w14:textId="77777777" w:rsidTr="00C6604D">
        <w:tc>
          <w:tcPr>
            <w:tcW w:w="2444" w:type="dxa"/>
            <w:shd w:val="clear" w:color="auto" w:fill="D9D9D9"/>
          </w:tcPr>
          <w:p w14:paraId="43F77B8E"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084BE2A3" w14:textId="77777777" w:rsidR="008C1A97" w:rsidRPr="005214EE" w:rsidRDefault="008C1A97" w:rsidP="00C6604D">
            <w:pPr>
              <w:rPr>
                <w:bCs/>
                <w:lang w:val="en-GB"/>
              </w:rPr>
            </w:pPr>
          </w:p>
        </w:tc>
        <w:tc>
          <w:tcPr>
            <w:tcW w:w="6801" w:type="dxa"/>
          </w:tcPr>
          <w:p w14:paraId="624237D7" w14:textId="77777777" w:rsidR="008C1A97" w:rsidRPr="005214EE" w:rsidRDefault="008C1A97" w:rsidP="00C6604D">
            <w:pPr>
              <w:rPr>
                <w:bCs/>
                <w:lang w:val="en-GB"/>
              </w:rPr>
            </w:pPr>
          </w:p>
        </w:tc>
      </w:tr>
    </w:tbl>
    <w:p w14:paraId="41C49700" w14:textId="77777777" w:rsidR="008C1A97" w:rsidRDefault="008C1A97" w:rsidP="004A09EA">
      <w:pPr>
        <w:rPr>
          <w:b/>
          <w:lang w:val="en-GB"/>
        </w:rPr>
      </w:pPr>
    </w:p>
    <w:p w14:paraId="3313C0E6" w14:textId="1C2EB186" w:rsidR="0043591E" w:rsidRPr="0043591E" w:rsidRDefault="0043591E" w:rsidP="005B09D3">
      <w:pPr>
        <w:spacing w:after="120"/>
        <w:rPr>
          <w:b/>
        </w:rPr>
      </w:pPr>
      <w:r>
        <w:rPr>
          <w:b/>
          <w:lang w:val="en-GB"/>
        </w:rPr>
        <w:t>Table 3.</w:t>
      </w:r>
      <w:r w:rsidR="000D7A47">
        <w:rPr>
          <w:b/>
          <w:lang w:val="en-GB"/>
        </w:rPr>
        <w:t>3</w:t>
      </w:r>
      <w:r w:rsidR="009B42B8">
        <w:rPr>
          <w:b/>
          <w:lang w:val="en-GB"/>
        </w:rPr>
        <w:t>e</w:t>
      </w:r>
      <w:r w:rsidRPr="005214EE">
        <w:rPr>
          <w:b/>
          <w:lang w:val="en-GB"/>
        </w:rPr>
        <w:t>:</w:t>
      </w:r>
      <w:r w:rsidR="00A156A1">
        <w:rPr>
          <w:b/>
          <w:lang w:val="en-GB"/>
        </w:rPr>
        <w:t xml:space="preserve"> </w:t>
      </w:r>
      <w:r>
        <w:rPr>
          <w:b/>
          <w:lang w:val="en-GB"/>
        </w:rPr>
        <w:t>Other</w:t>
      </w:r>
      <w:r w:rsidRPr="005214EE">
        <w:rPr>
          <w:b/>
          <w:lang w:val="en-GB"/>
        </w:rPr>
        <w:t xml:space="preserve"> </w:t>
      </w:r>
      <w:r w:rsidR="009B42B8">
        <w:rPr>
          <w:b/>
          <w:lang w:val="en-GB"/>
        </w:rPr>
        <w:t>direct expenses</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FC1135C" w14:textId="77777777" w:rsidTr="00C6604D">
        <w:tc>
          <w:tcPr>
            <w:tcW w:w="10237" w:type="dxa"/>
            <w:gridSpan w:val="3"/>
            <w:shd w:val="clear" w:color="auto" w:fill="D9D9D9"/>
          </w:tcPr>
          <w:p w14:paraId="7051DE11" w14:textId="5E72CE8F" w:rsidR="0043591E" w:rsidRPr="005214EE" w:rsidRDefault="0043591E" w:rsidP="004A09EA">
            <w:pPr>
              <w:rPr>
                <w:b/>
                <w:bCs/>
                <w:lang w:val="en-GB"/>
              </w:rPr>
            </w:pPr>
            <w:r w:rsidRPr="005214EE">
              <w:rPr>
                <w:b/>
                <w:bCs/>
                <w:lang w:val="en-GB"/>
              </w:rPr>
              <w:t>Participant Number/Short Name</w:t>
            </w:r>
          </w:p>
        </w:tc>
      </w:tr>
      <w:tr w:rsidR="008D6BE2" w:rsidRPr="005214EE" w14:paraId="18237C68" w14:textId="77777777" w:rsidTr="00AF77CF">
        <w:tc>
          <w:tcPr>
            <w:tcW w:w="2444" w:type="dxa"/>
            <w:shd w:val="clear" w:color="auto" w:fill="D9D9D9"/>
          </w:tcPr>
          <w:p w14:paraId="7D107A86" w14:textId="77777777" w:rsidR="008D6BE2" w:rsidRPr="005214EE" w:rsidRDefault="008D6BE2" w:rsidP="004A09EA">
            <w:pPr>
              <w:rPr>
                <w:b/>
                <w:bCs/>
                <w:lang w:val="en-GB"/>
              </w:rPr>
            </w:pPr>
          </w:p>
        </w:tc>
        <w:tc>
          <w:tcPr>
            <w:tcW w:w="992" w:type="dxa"/>
            <w:shd w:val="clear" w:color="auto" w:fill="D9D9D9"/>
          </w:tcPr>
          <w:p w14:paraId="7C39592B" w14:textId="77777777" w:rsidR="008D6BE2" w:rsidRPr="005214EE" w:rsidRDefault="008D6BE2" w:rsidP="004A09EA">
            <w:pPr>
              <w:rPr>
                <w:b/>
                <w:bCs/>
                <w:lang w:val="en-GB"/>
              </w:rPr>
            </w:pPr>
            <w:r w:rsidRPr="005214EE">
              <w:rPr>
                <w:b/>
                <w:bCs/>
                <w:lang w:val="en-GB"/>
              </w:rPr>
              <w:t>Cost (€)</w:t>
            </w:r>
          </w:p>
        </w:tc>
        <w:tc>
          <w:tcPr>
            <w:tcW w:w="6801" w:type="dxa"/>
            <w:shd w:val="clear" w:color="auto" w:fill="D9D9D9"/>
          </w:tcPr>
          <w:p w14:paraId="3F1EB571" w14:textId="77777777" w:rsidR="008D6BE2" w:rsidRPr="005214EE" w:rsidRDefault="008D6BE2" w:rsidP="0043591E">
            <w:pPr>
              <w:rPr>
                <w:b/>
                <w:bCs/>
                <w:lang w:val="en-GB"/>
              </w:rPr>
            </w:pPr>
            <w:r w:rsidRPr="005214EE">
              <w:rPr>
                <w:b/>
                <w:bCs/>
                <w:lang w:val="en-GB"/>
              </w:rPr>
              <w:t>Justification</w:t>
            </w:r>
          </w:p>
        </w:tc>
      </w:tr>
      <w:tr w:rsidR="005B4BBA" w:rsidRPr="005214EE" w14:paraId="073B2F6C" w14:textId="77777777" w:rsidTr="00AF77CF">
        <w:tc>
          <w:tcPr>
            <w:tcW w:w="2444" w:type="dxa"/>
            <w:shd w:val="clear" w:color="auto" w:fill="D9D9D9"/>
          </w:tcPr>
          <w:p w14:paraId="246858C8" w14:textId="77777777" w:rsidR="005B4BBA" w:rsidRPr="005214EE" w:rsidRDefault="005B4BBA" w:rsidP="004A09EA">
            <w:pPr>
              <w:jc w:val="right"/>
              <w:rPr>
                <w:b/>
                <w:bCs/>
                <w:lang w:val="en-GB"/>
              </w:rPr>
            </w:pPr>
            <w:r w:rsidRPr="005214EE">
              <w:rPr>
                <w:b/>
                <w:bCs/>
                <w:lang w:val="en-GB"/>
              </w:rPr>
              <w:t>Internally invoiced goods and services</w:t>
            </w:r>
          </w:p>
        </w:tc>
        <w:tc>
          <w:tcPr>
            <w:tcW w:w="992" w:type="dxa"/>
          </w:tcPr>
          <w:p w14:paraId="5222B092" w14:textId="77777777" w:rsidR="005B4BBA" w:rsidRPr="005214EE" w:rsidRDefault="005B4BBA" w:rsidP="004A09EA">
            <w:pPr>
              <w:rPr>
                <w:bCs/>
                <w:lang w:val="en-GB"/>
              </w:rPr>
            </w:pPr>
          </w:p>
        </w:tc>
        <w:tc>
          <w:tcPr>
            <w:tcW w:w="6801" w:type="dxa"/>
          </w:tcPr>
          <w:p w14:paraId="17DCA88F" w14:textId="77777777" w:rsidR="005B4BBA" w:rsidRPr="005214EE" w:rsidRDefault="005B4BBA" w:rsidP="004A09EA">
            <w:pPr>
              <w:rPr>
                <w:bCs/>
                <w:lang w:val="en-GB"/>
              </w:rPr>
            </w:pPr>
          </w:p>
        </w:tc>
      </w:tr>
      <w:tr w:rsidR="004143B1" w:rsidRPr="005214EE" w14:paraId="03AF4936" w14:textId="77777777" w:rsidTr="00AF77CF">
        <w:tc>
          <w:tcPr>
            <w:tcW w:w="2444" w:type="dxa"/>
            <w:shd w:val="clear" w:color="auto" w:fill="D9D9D9"/>
          </w:tcPr>
          <w:p w14:paraId="049701ED" w14:textId="77777777" w:rsidR="004143B1" w:rsidRPr="005214EE" w:rsidRDefault="004143B1" w:rsidP="004A09EA">
            <w:pPr>
              <w:jc w:val="right"/>
              <w:rPr>
                <w:b/>
                <w:bCs/>
                <w:lang w:val="en-GB"/>
              </w:rPr>
            </w:pPr>
            <w:r>
              <w:rPr>
                <w:b/>
                <w:bCs/>
                <w:lang w:val="en-GB"/>
              </w:rPr>
              <w:t>…</w:t>
            </w:r>
          </w:p>
        </w:tc>
        <w:tc>
          <w:tcPr>
            <w:tcW w:w="992" w:type="dxa"/>
          </w:tcPr>
          <w:p w14:paraId="3031A3B6" w14:textId="77777777" w:rsidR="004143B1" w:rsidRPr="005214EE" w:rsidRDefault="004143B1" w:rsidP="004A09EA">
            <w:pPr>
              <w:rPr>
                <w:bCs/>
                <w:lang w:val="en-GB"/>
              </w:rPr>
            </w:pPr>
          </w:p>
        </w:tc>
        <w:tc>
          <w:tcPr>
            <w:tcW w:w="6801" w:type="dxa"/>
          </w:tcPr>
          <w:p w14:paraId="7B6242F2" w14:textId="77777777" w:rsidR="004143B1" w:rsidRPr="005214EE" w:rsidRDefault="004143B1" w:rsidP="004A09EA">
            <w:pPr>
              <w:rPr>
                <w:bCs/>
                <w:lang w:val="en-GB"/>
              </w:rPr>
            </w:pPr>
          </w:p>
        </w:tc>
      </w:tr>
    </w:tbl>
    <w:p w14:paraId="76984381" w14:textId="77777777" w:rsidR="008D6BE2" w:rsidRDefault="008D6BE2" w:rsidP="004A09EA">
      <w:pPr>
        <w:jc w:val="both"/>
        <w:rPr>
          <w:b/>
          <w:lang w:val="en-GB"/>
        </w:rPr>
      </w:pPr>
    </w:p>
    <w:p w14:paraId="423FAA3C" w14:textId="5CD1199B" w:rsidR="00243731" w:rsidRDefault="00EA1371" w:rsidP="005B09D3">
      <w:pPr>
        <w:spacing w:after="120"/>
        <w:jc w:val="both"/>
        <w:rPr>
          <w:b/>
          <w:lang w:val="en-GB"/>
        </w:rPr>
      </w:pPr>
      <w:r>
        <w:rPr>
          <w:b/>
          <w:lang w:val="en-GB"/>
        </w:rPr>
        <w:t>Table 3.</w:t>
      </w:r>
      <w:r w:rsidR="000D7A47">
        <w:rPr>
          <w:b/>
          <w:lang w:val="en-GB"/>
        </w:rPr>
        <w:t>3</w:t>
      </w:r>
      <w:r w:rsidR="005B09D3">
        <w:rPr>
          <w:b/>
          <w:lang w:val="en-GB"/>
        </w:rPr>
        <w:t>f</w:t>
      </w:r>
      <w:r>
        <w:rPr>
          <w:b/>
          <w:lang w:val="en-GB"/>
        </w:rPr>
        <w:t xml:space="preserve">: </w:t>
      </w:r>
      <w:r w:rsidR="00243731">
        <w:rPr>
          <w:b/>
          <w:lang w:val="en-GB"/>
        </w:rPr>
        <w:t>T</w:t>
      </w:r>
      <w:r w:rsidR="004A7D00">
        <w:rPr>
          <w:b/>
          <w:lang w:val="en-GB"/>
        </w:rPr>
        <w:t xml:space="preserve">RL Level </w:t>
      </w:r>
      <w:r w:rsidR="008B2FF5">
        <w:rPr>
          <w:b/>
          <w:lang w:val="en-GB"/>
        </w:rPr>
        <w:t xml:space="preserve">covered </w:t>
      </w:r>
      <w:r w:rsidR="004A7D00">
        <w:rPr>
          <w:b/>
          <w:lang w:val="en-GB"/>
        </w:rPr>
        <w:t>by the Project</w:t>
      </w:r>
    </w:p>
    <w:p w14:paraId="0CE6D816" w14:textId="366BE42D" w:rsidR="008B2FF5" w:rsidRPr="00F32B51" w:rsidRDefault="005B09D3" w:rsidP="005B09D3">
      <w:pPr>
        <w:spacing w:after="120" w:line="276" w:lineRule="auto"/>
        <w:ind w:left="369"/>
        <w:jc w:val="both"/>
        <w:rPr>
          <w:bCs/>
          <w:lang w:val="en-GB"/>
        </w:rPr>
      </w:pPr>
      <w:r>
        <w:rPr>
          <w:bCs/>
          <w:lang w:val="en-GB"/>
        </w:rPr>
        <w:t>Please i</w:t>
      </w:r>
      <w:r w:rsidR="00F32B51" w:rsidRPr="00F32B51">
        <w:rPr>
          <w:bCs/>
          <w:lang w:val="en-GB"/>
        </w:rPr>
        <w:t>ndicate the extent to which the following TRLs are covered or not: TRL6, TRL7 and TRL8. As a reminder, the project activities must be at TRL6, TRL7 and/or TRL8, i.e. the project is composed of post-prototyping activities.</w:t>
      </w:r>
    </w:p>
    <w:p w14:paraId="05E1EF62" w14:textId="77777777" w:rsidR="0002124E" w:rsidRPr="005C3B86" w:rsidRDefault="0002124E" w:rsidP="005C3B86">
      <w:pPr>
        <w:pStyle w:val="NormaleWeb"/>
        <w:pBdr>
          <w:top w:val="single" w:sz="4" w:space="1" w:color="auto"/>
          <w:left w:val="single" w:sz="4" w:space="4" w:color="auto"/>
          <w:bottom w:val="single" w:sz="4" w:space="1" w:color="auto"/>
          <w:right w:val="single" w:sz="4" w:space="4" w:color="auto"/>
        </w:pBdr>
        <w:spacing w:before="0" w:beforeAutospacing="0" w:after="225" w:afterAutospacing="0"/>
        <w:ind w:firstLine="720"/>
        <w:rPr>
          <w:rFonts w:asciiTheme="minorHAnsi" w:hAnsiTheme="minorHAnsi" w:cstheme="minorHAnsi"/>
          <w:color w:val="1D2C50"/>
          <w:szCs w:val="22"/>
          <w:lang w:val="en-GB"/>
        </w:rPr>
      </w:pPr>
      <w:r w:rsidRPr="005C3B86">
        <w:rPr>
          <w:rFonts w:asciiTheme="minorHAnsi" w:hAnsiTheme="minorHAnsi" w:cstheme="minorHAnsi"/>
          <w:b/>
          <w:bCs/>
          <w:color w:val="1D2C50"/>
          <w:szCs w:val="22"/>
          <w:lang w:val="en-GB"/>
        </w:rPr>
        <w:t>TRL 6:</w:t>
      </w:r>
      <w:r w:rsidR="005C3B86">
        <w:rPr>
          <w:rFonts w:asciiTheme="minorHAnsi" w:hAnsiTheme="minorHAnsi" w:cstheme="minorHAnsi"/>
          <w:b/>
          <w:bCs/>
          <w:color w:val="1D2C50"/>
          <w:szCs w:val="22"/>
          <w:lang w:val="en-GB"/>
        </w:rPr>
        <w:tab/>
      </w:r>
      <w:r w:rsidR="005C3B86">
        <w:rPr>
          <w:rFonts w:asciiTheme="minorHAnsi" w:hAnsiTheme="minorHAnsi" w:cstheme="minorHAnsi"/>
          <w:b/>
          <w:bCs/>
          <w:color w:val="1D2C50"/>
          <w:szCs w:val="22"/>
          <w:lang w:val="en-GB"/>
        </w:rPr>
        <w:tab/>
      </w:r>
      <w:r w:rsidR="005C3B86">
        <w:rPr>
          <w:rFonts w:asciiTheme="minorHAnsi" w:hAnsiTheme="minorHAnsi" w:cstheme="minorHAnsi"/>
          <w:b/>
          <w:bCs/>
          <w:color w:val="1D2C50"/>
          <w:szCs w:val="22"/>
          <w:lang w:val="en-GB"/>
        </w:rPr>
        <w:tab/>
      </w:r>
      <w:sdt>
        <w:sdtPr>
          <w:rPr>
            <w:rFonts w:asciiTheme="minorHAnsi" w:hAnsiTheme="minorHAnsi" w:cstheme="minorHAnsi"/>
            <w:color w:val="1D2C50"/>
            <w:szCs w:val="22"/>
            <w:lang w:val="en-GB"/>
          </w:rPr>
          <w:id w:val="1556121419"/>
        </w:sdtPr>
        <w:sdtContent>
          <w:r w:rsidRPr="005C3B86">
            <w:rPr>
              <w:rFonts w:ascii="Segoe UI Symbol" w:eastAsia="MS Gothic" w:hAnsi="Segoe UI Symbol" w:cs="Segoe UI Symbol"/>
              <w:color w:val="1D2C50"/>
              <w:szCs w:val="22"/>
              <w:lang w:val="en-GB"/>
            </w:rPr>
            <w:t>☐</w:t>
          </w:r>
        </w:sdtContent>
      </w:sdt>
      <w:r w:rsidRPr="005C3B86">
        <w:rPr>
          <w:rFonts w:asciiTheme="minorHAnsi" w:hAnsiTheme="minorHAnsi" w:cstheme="minorHAnsi"/>
          <w:color w:val="1D2C50"/>
          <w:szCs w:val="22"/>
          <w:lang w:val="en-GB"/>
        </w:rPr>
        <w:t xml:space="preserve"> YES</w:t>
      </w:r>
      <w:r w:rsidRPr="005C3B86">
        <w:rPr>
          <w:rFonts w:asciiTheme="minorHAnsi" w:hAnsiTheme="minorHAnsi" w:cstheme="minorHAnsi"/>
          <w:color w:val="1D2C50"/>
          <w:szCs w:val="22"/>
          <w:lang w:val="en-GB"/>
        </w:rPr>
        <w:tab/>
      </w:r>
      <w:sdt>
        <w:sdtPr>
          <w:rPr>
            <w:rFonts w:asciiTheme="minorHAnsi" w:hAnsiTheme="minorHAnsi" w:cstheme="minorHAnsi"/>
            <w:color w:val="1D2C50"/>
            <w:szCs w:val="22"/>
            <w:lang w:val="en-GB"/>
          </w:rPr>
          <w:id w:val="-1743634780"/>
        </w:sdtPr>
        <w:sdtContent>
          <w:r w:rsidRPr="005C3B86">
            <w:rPr>
              <w:rFonts w:ascii="Segoe UI Symbol" w:eastAsia="MS Gothic" w:hAnsi="Segoe UI Symbol" w:cs="Segoe UI Symbol"/>
              <w:color w:val="1D2C50"/>
              <w:szCs w:val="22"/>
              <w:lang w:val="en-GB"/>
            </w:rPr>
            <w:t>☐</w:t>
          </w:r>
        </w:sdtContent>
      </w:sdt>
      <w:r w:rsidRPr="005C3B86">
        <w:rPr>
          <w:rFonts w:asciiTheme="minorHAnsi" w:hAnsiTheme="minorHAnsi" w:cstheme="minorHAnsi"/>
          <w:color w:val="1D2C50"/>
          <w:szCs w:val="22"/>
          <w:lang w:val="en-GB"/>
        </w:rPr>
        <w:t xml:space="preserve"> NO</w:t>
      </w:r>
    </w:p>
    <w:p w14:paraId="47A9321B" w14:textId="77777777" w:rsidR="0002124E" w:rsidRPr="005C3B86" w:rsidRDefault="0002124E" w:rsidP="005C3B86">
      <w:pPr>
        <w:pStyle w:val="NormaleWeb"/>
        <w:pBdr>
          <w:top w:val="single" w:sz="4" w:space="1" w:color="auto"/>
          <w:left w:val="single" w:sz="4" w:space="4" w:color="auto"/>
          <w:bottom w:val="single" w:sz="4" w:space="1" w:color="auto"/>
          <w:right w:val="single" w:sz="4" w:space="4" w:color="auto"/>
        </w:pBdr>
        <w:spacing w:before="0" w:beforeAutospacing="0" w:after="225" w:afterAutospacing="0"/>
        <w:ind w:firstLine="720"/>
        <w:rPr>
          <w:rFonts w:asciiTheme="minorHAnsi" w:hAnsiTheme="minorHAnsi" w:cstheme="minorHAnsi"/>
          <w:color w:val="1D2C50"/>
          <w:szCs w:val="22"/>
          <w:lang w:val="en-GB"/>
        </w:rPr>
      </w:pPr>
      <w:r w:rsidRPr="005C3B86">
        <w:rPr>
          <w:rFonts w:asciiTheme="minorHAnsi" w:hAnsiTheme="minorHAnsi" w:cstheme="minorHAnsi"/>
          <w:b/>
          <w:bCs/>
          <w:color w:val="1D2C50"/>
          <w:szCs w:val="22"/>
          <w:lang w:val="en-GB"/>
        </w:rPr>
        <w:t>TRL 7:</w:t>
      </w:r>
      <w:r w:rsidR="005C3B86">
        <w:rPr>
          <w:rFonts w:asciiTheme="minorHAnsi" w:hAnsiTheme="minorHAnsi" w:cstheme="minorHAnsi"/>
          <w:b/>
          <w:bCs/>
          <w:color w:val="1D2C50"/>
          <w:szCs w:val="22"/>
          <w:lang w:val="en-GB"/>
        </w:rPr>
        <w:tab/>
      </w:r>
      <w:r w:rsidR="005C3B86">
        <w:rPr>
          <w:rFonts w:asciiTheme="minorHAnsi" w:hAnsiTheme="minorHAnsi" w:cstheme="minorHAnsi"/>
          <w:b/>
          <w:bCs/>
          <w:color w:val="1D2C50"/>
          <w:szCs w:val="22"/>
          <w:lang w:val="en-GB"/>
        </w:rPr>
        <w:tab/>
      </w:r>
      <w:r w:rsidR="005C3B86">
        <w:rPr>
          <w:rFonts w:asciiTheme="minorHAnsi" w:hAnsiTheme="minorHAnsi" w:cstheme="minorHAnsi"/>
          <w:b/>
          <w:bCs/>
          <w:color w:val="1D2C50"/>
          <w:szCs w:val="22"/>
          <w:lang w:val="en-GB"/>
        </w:rPr>
        <w:tab/>
      </w:r>
      <w:sdt>
        <w:sdtPr>
          <w:rPr>
            <w:rFonts w:asciiTheme="minorHAnsi" w:hAnsiTheme="minorHAnsi" w:cstheme="minorHAnsi"/>
            <w:color w:val="1D2C50"/>
            <w:szCs w:val="22"/>
            <w:lang w:val="en-GB"/>
          </w:rPr>
          <w:id w:val="1785231666"/>
        </w:sdtPr>
        <w:sdtContent>
          <w:r w:rsidRPr="005C3B86">
            <w:rPr>
              <w:rFonts w:ascii="Segoe UI Symbol" w:eastAsia="MS Gothic" w:hAnsi="Segoe UI Symbol" w:cs="Segoe UI Symbol"/>
              <w:color w:val="1D2C50"/>
              <w:szCs w:val="22"/>
              <w:lang w:val="en-GB"/>
            </w:rPr>
            <w:t>☐</w:t>
          </w:r>
        </w:sdtContent>
      </w:sdt>
      <w:r w:rsidRPr="005C3B86">
        <w:rPr>
          <w:rFonts w:asciiTheme="minorHAnsi" w:hAnsiTheme="minorHAnsi" w:cstheme="minorHAnsi"/>
          <w:color w:val="1D2C50"/>
          <w:szCs w:val="22"/>
          <w:lang w:val="en-GB"/>
        </w:rPr>
        <w:t xml:space="preserve"> YES</w:t>
      </w:r>
      <w:r w:rsidRPr="005C3B86">
        <w:rPr>
          <w:rFonts w:asciiTheme="minorHAnsi" w:hAnsiTheme="minorHAnsi" w:cstheme="minorHAnsi"/>
          <w:color w:val="1D2C50"/>
          <w:szCs w:val="22"/>
          <w:lang w:val="en-GB"/>
        </w:rPr>
        <w:tab/>
      </w:r>
      <w:sdt>
        <w:sdtPr>
          <w:rPr>
            <w:rFonts w:asciiTheme="minorHAnsi" w:hAnsiTheme="minorHAnsi" w:cstheme="minorHAnsi"/>
            <w:color w:val="1D2C50"/>
            <w:szCs w:val="22"/>
            <w:lang w:val="en-GB"/>
          </w:rPr>
          <w:id w:val="-800617518"/>
        </w:sdtPr>
        <w:sdtContent>
          <w:r w:rsidRPr="005C3B86">
            <w:rPr>
              <w:rFonts w:ascii="Segoe UI Symbol" w:eastAsia="MS Gothic" w:hAnsi="Segoe UI Symbol" w:cs="Segoe UI Symbol"/>
              <w:color w:val="1D2C50"/>
              <w:szCs w:val="22"/>
              <w:lang w:val="en-GB"/>
            </w:rPr>
            <w:t>☐</w:t>
          </w:r>
        </w:sdtContent>
      </w:sdt>
      <w:r w:rsidRPr="005C3B86">
        <w:rPr>
          <w:rFonts w:asciiTheme="minorHAnsi" w:hAnsiTheme="minorHAnsi" w:cstheme="minorHAnsi"/>
          <w:color w:val="1D2C50"/>
          <w:szCs w:val="22"/>
          <w:lang w:val="en-GB"/>
        </w:rPr>
        <w:t xml:space="preserve"> NO</w:t>
      </w:r>
    </w:p>
    <w:p w14:paraId="40F415CB" w14:textId="77777777" w:rsidR="008B2FF5" w:rsidRPr="00AA3A84" w:rsidRDefault="0002124E" w:rsidP="005C3B86">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bCs/>
          <w:lang w:val="it-IT"/>
        </w:rPr>
      </w:pPr>
      <w:r w:rsidRPr="00AA3A84">
        <w:rPr>
          <w:rFonts w:asciiTheme="minorHAnsi" w:hAnsiTheme="minorHAnsi" w:cstheme="minorHAnsi"/>
          <w:b/>
          <w:bCs/>
          <w:color w:val="1D2C50"/>
          <w:lang w:val="it-IT"/>
        </w:rPr>
        <w:t>TRL 8:</w:t>
      </w:r>
      <w:r w:rsidR="005C3B86" w:rsidRPr="00AA3A84">
        <w:rPr>
          <w:rFonts w:asciiTheme="minorHAnsi" w:hAnsiTheme="minorHAnsi" w:cstheme="minorHAnsi"/>
          <w:b/>
          <w:bCs/>
          <w:color w:val="1D2C50"/>
          <w:lang w:val="it-IT"/>
        </w:rPr>
        <w:tab/>
      </w:r>
      <w:r w:rsidR="005C3B86" w:rsidRPr="00AA3A84">
        <w:rPr>
          <w:rFonts w:asciiTheme="minorHAnsi" w:hAnsiTheme="minorHAnsi" w:cstheme="minorHAnsi"/>
          <w:b/>
          <w:bCs/>
          <w:color w:val="1D2C50"/>
          <w:lang w:val="it-IT"/>
        </w:rPr>
        <w:tab/>
      </w:r>
      <w:r w:rsidR="005C3B86" w:rsidRPr="00AA3A84">
        <w:rPr>
          <w:rFonts w:asciiTheme="minorHAnsi" w:hAnsiTheme="minorHAnsi" w:cstheme="minorHAnsi"/>
          <w:b/>
          <w:bCs/>
          <w:color w:val="1D2C50"/>
          <w:lang w:val="it-IT"/>
        </w:rPr>
        <w:tab/>
      </w:r>
      <w:sdt>
        <w:sdtPr>
          <w:rPr>
            <w:rFonts w:asciiTheme="minorHAnsi" w:hAnsiTheme="minorHAnsi" w:cstheme="minorHAnsi"/>
            <w:color w:val="1D2C50"/>
            <w:lang w:val="en-GB"/>
          </w:rPr>
          <w:id w:val="1201822750"/>
        </w:sdtPr>
        <w:sdtContent>
          <w:r w:rsidRPr="00AA3A84">
            <w:rPr>
              <w:rFonts w:ascii="Segoe UI Symbol" w:eastAsia="MS Gothic" w:hAnsi="Segoe UI Symbol" w:cs="Segoe UI Symbol"/>
              <w:color w:val="1D2C50"/>
              <w:lang w:val="it-IT"/>
            </w:rPr>
            <w:t>☐</w:t>
          </w:r>
        </w:sdtContent>
      </w:sdt>
      <w:r w:rsidRPr="00AA3A84">
        <w:rPr>
          <w:rFonts w:asciiTheme="minorHAnsi" w:hAnsiTheme="minorHAnsi" w:cstheme="minorHAnsi"/>
          <w:color w:val="1D2C50"/>
          <w:lang w:val="it-IT"/>
        </w:rPr>
        <w:t xml:space="preserve"> YES</w:t>
      </w:r>
      <w:r w:rsidRPr="00AA3A84">
        <w:rPr>
          <w:rFonts w:asciiTheme="minorHAnsi" w:hAnsiTheme="minorHAnsi" w:cstheme="minorHAnsi"/>
          <w:color w:val="1D2C50"/>
          <w:lang w:val="it-IT"/>
        </w:rPr>
        <w:tab/>
      </w:r>
      <w:sdt>
        <w:sdtPr>
          <w:rPr>
            <w:rFonts w:asciiTheme="minorHAnsi" w:hAnsiTheme="minorHAnsi" w:cstheme="minorHAnsi"/>
            <w:color w:val="1D2C50"/>
            <w:lang w:val="en-GB"/>
          </w:rPr>
          <w:id w:val="1249930689"/>
        </w:sdtPr>
        <w:sdtContent>
          <w:r w:rsidRPr="00AA3A84">
            <w:rPr>
              <w:rFonts w:ascii="Segoe UI Symbol" w:eastAsia="MS Gothic" w:hAnsi="Segoe UI Symbol" w:cs="Segoe UI Symbol"/>
              <w:color w:val="1D2C50"/>
              <w:lang w:val="it-IT"/>
            </w:rPr>
            <w:t>☐</w:t>
          </w:r>
        </w:sdtContent>
      </w:sdt>
      <w:r w:rsidRPr="00AA3A84">
        <w:rPr>
          <w:rFonts w:asciiTheme="minorHAnsi" w:hAnsiTheme="minorHAnsi" w:cstheme="minorHAnsi"/>
          <w:color w:val="1D2C50"/>
          <w:lang w:val="it-IT"/>
        </w:rPr>
        <w:t xml:space="preserve"> NO</w:t>
      </w:r>
    </w:p>
    <w:p w14:paraId="6EF4DA5F" w14:textId="77777777" w:rsidR="00F24F29" w:rsidRPr="00AA3A84" w:rsidRDefault="00F24F29" w:rsidP="004A09EA">
      <w:pPr>
        <w:jc w:val="both"/>
        <w:rPr>
          <w:bCs/>
          <w:lang w:val="it-I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89"/>
      </w:tblGrid>
      <w:tr w:rsidR="00B5352D" w:rsidRPr="00F40716" w14:paraId="3EE8A07B" w14:textId="77777777" w:rsidTr="001C74E9">
        <w:tc>
          <w:tcPr>
            <w:tcW w:w="10173" w:type="dxa"/>
            <w:gridSpan w:val="2"/>
            <w:shd w:val="clear" w:color="auto" w:fill="auto"/>
          </w:tcPr>
          <w:p w14:paraId="46FEFACF" w14:textId="77777777" w:rsidR="00B5352D" w:rsidRPr="00750C51" w:rsidRDefault="00B5352D" w:rsidP="001C74E9">
            <w:pPr>
              <w:spacing w:after="200"/>
              <w:jc w:val="center"/>
              <w:rPr>
                <w:b/>
                <w:bCs/>
              </w:rPr>
            </w:pPr>
            <w:r w:rsidRPr="00750C51">
              <w:rPr>
                <w:b/>
                <w:bCs/>
              </w:rPr>
              <w:t>DEFINITIONS</w:t>
            </w:r>
          </w:p>
        </w:tc>
      </w:tr>
      <w:tr w:rsidR="00B5352D" w:rsidRPr="00804B0D" w14:paraId="7C509448" w14:textId="77777777" w:rsidTr="001C74E9">
        <w:tc>
          <w:tcPr>
            <w:tcW w:w="1384" w:type="dxa"/>
            <w:shd w:val="clear" w:color="auto" w:fill="auto"/>
          </w:tcPr>
          <w:p w14:paraId="11AC902A" w14:textId="77777777" w:rsidR="00B5352D" w:rsidRPr="009D6614" w:rsidRDefault="00B5352D" w:rsidP="001C74E9">
            <w:pPr>
              <w:spacing w:after="200"/>
              <w:jc w:val="both"/>
              <w:rPr>
                <w:b/>
                <w:bCs/>
              </w:rPr>
            </w:pPr>
            <w:r w:rsidRPr="009D6614">
              <w:rPr>
                <w:b/>
                <w:bCs/>
              </w:rPr>
              <w:t>Deliverable</w:t>
            </w:r>
          </w:p>
        </w:tc>
        <w:tc>
          <w:tcPr>
            <w:tcW w:w="8789" w:type="dxa"/>
            <w:shd w:val="clear" w:color="auto" w:fill="auto"/>
          </w:tcPr>
          <w:p w14:paraId="24236118" w14:textId="77777777" w:rsidR="00B5352D" w:rsidRPr="009D6614" w:rsidRDefault="00B5352D" w:rsidP="001C74E9">
            <w:pPr>
              <w:spacing w:after="200"/>
              <w:jc w:val="both"/>
              <w:rPr>
                <w:bCs/>
              </w:rPr>
            </w:pPr>
            <w:r w:rsidRPr="009D6614">
              <w:rPr>
                <w:bCs/>
              </w:rPr>
              <w:t xml:space="preserve">A report that is sent to the </w:t>
            </w:r>
            <w:r>
              <w:rPr>
                <w:bCs/>
              </w:rPr>
              <w:t>Region Emilia-Romagna, the</w:t>
            </w:r>
            <w:r w:rsidRPr="009D6614">
              <w:rPr>
                <w:bCs/>
              </w:rPr>
              <w:t xml:space="preserve"> </w:t>
            </w:r>
            <w:proofErr w:type="spellStart"/>
            <w:r>
              <w:rPr>
                <w:bCs/>
              </w:rPr>
              <w:t>VInnovate</w:t>
            </w:r>
            <w:proofErr w:type="spellEnd"/>
            <w:r>
              <w:rPr>
                <w:bCs/>
              </w:rPr>
              <w:t xml:space="preserve"> Secretariat or other </w:t>
            </w:r>
            <w:r w:rsidRPr="009D6614">
              <w:rPr>
                <w:bCs/>
              </w:rPr>
              <w:t xml:space="preserve">Agency providing information to ensure effective monitoring of the project. </w:t>
            </w:r>
            <w:r>
              <w:rPr>
                <w:bCs/>
              </w:rPr>
              <w:t xml:space="preserve">There are different types of deliverables </w:t>
            </w:r>
            <w:r w:rsidRPr="000F46F8">
              <w:rPr>
                <w:bCs/>
              </w:rPr>
              <w:t xml:space="preserve">(e.g.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B5352D" w:rsidRPr="009D6614" w14:paraId="2610C510" w14:textId="77777777" w:rsidTr="001C74E9">
        <w:tc>
          <w:tcPr>
            <w:tcW w:w="1384" w:type="dxa"/>
            <w:shd w:val="clear" w:color="auto" w:fill="auto"/>
          </w:tcPr>
          <w:p w14:paraId="3A5581B2" w14:textId="77777777" w:rsidR="00B5352D" w:rsidRPr="009D6614" w:rsidRDefault="00B5352D" w:rsidP="001C74E9">
            <w:pPr>
              <w:spacing w:after="200"/>
              <w:rPr>
                <w:b/>
                <w:bCs/>
              </w:rPr>
            </w:pPr>
            <w:r w:rsidRPr="009D6614">
              <w:rPr>
                <w:b/>
                <w:bCs/>
              </w:rPr>
              <w:t>Impacts</w:t>
            </w:r>
          </w:p>
        </w:tc>
        <w:tc>
          <w:tcPr>
            <w:tcW w:w="8789" w:type="dxa"/>
            <w:shd w:val="clear" w:color="auto" w:fill="auto"/>
          </w:tcPr>
          <w:p w14:paraId="7D5D6719" w14:textId="77777777" w:rsidR="00B5352D" w:rsidRDefault="00B5352D" w:rsidP="001C74E9">
            <w:pPr>
              <w:spacing w:after="200"/>
              <w:jc w:val="both"/>
              <w:rPr>
                <w:bCs/>
              </w:rPr>
            </w:pPr>
            <w:r w:rsidRPr="009D6614">
              <w:rPr>
                <w:bCs/>
              </w:rPr>
              <w:t>Wider long term effects on society (including the environment), the economy and science, enabled by the outcomes of R&amp;I investments</w:t>
            </w:r>
            <w:r>
              <w:rPr>
                <w:bCs/>
              </w:rPr>
              <w:t xml:space="preserve"> (long term). </w:t>
            </w:r>
            <w:r w:rsidRPr="00EE1135">
              <w:rPr>
                <w:bCs/>
              </w:rPr>
              <w:t xml:space="preserve">Impacts generally occur </w:t>
            </w:r>
            <w:proofErr w:type="spellStart"/>
            <w:r w:rsidRPr="00EE1135">
              <w:rPr>
                <w:bCs/>
              </w:rPr>
              <w:t>some time</w:t>
            </w:r>
            <w:proofErr w:type="spellEnd"/>
            <w:r w:rsidRPr="00EE1135">
              <w:rPr>
                <w:bCs/>
              </w:rPr>
              <w:t xml:space="preserve"> after the end of the project</w:t>
            </w:r>
            <w:r>
              <w:rPr>
                <w:bCs/>
              </w:rPr>
              <w:t xml:space="preserve">. </w:t>
            </w:r>
          </w:p>
          <w:p w14:paraId="03491755" w14:textId="77777777" w:rsidR="00B5352D" w:rsidRPr="009D6614" w:rsidRDefault="00B5352D" w:rsidP="001C74E9">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B5352D" w:rsidRPr="009D6614" w14:paraId="01C973A5" w14:textId="77777777" w:rsidTr="001C74E9">
        <w:trPr>
          <w:trHeight w:val="1424"/>
        </w:trPr>
        <w:tc>
          <w:tcPr>
            <w:tcW w:w="1384" w:type="dxa"/>
            <w:shd w:val="clear" w:color="auto" w:fill="auto"/>
          </w:tcPr>
          <w:p w14:paraId="6C64BE98" w14:textId="77777777" w:rsidR="00B5352D" w:rsidRPr="009D6614" w:rsidRDefault="00B5352D" w:rsidP="001C74E9">
            <w:pPr>
              <w:spacing w:after="200"/>
              <w:jc w:val="both"/>
              <w:rPr>
                <w:b/>
                <w:bCs/>
              </w:rPr>
            </w:pPr>
            <w:r w:rsidRPr="009D6614">
              <w:rPr>
                <w:b/>
                <w:bCs/>
              </w:rPr>
              <w:t>Milestone</w:t>
            </w:r>
          </w:p>
        </w:tc>
        <w:tc>
          <w:tcPr>
            <w:tcW w:w="8789" w:type="dxa"/>
            <w:shd w:val="clear" w:color="auto" w:fill="auto"/>
          </w:tcPr>
          <w:p w14:paraId="6FF0BE82" w14:textId="77777777" w:rsidR="00B5352D" w:rsidRPr="009D6614" w:rsidRDefault="00B5352D" w:rsidP="001C74E9">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B5352D" w:rsidRPr="009D6614" w14:paraId="31518E56" w14:textId="77777777" w:rsidTr="001C74E9">
        <w:tc>
          <w:tcPr>
            <w:tcW w:w="1384" w:type="dxa"/>
            <w:shd w:val="clear" w:color="auto" w:fill="auto"/>
          </w:tcPr>
          <w:p w14:paraId="28664281" w14:textId="77777777" w:rsidR="00B5352D" w:rsidRPr="009D6614" w:rsidRDefault="00B5352D" w:rsidP="001C74E9">
            <w:pPr>
              <w:spacing w:after="200"/>
              <w:rPr>
                <w:b/>
                <w:bCs/>
              </w:rPr>
            </w:pPr>
            <w:r>
              <w:rPr>
                <w:b/>
                <w:bCs/>
              </w:rPr>
              <w:t>O</w:t>
            </w:r>
            <w:r w:rsidRPr="009D6614">
              <w:rPr>
                <w:b/>
                <w:bCs/>
              </w:rPr>
              <w:t>bjectives</w:t>
            </w:r>
          </w:p>
        </w:tc>
        <w:tc>
          <w:tcPr>
            <w:tcW w:w="8789" w:type="dxa"/>
            <w:shd w:val="clear" w:color="auto" w:fill="auto"/>
          </w:tcPr>
          <w:p w14:paraId="7612263B" w14:textId="77777777" w:rsidR="00B5352D" w:rsidRPr="009D6614" w:rsidRDefault="00B5352D" w:rsidP="001C74E9">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xml:space="preserve">. These may range from tackling specific research questions, demonstrating the feasibility of an innovation, sharing knowledge among stakeholders on specific issues. The nature of the objectives will depend on the type of action, </w:t>
            </w:r>
            <w:r w:rsidRPr="009D6614">
              <w:rPr>
                <w:bCs/>
              </w:rPr>
              <w:lastRenderedPageBreak/>
              <w:t>and the scope of the topic.</w:t>
            </w:r>
          </w:p>
        </w:tc>
      </w:tr>
      <w:tr w:rsidR="00B5352D" w:rsidRPr="009D6614" w14:paraId="7E1B7A03" w14:textId="77777777" w:rsidTr="001C74E9">
        <w:tc>
          <w:tcPr>
            <w:tcW w:w="1384" w:type="dxa"/>
            <w:shd w:val="clear" w:color="auto" w:fill="auto"/>
          </w:tcPr>
          <w:p w14:paraId="20CE381C" w14:textId="77777777" w:rsidR="00B5352D" w:rsidRPr="009D6614" w:rsidRDefault="00B5352D" w:rsidP="001C74E9">
            <w:pPr>
              <w:spacing w:after="200"/>
              <w:rPr>
                <w:b/>
                <w:bCs/>
              </w:rPr>
            </w:pPr>
            <w:r>
              <w:rPr>
                <w:b/>
                <w:bCs/>
              </w:rPr>
              <w:lastRenderedPageBreak/>
              <w:t>Outcomes</w:t>
            </w:r>
          </w:p>
        </w:tc>
        <w:tc>
          <w:tcPr>
            <w:tcW w:w="8789" w:type="dxa"/>
            <w:shd w:val="clear" w:color="auto" w:fill="auto"/>
          </w:tcPr>
          <w:p w14:paraId="224B4CDC" w14:textId="77777777" w:rsidR="00B5352D" w:rsidRDefault="00B5352D" w:rsidP="001C74E9">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3DD060B9" w14:textId="77777777" w:rsidR="00B5352D" w:rsidRPr="009D6614" w:rsidRDefault="00B5352D" w:rsidP="001C74E9">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B5352D" w:rsidRPr="009D6614" w14:paraId="5437DDA3" w14:textId="77777777" w:rsidTr="001C74E9">
        <w:tc>
          <w:tcPr>
            <w:tcW w:w="1384" w:type="dxa"/>
            <w:shd w:val="clear" w:color="auto" w:fill="auto"/>
          </w:tcPr>
          <w:p w14:paraId="7F24B900" w14:textId="77777777" w:rsidR="00B5352D" w:rsidRPr="009D6614" w:rsidRDefault="00B5352D" w:rsidP="001C74E9">
            <w:pPr>
              <w:spacing w:after="200"/>
              <w:jc w:val="both"/>
              <w:rPr>
                <w:b/>
                <w:bCs/>
              </w:rPr>
            </w:pPr>
            <w:r>
              <w:rPr>
                <w:b/>
                <w:bCs/>
              </w:rPr>
              <w:t>P</w:t>
            </w:r>
            <w:r w:rsidRPr="009D6614">
              <w:rPr>
                <w:b/>
                <w:bCs/>
              </w:rPr>
              <w:t xml:space="preserve">athway to impact </w:t>
            </w:r>
          </w:p>
        </w:tc>
        <w:tc>
          <w:tcPr>
            <w:tcW w:w="8789" w:type="dxa"/>
            <w:shd w:val="clear" w:color="auto" w:fill="auto"/>
          </w:tcPr>
          <w:p w14:paraId="3EDA3534" w14:textId="77777777" w:rsidR="00B5352D" w:rsidRPr="009D6614" w:rsidRDefault="00B5352D" w:rsidP="001C74E9">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w:t>
            </w:r>
            <w:proofErr w:type="spellStart"/>
            <w:r>
              <w:rPr>
                <w:bCs/>
              </w:rPr>
              <w:t>programme</w:t>
            </w:r>
            <w:proofErr w:type="spellEnd"/>
            <w:r>
              <w:rPr>
                <w:bCs/>
              </w:rPr>
              <w:t xml:space="preserve"> topic, and ultimately to </w:t>
            </w:r>
            <w:r w:rsidRPr="009D6614">
              <w:rPr>
                <w:bCs/>
              </w:rPr>
              <w:t>the</w:t>
            </w:r>
            <w:r>
              <w:rPr>
                <w:bCs/>
              </w:rPr>
              <w:t xml:space="preserve"> </w:t>
            </w:r>
            <w:r w:rsidRPr="009D6614">
              <w:rPr>
                <w:bCs/>
              </w:rPr>
              <w:t>wider scientific, economic and societal impacts</w:t>
            </w:r>
            <w:r>
              <w:rPr>
                <w:bCs/>
              </w:rPr>
              <w:t xml:space="preserve"> of the work </w:t>
            </w:r>
            <w:proofErr w:type="spellStart"/>
            <w:r>
              <w:rPr>
                <w:bCs/>
              </w:rPr>
              <w:t>programme</w:t>
            </w:r>
            <w:proofErr w:type="spellEnd"/>
            <w:r>
              <w:rPr>
                <w:bCs/>
              </w:rPr>
              <w:t xml:space="preserve"> destination</w:t>
            </w:r>
            <w:r w:rsidRPr="009D6614">
              <w:rPr>
                <w:bCs/>
              </w:rPr>
              <w:t>.</w:t>
            </w:r>
            <w:r>
              <w:rPr>
                <w:bCs/>
              </w:rPr>
              <w:t xml:space="preserve"> </w:t>
            </w:r>
          </w:p>
        </w:tc>
      </w:tr>
      <w:tr w:rsidR="00B5352D" w:rsidRPr="009D6614" w14:paraId="5FADFA6D" w14:textId="77777777" w:rsidTr="001C74E9">
        <w:tc>
          <w:tcPr>
            <w:tcW w:w="1384" w:type="dxa"/>
            <w:shd w:val="clear" w:color="auto" w:fill="auto"/>
          </w:tcPr>
          <w:p w14:paraId="7E3E9692" w14:textId="77777777" w:rsidR="00B5352D" w:rsidRDefault="00B5352D" w:rsidP="001C74E9">
            <w:pPr>
              <w:spacing w:after="200"/>
              <w:rPr>
                <w:b/>
                <w:bCs/>
              </w:rPr>
            </w:pPr>
            <w:r>
              <w:rPr>
                <w:b/>
                <w:bCs/>
              </w:rPr>
              <w:t>Research output</w:t>
            </w:r>
          </w:p>
        </w:tc>
        <w:tc>
          <w:tcPr>
            <w:tcW w:w="8789" w:type="dxa"/>
            <w:shd w:val="clear" w:color="auto" w:fill="auto"/>
          </w:tcPr>
          <w:p w14:paraId="42234F82" w14:textId="77777777" w:rsidR="00B5352D" w:rsidRDefault="00B5352D" w:rsidP="001C74E9">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B5352D" w:rsidRPr="009D6614" w14:paraId="2EEE9E6C" w14:textId="77777777" w:rsidTr="001C74E9">
        <w:tc>
          <w:tcPr>
            <w:tcW w:w="1384" w:type="dxa"/>
            <w:shd w:val="clear" w:color="auto" w:fill="auto"/>
          </w:tcPr>
          <w:p w14:paraId="306D1D63" w14:textId="77777777" w:rsidR="00B5352D" w:rsidRPr="009D6614" w:rsidRDefault="00B5352D" w:rsidP="001C74E9">
            <w:pPr>
              <w:spacing w:after="200"/>
              <w:rPr>
                <w:b/>
                <w:bCs/>
              </w:rPr>
            </w:pPr>
            <w:r>
              <w:rPr>
                <w:b/>
                <w:bCs/>
              </w:rPr>
              <w:t>Results</w:t>
            </w:r>
          </w:p>
        </w:tc>
        <w:tc>
          <w:tcPr>
            <w:tcW w:w="8789" w:type="dxa"/>
            <w:shd w:val="clear" w:color="auto" w:fill="auto"/>
          </w:tcPr>
          <w:p w14:paraId="650D271E" w14:textId="77777777" w:rsidR="00B5352D" w:rsidRDefault="00B5352D" w:rsidP="001C74E9">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44A2A707" w14:textId="77777777" w:rsidR="00B5352D" w:rsidRPr="009D6614" w:rsidRDefault="00B5352D" w:rsidP="001C74E9">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bl>
    <w:p w14:paraId="4B1D7441" w14:textId="77777777" w:rsidR="00B5352D" w:rsidRPr="00DD2322" w:rsidRDefault="00B5352D" w:rsidP="00744FDB">
      <w:pPr>
        <w:spacing w:before="120" w:after="120"/>
        <w:jc w:val="center"/>
        <w:rPr>
          <w:rFonts w:ascii="Arial" w:eastAsia="Arial" w:hAnsi="Arial" w:cs="Arial"/>
          <w:b/>
          <w:sz w:val="24"/>
          <w:szCs w:val="24"/>
          <w:u w:val="single"/>
          <w:lang w:val="en-GB"/>
        </w:rPr>
      </w:pPr>
    </w:p>
    <w:sectPr w:rsidR="00B5352D" w:rsidRPr="00DD2322" w:rsidSect="00A5579A">
      <w:footerReference w:type="default" r:id="rId15"/>
      <w:pgSz w:w="11906" w:h="16838" w:code="9"/>
      <w:pgMar w:top="851" w:right="851" w:bottom="851" w:left="851" w:header="0"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319A6" w14:textId="77777777" w:rsidR="002777E2" w:rsidRDefault="002777E2">
      <w:r>
        <w:separator/>
      </w:r>
    </w:p>
  </w:endnote>
  <w:endnote w:type="continuationSeparator" w:id="0">
    <w:p w14:paraId="794438EC" w14:textId="77777777" w:rsidR="002777E2" w:rsidRDefault="002777E2">
      <w:r>
        <w:continuationSeparator/>
      </w:r>
    </w:p>
  </w:endnote>
  <w:endnote w:type="continuationNotice" w:id="1">
    <w:p w14:paraId="0267CD52" w14:textId="77777777" w:rsidR="002777E2" w:rsidRDefault="00277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Light">
    <w:altName w:val="Calibri"/>
    <w:charset w:val="00"/>
    <w:family w:val="swiss"/>
    <w:pitch w:val="variable"/>
    <w:sig w:usb0="A00002B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EC Square Sans Pro Medium">
    <w:altName w:val="Calibri"/>
    <w:charset w:val="00"/>
    <w:family w:val="swiss"/>
    <w:pitch w:val="variable"/>
    <w:sig w:usb0="A00002BF" w:usb1="5000E0FB" w:usb2="00000000" w:usb3="00000000" w:csb0="0000019F" w:csb1="00000000"/>
  </w:font>
  <w:font w:name="EC Square Sans Pro">
    <w:altName w:val="Calibri"/>
    <w:charset w:val="00"/>
    <w:family w:val="swiss"/>
    <w:pitch w:val="variable"/>
    <w:sig w:usb0="A00002BF" w:usb1="5000E0F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014955"/>
      <w:docPartObj>
        <w:docPartGallery w:val="Page Numbers (Bottom of Page)"/>
        <w:docPartUnique/>
      </w:docPartObj>
    </w:sdtPr>
    <w:sdtContent>
      <w:p w14:paraId="6CCF8666" w14:textId="77777777" w:rsidR="00B40968" w:rsidRDefault="00B5352D">
        <w:pPr>
          <w:pStyle w:val="Pidipagina"/>
          <w:jc w:val="right"/>
        </w:pPr>
        <w:r>
          <w:fldChar w:fldCharType="begin"/>
        </w:r>
        <w:r>
          <w:instrText>PAGE   \* MERGEFORMAT</w:instrText>
        </w:r>
        <w:r>
          <w:fldChar w:fldCharType="separate"/>
        </w:r>
        <w:r w:rsidR="007A2227" w:rsidRPr="007A2227">
          <w:rPr>
            <w:noProof/>
            <w:lang w:val="it-IT"/>
          </w:rPr>
          <w:t>8</w:t>
        </w:r>
        <w:r>
          <w:rPr>
            <w:noProof/>
            <w:lang w:val="it-I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E544E" w14:textId="77777777" w:rsidR="002777E2" w:rsidRDefault="002777E2">
      <w:r>
        <w:separator/>
      </w:r>
    </w:p>
  </w:footnote>
  <w:footnote w:type="continuationSeparator" w:id="0">
    <w:p w14:paraId="3EA727AF" w14:textId="77777777" w:rsidR="002777E2" w:rsidRDefault="002777E2">
      <w:r>
        <w:continuationSeparator/>
      </w:r>
    </w:p>
  </w:footnote>
  <w:footnote w:type="continuationNotice" w:id="1">
    <w:p w14:paraId="785FAC36" w14:textId="77777777" w:rsidR="002777E2" w:rsidRDefault="00277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8A819" w14:textId="77777777" w:rsidR="00B40968" w:rsidRPr="0020552D" w:rsidRDefault="00B40968" w:rsidP="002055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12.45pt;height:12.45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Titolo7"/>
      <w:lvlText w:val=""/>
      <w:lvlJc w:val="left"/>
      <w:rPr>
        <w:rFonts w:cs="Times New Roman"/>
      </w:rPr>
    </w:lvl>
    <w:lvl w:ilvl="7">
      <w:numFmt w:val="none"/>
      <w:pStyle w:val="Titolo8"/>
      <w:lvlText w:val=""/>
      <w:lvlJc w:val="left"/>
      <w:rPr>
        <w:rFonts w:cs="Times New Roman"/>
      </w:rPr>
    </w:lvl>
    <w:lvl w:ilvl="8">
      <w:numFmt w:val="none"/>
      <w:pStyle w:val="Titolo9"/>
      <w:lvlText w:val=""/>
      <w:lvlJc w:val="left"/>
      <w:rPr>
        <w:rFonts w:cs="Times New Roman"/>
      </w:rPr>
    </w:lvl>
  </w:abstractNum>
  <w:abstractNum w:abstractNumId="1" w15:restartNumberingAfterBreak="0">
    <w:nsid w:val="00DE7D31"/>
    <w:multiLevelType w:val="hybridMultilevel"/>
    <w:tmpl w:val="3A449858"/>
    <w:lvl w:ilvl="0" w:tplc="9326C6A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1A0048B"/>
    <w:multiLevelType w:val="hybridMultilevel"/>
    <w:tmpl w:val="0F907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13682C"/>
    <w:multiLevelType w:val="hybridMultilevel"/>
    <w:tmpl w:val="71FAF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E65D34"/>
    <w:multiLevelType w:val="hybridMultilevel"/>
    <w:tmpl w:val="60DE93D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FE6B7C"/>
    <w:multiLevelType w:val="multilevel"/>
    <w:tmpl w:val="F96EAB44"/>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BD05B28"/>
    <w:multiLevelType w:val="hybridMultilevel"/>
    <w:tmpl w:val="02387850"/>
    <w:lvl w:ilvl="0" w:tplc="08090001">
      <w:start w:val="1"/>
      <w:numFmt w:val="bullet"/>
      <w:lvlText w:val=""/>
      <w:lvlJc w:val="left"/>
      <w:pPr>
        <w:ind w:left="1444" w:hanging="360"/>
      </w:pPr>
      <w:rPr>
        <w:rFonts w:ascii="Symbol" w:hAnsi="Symbol" w:hint="default"/>
      </w:rPr>
    </w:lvl>
    <w:lvl w:ilvl="1" w:tplc="08090003">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7" w15:restartNumberingAfterBreak="0">
    <w:nsid w:val="0D71658E"/>
    <w:multiLevelType w:val="singleLevel"/>
    <w:tmpl w:val="A1EA29C6"/>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8" w15:restartNumberingAfterBreak="0">
    <w:nsid w:val="118972C8"/>
    <w:multiLevelType w:val="hybridMultilevel"/>
    <w:tmpl w:val="BB228DB4"/>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9" w15:restartNumberingAfterBreak="0">
    <w:nsid w:val="141760E3"/>
    <w:multiLevelType w:val="hybridMultilevel"/>
    <w:tmpl w:val="729AD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88333A"/>
    <w:multiLevelType w:val="hybridMultilevel"/>
    <w:tmpl w:val="D9E23DE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188265B6"/>
    <w:multiLevelType w:val="multilevel"/>
    <w:tmpl w:val="F08271A6"/>
    <w:lvl w:ilvl="0">
      <w:start w:val="1"/>
      <w:numFmt w:val="decimal"/>
      <w:lvlText w:val="%1"/>
      <w:lvlJc w:val="left"/>
      <w:pPr>
        <w:ind w:left="430" w:hanging="430"/>
      </w:pPr>
      <w:rPr>
        <w:rFonts w:hint="default"/>
      </w:rPr>
    </w:lvl>
    <w:lvl w:ilvl="1">
      <w:start w:val="1"/>
      <w:numFmt w:val="decimal"/>
      <w:lvlText w:val="%1.%2"/>
      <w:lvlJc w:val="left"/>
      <w:pPr>
        <w:ind w:left="799" w:hanging="43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12" w15:restartNumberingAfterBreak="0">
    <w:nsid w:val="1A4F05BF"/>
    <w:multiLevelType w:val="hybridMultilevel"/>
    <w:tmpl w:val="F8A466C6"/>
    <w:lvl w:ilvl="0" w:tplc="F8988A88">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27989"/>
    <w:multiLevelType w:val="hybridMultilevel"/>
    <w:tmpl w:val="7E4CCE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FD32655"/>
    <w:multiLevelType w:val="hybridMultilevel"/>
    <w:tmpl w:val="98D48586"/>
    <w:lvl w:ilvl="0" w:tplc="9326C6A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271077E"/>
    <w:multiLevelType w:val="hybridMultilevel"/>
    <w:tmpl w:val="4CBC527C"/>
    <w:lvl w:ilvl="0" w:tplc="0B98424C">
      <w:start w:val="1"/>
      <w:numFmt w:val="bullet"/>
      <w:lvlText w:val="–"/>
      <w:lvlJc w:val="left"/>
      <w:pPr>
        <w:ind w:left="862" w:hanging="360"/>
      </w:pPr>
      <w:rPr>
        <w:rFonts w:ascii="Times New Roman" w:hAnsi="Times New Roman" w:cs="Times New Roman"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15:restartNumberingAfterBreak="0">
    <w:nsid w:val="24982598"/>
    <w:multiLevelType w:val="hybridMultilevel"/>
    <w:tmpl w:val="38D0F2B2"/>
    <w:lvl w:ilvl="0" w:tplc="2E6665EE">
      <w:start w:val="1"/>
      <w:numFmt w:val="decimal"/>
      <w:lvlText w:val="%1)"/>
      <w:lvlJc w:val="left"/>
      <w:pPr>
        <w:ind w:left="502" w:hanging="360"/>
      </w:pPr>
      <w:rPr>
        <w:rFonts w:hint="default"/>
      </w:rPr>
    </w:lvl>
    <w:lvl w:ilvl="1" w:tplc="0B98424C">
      <w:start w:val="1"/>
      <w:numFmt w:val="bullet"/>
      <w:lvlText w:val="–"/>
      <w:lvlJc w:val="left"/>
      <w:pPr>
        <w:ind w:left="1222" w:hanging="360"/>
      </w:pPr>
      <w:rPr>
        <w:rFonts w:ascii="Times New Roman" w:hAnsi="Times New Roman" w:cs="Times New Roman" w:hint="default"/>
      </w:r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7" w15:restartNumberingAfterBreak="0">
    <w:nsid w:val="26507399"/>
    <w:multiLevelType w:val="hybridMultilevel"/>
    <w:tmpl w:val="0F32374E"/>
    <w:lvl w:ilvl="0" w:tplc="7F4C1592">
      <w:start w:val="1"/>
      <w:numFmt w:val="bullet"/>
      <w:lvlText w:val=""/>
      <w:lvlJc w:val="left"/>
      <w:pPr>
        <w:ind w:left="720" w:hanging="360"/>
      </w:pPr>
      <w:rPr>
        <w:rFonts w:ascii="Symbol"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8766AD2"/>
    <w:multiLevelType w:val="hybridMultilevel"/>
    <w:tmpl w:val="9B6C10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F03AFF"/>
    <w:multiLevelType w:val="hybridMultilevel"/>
    <w:tmpl w:val="0BB6A1DE"/>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000730"/>
    <w:multiLevelType w:val="hybridMultilevel"/>
    <w:tmpl w:val="1C42899E"/>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1" w15:restartNumberingAfterBreak="0">
    <w:nsid w:val="31CA4ACF"/>
    <w:multiLevelType w:val="multilevel"/>
    <w:tmpl w:val="5D5CEF30"/>
    <w:lvl w:ilvl="0">
      <w:start w:val="3"/>
      <w:numFmt w:val="decimal"/>
      <w:lvlText w:val="%1"/>
      <w:lvlJc w:val="left"/>
      <w:pPr>
        <w:ind w:left="360" w:hanging="360"/>
      </w:pPr>
      <w:rPr>
        <w:rFonts w:hint="default"/>
        <w:b/>
      </w:rPr>
    </w:lvl>
    <w:lvl w:ilvl="1">
      <w:start w:val="2"/>
      <w:numFmt w:val="decimal"/>
      <w:lvlText w:val="%1.%2"/>
      <w:lvlJc w:val="left"/>
      <w:pPr>
        <w:ind w:left="729" w:hanging="360"/>
      </w:pPr>
      <w:rPr>
        <w:rFonts w:hint="default"/>
        <w:b/>
      </w:rPr>
    </w:lvl>
    <w:lvl w:ilvl="2">
      <w:start w:val="1"/>
      <w:numFmt w:val="decimal"/>
      <w:lvlText w:val="%1.%2.%3"/>
      <w:lvlJc w:val="left"/>
      <w:pPr>
        <w:ind w:left="1458" w:hanging="720"/>
      </w:pPr>
      <w:rPr>
        <w:rFonts w:hint="default"/>
        <w:b/>
      </w:rPr>
    </w:lvl>
    <w:lvl w:ilvl="3">
      <w:start w:val="1"/>
      <w:numFmt w:val="decimal"/>
      <w:lvlText w:val="%1.%2.%3.%4"/>
      <w:lvlJc w:val="left"/>
      <w:pPr>
        <w:ind w:left="1827" w:hanging="720"/>
      </w:pPr>
      <w:rPr>
        <w:rFonts w:hint="default"/>
        <w:b/>
      </w:rPr>
    </w:lvl>
    <w:lvl w:ilvl="4">
      <w:start w:val="1"/>
      <w:numFmt w:val="decimal"/>
      <w:lvlText w:val="%1.%2.%3.%4.%5"/>
      <w:lvlJc w:val="left"/>
      <w:pPr>
        <w:ind w:left="2556" w:hanging="1080"/>
      </w:pPr>
      <w:rPr>
        <w:rFonts w:hint="default"/>
        <w:b/>
      </w:rPr>
    </w:lvl>
    <w:lvl w:ilvl="5">
      <w:start w:val="1"/>
      <w:numFmt w:val="decimal"/>
      <w:lvlText w:val="%1.%2.%3.%4.%5.%6"/>
      <w:lvlJc w:val="left"/>
      <w:pPr>
        <w:ind w:left="2925" w:hanging="1080"/>
      </w:pPr>
      <w:rPr>
        <w:rFonts w:hint="default"/>
        <w:b/>
      </w:rPr>
    </w:lvl>
    <w:lvl w:ilvl="6">
      <w:start w:val="1"/>
      <w:numFmt w:val="decimal"/>
      <w:lvlText w:val="%1.%2.%3.%4.%5.%6.%7"/>
      <w:lvlJc w:val="left"/>
      <w:pPr>
        <w:ind w:left="3654" w:hanging="1440"/>
      </w:pPr>
      <w:rPr>
        <w:rFonts w:hint="default"/>
        <w:b/>
      </w:rPr>
    </w:lvl>
    <w:lvl w:ilvl="7">
      <w:start w:val="1"/>
      <w:numFmt w:val="decimal"/>
      <w:lvlText w:val="%1.%2.%3.%4.%5.%6.%7.%8"/>
      <w:lvlJc w:val="left"/>
      <w:pPr>
        <w:ind w:left="4023" w:hanging="1440"/>
      </w:pPr>
      <w:rPr>
        <w:rFonts w:hint="default"/>
        <w:b/>
      </w:rPr>
    </w:lvl>
    <w:lvl w:ilvl="8">
      <w:start w:val="1"/>
      <w:numFmt w:val="decimal"/>
      <w:lvlText w:val="%1.%2.%3.%4.%5.%6.%7.%8.%9"/>
      <w:lvlJc w:val="left"/>
      <w:pPr>
        <w:ind w:left="4392" w:hanging="1440"/>
      </w:pPr>
      <w:rPr>
        <w:rFonts w:hint="default"/>
        <w:b/>
      </w:rPr>
    </w:lvl>
  </w:abstractNum>
  <w:abstractNum w:abstractNumId="22" w15:restartNumberingAfterBreak="0">
    <w:nsid w:val="32E403B1"/>
    <w:multiLevelType w:val="hybridMultilevel"/>
    <w:tmpl w:val="6F4640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067399"/>
    <w:multiLevelType w:val="hybridMultilevel"/>
    <w:tmpl w:val="F3EEB44E"/>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46EB2"/>
    <w:multiLevelType w:val="hybridMultilevel"/>
    <w:tmpl w:val="1F042740"/>
    <w:lvl w:ilvl="0" w:tplc="04100001">
      <w:start w:val="1"/>
      <w:numFmt w:val="bullet"/>
      <w:lvlText w:val=""/>
      <w:lvlJc w:val="left"/>
      <w:pPr>
        <w:ind w:left="720" w:hanging="360"/>
      </w:pPr>
      <w:rPr>
        <w:rFonts w:ascii="Symbol" w:hAnsi="Symbol" w:hint="default"/>
      </w:rPr>
    </w:lvl>
    <w:lvl w:ilvl="1" w:tplc="0B3E9E68">
      <w:numFmt w:val="bullet"/>
      <w:lvlText w:val="•"/>
      <w:lvlJc w:val="left"/>
      <w:pPr>
        <w:ind w:left="1440" w:hanging="360"/>
      </w:pPr>
      <w:rPr>
        <w:rFonts w:ascii="EC Square Sans Pro Light" w:eastAsia="Calibri" w:hAnsi="EC Square Sans Pro Light"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9F51B3C"/>
    <w:multiLevelType w:val="hybridMultilevel"/>
    <w:tmpl w:val="F4CA8BC4"/>
    <w:lvl w:ilvl="0" w:tplc="F8988A88">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8699C"/>
    <w:multiLevelType w:val="hybridMultilevel"/>
    <w:tmpl w:val="8E3C39CA"/>
    <w:lvl w:ilvl="0" w:tplc="4D505570">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D11711D"/>
    <w:multiLevelType w:val="hybridMultilevel"/>
    <w:tmpl w:val="751E80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29" w15:restartNumberingAfterBreak="0">
    <w:nsid w:val="429F116C"/>
    <w:multiLevelType w:val="hybridMultilevel"/>
    <w:tmpl w:val="541C0C8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A33B18"/>
    <w:multiLevelType w:val="hybridMultilevel"/>
    <w:tmpl w:val="B63211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387607"/>
    <w:multiLevelType w:val="hybridMultilevel"/>
    <w:tmpl w:val="5BB8FD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DA57C26"/>
    <w:multiLevelType w:val="hybridMultilevel"/>
    <w:tmpl w:val="194CF56E"/>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3" w15:restartNumberingAfterBreak="0">
    <w:nsid w:val="4ED46B49"/>
    <w:multiLevelType w:val="hybridMultilevel"/>
    <w:tmpl w:val="22FC7C0A"/>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34" w15:restartNumberingAfterBreak="0">
    <w:nsid w:val="4F716B31"/>
    <w:multiLevelType w:val="hybridMultilevel"/>
    <w:tmpl w:val="2FECFA58"/>
    <w:lvl w:ilvl="0" w:tplc="F8988A88">
      <w:start w:val="1"/>
      <w:numFmt w:val="bullet"/>
      <w:lvlText w:val=""/>
      <w:lvlPicBulletId w:val="0"/>
      <w:lvlJc w:val="left"/>
      <w:pPr>
        <w:ind w:left="1080" w:hanging="360"/>
      </w:pPr>
      <w:rPr>
        <w:rFonts w:ascii="Symbol" w:hAnsi="Symbol" w:hint="default"/>
      </w:rPr>
    </w:lvl>
    <w:lvl w:ilvl="1" w:tplc="88F6EEDC">
      <w:numFmt w:val="bullet"/>
      <w:lvlText w:val="•"/>
      <w:lvlJc w:val="left"/>
      <w:pPr>
        <w:ind w:left="1800" w:hanging="360"/>
      </w:pPr>
      <w:rPr>
        <w:rFonts w:ascii="Calibri" w:eastAsia="Times New Roman" w:hAnsi="Calibri" w:cs="Calibri" w:hint="default"/>
        <w:color w:val="auto"/>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50A0603D"/>
    <w:multiLevelType w:val="hybridMultilevel"/>
    <w:tmpl w:val="A8D80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37" w15:restartNumberingAfterBreak="0">
    <w:nsid w:val="51F1521A"/>
    <w:multiLevelType w:val="multilevel"/>
    <w:tmpl w:val="D69C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860E80"/>
    <w:multiLevelType w:val="hybridMultilevel"/>
    <w:tmpl w:val="12ACA8EE"/>
    <w:lvl w:ilvl="0" w:tplc="9326C6A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7AC31BE"/>
    <w:multiLevelType w:val="multilevel"/>
    <w:tmpl w:val="3CE0E7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Calibri" w:hAnsi="Calibri" w:cs="Calibri" w:hint="default"/>
      </w:rPr>
    </w:lvl>
    <w:lvl w:ilvl="2">
      <w:numFmt w:val="bullet"/>
      <w:lvlText w:val="-"/>
      <w:lvlJc w:val="left"/>
      <w:pPr>
        <w:ind w:left="2520" w:hanging="720"/>
      </w:pPr>
      <w:rPr>
        <w:rFonts w:ascii="Arial" w:eastAsia="Calibri" w:hAnsi="Arial" w:cs="Arial"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8F799E"/>
    <w:multiLevelType w:val="multilevel"/>
    <w:tmpl w:val="04FC8F94"/>
    <w:name w:val="List Number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3A336E5"/>
    <w:multiLevelType w:val="hybridMultilevel"/>
    <w:tmpl w:val="DCD0D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165FC4"/>
    <w:multiLevelType w:val="hybridMultilevel"/>
    <w:tmpl w:val="47643150"/>
    <w:lvl w:ilvl="0" w:tplc="47D06BC8">
      <w:start w:val="1"/>
      <w:numFmt w:val="bullet"/>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44A3BB7"/>
    <w:multiLevelType w:val="hybridMultilevel"/>
    <w:tmpl w:val="45E49E36"/>
    <w:lvl w:ilvl="0" w:tplc="08090003">
      <w:start w:val="1"/>
      <w:numFmt w:val="bullet"/>
      <w:lvlText w:val="o"/>
      <w:lvlJc w:val="left"/>
      <w:pPr>
        <w:ind w:left="2415" w:hanging="360"/>
      </w:pPr>
      <w:rPr>
        <w:rFonts w:ascii="Courier New" w:hAnsi="Courier New" w:cs="Courier New" w:hint="default"/>
      </w:rPr>
    </w:lvl>
    <w:lvl w:ilvl="1" w:tplc="080C0003">
      <w:start w:val="1"/>
      <w:numFmt w:val="bullet"/>
      <w:lvlText w:val="o"/>
      <w:lvlJc w:val="left"/>
      <w:pPr>
        <w:ind w:left="3135" w:hanging="360"/>
      </w:pPr>
      <w:rPr>
        <w:rFonts w:ascii="Courier New" w:hAnsi="Courier New" w:cs="Courier New" w:hint="default"/>
      </w:rPr>
    </w:lvl>
    <w:lvl w:ilvl="2" w:tplc="080C0005" w:tentative="1">
      <w:start w:val="1"/>
      <w:numFmt w:val="bullet"/>
      <w:lvlText w:val=""/>
      <w:lvlJc w:val="left"/>
      <w:pPr>
        <w:ind w:left="3855" w:hanging="360"/>
      </w:pPr>
      <w:rPr>
        <w:rFonts w:ascii="Wingdings" w:hAnsi="Wingdings" w:hint="default"/>
      </w:rPr>
    </w:lvl>
    <w:lvl w:ilvl="3" w:tplc="080C0001" w:tentative="1">
      <w:start w:val="1"/>
      <w:numFmt w:val="bullet"/>
      <w:lvlText w:val=""/>
      <w:lvlJc w:val="left"/>
      <w:pPr>
        <w:ind w:left="4575" w:hanging="360"/>
      </w:pPr>
      <w:rPr>
        <w:rFonts w:ascii="Symbol" w:hAnsi="Symbol" w:hint="default"/>
      </w:rPr>
    </w:lvl>
    <w:lvl w:ilvl="4" w:tplc="080C0003" w:tentative="1">
      <w:start w:val="1"/>
      <w:numFmt w:val="bullet"/>
      <w:lvlText w:val="o"/>
      <w:lvlJc w:val="left"/>
      <w:pPr>
        <w:ind w:left="5295" w:hanging="360"/>
      </w:pPr>
      <w:rPr>
        <w:rFonts w:ascii="Courier New" w:hAnsi="Courier New" w:cs="Courier New" w:hint="default"/>
      </w:rPr>
    </w:lvl>
    <w:lvl w:ilvl="5" w:tplc="080C0005" w:tentative="1">
      <w:start w:val="1"/>
      <w:numFmt w:val="bullet"/>
      <w:lvlText w:val=""/>
      <w:lvlJc w:val="left"/>
      <w:pPr>
        <w:ind w:left="6015" w:hanging="360"/>
      </w:pPr>
      <w:rPr>
        <w:rFonts w:ascii="Wingdings" w:hAnsi="Wingdings" w:hint="default"/>
      </w:rPr>
    </w:lvl>
    <w:lvl w:ilvl="6" w:tplc="080C0001" w:tentative="1">
      <w:start w:val="1"/>
      <w:numFmt w:val="bullet"/>
      <w:lvlText w:val=""/>
      <w:lvlJc w:val="left"/>
      <w:pPr>
        <w:ind w:left="6735" w:hanging="360"/>
      </w:pPr>
      <w:rPr>
        <w:rFonts w:ascii="Symbol" w:hAnsi="Symbol" w:hint="default"/>
      </w:rPr>
    </w:lvl>
    <w:lvl w:ilvl="7" w:tplc="080C0003" w:tentative="1">
      <w:start w:val="1"/>
      <w:numFmt w:val="bullet"/>
      <w:lvlText w:val="o"/>
      <w:lvlJc w:val="left"/>
      <w:pPr>
        <w:ind w:left="7455" w:hanging="360"/>
      </w:pPr>
      <w:rPr>
        <w:rFonts w:ascii="Courier New" w:hAnsi="Courier New" w:cs="Courier New" w:hint="default"/>
      </w:rPr>
    </w:lvl>
    <w:lvl w:ilvl="8" w:tplc="080C0005" w:tentative="1">
      <w:start w:val="1"/>
      <w:numFmt w:val="bullet"/>
      <w:lvlText w:val=""/>
      <w:lvlJc w:val="left"/>
      <w:pPr>
        <w:ind w:left="8175" w:hanging="360"/>
      </w:pPr>
      <w:rPr>
        <w:rFonts w:ascii="Wingdings" w:hAnsi="Wingdings" w:hint="default"/>
      </w:rPr>
    </w:lvl>
  </w:abstractNum>
  <w:abstractNum w:abstractNumId="44" w15:restartNumberingAfterBreak="0">
    <w:nsid w:val="66DC4050"/>
    <w:multiLevelType w:val="multilevel"/>
    <w:tmpl w:val="F08271A6"/>
    <w:lvl w:ilvl="0">
      <w:start w:val="1"/>
      <w:numFmt w:val="decimal"/>
      <w:lvlText w:val="%1"/>
      <w:lvlJc w:val="left"/>
      <w:pPr>
        <w:ind w:left="430" w:hanging="430"/>
      </w:pPr>
      <w:rPr>
        <w:rFonts w:hint="default"/>
      </w:rPr>
    </w:lvl>
    <w:lvl w:ilvl="1">
      <w:start w:val="1"/>
      <w:numFmt w:val="decimal"/>
      <w:lvlText w:val="%1.%2"/>
      <w:lvlJc w:val="left"/>
      <w:pPr>
        <w:ind w:left="799" w:hanging="43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45" w15:restartNumberingAfterBreak="0">
    <w:nsid w:val="69AA6F4F"/>
    <w:multiLevelType w:val="multilevel"/>
    <w:tmpl w:val="D75677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F067791"/>
    <w:multiLevelType w:val="hybridMultilevel"/>
    <w:tmpl w:val="EEE68620"/>
    <w:lvl w:ilvl="0" w:tplc="440CFF8A">
      <w:start w:val="1"/>
      <w:numFmt w:val="bullet"/>
      <w:lvlText w:val="è"/>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B71D4C"/>
    <w:multiLevelType w:val="hybridMultilevel"/>
    <w:tmpl w:val="C026EBE2"/>
    <w:lvl w:ilvl="0" w:tplc="F8988A88">
      <w:start w:val="1"/>
      <w:numFmt w:val="bullet"/>
      <w:lvlText w:val=""/>
      <w:lvlPicBulletId w:val="0"/>
      <w:lvlJc w:val="left"/>
      <w:pPr>
        <w:tabs>
          <w:tab w:val="num" w:pos="385"/>
        </w:tabs>
        <w:ind w:left="385" w:hanging="360"/>
      </w:pPr>
      <w:rPr>
        <w:rFonts w:ascii="Symbol" w:hAnsi="Symbol" w:hint="default"/>
      </w:rPr>
    </w:lvl>
    <w:lvl w:ilvl="1" w:tplc="00AAC54A">
      <w:start w:val="1"/>
      <w:numFmt w:val="bullet"/>
      <w:lvlText w:val=""/>
      <w:lvlJc w:val="left"/>
      <w:pPr>
        <w:tabs>
          <w:tab w:val="num" w:pos="1105"/>
        </w:tabs>
        <w:ind w:left="1105" w:hanging="360"/>
      </w:pPr>
      <w:rPr>
        <w:rFonts w:ascii="Symbol" w:hAnsi="Symbol" w:hint="default"/>
      </w:rPr>
    </w:lvl>
    <w:lvl w:ilvl="2" w:tplc="3F0E8A54" w:tentative="1">
      <w:start w:val="1"/>
      <w:numFmt w:val="bullet"/>
      <w:lvlText w:val=""/>
      <w:lvlJc w:val="left"/>
      <w:pPr>
        <w:tabs>
          <w:tab w:val="num" w:pos="1825"/>
        </w:tabs>
        <w:ind w:left="1825" w:hanging="360"/>
      </w:pPr>
      <w:rPr>
        <w:rFonts w:ascii="Symbol" w:hAnsi="Symbol" w:hint="default"/>
      </w:rPr>
    </w:lvl>
    <w:lvl w:ilvl="3" w:tplc="5D6C934A" w:tentative="1">
      <w:start w:val="1"/>
      <w:numFmt w:val="bullet"/>
      <w:lvlText w:val=""/>
      <w:lvlJc w:val="left"/>
      <w:pPr>
        <w:tabs>
          <w:tab w:val="num" w:pos="2545"/>
        </w:tabs>
        <w:ind w:left="2545" w:hanging="360"/>
      </w:pPr>
      <w:rPr>
        <w:rFonts w:ascii="Symbol" w:hAnsi="Symbol" w:hint="default"/>
      </w:rPr>
    </w:lvl>
    <w:lvl w:ilvl="4" w:tplc="2AEA9C5C" w:tentative="1">
      <w:start w:val="1"/>
      <w:numFmt w:val="bullet"/>
      <w:lvlText w:val=""/>
      <w:lvlJc w:val="left"/>
      <w:pPr>
        <w:tabs>
          <w:tab w:val="num" w:pos="3265"/>
        </w:tabs>
        <w:ind w:left="3265" w:hanging="360"/>
      </w:pPr>
      <w:rPr>
        <w:rFonts w:ascii="Symbol" w:hAnsi="Symbol" w:hint="default"/>
      </w:rPr>
    </w:lvl>
    <w:lvl w:ilvl="5" w:tplc="0026F9AC" w:tentative="1">
      <w:start w:val="1"/>
      <w:numFmt w:val="bullet"/>
      <w:lvlText w:val=""/>
      <w:lvlJc w:val="left"/>
      <w:pPr>
        <w:tabs>
          <w:tab w:val="num" w:pos="3985"/>
        </w:tabs>
        <w:ind w:left="3985" w:hanging="360"/>
      </w:pPr>
      <w:rPr>
        <w:rFonts w:ascii="Symbol" w:hAnsi="Symbol" w:hint="default"/>
      </w:rPr>
    </w:lvl>
    <w:lvl w:ilvl="6" w:tplc="F670E9A0" w:tentative="1">
      <w:start w:val="1"/>
      <w:numFmt w:val="bullet"/>
      <w:lvlText w:val=""/>
      <w:lvlJc w:val="left"/>
      <w:pPr>
        <w:tabs>
          <w:tab w:val="num" w:pos="4705"/>
        </w:tabs>
        <w:ind w:left="4705" w:hanging="360"/>
      </w:pPr>
      <w:rPr>
        <w:rFonts w:ascii="Symbol" w:hAnsi="Symbol" w:hint="default"/>
      </w:rPr>
    </w:lvl>
    <w:lvl w:ilvl="7" w:tplc="311ED0E4" w:tentative="1">
      <w:start w:val="1"/>
      <w:numFmt w:val="bullet"/>
      <w:lvlText w:val=""/>
      <w:lvlJc w:val="left"/>
      <w:pPr>
        <w:tabs>
          <w:tab w:val="num" w:pos="5425"/>
        </w:tabs>
        <w:ind w:left="5425" w:hanging="360"/>
      </w:pPr>
      <w:rPr>
        <w:rFonts w:ascii="Symbol" w:hAnsi="Symbol" w:hint="default"/>
      </w:rPr>
    </w:lvl>
    <w:lvl w:ilvl="8" w:tplc="4B927A6E" w:tentative="1">
      <w:start w:val="1"/>
      <w:numFmt w:val="bullet"/>
      <w:lvlText w:val=""/>
      <w:lvlJc w:val="left"/>
      <w:pPr>
        <w:tabs>
          <w:tab w:val="num" w:pos="6145"/>
        </w:tabs>
        <w:ind w:left="6145" w:hanging="360"/>
      </w:pPr>
      <w:rPr>
        <w:rFonts w:ascii="Symbol" w:hAnsi="Symbol" w:hint="default"/>
      </w:rPr>
    </w:lvl>
  </w:abstractNum>
  <w:abstractNum w:abstractNumId="48" w15:restartNumberingAfterBreak="0">
    <w:nsid w:val="71DA7AD6"/>
    <w:multiLevelType w:val="multilevel"/>
    <w:tmpl w:val="5F62A804"/>
    <w:lvl w:ilvl="0">
      <w:start w:val="2"/>
      <w:numFmt w:val="decimal"/>
      <w:lvlText w:val="%1"/>
      <w:lvlJc w:val="left"/>
      <w:pPr>
        <w:ind w:left="360" w:hanging="360"/>
      </w:pPr>
      <w:rPr>
        <w:rFonts w:hint="default"/>
      </w:rPr>
    </w:lvl>
    <w:lvl w:ilvl="1">
      <w:start w:val="5"/>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49" w15:restartNumberingAfterBreak="0">
    <w:nsid w:val="72586A61"/>
    <w:multiLevelType w:val="hybridMultilevel"/>
    <w:tmpl w:val="CFDA65EC"/>
    <w:lvl w:ilvl="0" w:tplc="962E0F02">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31D7412"/>
    <w:multiLevelType w:val="hybridMultilevel"/>
    <w:tmpl w:val="731EE5B6"/>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51"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DF736B"/>
    <w:multiLevelType w:val="hybridMultilevel"/>
    <w:tmpl w:val="62D063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7B7F17C1"/>
    <w:multiLevelType w:val="hybridMultilevel"/>
    <w:tmpl w:val="B7502AD0"/>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abstractNum w:abstractNumId="54" w15:restartNumberingAfterBreak="0">
    <w:nsid w:val="7E740550"/>
    <w:multiLevelType w:val="hybridMultilevel"/>
    <w:tmpl w:val="1C368EE6"/>
    <w:lvl w:ilvl="0" w:tplc="0410000F">
      <w:start w:val="1"/>
      <w:numFmt w:val="decimal"/>
      <w:lvlText w:val="%1."/>
      <w:lvlJc w:val="left"/>
      <w:pPr>
        <w:ind w:left="1089" w:hanging="360"/>
      </w:pPr>
    </w:lvl>
    <w:lvl w:ilvl="1" w:tplc="04100019" w:tentative="1">
      <w:start w:val="1"/>
      <w:numFmt w:val="lowerLetter"/>
      <w:lvlText w:val="%2."/>
      <w:lvlJc w:val="left"/>
      <w:pPr>
        <w:ind w:left="1809" w:hanging="360"/>
      </w:pPr>
    </w:lvl>
    <w:lvl w:ilvl="2" w:tplc="0410001B" w:tentative="1">
      <w:start w:val="1"/>
      <w:numFmt w:val="lowerRoman"/>
      <w:lvlText w:val="%3."/>
      <w:lvlJc w:val="right"/>
      <w:pPr>
        <w:ind w:left="2529" w:hanging="180"/>
      </w:pPr>
    </w:lvl>
    <w:lvl w:ilvl="3" w:tplc="0410000F" w:tentative="1">
      <w:start w:val="1"/>
      <w:numFmt w:val="decimal"/>
      <w:lvlText w:val="%4."/>
      <w:lvlJc w:val="left"/>
      <w:pPr>
        <w:ind w:left="3249" w:hanging="360"/>
      </w:pPr>
    </w:lvl>
    <w:lvl w:ilvl="4" w:tplc="04100019" w:tentative="1">
      <w:start w:val="1"/>
      <w:numFmt w:val="lowerLetter"/>
      <w:lvlText w:val="%5."/>
      <w:lvlJc w:val="left"/>
      <w:pPr>
        <w:ind w:left="3969" w:hanging="360"/>
      </w:pPr>
    </w:lvl>
    <w:lvl w:ilvl="5" w:tplc="0410001B" w:tentative="1">
      <w:start w:val="1"/>
      <w:numFmt w:val="lowerRoman"/>
      <w:lvlText w:val="%6."/>
      <w:lvlJc w:val="right"/>
      <w:pPr>
        <w:ind w:left="4689" w:hanging="180"/>
      </w:pPr>
    </w:lvl>
    <w:lvl w:ilvl="6" w:tplc="0410000F" w:tentative="1">
      <w:start w:val="1"/>
      <w:numFmt w:val="decimal"/>
      <w:lvlText w:val="%7."/>
      <w:lvlJc w:val="left"/>
      <w:pPr>
        <w:ind w:left="5409" w:hanging="360"/>
      </w:pPr>
    </w:lvl>
    <w:lvl w:ilvl="7" w:tplc="04100019" w:tentative="1">
      <w:start w:val="1"/>
      <w:numFmt w:val="lowerLetter"/>
      <w:lvlText w:val="%8."/>
      <w:lvlJc w:val="left"/>
      <w:pPr>
        <w:ind w:left="6129" w:hanging="360"/>
      </w:pPr>
    </w:lvl>
    <w:lvl w:ilvl="8" w:tplc="0410001B" w:tentative="1">
      <w:start w:val="1"/>
      <w:numFmt w:val="lowerRoman"/>
      <w:lvlText w:val="%9."/>
      <w:lvlJc w:val="right"/>
      <w:pPr>
        <w:ind w:left="6849" w:hanging="180"/>
      </w:pPr>
    </w:lvl>
  </w:abstractNum>
  <w:num w:numId="1" w16cid:durableId="236866146">
    <w:abstractNumId w:val="16"/>
  </w:num>
  <w:num w:numId="2" w16cid:durableId="1662079518">
    <w:abstractNumId w:val="28"/>
  </w:num>
  <w:num w:numId="3" w16cid:durableId="272399804">
    <w:abstractNumId w:val="51"/>
  </w:num>
  <w:num w:numId="4" w16cid:durableId="405616772">
    <w:abstractNumId w:val="39"/>
  </w:num>
  <w:num w:numId="5" w16cid:durableId="560094150">
    <w:abstractNumId w:val="37"/>
  </w:num>
  <w:num w:numId="6" w16cid:durableId="320937488">
    <w:abstractNumId w:val="52"/>
  </w:num>
  <w:num w:numId="7" w16cid:durableId="1902976978">
    <w:abstractNumId w:val="13"/>
  </w:num>
  <w:num w:numId="8" w16cid:durableId="458493519">
    <w:abstractNumId w:val="47"/>
  </w:num>
  <w:num w:numId="9" w16cid:durableId="1266811049">
    <w:abstractNumId w:val="15"/>
  </w:num>
  <w:num w:numId="10" w16cid:durableId="1023243120">
    <w:abstractNumId w:val="26"/>
  </w:num>
  <w:num w:numId="11" w16cid:durableId="278143486">
    <w:abstractNumId w:val="53"/>
  </w:num>
  <w:num w:numId="12" w16cid:durableId="1904947725">
    <w:abstractNumId w:val="0"/>
  </w:num>
  <w:num w:numId="13" w16cid:durableId="279841362">
    <w:abstractNumId w:val="36"/>
  </w:num>
  <w:num w:numId="14" w16cid:durableId="104077473">
    <w:abstractNumId w:val="7"/>
  </w:num>
  <w:num w:numId="15" w16cid:durableId="895704079">
    <w:abstractNumId w:val="40"/>
  </w:num>
  <w:num w:numId="16" w16cid:durableId="642463916">
    <w:abstractNumId w:val="19"/>
  </w:num>
  <w:num w:numId="17" w16cid:durableId="503938243">
    <w:abstractNumId w:val="32"/>
  </w:num>
  <w:num w:numId="18" w16cid:durableId="2000502974">
    <w:abstractNumId w:val="43"/>
  </w:num>
  <w:num w:numId="19" w16cid:durableId="732237293">
    <w:abstractNumId w:val="17"/>
  </w:num>
  <w:num w:numId="20" w16cid:durableId="100683223">
    <w:abstractNumId w:val="23"/>
  </w:num>
  <w:num w:numId="21" w16cid:durableId="807359434">
    <w:abstractNumId w:val="5"/>
  </w:num>
  <w:num w:numId="22" w16cid:durableId="2089224248">
    <w:abstractNumId w:val="50"/>
  </w:num>
  <w:num w:numId="23" w16cid:durableId="1824809324">
    <w:abstractNumId w:val="34"/>
  </w:num>
  <w:num w:numId="24" w16cid:durableId="1624726828">
    <w:abstractNumId w:val="30"/>
  </w:num>
  <w:num w:numId="25" w16cid:durableId="408893231">
    <w:abstractNumId w:val="8"/>
  </w:num>
  <w:num w:numId="26" w16cid:durableId="1973560050">
    <w:abstractNumId w:val="49"/>
  </w:num>
  <w:num w:numId="27" w16cid:durableId="502597850">
    <w:abstractNumId w:val="25"/>
  </w:num>
  <w:num w:numId="28" w16cid:durableId="720717208">
    <w:abstractNumId w:val="41"/>
  </w:num>
  <w:num w:numId="29" w16cid:durableId="2081052896">
    <w:abstractNumId w:val="33"/>
  </w:num>
  <w:num w:numId="30" w16cid:durableId="1259099913">
    <w:abstractNumId w:val="6"/>
  </w:num>
  <w:num w:numId="31" w16cid:durableId="800195559">
    <w:abstractNumId w:val="2"/>
  </w:num>
  <w:num w:numId="32" w16cid:durableId="1971008819">
    <w:abstractNumId w:val="12"/>
  </w:num>
  <w:num w:numId="33" w16cid:durableId="238443662">
    <w:abstractNumId w:val="31"/>
  </w:num>
  <w:num w:numId="34" w16cid:durableId="1253927459">
    <w:abstractNumId w:val="22"/>
  </w:num>
  <w:num w:numId="35" w16cid:durableId="1817870147">
    <w:abstractNumId w:val="4"/>
  </w:num>
  <w:num w:numId="36" w16cid:durableId="371154733">
    <w:abstractNumId w:val="21"/>
  </w:num>
  <w:num w:numId="37" w16cid:durableId="1008092896">
    <w:abstractNumId w:val="42"/>
  </w:num>
  <w:num w:numId="38" w16cid:durableId="1376277664">
    <w:abstractNumId w:val="1"/>
  </w:num>
  <w:num w:numId="39" w16cid:durableId="427117422">
    <w:abstractNumId w:val="3"/>
  </w:num>
  <w:num w:numId="40" w16cid:durableId="1974409925">
    <w:abstractNumId w:val="20"/>
  </w:num>
  <w:num w:numId="41" w16cid:durableId="424153902">
    <w:abstractNumId w:val="35"/>
  </w:num>
  <w:num w:numId="42" w16cid:durableId="1519805163">
    <w:abstractNumId w:val="18"/>
  </w:num>
  <w:num w:numId="43" w16cid:durableId="674959105">
    <w:abstractNumId w:val="27"/>
  </w:num>
  <w:num w:numId="44" w16cid:durableId="1423138224">
    <w:abstractNumId w:val="10"/>
  </w:num>
  <w:num w:numId="45" w16cid:durableId="1925913218">
    <w:abstractNumId w:val="9"/>
  </w:num>
  <w:num w:numId="46" w16cid:durableId="1183011572">
    <w:abstractNumId w:val="44"/>
  </w:num>
  <w:num w:numId="47" w16cid:durableId="802309114">
    <w:abstractNumId w:val="45"/>
  </w:num>
  <w:num w:numId="48" w16cid:durableId="97995142">
    <w:abstractNumId w:val="48"/>
  </w:num>
  <w:num w:numId="49" w16cid:durableId="2128233500">
    <w:abstractNumId w:val="24"/>
  </w:num>
  <w:num w:numId="50" w16cid:durableId="448742885">
    <w:abstractNumId w:val="14"/>
  </w:num>
  <w:num w:numId="51" w16cid:durableId="1240365777">
    <w:abstractNumId w:val="54"/>
  </w:num>
  <w:num w:numId="52" w16cid:durableId="980228416">
    <w:abstractNumId w:val="38"/>
  </w:num>
  <w:num w:numId="53" w16cid:durableId="24526148">
    <w:abstractNumId w:val="29"/>
  </w:num>
  <w:num w:numId="54" w16cid:durableId="1479961259">
    <w:abstractNumId w:val="46"/>
  </w:num>
  <w:num w:numId="55" w16cid:durableId="60118195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activeWritingStyle w:appName="MSWord" w:lang="en-US" w:vendorID="64" w:dllVersion="0" w:nlCheck="1" w:checkStyle="0"/>
  <w:proofState w:spelling="clean"/>
  <w:doNotTrackFormatting/>
  <w:defaultTabStop w:val="720"/>
  <w:hyphenationZone w:val="425"/>
  <w:drawingGridHorizontalSpacing w:val="110"/>
  <w:displayHorizontalDrawingGridEvery w:val="2"/>
  <w:characterSpacingControl w:val="doNotCompress"/>
  <w:hdrShapeDefaults>
    <o:shapedefaults v:ext="edit" spidmax="2050">
      <o:colormru v:ext="edit" colors="#a1c5e3"/>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92C"/>
    <w:rsid w:val="00005D8B"/>
    <w:rsid w:val="00006471"/>
    <w:rsid w:val="000072AA"/>
    <w:rsid w:val="00007425"/>
    <w:rsid w:val="0000760B"/>
    <w:rsid w:val="00007D01"/>
    <w:rsid w:val="00010539"/>
    <w:rsid w:val="0001181F"/>
    <w:rsid w:val="00015481"/>
    <w:rsid w:val="00016282"/>
    <w:rsid w:val="0001668D"/>
    <w:rsid w:val="00017546"/>
    <w:rsid w:val="000176B3"/>
    <w:rsid w:val="00020013"/>
    <w:rsid w:val="00020311"/>
    <w:rsid w:val="0002124E"/>
    <w:rsid w:val="00021EBA"/>
    <w:rsid w:val="00021F02"/>
    <w:rsid w:val="000222C3"/>
    <w:rsid w:val="000226EC"/>
    <w:rsid w:val="00022B65"/>
    <w:rsid w:val="00023C27"/>
    <w:rsid w:val="000253E4"/>
    <w:rsid w:val="00025A50"/>
    <w:rsid w:val="00025FA5"/>
    <w:rsid w:val="00027186"/>
    <w:rsid w:val="000276F2"/>
    <w:rsid w:val="000279B4"/>
    <w:rsid w:val="00027EA2"/>
    <w:rsid w:val="00031435"/>
    <w:rsid w:val="00032BD7"/>
    <w:rsid w:val="00033389"/>
    <w:rsid w:val="000336C1"/>
    <w:rsid w:val="00034DC3"/>
    <w:rsid w:val="0003559D"/>
    <w:rsid w:val="00035717"/>
    <w:rsid w:val="000411CA"/>
    <w:rsid w:val="0004297C"/>
    <w:rsid w:val="00047869"/>
    <w:rsid w:val="0005009F"/>
    <w:rsid w:val="000502F3"/>
    <w:rsid w:val="00050E99"/>
    <w:rsid w:val="0005147E"/>
    <w:rsid w:val="000514B2"/>
    <w:rsid w:val="000517AE"/>
    <w:rsid w:val="00053F99"/>
    <w:rsid w:val="000545CB"/>
    <w:rsid w:val="000550A5"/>
    <w:rsid w:val="000551C8"/>
    <w:rsid w:val="000572B2"/>
    <w:rsid w:val="00060610"/>
    <w:rsid w:val="000606F7"/>
    <w:rsid w:val="0006372F"/>
    <w:rsid w:val="000637B3"/>
    <w:rsid w:val="0006561F"/>
    <w:rsid w:val="00067820"/>
    <w:rsid w:val="000716E9"/>
    <w:rsid w:val="00071C21"/>
    <w:rsid w:val="00072C99"/>
    <w:rsid w:val="00073A9B"/>
    <w:rsid w:val="00074465"/>
    <w:rsid w:val="00074DC3"/>
    <w:rsid w:val="00075016"/>
    <w:rsid w:val="0007572B"/>
    <w:rsid w:val="00077FBD"/>
    <w:rsid w:val="00080111"/>
    <w:rsid w:val="000810FB"/>
    <w:rsid w:val="00081187"/>
    <w:rsid w:val="000837C4"/>
    <w:rsid w:val="00083CCF"/>
    <w:rsid w:val="000846D1"/>
    <w:rsid w:val="0008484B"/>
    <w:rsid w:val="00085FD4"/>
    <w:rsid w:val="00086F46"/>
    <w:rsid w:val="00087861"/>
    <w:rsid w:val="00087AB1"/>
    <w:rsid w:val="00090005"/>
    <w:rsid w:val="000913C2"/>
    <w:rsid w:val="00091B2D"/>
    <w:rsid w:val="000921C4"/>
    <w:rsid w:val="00093F5A"/>
    <w:rsid w:val="000941D5"/>
    <w:rsid w:val="0009469A"/>
    <w:rsid w:val="0009476D"/>
    <w:rsid w:val="00095A49"/>
    <w:rsid w:val="00097775"/>
    <w:rsid w:val="000A1D85"/>
    <w:rsid w:val="000A1F97"/>
    <w:rsid w:val="000A224E"/>
    <w:rsid w:val="000A3704"/>
    <w:rsid w:val="000A4C67"/>
    <w:rsid w:val="000A697F"/>
    <w:rsid w:val="000B01FB"/>
    <w:rsid w:val="000B0EC8"/>
    <w:rsid w:val="000B21DA"/>
    <w:rsid w:val="000B3EF3"/>
    <w:rsid w:val="000B445F"/>
    <w:rsid w:val="000B44B3"/>
    <w:rsid w:val="000B7316"/>
    <w:rsid w:val="000B79F2"/>
    <w:rsid w:val="000C093C"/>
    <w:rsid w:val="000C205E"/>
    <w:rsid w:val="000C29B7"/>
    <w:rsid w:val="000C42B2"/>
    <w:rsid w:val="000C53F8"/>
    <w:rsid w:val="000C5ABF"/>
    <w:rsid w:val="000C5F31"/>
    <w:rsid w:val="000C62FB"/>
    <w:rsid w:val="000C6B50"/>
    <w:rsid w:val="000C6F37"/>
    <w:rsid w:val="000C6F76"/>
    <w:rsid w:val="000C7248"/>
    <w:rsid w:val="000D012F"/>
    <w:rsid w:val="000D08A2"/>
    <w:rsid w:val="000D0907"/>
    <w:rsid w:val="000D1AAB"/>
    <w:rsid w:val="000D1E96"/>
    <w:rsid w:val="000D20CB"/>
    <w:rsid w:val="000D4494"/>
    <w:rsid w:val="000D69E2"/>
    <w:rsid w:val="000D6A02"/>
    <w:rsid w:val="000D7A47"/>
    <w:rsid w:val="000D7B35"/>
    <w:rsid w:val="000E1A37"/>
    <w:rsid w:val="000E2713"/>
    <w:rsid w:val="000E3F72"/>
    <w:rsid w:val="000E53AD"/>
    <w:rsid w:val="000E6203"/>
    <w:rsid w:val="000E71A2"/>
    <w:rsid w:val="000F08DC"/>
    <w:rsid w:val="000F20C9"/>
    <w:rsid w:val="000F31AB"/>
    <w:rsid w:val="000F332E"/>
    <w:rsid w:val="000F46F8"/>
    <w:rsid w:val="000F5390"/>
    <w:rsid w:val="000F662C"/>
    <w:rsid w:val="000F7398"/>
    <w:rsid w:val="000F76F6"/>
    <w:rsid w:val="000F7B5F"/>
    <w:rsid w:val="000F7C57"/>
    <w:rsid w:val="00100224"/>
    <w:rsid w:val="00101252"/>
    <w:rsid w:val="0010398F"/>
    <w:rsid w:val="00103CB7"/>
    <w:rsid w:val="00105699"/>
    <w:rsid w:val="001110AD"/>
    <w:rsid w:val="0011206D"/>
    <w:rsid w:val="00112765"/>
    <w:rsid w:val="00112F1A"/>
    <w:rsid w:val="001150E8"/>
    <w:rsid w:val="00115270"/>
    <w:rsid w:val="00115A12"/>
    <w:rsid w:val="001163E8"/>
    <w:rsid w:val="001177CC"/>
    <w:rsid w:val="0012059D"/>
    <w:rsid w:val="00120ED1"/>
    <w:rsid w:val="00121C06"/>
    <w:rsid w:val="001224E9"/>
    <w:rsid w:val="00122646"/>
    <w:rsid w:val="001234A6"/>
    <w:rsid w:val="00124EBB"/>
    <w:rsid w:val="0012586E"/>
    <w:rsid w:val="00125C02"/>
    <w:rsid w:val="00127071"/>
    <w:rsid w:val="0012735A"/>
    <w:rsid w:val="00127E55"/>
    <w:rsid w:val="00130965"/>
    <w:rsid w:val="00130E92"/>
    <w:rsid w:val="0013304E"/>
    <w:rsid w:val="00133951"/>
    <w:rsid w:val="00133DAF"/>
    <w:rsid w:val="001344F2"/>
    <w:rsid w:val="00135297"/>
    <w:rsid w:val="00135DF2"/>
    <w:rsid w:val="00136E1F"/>
    <w:rsid w:val="0014152D"/>
    <w:rsid w:val="001422A6"/>
    <w:rsid w:val="00142C95"/>
    <w:rsid w:val="00143427"/>
    <w:rsid w:val="00144979"/>
    <w:rsid w:val="00144CF4"/>
    <w:rsid w:val="001455D6"/>
    <w:rsid w:val="00145687"/>
    <w:rsid w:val="0014604A"/>
    <w:rsid w:val="00146B75"/>
    <w:rsid w:val="00150849"/>
    <w:rsid w:val="001508E6"/>
    <w:rsid w:val="00150BB8"/>
    <w:rsid w:val="00150E63"/>
    <w:rsid w:val="00151F86"/>
    <w:rsid w:val="001537AE"/>
    <w:rsid w:val="00153966"/>
    <w:rsid w:val="00153CFF"/>
    <w:rsid w:val="001546D1"/>
    <w:rsid w:val="00155C53"/>
    <w:rsid w:val="00156DE3"/>
    <w:rsid w:val="0015776D"/>
    <w:rsid w:val="00157B56"/>
    <w:rsid w:val="00160813"/>
    <w:rsid w:val="00160C7E"/>
    <w:rsid w:val="001630BE"/>
    <w:rsid w:val="001639DD"/>
    <w:rsid w:val="00163F3B"/>
    <w:rsid w:val="0016459C"/>
    <w:rsid w:val="00167FAB"/>
    <w:rsid w:val="00173DFF"/>
    <w:rsid w:val="00174A8E"/>
    <w:rsid w:val="00174AF7"/>
    <w:rsid w:val="00175D1F"/>
    <w:rsid w:val="00175D9C"/>
    <w:rsid w:val="0017705A"/>
    <w:rsid w:val="00180FB4"/>
    <w:rsid w:val="001810C2"/>
    <w:rsid w:val="00182292"/>
    <w:rsid w:val="001830A0"/>
    <w:rsid w:val="0018388C"/>
    <w:rsid w:val="00184AA9"/>
    <w:rsid w:val="001853DC"/>
    <w:rsid w:val="00186089"/>
    <w:rsid w:val="00186717"/>
    <w:rsid w:val="00187918"/>
    <w:rsid w:val="0019085E"/>
    <w:rsid w:val="00190BB1"/>
    <w:rsid w:val="00191560"/>
    <w:rsid w:val="001916FF"/>
    <w:rsid w:val="00191706"/>
    <w:rsid w:val="001922F1"/>
    <w:rsid w:val="00193211"/>
    <w:rsid w:val="00193214"/>
    <w:rsid w:val="00193875"/>
    <w:rsid w:val="00193888"/>
    <w:rsid w:val="00194120"/>
    <w:rsid w:val="001950CA"/>
    <w:rsid w:val="0019581A"/>
    <w:rsid w:val="00196344"/>
    <w:rsid w:val="001A012B"/>
    <w:rsid w:val="001A09DA"/>
    <w:rsid w:val="001A1AFF"/>
    <w:rsid w:val="001A2504"/>
    <w:rsid w:val="001A37AD"/>
    <w:rsid w:val="001A49B8"/>
    <w:rsid w:val="001A6698"/>
    <w:rsid w:val="001A6AB1"/>
    <w:rsid w:val="001A78ED"/>
    <w:rsid w:val="001A7C46"/>
    <w:rsid w:val="001B1009"/>
    <w:rsid w:val="001B1B45"/>
    <w:rsid w:val="001B1B71"/>
    <w:rsid w:val="001B1C85"/>
    <w:rsid w:val="001B1D7C"/>
    <w:rsid w:val="001B2765"/>
    <w:rsid w:val="001B27BF"/>
    <w:rsid w:val="001B2C47"/>
    <w:rsid w:val="001B2FB8"/>
    <w:rsid w:val="001B456C"/>
    <w:rsid w:val="001B48BA"/>
    <w:rsid w:val="001B48C2"/>
    <w:rsid w:val="001B4C3E"/>
    <w:rsid w:val="001B544E"/>
    <w:rsid w:val="001B5C66"/>
    <w:rsid w:val="001B5EF7"/>
    <w:rsid w:val="001B627E"/>
    <w:rsid w:val="001B6F69"/>
    <w:rsid w:val="001B7347"/>
    <w:rsid w:val="001C13CA"/>
    <w:rsid w:val="001C1DCA"/>
    <w:rsid w:val="001C3734"/>
    <w:rsid w:val="001C4076"/>
    <w:rsid w:val="001C5943"/>
    <w:rsid w:val="001C5C22"/>
    <w:rsid w:val="001C5D07"/>
    <w:rsid w:val="001C5D12"/>
    <w:rsid w:val="001C5F1A"/>
    <w:rsid w:val="001C6753"/>
    <w:rsid w:val="001C6E6F"/>
    <w:rsid w:val="001C7A26"/>
    <w:rsid w:val="001D016C"/>
    <w:rsid w:val="001D08B7"/>
    <w:rsid w:val="001D0C32"/>
    <w:rsid w:val="001D11BF"/>
    <w:rsid w:val="001D30A6"/>
    <w:rsid w:val="001D5748"/>
    <w:rsid w:val="001D6107"/>
    <w:rsid w:val="001D708B"/>
    <w:rsid w:val="001E0D01"/>
    <w:rsid w:val="001E34C8"/>
    <w:rsid w:val="001E3876"/>
    <w:rsid w:val="001E410B"/>
    <w:rsid w:val="001E4451"/>
    <w:rsid w:val="001E4837"/>
    <w:rsid w:val="001E601F"/>
    <w:rsid w:val="001E79E3"/>
    <w:rsid w:val="001F0774"/>
    <w:rsid w:val="001F09AD"/>
    <w:rsid w:val="001F0D0C"/>
    <w:rsid w:val="001F176A"/>
    <w:rsid w:val="001F229E"/>
    <w:rsid w:val="001F2584"/>
    <w:rsid w:val="001F2F92"/>
    <w:rsid w:val="001F36FE"/>
    <w:rsid w:val="001F443A"/>
    <w:rsid w:val="001F5F5A"/>
    <w:rsid w:val="001F64FB"/>
    <w:rsid w:val="001F6C71"/>
    <w:rsid w:val="001F6D35"/>
    <w:rsid w:val="001F78B6"/>
    <w:rsid w:val="001F7B80"/>
    <w:rsid w:val="001F7C2A"/>
    <w:rsid w:val="0020080D"/>
    <w:rsid w:val="002024E7"/>
    <w:rsid w:val="00203320"/>
    <w:rsid w:val="00203375"/>
    <w:rsid w:val="0020455D"/>
    <w:rsid w:val="00204E42"/>
    <w:rsid w:val="00204E91"/>
    <w:rsid w:val="002050F9"/>
    <w:rsid w:val="00205443"/>
    <w:rsid w:val="0020552D"/>
    <w:rsid w:val="00207072"/>
    <w:rsid w:val="00207AB5"/>
    <w:rsid w:val="00210D19"/>
    <w:rsid w:val="0021150F"/>
    <w:rsid w:val="00211D73"/>
    <w:rsid w:val="0021301F"/>
    <w:rsid w:val="002133E7"/>
    <w:rsid w:val="0021341A"/>
    <w:rsid w:val="00213C6A"/>
    <w:rsid w:val="002146B7"/>
    <w:rsid w:val="00215560"/>
    <w:rsid w:val="00216810"/>
    <w:rsid w:val="00216C4C"/>
    <w:rsid w:val="00217169"/>
    <w:rsid w:val="00217E68"/>
    <w:rsid w:val="00221058"/>
    <w:rsid w:val="00221AE1"/>
    <w:rsid w:val="00222DD8"/>
    <w:rsid w:val="0022448A"/>
    <w:rsid w:val="00224681"/>
    <w:rsid w:val="0022625C"/>
    <w:rsid w:val="0022741A"/>
    <w:rsid w:val="00230270"/>
    <w:rsid w:val="00230EB5"/>
    <w:rsid w:val="002319EF"/>
    <w:rsid w:val="00232067"/>
    <w:rsid w:val="00233111"/>
    <w:rsid w:val="00233190"/>
    <w:rsid w:val="00233DDA"/>
    <w:rsid w:val="0023426E"/>
    <w:rsid w:val="002344FF"/>
    <w:rsid w:val="00234BAA"/>
    <w:rsid w:val="002350C4"/>
    <w:rsid w:val="0023645F"/>
    <w:rsid w:val="00236577"/>
    <w:rsid w:val="002369C2"/>
    <w:rsid w:val="002406CE"/>
    <w:rsid w:val="0024096E"/>
    <w:rsid w:val="00240C25"/>
    <w:rsid w:val="0024226D"/>
    <w:rsid w:val="00242D70"/>
    <w:rsid w:val="002436A4"/>
    <w:rsid w:val="00243731"/>
    <w:rsid w:val="00243E7D"/>
    <w:rsid w:val="002450D1"/>
    <w:rsid w:val="00245BBD"/>
    <w:rsid w:val="002460E9"/>
    <w:rsid w:val="00246148"/>
    <w:rsid w:val="002471D0"/>
    <w:rsid w:val="002474F5"/>
    <w:rsid w:val="0025024F"/>
    <w:rsid w:val="00252CBF"/>
    <w:rsid w:val="002539E8"/>
    <w:rsid w:val="00254981"/>
    <w:rsid w:val="00255920"/>
    <w:rsid w:val="00257308"/>
    <w:rsid w:val="00257A8E"/>
    <w:rsid w:val="00260781"/>
    <w:rsid w:val="00260BC4"/>
    <w:rsid w:val="00262227"/>
    <w:rsid w:val="0026248F"/>
    <w:rsid w:val="0026270A"/>
    <w:rsid w:val="00263B3A"/>
    <w:rsid w:val="00263FDA"/>
    <w:rsid w:val="00264345"/>
    <w:rsid w:val="00264D03"/>
    <w:rsid w:val="00265261"/>
    <w:rsid w:val="00265529"/>
    <w:rsid w:val="002665AD"/>
    <w:rsid w:val="00266611"/>
    <w:rsid w:val="002666DF"/>
    <w:rsid w:val="00266892"/>
    <w:rsid w:val="00267508"/>
    <w:rsid w:val="002676A3"/>
    <w:rsid w:val="00270F87"/>
    <w:rsid w:val="00271AAA"/>
    <w:rsid w:val="00272C90"/>
    <w:rsid w:val="00272DF6"/>
    <w:rsid w:val="00273301"/>
    <w:rsid w:val="00273A58"/>
    <w:rsid w:val="00274E4C"/>
    <w:rsid w:val="00275351"/>
    <w:rsid w:val="002777E2"/>
    <w:rsid w:val="00277BA6"/>
    <w:rsid w:val="00277F51"/>
    <w:rsid w:val="00282029"/>
    <w:rsid w:val="002821AF"/>
    <w:rsid w:val="0028372E"/>
    <w:rsid w:val="00283F2F"/>
    <w:rsid w:val="00284CAD"/>
    <w:rsid w:val="00285300"/>
    <w:rsid w:val="002864DC"/>
    <w:rsid w:val="00286E2D"/>
    <w:rsid w:val="00286FF1"/>
    <w:rsid w:val="002901EC"/>
    <w:rsid w:val="0029025A"/>
    <w:rsid w:val="00291B96"/>
    <w:rsid w:val="002927C5"/>
    <w:rsid w:val="00292EC7"/>
    <w:rsid w:val="00295F74"/>
    <w:rsid w:val="0029610A"/>
    <w:rsid w:val="002975FD"/>
    <w:rsid w:val="002A08B3"/>
    <w:rsid w:val="002A0E2C"/>
    <w:rsid w:val="002A0FC8"/>
    <w:rsid w:val="002A2180"/>
    <w:rsid w:val="002A260F"/>
    <w:rsid w:val="002A2BD7"/>
    <w:rsid w:val="002A30D5"/>
    <w:rsid w:val="002A3739"/>
    <w:rsid w:val="002A44AB"/>
    <w:rsid w:val="002A546B"/>
    <w:rsid w:val="002A6CAA"/>
    <w:rsid w:val="002B0653"/>
    <w:rsid w:val="002B140A"/>
    <w:rsid w:val="002B15D6"/>
    <w:rsid w:val="002B15DA"/>
    <w:rsid w:val="002B17F3"/>
    <w:rsid w:val="002B1D69"/>
    <w:rsid w:val="002B476C"/>
    <w:rsid w:val="002B4FD1"/>
    <w:rsid w:val="002B5645"/>
    <w:rsid w:val="002B5A99"/>
    <w:rsid w:val="002B6F50"/>
    <w:rsid w:val="002B7896"/>
    <w:rsid w:val="002C0407"/>
    <w:rsid w:val="002C0BE7"/>
    <w:rsid w:val="002C16C4"/>
    <w:rsid w:val="002C1990"/>
    <w:rsid w:val="002C1CFF"/>
    <w:rsid w:val="002C28F2"/>
    <w:rsid w:val="002C56FA"/>
    <w:rsid w:val="002C5B05"/>
    <w:rsid w:val="002C62D6"/>
    <w:rsid w:val="002C6C57"/>
    <w:rsid w:val="002C7C2D"/>
    <w:rsid w:val="002D0238"/>
    <w:rsid w:val="002D1094"/>
    <w:rsid w:val="002D13ED"/>
    <w:rsid w:val="002D16CE"/>
    <w:rsid w:val="002D29F8"/>
    <w:rsid w:val="002D39EB"/>
    <w:rsid w:val="002D5560"/>
    <w:rsid w:val="002D63AF"/>
    <w:rsid w:val="002D70A9"/>
    <w:rsid w:val="002D74CE"/>
    <w:rsid w:val="002D76C3"/>
    <w:rsid w:val="002D7D31"/>
    <w:rsid w:val="002E0E18"/>
    <w:rsid w:val="002E180D"/>
    <w:rsid w:val="002E1EA1"/>
    <w:rsid w:val="002E209E"/>
    <w:rsid w:val="002E2115"/>
    <w:rsid w:val="002E4E07"/>
    <w:rsid w:val="002E558D"/>
    <w:rsid w:val="002E568E"/>
    <w:rsid w:val="002E591B"/>
    <w:rsid w:val="002E6847"/>
    <w:rsid w:val="002E724C"/>
    <w:rsid w:val="002E7B7E"/>
    <w:rsid w:val="002F1278"/>
    <w:rsid w:val="002F242E"/>
    <w:rsid w:val="002F2856"/>
    <w:rsid w:val="002F2BF6"/>
    <w:rsid w:val="002F2E57"/>
    <w:rsid w:val="002F460C"/>
    <w:rsid w:val="002F4775"/>
    <w:rsid w:val="002F63A6"/>
    <w:rsid w:val="002F6C5A"/>
    <w:rsid w:val="002F6F33"/>
    <w:rsid w:val="002F7282"/>
    <w:rsid w:val="002F7C28"/>
    <w:rsid w:val="0030033E"/>
    <w:rsid w:val="00300438"/>
    <w:rsid w:val="00300884"/>
    <w:rsid w:val="00300A92"/>
    <w:rsid w:val="003029D4"/>
    <w:rsid w:val="00302AA3"/>
    <w:rsid w:val="00303A2A"/>
    <w:rsid w:val="00303DB0"/>
    <w:rsid w:val="00304AFE"/>
    <w:rsid w:val="00306BBB"/>
    <w:rsid w:val="003108B1"/>
    <w:rsid w:val="00310E64"/>
    <w:rsid w:val="00311528"/>
    <w:rsid w:val="00311542"/>
    <w:rsid w:val="00313CAD"/>
    <w:rsid w:val="003143B7"/>
    <w:rsid w:val="003145C7"/>
    <w:rsid w:val="003157B5"/>
    <w:rsid w:val="0031592C"/>
    <w:rsid w:val="00315BE5"/>
    <w:rsid w:val="00316655"/>
    <w:rsid w:val="00317037"/>
    <w:rsid w:val="003212E0"/>
    <w:rsid w:val="003215FF"/>
    <w:rsid w:val="003224DA"/>
    <w:rsid w:val="003226E6"/>
    <w:rsid w:val="00322D2E"/>
    <w:rsid w:val="003231BB"/>
    <w:rsid w:val="00324369"/>
    <w:rsid w:val="00324CDE"/>
    <w:rsid w:val="00325572"/>
    <w:rsid w:val="00326AB1"/>
    <w:rsid w:val="003270A5"/>
    <w:rsid w:val="003272AA"/>
    <w:rsid w:val="00327BC2"/>
    <w:rsid w:val="00331F89"/>
    <w:rsid w:val="00332758"/>
    <w:rsid w:val="00334A2B"/>
    <w:rsid w:val="00334FA3"/>
    <w:rsid w:val="003353E1"/>
    <w:rsid w:val="00335A04"/>
    <w:rsid w:val="00341760"/>
    <w:rsid w:val="003418B2"/>
    <w:rsid w:val="0034261D"/>
    <w:rsid w:val="00342BB7"/>
    <w:rsid w:val="003432EC"/>
    <w:rsid w:val="003439AF"/>
    <w:rsid w:val="00344360"/>
    <w:rsid w:val="00344AD6"/>
    <w:rsid w:val="0034511C"/>
    <w:rsid w:val="003462BA"/>
    <w:rsid w:val="00346E3F"/>
    <w:rsid w:val="0035306A"/>
    <w:rsid w:val="00353E0F"/>
    <w:rsid w:val="0035413F"/>
    <w:rsid w:val="00354C9A"/>
    <w:rsid w:val="00355AD0"/>
    <w:rsid w:val="00355BB0"/>
    <w:rsid w:val="00355C57"/>
    <w:rsid w:val="00357662"/>
    <w:rsid w:val="00360147"/>
    <w:rsid w:val="003610F1"/>
    <w:rsid w:val="003617B5"/>
    <w:rsid w:val="00361819"/>
    <w:rsid w:val="00364D0C"/>
    <w:rsid w:val="00364E42"/>
    <w:rsid w:val="00365638"/>
    <w:rsid w:val="003664C9"/>
    <w:rsid w:val="00370317"/>
    <w:rsid w:val="003708E3"/>
    <w:rsid w:val="00370ADA"/>
    <w:rsid w:val="00371972"/>
    <w:rsid w:val="003738B1"/>
    <w:rsid w:val="00373969"/>
    <w:rsid w:val="0037435A"/>
    <w:rsid w:val="00374457"/>
    <w:rsid w:val="0037724D"/>
    <w:rsid w:val="00380163"/>
    <w:rsid w:val="0038026E"/>
    <w:rsid w:val="0038055E"/>
    <w:rsid w:val="003808E0"/>
    <w:rsid w:val="00381954"/>
    <w:rsid w:val="00382DE5"/>
    <w:rsid w:val="003833F2"/>
    <w:rsid w:val="00383D24"/>
    <w:rsid w:val="003842E1"/>
    <w:rsid w:val="00385AE8"/>
    <w:rsid w:val="003862BC"/>
    <w:rsid w:val="0038787D"/>
    <w:rsid w:val="003918C2"/>
    <w:rsid w:val="00391DC0"/>
    <w:rsid w:val="00392EF3"/>
    <w:rsid w:val="00393909"/>
    <w:rsid w:val="00393B76"/>
    <w:rsid w:val="003965FB"/>
    <w:rsid w:val="00397F0C"/>
    <w:rsid w:val="003A20E7"/>
    <w:rsid w:val="003A2202"/>
    <w:rsid w:val="003A3444"/>
    <w:rsid w:val="003A3D5C"/>
    <w:rsid w:val="003A3EB7"/>
    <w:rsid w:val="003A44C8"/>
    <w:rsid w:val="003A4C30"/>
    <w:rsid w:val="003A51AC"/>
    <w:rsid w:val="003A51AE"/>
    <w:rsid w:val="003A55B4"/>
    <w:rsid w:val="003A5C3F"/>
    <w:rsid w:val="003A6623"/>
    <w:rsid w:val="003A7007"/>
    <w:rsid w:val="003A7F67"/>
    <w:rsid w:val="003B007A"/>
    <w:rsid w:val="003B0503"/>
    <w:rsid w:val="003B3F00"/>
    <w:rsid w:val="003B6431"/>
    <w:rsid w:val="003B677B"/>
    <w:rsid w:val="003B6DDC"/>
    <w:rsid w:val="003B76DB"/>
    <w:rsid w:val="003C3655"/>
    <w:rsid w:val="003C3A41"/>
    <w:rsid w:val="003C414D"/>
    <w:rsid w:val="003C4D31"/>
    <w:rsid w:val="003C5123"/>
    <w:rsid w:val="003C586D"/>
    <w:rsid w:val="003C7A7D"/>
    <w:rsid w:val="003C7F00"/>
    <w:rsid w:val="003D03F8"/>
    <w:rsid w:val="003D0911"/>
    <w:rsid w:val="003D09BA"/>
    <w:rsid w:val="003D0B6A"/>
    <w:rsid w:val="003D10A5"/>
    <w:rsid w:val="003D1F0F"/>
    <w:rsid w:val="003D2062"/>
    <w:rsid w:val="003D2DDE"/>
    <w:rsid w:val="003D4FF7"/>
    <w:rsid w:val="003D5E3D"/>
    <w:rsid w:val="003D7102"/>
    <w:rsid w:val="003E0E31"/>
    <w:rsid w:val="003E1070"/>
    <w:rsid w:val="003E1FD6"/>
    <w:rsid w:val="003E2626"/>
    <w:rsid w:val="003E2CAC"/>
    <w:rsid w:val="003E32DE"/>
    <w:rsid w:val="003E40B6"/>
    <w:rsid w:val="003E507C"/>
    <w:rsid w:val="003E707E"/>
    <w:rsid w:val="003E7330"/>
    <w:rsid w:val="003E7BEA"/>
    <w:rsid w:val="003F0BEB"/>
    <w:rsid w:val="003F191D"/>
    <w:rsid w:val="003F1DE1"/>
    <w:rsid w:val="003F1E11"/>
    <w:rsid w:val="003F3646"/>
    <w:rsid w:val="003F5888"/>
    <w:rsid w:val="003F5A18"/>
    <w:rsid w:val="003F5D0C"/>
    <w:rsid w:val="003F5E3B"/>
    <w:rsid w:val="003F671A"/>
    <w:rsid w:val="003F6E7B"/>
    <w:rsid w:val="003F6E7C"/>
    <w:rsid w:val="003F76B0"/>
    <w:rsid w:val="003F7AC7"/>
    <w:rsid w:val="003F7EFF"/>
    <w:rsid w:val="00400050"/>
    <w:rsid w:val="004003B2"/>
    <w:rsid w:val="00401133"/>
    <w:rsid w:val="00401A6F"/>
    <w:rsid w:val="00401F85"/>
    <w:rsid w:val="00403F9D"/>
    <w:rsid w:val="004045F3"/>
    <w:rsid w:val="00405B84"/>
    <w:rsid w:val="00406DBA"/>
    <w:rsid w:val="00407CA5"/>
    <w:rsid w:val="00411A45"/>
    <w:rsid w:val="00411A9B"/>
    <w:rsid w:val="0041228F"/>
    <w:rsid w:val="00412614"/>
    <w:rsid w:val="0041414E"/>
    <w:rsid w:val="004143B1"/>
    <w:rsid w:val="00414737"/>
    <w:rsid w:val="004151AE"/>
    <w:rsid w:val="00415DCF"/>
    <w:rsid w:val="00416450"/>
    <w:rsid w:val="004168F1"/>
    <w:rsid w:val="0041698E"/>
    <w:rsid w:val="00416C75"/>
    <w:rsid w:val="0042074C"/>
    <w:rsid w:val="00421F9B"/>
    <w:rsid w:val="004228C1"/>
    <w:rsid w:val="00425A94"/>
    <w:rsid w:val="0042626F"/>
    <w:rsid w:val="004269B8"/>
    <w:rsid w:val="004271DB"/>
    <w:rsid w:val="00430736"/>
    <w:rsid w:val="0043082A"/>
    <w:rsid w:val="004315F9"/>
    <w:rsid w:val="00431CF7"/>
    <w:rsid w:val="00433058"/>
    <w:rsid w:val="00433BFD"/>
    <w:rsid w:val="0043591E"/>
    <w:rsid w:val="00435A34"/>
    <w:rsid w:val="00436346"/>
    <w:rsid w:val="004368CF"/>
    <w:rsid w:val="00437663"/>
    <w:rsid w:val="00437BDD"/>
    <w:rsid w:val="004406B0"/>
    <w:rsid w:val="00443111"/>
    <w:rsid w:val="00444B6A"/>
    <w:rsid w:val="004454E4"/>
    <w:rsid w:val="00445E75"/>
    <w:rsid w:val="004514E1"/>
    <w:rsid w:val="00451A46"/>
    <w:rsid w:val="00452241"/>
    <w:rsid w:val="0045319B"/>
    <w:rsid w:val="00453AF6"/>
    <w:rsid w:val="00455D78"/>
    <w:rsid w:val="00455D96"/>
    <w:rsid w:val="0045703E"/>
    <w:rsid w:val="004571CE"/>
    <w:rsid w:val="004576D9"/>
    <w:rsid w:val="00460090"/>
    <w:rsid w:val="00460793"/>
    <w:rsid w:val="00460A3D"/>
    <w:rsid w:val="00462A83"/>
    <w:rsid w:val="004634F2"/>
    <w:rsid w:val="00463C85"/>
    <w:rsid w:val="00465482"/>
    <w:rsid w:val="00465FE2"/>
    <w:rsid w:val="00467C0F"/>
    <w:rsid w:val="0047119C"/>
    <w:rsid w:val="004718E4"/>
    <w:rsid w:val="004719C9"/>
    <w:rsid w:val="00472203"/>
    <w:rsid w:val="004722A0"/>
    <w:rsid w:val="00472C34"/>
    <w:rsid w:val="0047371F"/>
    <w:rsid w:val="00473977"/>
    <w:rsid w:val="00473B8A"/>
    <w:rsid w:val="00474488"/>
    <w:rsid w:val="00474911"/>
    <w:rsid w:val="00474BE5"/>
    <w:rsid w:val="00475913"/>
    <w:rsid w:val="00475B25"/>
    <w:rsid w:val="00477088"/>
    <w:rsid w:val="00477F4B"/>
    <w:rsid w:val="0048057C"/>
    <w:rsid w:val="00481900"/>
    <w:rsid w:val="004855D2"/>
    <w:rsid w:val="004859D1"/>
    <w:rsid w:val="004865D8"/>
    <w:rsid w:val="004868D4"/>
    <w:rsid w:val="0048723F"/>
    <w:rsid w:val="004910A8"/>
    <w:rsid w:val="0049666A"/>
    <w:rsid w:val="004A017E"/>
    <w:rsid w:val="004A09EA"/>
    <w:rsid w:val="004A20F9"/>
    <w:rsid w:val="004A22ED"/>
    <w:rsid w:val="004A3023"/>
    <w:rsid w:val="004A3C68"/>
    <w:rsid w:val="004A42C5"/>
    <w:rsid w:val="004A461B"/>
    <w:rsid w:val="004A5E46"/>
    <w:rsid w:val="004A6DE4"/>
    <w:rsid w:val="004A7D00"/>
    <w:rsid w:val="004B0190"/>
    <w:rsid w:val="004B0AA1"/>
    <w:rsid w:val="004B1AA0"/>
    <w:rsid w:val="004B1CF3"/>
    <w:rsid w:val="004B29A6"/>
    <w:rsid w:val="004B4416"/>
    <w:rsid w:val="004B5975"/>
    <w:rsid w:val="004B5AB7"/>
    <w:rsid w:val="004B5FC2"/>
    <w:rsid w:val="004C3E84"/>
    <w:rsid w:val="004C426B"/>
    <w:rsid w:val="004C4616"/>
    <w:rsid w:val="004C4A7F"/>
    <w:rsid w:val="004C4CEA"/>
    <w:rsid w:val="004C5188"/>
    <w:rsid w:val="004C53AE"/>
    <w:rsid w:val="004C55CE"/>
    <w:rsid w:val="004C62DE"/>
    <w:rsid w:val="004C65FE"/>
    <w:rsid w:val="004C70E2"/>
    <w:rsid w:val="004C71DF"/>
    <w:rsid w:val="004C755A"/>
    <w:rsid w:val="004C7D47"/>
    <w:rsid w:val="004D0A04"/>
    <w:rsid w:val="004D149F"/>
    <w:rsid w:val="004D1DD2"/>
    <w:rsid w:val="004D1F1E"/>
    <w:rsid w:val="004D214A"/>
    <w:rsid w:val="004D25EE"/>
    <w:rsid w:val="004D28C0"/>
    <w:rsid w:val="004D2D11"/>
    <w:rsid w:val="004D365C"/>
    <w:rsid w:val="004D3C1A"/>
    <w:rsid w:val="004D5F0E"/>
    <w:rsid w:val="004D6478"/>
    <w:rsid w:val="004D6A48"/>
    <w:rsid w:val="004D78F0"/>
    <w:rsid w:val="004E01A4"/>
    <w:rsid w:val="004E061C"/>
    <w:rsid w:val="004E11BA"/>
    <w:rsid w:val="004E23FE"/>
    <w:rsid w:val="004E2F4D"/>
    <w:rsid w:val="004E4533"/>
    <w:rsid w:val="004E48BD"/>
    <w:rsid w:val="004E5FCD"/>
    <w:rsid w:val="004E6302"/>
    <w:rsid w:val="004E634B"/>
    <w:rsid w:val="004E6A77"/>
    <w:rsid w:val="004E7DC1"/>
    <w:rsid w:val="004F06F7"/>
    <w:rsid w:val="004F220B"/>
    <w:rsid w:val="004F2C9B"/>
    <w:rsid w:val="004F2E9F"/>
    <w:rsid w:val="004F31BE"/>
    <w:rsid w:val="004F34E9"/>
    <w:rsid w:val="004F3974"/>
    <w:rsid w:val="004F3FAD"/>
    <w:rsid w:val="004F4212"/>
    <w:rsid w:val="004F4AE9"/>
    <w:rsid w:val="004F50F5"/>
    <w:rsid w:val="004F5B0E"/>
    <w:rsid w:val="004F604E"/>
    <w:rsid w:val="004F6FD9"/>
    <w:rsid w:val="004F7283"/>
    <w:rsid w:val="004F75C4"/>
    <w:rsid w:val="00500CF0"/>
    <w:rsid w:val="00501392"/>
    <w:rsid w:val="005013CE"/>
    <w:rsid w:val="00501AA9"/>
    <w:rsid w:val="00503D1B"/>
    <w:rsid w:val="00503DC6"/>
    <w:rsid w:val="0050437A"/>
    <w:rsid w:val="00504AB4"/>
    <w:rsid w:val="00505E69"/>
    <w:rsid w:val="005061B8"/>
    <w:rsid w:val="00506A24"/>
    <w:rsid w:val="00506F4A"/>
    <w:rsid w:val="00507141"/>
    <w:rsid w:val="005072E2"/>
    <w:rsid w:val="00510A22"/>
    <w:rsid w:val="005117AB"/>
    <w:rsid w:val="00511DEB"/>
    <w:rsid w:val="005120BD"/>
    <w:rsid w:val="00513252"/>
    <w:rsid w:val="005156B9"/>
    <w:rsid w:val="0052011D"/>
    <w:rsid w:val="005214EE"/>
    <w:rsid w:val="00521511"/>
    <w:rsid w:val="00521DD3"/>
    <w:rsid w:val="0052246B"/>
    <w:rsid w:val="005224C7"/>
    <w:rsid w:val="00522581"/>
    <w:rsid w:val="00522770"/>
    <w:rsid w:val="00522C68"/>
    <w:rsid w:val="00522DEF"/>
    <w:rsid w:val="0052554F"/>
    <w:rsid w:val="00526CCC"/>
    <w:rsid w:val="00526EA9"/>
    <w:rsid w:val="005302B4"/>
    <w:rsid w:val="00530A32"/>
    <w:rsid w:val="00530DA9"/>
    <w:rsid w:val="00531E82"/>
    <w:rsid w:val="0053272C"/>
    <w:rsid w:val="005327FB"/>
    <w:rsid w:val="00533CD6"/>
    <w:rsid w:val="00533D04"/>
    <w:rsid w:val="00534176"/>
    <w:rsid w:val="00534848"/>
    <w:rsid w:val="00534F65"/>
    <w:rsid w:val="00535869"/>
    <w:rsid w:val="00535F06"/>
    <w:rsid w:val="00536145"/>
    <w:rsid w:val="005364FE"/>
    <w:rsid w:val="00536AFE"/>
    <w:rsid w:val="00537707"/>
    <w:rsid w:val="005402B8"/>
    <w:rsid w:val="005406E6"/>
    <w:rsid w:val="005432FA"/>
    <w:rsid w:val="0054413D"/>
    <w:rsid w:val="005444BD"/>
    <w:rsid w:val="005449F8"/>
    <w:rsid w:val="0054520E"/>
    <w:rsid w:val="00545C90"/>
    <w:rsid w:val="00546949"/>
    <w:rsid w:val="00547450"/>
    <w:rsid w:val="00551A7D"/>
    <w:rsid w:val="0055311C"/>
    <w:rsid w:val="00554864"/>
    <w:rsid w:val="00554A37"/>
    <w:rsid w:val="00554A96"/>
    <w:rsid w:val="00554F01"/>
    <w:rsid w:val="00556106"/>
    <w:rsid w:val="0055611B"/>
    <w:rsid w:val="00556EA8"/>
    <w:rsid w:val="00557173"/>
    <w:rsid w:val="005575B4"/>
    <w:rsid w:val="00557746"/>
    <w:rsid w:val="00557E9B"/>
    <w:rsid w:val="00560CE7"/>
    <w:rsid w:val="00560D9A"/>
    <w:rsid w:val="00560EBB"/>
    <w:rsid w:val="005619F7"/>
    <w:rsid w:val="005622A9"/>
    <w:rsid w:val="00562B14"/>
    <w:rsid w:val="005654CA"/>
    <w:rsid w:val="005657AB"/>
    <w:rsid w:val="00565F2A"/>
    <w:rsid w:val="00566C64"/>
    <w:rsid w:val="00567474"/>
    <w:rsid w:val="0057169B"/>
    <w:rsid w:val="00573EFC"/>
    <w:rsid w:val="005751FD"/>
    <w:rsid w:val="005753C3"/>
    <w:rsid w:val="00577752"/>
    <w:rsid w:val="005824EF"/>
    <w:rsid w:val="00582D35"/>
    <w:rsid w:val="00583A8E"/>
    <w:rsid w:val="0058406A"/>
    <w:rsid w:val="00584E56"/>
    <w:rsid w:val="00585BDB"/>
    <w:rsid w:val="005861FD"/>
    <w:rsid w:val="00587217"/>
    <w:rsid w:val="00587887"/>
    <w:rsid w:val="00587968"/>
    <w:rsid w:val="00587DBE"/>
    <w:rsid w:val="00587DC9"/>
    <w:rsid w:val="005901D0"/>
    <w:rsid w:val="005936DB"/>
    <w:rsid w:val="00593A1C"/>
    <w:rsid w:val="00593C8C"/>
    <w:rsid w:val="00593D96"/>
    <w:rsid w:val="00594297"/>
    <w:rsid w:val="00597273"/>
    <w:rsid w:val="005A0D6B"/>
    <w:rsid w:val="005A0F7C"/>
    <w:rsid w:val="005A152E"/>
    <w:rsid w:val="005A17C7"/>
    <w:rsid w:val="005A4269"/>
    <w:rsid w:val="005A57A0"/>
    <w:rsid w:val="005A623B"/>
    <w:rsid w:val="005A65D7"/>
    <w:rsid w:val="005A66B3"/>
    <w:rsid w:val="005A6FE9"/>
    <w:rsid w:val="005A744B"/>
    <w:rsid w:val="005A7DD2"/>
    <w:rsid w:val="005B09B7"/>
    <w:rsid w:val="005B09D3"/>
    <w:rsid w:val="005B2EAE"/>
    <w:rsid w:val="005B3FCC"/>
    <w:rsid w:val="005B4726"/>
    <w:rsid w:val="005B4BBA"/>
    <w:rsid w:val="005B4DC4"/>
    <w:rsid w:val="005B56AC"/>
    <w:rsid w:val="005B5D57"/>
    <w:rsid w:val="005B6990"/>
    <w:rsid w:val="005B7023"/>
    <w:rsid w:val="005B7C19"/>
    <w:rsid w:val="005C018F"/>
    <w:rsid w:val="005C0836"/>
    <w:rsid w:val="005C0EEC"/>
    <w:rsid w:val="005C2940"/>
    <w:rsid w:val="005C3011"/>
    <w:rsid w:val="005C3B86"/>
    <w:rsid w:val="005C46C7"/>
    <w:rsid w:val="005C530F"/>
    <w:rsid w:val="005C556B"/>
    <w:rsid w:val="005C6FB2"/>
    <w:rsid w:val="005C7929"/>
    <w:rsid w:val="005D0891"/>
    <w:rsid w:val="005D0A58"/>
    <w:rsid w:val="005D1608"/>
    <w:rsid w:val="005D18CC"/>
    <w:rsid w:val="005D4D72"/>
    <w:rsid w:val="005D65F6"/>
    <w:rsid w:val="005D691B"/>
    <w:rsid w:val="005D7265"/>
    <w:rsid w:val="005D7CED"/>
    <w:rsid w:val="005D7D29"/>
    <w:rsid w:val="005E007D"/>
    <w:rsid w:val="005E173F"/>
    <w:rsid w:val="005E3BDD"/>
    <w:rsid w:val="005E3DDA"/>
    <w:rsid w:val="005E4F52"/>
    <w:rsid w:val="005E558C"/>
    <w:rsid w:val="005E682B"/>
    <w:rsid w:val="005E742C"/>
    <w:rsid w:val="005E7AC6"/>
    <w:rsid w:val="005E7C7B"/>
    <w:rsid w:val="005E7D94"/>
    <w:rsid w:val="005F1439"/>
    <w:rsid w:val="005F221A"/>
    <w:rsid w:val="005F3620"/>
    <w:rsid w:val="005F36B8"/>
    <w:rsid w:val="005F4CEB"/>
    <w:rsid w:val="0060038A"/>
    <w:rsid w:val="00601D10"/>
    <w:rsid w:val="006028DC"/>
    <w:rsid w:val="00604AA0"/>
    <w:rsid w:val="00605F79"/>
    <w:rsid w:val="006075E9"/>
    <w:rsid w:val="006077F2"/>
    <w:rsid w:val="00607A30"/>
    <w:rsid w:val="00610103"/>
    <w:rsid w:val="00610232"/>
    <w:rsid w:val="006105C0"/>
    <w:rsid w:val="006113DB"/>
    <w:rsid w:val="0061196D"/>
    <w:rsid w:val="00613106"/>
    <w:rsid w:val="0061362E"/>
    <w:rsid w:val="00613895"/>
    <w:rsid w:val="0061412C"/>
    <w:rsid w:val="00617032"/>
    <w:rsid w:val="0061753A"/>
    <w:rsid w:val="006200D9"/>
    <w:rsid w:val="00620EFD"/>
    <w:rsid w:val="0062142C"/>
    <w:rsid w:val="00621D57"/>
    <w:rsid w:val="00623C56"/>
    <w:rsid w:val="00623C5C"/>
    <w:rsid w:val="006253F5"/>
    <w:rsid w:val="0062576C"/>
    <w:rsid w:val="00626922"/>
    <w:rsid w:val="00626AE0"/>
    <w:rsid w:val="0063114F"/>
    <w:rsid w:val="006311A9"/>
    <w:rsid w:val="00631312"/>
    <w:rsid w:val="0063152C"/>
    <w:rsid w:val="006318CE"/>
    <w:rsid w:val="00631937"/>
    <w:rsid w:val="00631B07"/>
    <w:rsid w:val="00633C9F"/>
    <w:rsid w:val="00633D3E"/>
    <w:rsid w:val="006344D9"/>
    <w:rsid w:val="00635690"/>
    <w:rsid w:val="0063628D"/>
    <w:rsid w:val="00636BF1"/>
    <w:rsid w:val="006376CB"/>
    <w:rsid w:val="00640574"/>
    <w:rsid w:val="006429B6"/>
    <w:rsid w:val="00643394"/>
    <w:rsid w:val="0064394D"/>
    <w:rsid w:val="00643BCB"/>
    <w:rsid w:val="00643BD4"/>
    <w:rsid w:val="00644316"/>
    <w:rsid w:val="006478B8"/>
    <w:rsid w:val="006479EB"/>
    <w:rsid w:val="00650727"/>
    <w:rsid w:val="00651473"/>
    <w:rsid w:val="006519AD"/>
    <w:rsid w:val="00651DEF"/>
    <w:rsid w:val="006554B6"/>
    <w:rsid w:val="00657EC8"/>
    <w:rsid w:val="006618D2"/>
    <w:rsid w:val="00661968"/>
    <w:rsid w:val="00662798"/>
    <w:rsid w:val="00662E59"/>
    <w:rsid w:val="00664184"/>
    <w:rsid w:val="00664807"/>
    <w:rsid w:val="00665A4F"/>
    <w:rsid w:val="00665F46"/>
    <w:rsid w:val="00666FA5"/>
    <w:rsid w:val="0067119F"/>
    <w:rsid w:val="00671A70"/>
    <w:rsid w:val="00672E3A"/>
    <w:rsid w:val="00674764"/>
    <w:rsid w:val="006750FA"/>
    <w:rsid w:val="00675599"/>
    <w:rsid w:val="006758A1"/>
    <w:rsid w:val="00675CEE"/>
    <w:rsid w:val="00675DD4"/>
    <w:rsid w:val="00680056"/>
    <w:rsid w:val="006806ED"/>
    <w:rsid w:val="0068148B"/>
    <w:rsid w:val="00681D67"/>
    <w:rsid w:val="00682C26"/>
    <w:rsid w:val="006830E1"/>
    <w:rsid w:val="00683F5C"/>
    <w:rsid w:val="0068497A"/>
    <w:rsid w:val="006850EC"/>
    <w:rsid w:val="006860F1"/>
    <w:rsid w:val="0068667B"/>
    <w:rsid w:val="006875E7"/>
    <w:rsid w:val="00687C1F"/>
    <w:rsid w:val="00687E4B"/>
    <w:rsid w:val="006910A6"/>
    <w:rsid w:val="006912C7"/>
    <w:rsid w:val="00692D4F"/>
    <w:rsid w:val="00692F5A"/>
    <w:rsid w:val="00693DD5"/>
    <w:rsid w:val="006945CF"/>
    <w:rsid w:val="0069473F"/>
    <w:rsid w:val="00694EA5"/>
    <w:rsid w:val="0069569D"/>
    <w:rsid w:val="00695847"/>
    <w:rsid w:val="00695BA5"/>
    <w:rsid w:val="00696017"/>
    <w:rsid w:val="0069670C"/>
    <w:rsid w:val="0069691B"/>
    <w:rsid w:val="00696AAB"/>
    <w:rsid w:val="00697487"/>
    <w:rsid w:val="00697F7E"/>
    <w:rsid w:val="006A096B"/>
    <w:rsid w:val="006A09C5"/>
    <w:rsid w:val="006A3A0D"/>
    <w:rsid w:val="006A3CBA"/>
    <w:rsid w:val="006A4271"/>
    <w:rsid w:val="006A55E5"/>
    <w:rsid w:val="006A5F01"/>
    <w:rsid w:val="006A604D"/>
    <w:rsid w:val="006A6CB8"/>
    <w:rsid w:val="006A6E89"/>
    <w:rsid w:val="006A7D2A"/>
    <w:rsid w:val="006B00BA"/>
    <w:rsid w:val="006B1155"/>
    <w:rsid w:val="006B1410"/>
    <w:rsid w:val="006B175E"/>
    <w:rsid w:val="006B2BFB"/>
    <w:rsid w:val="006B7078"/>
    <w:rsid w:val="006B7A03"/>
    <w:rsid w:val="006C1AC8"/>
    <w:rsid w:val="006C1E77"/>
    <w:rsid w:val="006C2B24"/>
    <w:rsid w:val="006C5616"/>
    <w:rsid w:val="006C7A6E"/>
    <w:rsid w:val="006C7AE5"/>
    <w:rsid w:val="006D1990"/>
    <w:rsid w:val="006D305E"/>
    <w:rsid w:val="006D3854"/>
    <w:rsid w:val="006D4DEF"/>
    <w:rsid w:val="006D5A51"/>
    <w:rsid w:val="006D6429"/>
    <w:rsid w:val="006D668A"/>
    <w:rsid w:val="006D7FCF"/>
    <w:rsid w:val="006E01B1"/>
    <w:rsid w:val="006E0428"/>
    <w:rsid w:val="006E1DF7"/>
    <w:rsid w:val="006E223B"/>
    <w:rsid w:val="006E39B7"/>
    <w:rsid w:val="006E539C"/>
    <w:rsid w:val="006E6C4D"/>
    <w:rsid w:val="006F0D9F"/>
    <w:rsid w:val="006F104F"/>
    <w:rsid w:val="006F36C9"/>
    <w:rsid w:val="006F3A1C"/>
    <w:rsid w:val="006F537E"/>
    <w:rsid w:val="006F5959"/>
    <w:rsid w:val="006F6ACA"/>
    <w:rsid w:val="00700463"/>
    <w:rsid w:val="00700D11"/>
    <w:rsid w:val="00701464"/>
    <w:rsid w:val="007020A3"/>
    <w:rsid w:val="007045DA"/>
    <w:rsid w:val="007046CF"/>
    <w:rsid w:val="00704E7A"/>
    <w:rsid w:val="0070746C"/>
    <w:rsid w:val="00710229"/>
    <w:rsid w:val="00711AAF"/>
    <w:rsid w:val="00712774"/>
    <w:rsid w:val="00712A5D"/>
    <w:rsid w:val="00713482"/>
    <w:rsid w:val="00713587"/>
    <w:rsid w:val="0071454C"/>
    <w:rsid w:val="007152F0"/>
    <w:rsid w:val="00715BEA"/>
    <w:rsid w:val="007160AF"/>
    <w:rsid w:val="00716FF9"/>
    <w:rsid w:val="00720877"/>
    <w:rsid w:val="00721381"/>
    <w:rsid w:val="00725FA8"/>
    <w:rsid w:val="0072721C"/>
    <w:rsid w:val="00727D21"/>
    <w:rsid w:val="00730348"/>
    <w:rsid w:val="00730A8E"/>
    <w:rsid w:val="007332BD"/>
    <w:rsid w:val="0073332C"/>
    <w:rsid w:val="007338ED"/>
    <w:rsid w:val="00734BA3"/>
    <w:rsid w:val="00734F8B"/>
    <w:rsid w:val="00736120"/>
    <w:rsid w:val="007365A2"/>
    <w:rsid w:val="00736A66"/>
    <w:rsid w:val="00737784"/>
    <w:rsid w:val="00740259"/>
    <w:rsid w:val="00741310"/>
    <w:rsid w:val="00743920"/>
    <w:rsid w:val="00743E9A"/>
    <w:rsid w:val="00744FDB"/>
    <w:rsid w:val="007470E8"/>
    <w:rsid w:val="00750144"/>
    <w:rsid w:val="00750C51"/>
    <w:rsid w:val="00752182"/>
    <w:rsid w:val="007528ED"/>
    <w:rsid w:val="007554DC"/>
    <w:rsid w:val="007614F3"/>
    <w:rsid w:val="00762772"/>
    <w:rsid w:val="007627B0"/>
    <w:rsid w:val="007631B9"/>
    <w:rsid w:val="00765762"/>
    <w:rsid w:val="00770A4D"/>
    <w:rsid w:val="00771746"/>
    <w:rsid w:val="00772FF8"/>
    <w:rsid w:val="00773E7A"/>
    <w:rsid w:val="0077543D"/>
    <w:rsid w:val="0077589F"/>
    <w:rsid w:val="007765D9"/>
    <w:rsid w:val="00776DB2"/>
    <w:rsid w:val="00777095"/>
    <w:rsid w:val="00777C4F"/>
    <w:rsid w:val="00780370"/>
    <w:rsid w:val="0078129E"/>
    <w:rsid w:val="007813BB"/>
    <w:rsid w:val="007817F7"/>
    <w:rsid w:val="00781B75"/>
    <w:rsid w:val="00781E60"/>
    <w:rsid w:val="00781F1D"/>
    <w:rsid w:val="00782CC8"/>
    <w:rsid w:val="00783C22"/>
    <w:rsid w:val="007900B9"/>
    <w:rsid w:val="00790279"/>
    <w:rsid w:val="0079043F"/>
    <w:rsid w:val="00790F13"/>
    <w:rsid w:val="00791F16"/>
    <w:rsid w:val="00793CBF"/>
    <w:rsid w:val="00793DF5"/>
    <w:rsid w:val="00793E99"/>
    <w:rsid w:val="00794248"/>
    <w:rsid w:val="0079458E"/>
    <w:rsid w:val="00794B19"/>
    <w:rsid w:val="007962AB"/>
    <w:rsid w:val="00797040"/>
    <w:rsid w:val="00797F49"/>
    <w:rsid w:val="007A0639"/>
    <w:rsid w:val="007A0D12"/>
    <w:rsid w:val="007A2227"/>
    <w:rsid w:val="007A2A5B"/>
    <w:rsid w:val="007A2E03"/>
    <w:rsid w:val="007A3D98"/>
    <w:rsid w:val="007A4238"/>
    <w:rsid w:val="007A7C21"/>
    <w:rsid w:val="007A7F1C"/>
    <w:rsid w:val="007A7FE1"/>
    <w:rsid w:val="007B18E6"/>
    <w:rsid w:val="007B21BD"/>
    <w:rsid w:val="007B2B25"/>
    <w:rsid w:val="007B3558"/>
    <w:rsid w:val="007B3E85"/>
    <w:rsid w:val="007B3ED6"/>
    <w:rsid w:val="007B4C93"/>
    <w:rsid w:val="007B60E4"/>
    <w:rsid w:val="007B6C18"/>
    <w:rsid w:val="007C0819"/>
    <w:rsid w:val="007C2347"/>
    <w:rsid w:val="007C2949"/>
    <w:rsid w:val="007C2FEA"/>
    <w:rsid w:val="007C31EF"/>
    <w:rsid w:val="007C43BB"/>
    <w:rsid w:val="007C4CD0"/>
    <w:rsid w:val="007C5058"/>
    <w:rsid w:val="007C51A5"/>
    <w:rsid w:val="007C5D37"/>
    <w:rsid w:val="007C6216"/>
    <w:rsid w:val="007C622A"/>
    <w:rsid w:val="007C6CFB"/>
    <w:rsid w:val="007C74AC"/>
    <w:rsid w:val="007D0353"/>
    <w:rsid w:val="007D05B5"/>
    <w:rsid w:val="007D0611"/>
    <w:rsid w:val="007D0C08"/>
    <w:rsid w:val="007D1AC6"/>
    <w:rsid w:val="007D1F21"/>
    <w:rsid w:val="007D30F6"/>
    <w:rsid w:val="007D33ED"/>
    <w:rsid w:val="007D37B2"/>
    <w:rsid w:val="007D4EC5"/>
    <w:rsid w:val="007D59DE"/>
    <w:rsid w:val="007D5D38"/>
    <w:rsid w:val="007D6C47"/>
    <w:rsid w:val="007D7EA5"/>
    <w:rsid w:val="007E158A"/>
    <w:rsid w:val="007E194A"/>
    <w:rsid w:val="007E1B67"/>
    <w:rsid w:val="007E2210"/>
    <w:rsid w:val="007E299A"/>
    <w:rsid w:val="007E3AAD"/>
    <w:rsid w:val="007E6720"/>
    <w:rsid w:val="007E6C0B"/>
    <w:rsid w:val="007E72FE"/>
    <w:rsid w:val="007E785F"/>
    <w:rsid w:val="007E7D83"/>
    <w:rsid w:val="007E7DA2"/>
    <w:rsid w:val="007F01B7"/>
    <w:rsid w:val="007F204E"/>
    <w:rsid w:val="007F30CB"/>
    <w:rsid w:val="007F3A35"/>
    <w:rsid w:val="007F41A0"/>
    <w:rsid w:val="007F4B5B"/>
    <w:rsid w:val="007F4FB6"/>
    <w:rsid w:val="007F5E54"/>
    <w:rsid w:val="007F5EF3"/>
    <w:rsid w:val="007F7CC4"/>
    <w:rsid w:val="00800605"/>
    <w:rsid w:val="008011BD"/>
    <w:rsid w:val="0080124C"/>
    <w:rsid w:val="008019F0"/>
    <w:rsid w:val="00802669"/>
    <w:rsid w:val="00803251"/>
    <w:rsid w:val="008038A2"/>
    <w:rsid w:val="00804312"/>
    <w:rsid w:val="00805226"/>
    <w:rsid w:val="008054E5"/>
    <w:rsid w:val="008121FB"/>
    <w:rsid w:val="00812344"/>
    <w:rsid w:val="008137AB"/>
    <w:rsid w:val="008177F5"/>
    <w:rsid w:val="00820854"/>
    <w:rsid w:val="008213B7"/>
    <w:rsid w:val="008220C5"/>
    <w:rsid w:val="0082289D"/>
    <w:rsid w:val="008255B3"/>
    <w:rsid w:val="00825B23"/>
    <w:rsid w:val="0082703A"/>
    <w:rsid w:val="008273B1"/>
    <w:rsid w:val="00827E3A"/>
    <w:rsid w:val="00830CF6"/>
    <w:rsid w:val="008320A9"/>
    <w:rsid w:val="008320FD"/>
    <w:rsid w:val="00832F76"/>
    <w:rsid w:val="00832FA4"/>
    <w:rsid w:val="0083310A"/>
    <w:rsid w:val="008337A4"/>
    <w:rsid w:val="0083491C"/>
    <w:rsid w:val="0083508E"/>
    <w:rsid w:val="00835C7A"/>
    <w:rsid w:val="00835E64"/>
    <w:rsid w:val="008361CF"/>
    <w:rsid w:val="008367E6"/>
    <w:rsid w:val="00836ACF"/>
    <w:rsid w:val="00836C1F"/>
    <w:rsid w:val="008375BF"/>
    <w:rsid w:val="00837916"/>
    <w:rsid w:val="00843EC1"/>
    <w:rsid w:val="00843F06"/>
    <w:rsid w:val="008450B4"/>
    <w:rsid w:val="008470DD"/>
    <w:rsid w:val="00847D4A"/>
    <w:rsid w:val="00847D74"/>
    <w:rsid w:val="008504F7"/>
    <w:rsid w:val="00850B9E"/>
    <w:rsid w:val="00851073"/>
    <w:rsid w:val="008512C3"/>
    <w:rsid w:val="00853900"/>
    <w:rsid w:val="00853C83"/>
    <w:rsid w:val="008547C8"/>
    <w:rsid w:val="008557C4"/>
    <w:rsid w:val="00855D89"/>
    <w:rsid w:val="008568C1"/>
    <w:rsid w:val="008579A3"/>
    <w:rsid w:val="0086163B"/>
    <w:rsid w:val="008617FA"/>
    <w:rsid w:val="00861860"/>
    <w:rsid w:val="00862B7E"/>
    <w:rsid w:val="008648F5"/>
    <w:rsid w:val="008700D2"/>
    <w:rsid w:val="0087019F"/>
    <w:rsid w:val="008704C5"/>
    <w:rsid w:val="00870A33"/>
    <w:rsid w:val="008730D0"/>
    <w:rsid w:val="0087329B"/>
    <w:rsid w:val="0087388D"/>
    <w:rsid w:val="00873D45"/>
    <w:rsid w:val="00875C70"/>
    <w:rsid w:val="00880FB3"/>
    <w:rsid w:val="0088155D"/>
    <w:rsid w:val="0088239E"/>
    <w:rsid w:val="00882559"/>
    <w:rsid w:val="00883558"/>
    <w:rsid w:val="008841D6"/>
    <w:rsid w:val="008855CC"/>
    <w:rsid w:val="00885B49"/>
    <w:rsid w:val="008863CE"/>
    <w:rsid w:val="0088665B"/>
    <w:rsid w:val="00886F80"/>
    <w:rsid w:val="00887AC3"/>
    <w:rsid w:val="008922F3"/>
    <w:rsid w:val="008932DA"/>
    <w:rsid w:val="0089500B"/>
    <w:rsid w:val="00895F11"/>
    <w:rsid w:val="00896330"/>
    <w:rsid w:val="00897A32"/>
    <w:rsid w:val="008A3A00"/>
    <w:rsid w:val="008A432C"/>
    <w:rsid w:val="008A7C16"/>
    <w:rsid w:val="008A7C35"/>
    <w:rsid w:val="008A7F74"/>
    <w:rsid w:val="008B07B1"/>
    <w:rsid w:val="008B1195"/>
    <w:rsid w:val="008B299C"/>
    <w:rsid w:val="008B2FF5"/>
    <w:rsid w:val="008B35E9"/>
    <w:rsid w:val="008B40BD"/>
    <w:rsid w:val="008B51D8"/>
    <w:rsid w:val="008B564A"/>
    <w:rsid w:val="008B62F0"/>
    <w:rsid w:val="008B66BC"/>
    <w:rsid w:val="008B71D6"/>
    <w:rsid w:val="008C03DB"/>
    <w:rsid w:val="008C1A97"/>
    <w:rsid w:val="008C4C8F"/>
    <w:rsid w:val="008C4CC8"/>
    <w:rsid w:val="008C4E1B"/>
    <w:rsid w:val="008C53FB"/>
    <w:rsid w:val="008C6303"/>
    <w:rsid w:val="008C782A"/>
    <w:rsid w:val="008C7ECF"/>
    <w:rsid w:val="008D1E82"/>
    <w:rsid w:val="008D403D"/>
    <w:rsid w:val="008D5192"/>
    <w:rsid w:val="008D6BE2"/>
    <w:rsid w:val="008D75A0"/>
    <w:rsid w:val="008D7B5A"/>
    <w:rsid w:val="008E03AA"/>
    <w:rsid w:val="008E03F4"/>
    <w:rsid w:val="008E1690"/>
    <w:rsid w:val="008E3704"/>
    <w:rsid w:val="008E542E"/>
    <w:rsid w:val="008E7525"/>
    <w:rsid w:val="008E788C"/>
    <w:rsid w:val="008F0765"/>
    <w:rsid w:val="008F1141"/>
    <w:rsid w:val="008F1BEB"/>
    <w:rsid w:val="008F2A3D"/>
    <w:rsid w:val="008F5259"/>
    <w:rsid w:val="008F56E3"/>
    <w:rsid w:val="008F5742"/>
    <w:rsid w:val="008F6808"/>
    <w:rsid w:val="008F7C87"/>
    <w:rsid w:val="0090002E"/>
    <w:rsid w:val="00900E29"/>
    <w:rsid w:val="009032CB"/>
    <w:rsid w:val="00903309"/>
    <w:rsid w:val="00904820"/>
    <w:rsid w:val="00904B79"/>
    <w:rsid w:val="009050C5"/>
    <w:rsid w:val="0090572F"/>
    <w:rsid w:val="009103DA"/>
    <w:rsid w:val="00910E0C"/>
    <w:rsid w:val="00911782"/>
    <w:rsid w:val="00913C88"/>
    <w:rsid w:val="00913ECB"/>
    <w:rsid w:val="00913F1C"/>
    <w:rsid w:val="00914459"/>
    <w:rsid w:val="00914BFD"/>
    <w:rsid w:val="009165BB"/>
    <w:rsid w:val="00916FE1"/>
    <w:rsid w:val="00917485"/>
    <w:rsid w:val="00917885"/>
    <w:rsid w:val="0092025D"/>
    <w:rsid w:val="009203C1"/>
    <w:rsid w:val="00920861"/>
    <w:rsid w:val="00923B58"/>
    <w:rsid w:val="0092418D"/>
    <w:rsid w:val="00924AAB"/>
    <w:rsid w:val="00924BAE"/>
    <w:rsid w:val="00924CC9"/>
    <w:rsid w:val="00925AC7"/>
    <w:rsid w:val="00925B2C"/>
    <w:rsid w:val="0092620F"/>
    <w:rsid w:val="00927DAE"/>
    <w:rsid w:val="00927F01"/>
    <w:rsid w:val="00930425"/>
    <w:rsid w:val="00931A79"/>
    <w:rsid w:val="00931D39"/>
    <w:rsid w:val="00932276"/>
    <w:rsid w:val="0093247C"/>
    <w:rsid w:val="00932C91"/>
    <w:rsid w:val="00933BFE"/>
    <w:rsid w:val="00935A9A"/>
    <w:rsid w:val="00937CD6"/>
    <w:rsid w:val="00937F46"/>
    <w:rsid w:val="00940555"/>
    <w:rsid w:val="00940D15"/>
    <w:rsid w:val="00941012"/>
    <w:rsid w:val="00942376"/>
    <w:rsid w:val="00942675"/>
    <w:rsid w:val="00943280"/>
    <w:rsid w:val="009460CD"/>
    <w:rsid w:val="00946750"/>
    <w:rsid w:val="00946A73"/>
    <w:rsid w:val="009513FA"/>
    <w:rsid w:val="0095230C"/>
    <w:rsid w:val="00953019"/>
    <w:rsid w:val="00954C29"/>
    <w:rsid w:val="009576E6"/>
    <w:rsid w:val="00960058"/>
    <w:rsid w:val="00960E6D"/>
    <w:rsid w:val="00963A83"/>
    <w:rsid w:val="00963C78"/>
    <w:rsid w:val="00963EA1"/>
    <w:rsid w:val="0096432C"/>
    <w:rsid w:val="009647D0"/>
    <w:rsid w:val="0096549D"/>
    <w:rsid w:val="009655E4"/>
    <w:rsid w:val="00965EBE"/>
    <w:rsid w:val="00966208"/>
    <w:rsid w:val="009705AD"/>
    <w:rsid w:val="00971423"/>
    <w:rsid w:val="0097153B"/>
    <w:rsid w:val="00971616"/>
    <w:rsid w:val="0097186D"/>
    <w:rsid w:val="00972373"/>
    <w:rsid w:val="00973499"/>
    <w:rsid w:val="00973C9D"/>
    <w:rsid w:val="00973D16"/>
    <w:rsid w:val="0097437E"/>
    <w:rsid w:val="009744A8"/>
    <w:rsid w:val="00975CF6"/>
    <w:rsid w:val="00975F95"/>
    <w:rsid w:val="009771CC"/>
    <w:rsid w:val="0097781F"/>
    <w:rsid w:val="00981795"/>
    <w:rsid w:val="0098199F"/>
    <w:rsid w:val="00984140"/>
    <w:rsid w:val="00984448"/>
    <w:rsid w:val="00984863"/>
    <w:rsid w:val="00984A2E"/>
    <w:rsid w:val="00984B25"/>
    <w:rsid w:val="00984FCA"/>
    <w:rsid w:val="009851C4"/>
    <w:rsid w:val="00985F25"/>
    <w:rsid w:val="00986021"/>
    <w:rsid w:val="00986434"/>
    <w:rsid w:val="0099177D"/>
    <w:rsid w:val="00991F01"/>
    <w:rsid w:val="00992E22"/>
    <w:rsid w:val="009931F2"/>
    <w:rsid w:val="0099379E"/>
    <w:rsid w:val="00993A84"/>
    <w:rsid w:val="0099416A"/>
    <w:rsid w:val="009953CE"/>
    <w:rsid w:val="009A06D0"/>
    <w:rsid w:val="009A16EE"/>
    <w:rsid w:val="009A195C"/>
    <w:rsid w:val="009A2A83"/>
    <w:rsid w:val="009A2AE9"/>
    <w:rsid w:val="009A2BFE"/>
    <w:rsid w:val="009A3980"/>
    <w:rsid w:val="009A6981"/>
    <w:rsid w:val="009A6C7F"/>
    <w:rsid w:val="009B3917"/>
    <w:rsid w:val="009B3A31"/>
    <w:rsid w:val="009B40FF"/>
    <w:rsid w:val="009B42B8"/>
    <w:rsid w:val="009B42D3"/>
    <w:rsid w:val="009B459A"/>
    <w:rsid w:val="009B50E0"/>
    <w:rsid w:val="009B58A2"/>
    <w:rsid w:val="009B5925"/>
    <w:rsid w:val="009B6A66"/>
    <w:rsid w:val="009B7160"/>
    <w:rsid w:val="009C0E5E"/>
    <w:rsid w:val="009C0F8A"/>
    <w:rsid w:val="009C1560"/>
    <w:rsid w:val="009C34CF"/>
    <w:rsid w:val="009C39D4"/>
    <w:rsid w:val="009C41C2"/>
    <w:rsid w:val="009C432A"/>
    <w:rsid w:val="009C52EA"/>
    <w:rsid w:val="009C557F"/>
    <w:rsid w:val="009C655E"/>
    <w:rsid w:val="009C6BFC"/>
    <w:rsid w:val="009C7D5B"/>
    <w:rsid w:val="009D0D27"/>
    <w:rsid w:val="009D1871"/>
    <w:rsid w:val="009D4345"/>
    <w:rsid w:val="009D43F8"/>
    <w:rsid w:val="009D44EE"/>
    <w:rsid w:val="009D4826"/>
    <w:rsid w:val="009D509E"/>
    <w:rsid w:val="009D57F8"/>
    <w:rsid w:val="009D6130"/>
    <w:rsid w:val="009D61F2"/>
    <w:rsid w:val="009D6614"/>
    <w:rsid w:val="009D6D55"/>
    <w:rsid w:val="009D7129"/>
    <w:rsid w:val="009E0919"/>
    <w:rsid w:val="009E16D0"/>
    <w:rsid w:val="009E2766"/>
    <w:rsid w:val="009E354B"/>
    <w:rsid w:val="009E3656"/>
    <w:rsid w:val="009E53A8"/>
    <w:rsid w:val="009E5479"/>
    <w:rsid w:val="009E578D"/>
    <w:rsid w:val="009E59BB"/>
    <w:rsid w:val="009E61C4"/>
    <w:rsid w:val="009E68D2"/>
    <w:rsid w:val="009E6C14"/>
    <w:rsid w:val="009E7576"/>
    <w:rsid w:val="009E78EA"/>
    <w:rsid w:val="009F0CB0"/>
    <w:rsid w:val="009F152E"/>
    <w:rsid w:val="009F17BD"/>
    <w:rsid w:val="009F1F8A"/>
    <w:rsid w:val="009F27D9"/>
    <w:rsid w:val="009F3268"/>
    <w:rsid w:val="009F3439"/>
    <w:rsid w:val="009F3AAA"/>
    <w:rsid w:val="009F3BF5"/>
    <w:rsid w:val="009F412D"/>
    <w:rsid w:val="009F4AB4"/>
    <w:rsid w:val="009F4B9A"/>
    <w:rsid w:val="009F4E86"/>
    <w:rsid w:val="009F53EF"/>
    <w:rsid w:val="009F5D78"/>
    <w:rsid w:val="00A00E6C"/>
    <w:rsid w:val="00A010D3"/>
    <w:rsid w:val="00A02DBB"/>
    <w:rsid w:val="00A03004"/>
    <w:rsid w:val="00A04FE1"/>
    <w:rsid w:val="00A0520A"/>
    <w:rsid w:val="00A05611"/>
    <w:rsid w:val="00A06EB5"/>
    <w:rsid w:val="00A1123C"/>
    <w:rsid w:val="00A1150E"/>
    <w:rsid w:val="00A1201F"/>
    <w:rsid w:val="00A12A6F"/>
    <w:rsid w:val="00A1336B"/>
    <w:rsid w:val="00A1404F"/>
    <w:rsid w:val="00A14312"/>
    <w:rsid w:val="00A156A1"/>
    <w:rsid w:val="00A15CE7"/>
    <w:rsid w:val="00A162B1"/>
    <w:rsid w:val="00A16E4A"/>
    <w:rsid w:val="00A179F9"/>
    <w:rsid w:val="00A17CC7"/>
    <w:rsid w:val="00A2023D"/>
    <w:rsid w:val="00A208E4"/>
    <w:rsid w:val="00A20EF0"/>
    <w:rsid w:val="00A22B06"/>
    <w:rsid w:val="00A24A97"/>
    <w:rsid w:val="00A318F0"/>
    <w:rsid w:val="00A31AEE"/>
    <w:rsid w:val="00A31B70"/>
    <w:rsid w:val="00A32628"/>
    <w:rsid w:val="00A33B1E"/>
    <w:rsid w:val="00A35561"/>
    <w:rsid w:val="00A40744"/>
    <w:rsid w:val="00A4074C"/>
    <w:rsid w:val="00A40B47"/>
    <w:rsid w:val="00A40E54"/>
    <w:rsid w:val="00A416DD"/>
    <w:rsid w:val="00A4183C"/>
    <w:rsid w:val="00A42319"/>
    <w:rsid w:val="00A42C0B"/>
    <w:rsid w:val="00A43E9B"/>
    <w:rsid w:val="00A440FA"/>
    <w:rsid w:val="00A4446E"/>
    <w:rsid w:val="00A4495D"/>
    <w:rsid w:val="00A449DE"/>
    <w:rsid w:val="00A4516F"/>
    <w:rsid w:val="00A454F2"/>
    <w:rsid w:val="00A45EB3"/>
    <w:rsid w:val="00A460E7"/>
    <w:rsid w:val="00A461C0"/>
    <w:rsid w:val="00A504A1"/>
    <w:rsid w:val="00A5074C"/>
    <w:rsid w:val="00A50871"/>
    <w:rsid w:val="00A50B1D"/>
    <w:rsid w:val="00A51BED"/>
    <w:rsid w:val="00A51C4D"/>
    <w:rsid w:val="00A53387"/>
    <w:rsid w:val="00A538AA"/>
    <w:rsid w:val="00A5579A"/>
    <w:rsid w:val="00A57329"/>
    <w:rsid w:val="00A5779C"/>
    <w:rsid w:val="00A605A4"/>
    <w:rsid w:val="00A61692"/>
    <w:rsid w:val="00A6186F"/>
    <w:rsid w:val="00A637E7"/>
    <w:rsid w:val="00A6400B"/>
    <w:rsid w:val="00A64076"/>
    <w:rsid w:val="00A64D8F"/>
    <w:rsid w:val="00A67974"/>
    <w:rsid w:val="00A6799D"/>
    <w:rsid w:val="00A67A3D"/>
    <w:rsid w:val="00A730EE"/>
    <w:rsid w:val="00A743D4"/>
    <w:rsid w:val="00A74A1F"/>
    <w:rsid w:val="00A74C5A"/>
    <w:rsid w:val="00A76EB6"/>
    <w:rsid w:val="00A76F4B"/>
    <w:rsid w:val="00A779F5"/>
    <w:rsid w:val="00A77EC9"/>
    <w:rsid w:val="00A830A6"/>
    <w:rsid w:val="00A83A29"/>
    <w:rsid w:val="00A849B6"/>
    <w:rsid w:val="00A84F0E"/>
    <w:rsid w:val="00A84FC3"/>
    <w:rsid w:val="00A861FB"/>
    <w:rsid w:val="00A86FDB"/>
    <w:rsid w:val="00A910B3"/>
    <w:rsid w:val="00A9168C"/>
    <w:rsid w:val="00A91FD9"/>
    <w:rsid w:val="00A921E1"/>
    <w:rsid w:val="00A9248E"/>
    <w:rsid w:val="00A93C36"/>
    <w:rsid w:val="00A967E4"/>
    <w:rsid w:val="00A9711B"/>
    <w:rsid w:val="00A97711"/>
    <w:rsid w:val="00A97F82"/>
    <w:rsid w:val="00AA024F"/>
    <w:rsid w:val="00AA0AB9"/>
    <w:rsid w:val="00AA23BF"/>
    <w:rsid w:val="00AA34C7"/>
    <w:rsid w:val="00AA37CA"/>
    <w:rsid w:val="00AA3A84"/>
    <w:rsid w:val="00AA3B55"/>
    <w:rsid w:val="00AA4651"/>
    <w:rsid w:val="00AA4732"/>
    <w:rsid w:val="00AA4BAB"/>
    <w:rsid w:val="00AA515F"/>
    <w:rsid w:val="00AA52B4"/>
    <w:rsid w:val="00AA59E7"/>
    <w:rsid w:val="00AA668B"/>
    <w:rsid w:val="00AB0984"/>
    <w:rsid w:val="00AB1A4D"/>
    <w:rsid w:val="00AB21DE"/>
    <w:rsid w:val="00AB3E53"/>
    <w:rsid w:val="00AB3EE5"/>
    <w:rsid w:val="00AB4601"/>
    <w:rsid w:val="00AB52A4"/>
    <w:rsid w:val="00AB630D"/>
    <w:rsid w:val="00AB7FA8"/>
    <w:rsid w:val="00AC0861"/>
    <w:rsid w:val="00AC1434"/>
    <w:rsid w:val="00AC1ED0"/>
    <w:rsid w:val="00AC24D0"/>
    <w:rsid w:val="00AC286F"/>
    <w:rsid w:val="00AC3336"/>
    <w:rsid w:val="00AC33FE"/>
    <w:rsid w:val="00AC48F8"/>
    <w:rsid w:val="00AC4A51"/>
    <w:rsid w:val="00AC4BBD"/>
    <w:rsid w:val="00AC5946"/>
    <w:rsid w:val="00AC5D2E"/>
    <w:rsid w:val="00AD11A1"/>
    <w:rsid w:val="00AD18D5"/>
    <w:rsid w:val="00AD1A13"/>
    <w:rsid w:val="00AD1AEC"/>
    <w:rsid w:val="00AD208B"/>
    <w:rsid w:val="00AD2CBA"/>
    <w:rsid w:val="00AD4783"/>
    <w:rsid w:val="00AD4EA9"/>
    <w:rsid w:val="00AD5BA6"/>
    <w:rsid w:val="00AD7B5F"/>
    <w:rsid w:val="00AD7ED2"/>
    <w:rsid w:val="00AE05D3"/>
    <w:rsid w:val="00AE103A"/>
    <w:rsid w:val="00AE10E7"/>
    <w:rsid w:val="00AE4B2D"/>
    <w:rsid w:val="00AE5525"/>
    <w:rsid w:val="00AE5B6B"/>
    <w:rsid w:val="00AE5BFB"/>
    <w:rsid w:val="00AE6FE9"/>
    <w:rsid w:val="00AE7104"/>
    <w:rsid w:val="00AE7267"/>
    <w:rsid w:val="00AE7696"/>
    <w:rsid w:val="00AF1779"/>
    <w:rsid w:val="00AF1AD6"/>
    <w:rsid w:val="00AF2872"/>
    <w:rsid w:val="00AF2C5C"/>
    <w:rsid w:val="00AF3BC0"/>
    <w:rsid w:val="00AF4C57"/>
    <w:rsid w:val="00AF6864"/>
    <w:rsid w:val="00AF77CF"/>
    <w:rsid w:val="00B01F38"/>
    <w:rsid w:val="00B03580"/>
    <w:rsid w:val="00B0358B"/>
    <w:rsid w:val="00B04FE4"/>
    <w:rsid w:val="00B068D0"/>
    <w:rsid w:val="00B06ED7"/>
    <w:rsid w:val="00B073EF"/>
    <w:rsid w:val="00B101EB"/>
    <w:rsid w:val="00B11DB4"/>
    <w:rsid w:val="00B12B4D"/>
    <w:rsid w:val="00B13512"/>
    <w:rsid w:val="00B13AF9"/>
    <w:rsid w:val="00B140F3"/>
    <w:rsid w:val="00B14B72"/>
    <w:rsid w:val="00B14C39"/>
    <w:rsid w:val="00B154CC"/>
    <w:rsid w:val="00B15ABD"/>
    <w:rsid w:val="00B168E4"/>
    <w:rsid w:val="00B20407"/>
    <w:rsid w:val="00B21799"/>
    <w:rsid w:val="00B21D8B"/>
    <w:rsid w:val="00B22733"/>
    <w:rsid w:val="00B237E3"/>
    <w:rsid w:val="00B23E7A"/>
    <w:rsid w:val="00B2402D"/>
    <w:rsid w:val="00B247AB"/>
    <w:rsid w:val="00B24C39"/>
    <w:rsid w:val="00B2553E"/>
    <w:rsid w:val="00B25FC9"/>
    <w:rsid w:val="00B27472"/>
    <w:rsid w:val="00B3012C"/>
    <w:rsid w:val="00B30CAA"/>
    <w:rsid w:val="00B312CE"/>
    <w:rsid w:val="00B33377"/>
    <w:rsid w:val="00B34747"/>
    <w:rsid w:val="00B35A85"/>
    <w:rsid w:val="00B3641D"/>
    <w:rsid w:val="00B3757C"/>
    <w:rsid w:val="00B37E1E"/>
    <w:rsid w:val="00B40624"/>
    <w:rsid w:val="00B40968"/>
    <w:rsid w:val="00B41B53"/>
    <w:rsid w:val="00B42550"/>
    <w:rsid w:val="00B42650"/>
    <w:rsid w:val="00B4270B"/>
    <w:rsid w:val="00B44AC3"/>
    <w:rsid w:val="00B45209"/>
    <w:rsid w:val="00B4570F"/>
    <w:rsid w:val="00B46E90"/>
    <w:rsid w:val="00B5076C"/>
    <w:rsid w:val="00B5147B"/>
    <w:rsid w:val="00B5221C"/>
    <w:rsid w:val="00B529CF"/>
    <w:rsid w:val="00B5323E"/>
    <w:rsid w:val="00B5352D"/>
    <w:rsid w:val="00B535D2"/>
    <w:rsid w:val="00B53986"/>
    <w:rsid w:val="00B53EF8"/>
    <w:rsid w:val="00B541FD"/>
    <w:rsid w:val="00B55125"/>
    <w:rsid w:val="00B56057"/>
    <w:rsid w:val="00B564E7"/>
    <w:rsid w:val="00B572A5"/>
    <w:rsid w:val="00B57BDF"/>
    <w:rsid w:val="00B601A5"/>
    <w:rsid w:val="00B607A1"/>
    <w:rsid w:val="00B611A8"/>
    <w:rsid w:val="00B620AC"/>
    <w:rsid w:val="00B62419"/>
    <w:rsid w:val="00B62EC0"/>
    <w:rsid w:val="00B63682"/>
    <w:rsid w:val="00B63C73"/>
    <w:rsid w:val="00B64963"/>
    <w:rsid w:val="00B677BA"/>
    <w:rsid w:val="00B67C66"/>
    <w:rsid w:val="00B707B6"/>
    <w:rsid w:val="00B7203F"/>
    <w:rsid w:val="00B721A5"/>
    <w:rsid w:val="00B7241A"/>
    <w:rsid w:val="00B82460"/>
    <w:rsid w:val="00B83338"/>
    <w:rsid w:val="00B83948"/>
    <w:rsid w:val="00B8436E"/>
    <w:rsid w:val="00B84AFA"/>
    <w:rsid w:val="00B854D6"/>
    <w:rsid w:val="00B85992"/>
    <w:rsid w:val="00B85C51"/>
    <w:rsid w:val="00B85E10"/>
    <w:rsid w:val="00B86042"/>
    <w:rsid w:val="00B8739E"/>
    <w:rsid w:val="00B87C95"/>
    <w:rsid w:val="00B90B0F"/>
    <w:rsid w:val="00B91B2D"/>
    <w:rsid w:val="00B92B55"/>
    <w:rsid w:val="00B94914"/>
    <w:rsid w:val="00B94F38"/>
    <w:rsid w:val="00B95A58"/>
    <w:rsid w:val="00B9709E"/>
    <w:rsid w:val="00B97515"/>
    <w:rsid w:val="00BA0D24"/>
    <w:rsid w:val="00BA1ADD"/>
    <w:rsid w:val="00BA261E"/>
    <w:rsid w:val="00BA2FD4"/>
    <w:rsid w:val="00BA33B6"/>
    <w:rsid w:val="00BA3CB1"/>
    <w:rsid w:val="00BA4DC6"/>
    <w:rsid w:val="00BA5C4C"/>
    <w:rsid w:val="00BA6468"/>
    <w:rsid w:val="00BA659A"/>
    <w:rsid w:val="00BA7268"/>
    <w:rsid w:val="00BA7289"/>
    <w:rsid w:val="00BA79B1"/>
    <w:rsid w:val="00BB0370"/>
    <w:rsid w:val="00BB06D3"/>
    <w:rsid w:val="00BB139C"/>
    <w:rsid w:val="00BB1501"/>
    <w:rsid w:val="00BB16F7"/>
    <w:rsid w:val="00BB295C"/>
    <w:rsid w:val="00BB3A8E"/>
    <w:rsid w:val="00BB4AD0"/>
    <w:rsid w:val="00BB7093"/>
    <w:rsid w:val="00BB7992"/>
    <w:rsid w:val="00BC1634"/>
    <w:rsid w:val="00BC49F0"/>
    <w:rsid w:val="00BC5325"/>
    <w:rsid w:val="00BC55FD"/>
    <w:rsid w:val="00BC58F8"/>
    <w:rsid w:val="00BC6DE8"/>
    <w:rsid w:val="00BC757A"/>
    <w:rsid w:val="00BC7974"/>
    <w:rsid w:val="00BD3C80"/>
    <w:rsid w:val="00BD47DE"/>
    <w:rsid w:val="00BD5DF6"/>
    <w:rsid w:val="00BD6E78"/>
    <w:rsid w:val="00BD7826"/>
    <w:rsid w:val="00BE092E"/>
    <w:rsid w:val="00BE20A9"/>
    <w:rsid w:val="00BE24AA"/>
    <w:rsid w:val="00BE334D"/>
    <w:rsid w:val="00BE5011"/>
    <w:rsid w:val="00BE57DA"/>
    <w:rsid w:val="00BE7C84"/>
    <w:rsid w:val="00BF0F38"/>
    <w:rsid w:val="00BF18BC"/>
    <w:rsid w:val="00BF343F"/>
    <w:rsid w:val="00BF462D"/>
    <w:rsid w:val="00BF5444"/>
    <w:rsid w:val="00BF5D4C"/>
    <w:rsid w:val="00BF5F72"/>
    <w:rsid w:val="00BF640D"/>
    <w:rsid w:val="00BF6CD9"/>
    <w:rsid w:val="00BF6DA9"/>
    <w:rsid w:val="00BF720D"/>
    <w:rsid w:val="00BF7831"/>
    <w:rsid w:val="00BF7B8F"/>
    <w:rsid w:val="00C00206"/>
    <w:rsid w:val="00C01E7F"/>
    <w:rsid w:val="00C02665"/>
    <w:rsid w:val="00C02D3E"/>
    <w:rsid w:val="00C05305"/>
    <w:rsid w:val="00C05344"/>
    <w:rsid w:val="00C078B2"/>
    <w:rsid w:val="00C11F59"/>
    <w:rsid w:val="00C12602"/>
    <w:rsid w:val="00C1346A"/>
    <w:rsid w:val="00C13AB6"/>
    <w:rsid w:val="00C13E92"/>
    <w:rsid w:val="00C1443E"/>
    <w:rsid w:val="00C14B0C"/>
    <w:rsid w:val="00C15521"/>
    <w:rsid w:val="00C159C3"/>
    <w:rsid w:val="00C1724C"/>
    <w:rsid w:val="00C20ACA"/>
    <w:rsid w:val="00C20BC9"/>
    <w:rsid w:val="00C20C2B"/>
    <w:rsid w:val="00C21108"/>
    <w:rsid w:val="00C21AA4"/>
    <w:rsid w:val="00C22069"/>
    <w:rsid w:val="00C226FE"/>
    <w:rsid w:val="00C22D00"/>
    <w:rsid w:val="00C23528"/>
    <w:rsid w:val="00C23B34"/>
    <w:rsid w:val="00C2506A"/>
    <w:rsid w:val="00C277DF"/>
    <w:rsid w:val="00C27CAD"/>
    <w:rsid w:val="00C30C1D"/>
    <w:rsid w:val="00C30FE5"/>
    <w:rsid w:val="00C31C39"/>
    <w:rsid w:val="00C332EF"/>
    <w:rsid w:val="00C33962"/>
    <w:rsid w:val="00C349C4"/>
    <w:rsid w:val="00C3584D"/>
    <w:rsid w:val="00C36213"/>
    <w:rsid w:val="00C37AAF"/>
    <w:rsid w:val="00C4063F"/>
    <w:rsid w:val="00C41120"/>
    <w:rsid w:val="00C416A4"/>
    <w:rsid w:val="00C417C4"/>
    <w:rsid w:val="00C4192E"/>
    <w:rsid w:val="00C41FB0"/>
    <w:rsid w:val="00C42D95"/>
    <w:rsid w:val="00C44647"/>
    <w:rsid w:val="00C448AB"/>
    <w:rsid w:val="00C44E59"/>
    <w:rsid w:val="00C4570E"/>
    <w:rsid w:val="00C45E9D"/>
    <w:rsid w:val="00C4678D"/>
    <w:rsid w:val="00C46E79"/>
    <w:rsid w:val="00C47043"/>
    <w:rsid w:val="00C4707B"/>
    <w:rsid w:val="00C47245"/>
    <w:rsid w:val="00C47E75"/>
    <w:rsid w:val="00C519BC"/>
    <w:rsid w:val="00C52D70"/>
    <w:rsid w:val="00C52E27"/>
    <w:rsid w:val="00C538C3"/>
    <w:rsid w:val="00C541C5"/>
    <w:rsid w:val="00C54706"/>
    <w:rsid w:val="00C550F1"/>
    <w:rsid w:val="00C5561A"/>
    <w:rsid w:val="00C56675"/>
    <w:rsid w:val="00C56DF2"/>
    <w:rsid w:val="00C572B4"/>
    <w:rsid w:val="00C57550"/>
    <w:rsid w:val="00C57F50"/>
    <w:rsid w:val="00C604E1"/>
    <w:rsid w:val="00C60EBC"/>
    <w:rsid w:val="00C61B90"/>
    <w:rsid w:val="00C61C91"/>
    <w:rsid w:val="00C62867"/>
    <w:rsid w:val="00C643A2"/>
    <w:rsid w:val="00C65A24"/>
    <w:rsid w:val="00C6604D"/>
    <w:rsid w:val="00C666E8"/>
    <w:rsid w:val="00C66E2D"/>
    <w:rsid w:val="00C66E69"/>
    <w:rsid w:val="00C67ADF"/>
    <w:rsid w:val="00C67FE5"/>
    <w:rsid w:val="00C703A3"/>
    <w:rsid w:val="00C70E8A"/>
    <w:rsid w:val="00C70F3C"/>
    <w:rsid w:val="00C716D9"/>
    <w:rsid w:val="00C71FBD"/>
    <w:rsid w:val="00C72C7D"/>
    <w:rsid w:val="00C740F6"/>
    <w:rsid w:val="00C74A3F"/>
    <w:rsid w:val="00C75254"/>
    <w:rsid w:val="00C764E6"/>
    <w:rsid w:val="00C77E8C"/>
    <w:rsid w:val="00C82FAB"/>
    <w:rsid w:val="00C831A8"/>
    <w:rsid w:val="00C84C9F"/>
    <w:rsid w:val="00C85AFB"/>
    <w:rsid w:val="00C86A8D"/>
    <w:rsid w:val="00C8765E"/>
    <w:rsid w:val="00C9013B"/>
    <w:rsid w:val="00C909BD"/>
    <w:rsid w:val="00C90B23"/>
    <w:rsid w:val="00C91250"/>
    <w:rsid w:val="00C92895"/>
    <w:rsid w:val="00C93B08"/>
    <w:rsid w:val="00C94CB9"/>
    <w:rsid w:val="00C94DCC"/>
    <w:rsid w:val="00C950BA"/>
    <w:rsid w:val="00C95A58"/>
    <w:rsid w:val="00C9607A"/>
    <w:rsid w:val="00C96308"/>
    <w:rsid w:val="00C963B4"/>
    <w:rsid w:val="00C969A9"/>
    <w:rsid w:val="00C96C59"/>
    <w:rsid w:val="00C9716F"/>
    <w:rsid w:val="00C97315"/>
    <w:rsid w:val="00C97446"/>
    <w:rsid w:val="00CA0E54"/>
    <w:rsid w:val="00CA1EE8"/>
    <w:rsid w:val="00CA24C6"/>
    <w:rsid w:val="00CA291F"/>
    <w:rsid w:val="00CA2B5C"/>
    <w:rsid w:val="00CA45B8"/>
    <w:rsid w:val="00CA4689"/>
    <w:rsid w:val="00CA47F9"/>
    <w:rsid w:val="00CA6D16"/>
    <w:rsid w:val="00CA76A4"/>
    <w:rsid w:val="00CB0290"/>
    <w:rsid w:val="00CB1C32"/>
    <w:rsid w:val="00CB1D18"/>
    <w:rsid w:val="00CB4CAE"/>
    <w:rsid w:val="00CB6C81"/>
    <w:rsid w:val="00CB7D0C"/>
    <w:rsid w:val="00CC0347"/>
    <w:rsid w:val="00CC2AAA"/>
    <w:rsid w:val="00CC338C"/>
    <w:rsid w:val="00CC40B2"/>
    <w:rsid w:val="00CC454C"/>
    <w:rsid w:val="00CC4D0F"/>
    <w:rsid w:val="00CC60CB"/>
    <w:rsid w:val="00CC702B"/>
    <w:rsid w:val="00CC7BA2"/>
    <w:rsid w:val="00CC7EB1"/>
    <w:rsid w:val="00CD0832"/>
    <w:rsid w:val="00CD0A5F"/>
    <w:rsid w:val="00CD13A9"/>
    <w:rsid w:val="00CD1924"/>
    <w:rsid w:val="00CD2F0C"/>
    <w:rsid w:val="00CD2FF1"/>
    <w:rsid w:val="00CD3292"/>
    <w:rsid w:val="00CD3E25"/>
    <w:rsid w:val="00CD423C"/>
    <w:rsid w:val="00CD4738"/>
    <w:rsid w:val="00CD5961"/>
    <w:rsid w:val="00CD6D14"/>
    <w:rsid w:val="00CD76B1"/>
    <w:rsid w:val="00CD7D74"/>
    <w:rsid w:val="00CE01CE"/>
    <w:rsid w:val="00CE29BB"/>
    <w:rsid w:val="00CE31D6"/>
    <w:rsid w:val="00CE31FF"/>
    <w:rsid w:val="00CE3A15"/>
    <w:rsid w:val="00CF0481"/>
    <w:rsid w:val="00CF06E5"/>
    <w:rsid w:val="00CF0CB9"/>
    <w:rsid w:val="00CF1AD8"/>
    <w:rsid w:val="00CF2CB4"/>
    <w:rsid w:val="00CF413E"/>
    <w:rsid w:val="00CF42D2"/>
    <w:rsid w:val="00CF4791"/>
    <w:rsid w:val="00CF5743"/>
    <w:rsid w:val="00CF69DC"/>
    <w:rsid w:val="00CF79D2"/>
    <w:rsid w:val="00D0068D"/>
    <w:rsid w:val="00D01300"/>
    <w:rsid w:val="00D01623"/>
    <w:rsid w:val="00D01EF2"/>
    <w:rsid w:val="00D0276A"/>
    <w:rsid w:val="00D03004"/>
    <w:rsid w:val="00D03181"/>
    <w:rsid w:val="00D041FC"/>
    <w:rsid w:val="00D042E1"/>
    <w:rsid w:val="00D049C7"/>
    <w:rsid w:val="00D068B7"/>
    <w:rsid w:val="00D0710A"/>
    <w:rsid w:val="00D07ADF"/>
    <w:rsid w:val="00D110DB"/>
    <w:rsid w:val="00D11643"/>
    <w:rsid w:val="00D13687"/>
    <w:rsid w:val="00D145A3"/>
    <w:rsid w:val="00D15DBF"/>
    <w:rsid w:val="00D15E6A"/>
    <w:rsid w:val="00D16AF8"/>
    <w:rsid w:val="00D1743B"/>
    <w:rsid w:val="00D17CB1"/>
    <w:rsid w:val="00D204F4"/>
    <w:rsid w:val="00D20A82"/>
    <w:rsid w:val="00D23C4F"/>
    <w:rsid w:val="00D2402B"/>
    <w:rsid w:val="00D24DDA"/>
    <w:rsid w:val="00D25812"/>
    <w:rsid w:val="00D2634D"/>
    <w:rsid w:val="00D26427"/>
    <w:rsid w:val="00D275EF"/>
    <w:rsid w:val="00D30D9E"/>
    <w:rsid w:val="00D3210F"/>
    <w:rsid w:val="00D332EA"/>
    <w:rsid w:val="00D344E8"/>
    <w:rsid w:val="00D34F6F"/>
    <w:rsid w:val="00D35E48"/>
    <w:rsid w:val="00D37051"/>
    <w:rsid w:val="00D37E99"/>
    <w:rsid w:val="00D40F44"/>
    <w:rsid w:val="00D4188A"/>
    <w:rsid w:val="00D422C0"/>
    <w:rsid w:val="00D43862"/>
    <w:rsid w:val="00D4568B"/>
    <w:rsid w:val="00D45D19"/>
    <w:rsid w:val="00D466AA"/>
    <w:rsid w:val="00D47220"/>
    <w:rsid w:val="00D47406"/>
    <w:rsid w:val="00D50653"/>
    <w:rsid w:val="00D514F6"/>
    <w:rsid w:val="00D51765"/>
    <w:rsid w:val="00D51C88"/>
    <w:rsid w:val="00D52681"/>
    <w:rsid w:val="00D528F9"/>
    <w:rsid w:val="00D530A2"/>
    <w:rsid w:val="00D54767"/>
    <w:rsid w:val="00D54B40"/>
    <w:rsid w:val="00D54C93"/>
    <w:rsid w:val="00D54C95"/>
    <w:rsid w:val="00D56D97"/>
    <w:rsid w:val="00D56EC5"/>
    <w:rsid w:val="00D57659"/>
    <w:rsid w:val="00D6033C"/>
    <w:rsid w:val="00D605E9"/>
    <w:rsid w:val="00D60A90"/>
    <w:rsid w:val="00D62DC2"/>
    <w:rsid w:val="00D62F9B"/>
    <w:rsid w:val="00D6448C"/>
    <w:rsid w:val="00D65436"/>
    <w:rsid w:val="00D673A1"/>
    <w:rsid w:val="00D67C4C"/>
    <w:rsid w:val="00D70594"/>
    <w:rsid w:val="00D72507"/>
    <w:rsid w:val="00D737F1"/>
    <w:rsid w:val="00D73CEB"/>
    <w:rsid w:val="00D7528A"/>
    <w:rsid w:val="00D75B23"/>
    <w:rsid w:val="00D75B55"/>
    <w:rsid w:val="00D7615D"/>
    <w:rsid w:val="00D8038F"/>
    <w:rsid w:val="00D80ECC"/>
    <w:rsid w:val="00D813A6"/>
    <w:rsid w:val="00D816D5"/>
    <w:rsid w:val="00D81FB1"/>
    <w:rsid w:val="00D829A7"/>
    <w:rsid w:val="00D83349"/>
    <w:rsid w:val="00D849CB"/>
    <w:rsid w:val="00D849D6"/>
    <w:rsid w:val="00D85E50"/>
    <w:rsid w:val="00D868A3"/>
    <w:rsid w:val="00D87444"/>
    <w:rsid w:val="00D87ED8"/>
    <w:rsid w:val="00D90D28"/>
    <w:rsid w:val="00D92312"/>
    <w:rsid w:val="00D923F7"/>
    <w:rsid w:val="00D92723"/>
    <w:rsid w:val="00D92776"/>
    <w:rsid w:val="00D92F9A"/>
    <w:rsid w:val="00D9397E"/>
    <w:rsid w:val="00D93D2A"/>
    <w:rsid w:val="00DA1731"/>
    <w:rsid w:val="00DA25CE"/>
    <w:rsid w:val="00DA4493"/>
    <w:rsid w:val="00DA4F02"/>
    <w:rsid w:val="00DA53E9"/>
    <w:rsid w:val="00DA61DC"/>
    <w:rsid w:val="00DA7A85"/>
    <w:rsid w:val="00DB1020"/>
    <w:rsid w:val="00DB1E77"/>
    <w:rsid w:val="00DB2395"/>
    <w:rsid w:val="00DB26F4"/>
    <w:rsid w:val="00DB2A8C"/>
    <w:rsid w:val="00DB5054"/>
    <w:rsid w:val="00DB5237"/>
    <w:rsid w:val="00DB67D3"/>
    <w:rsid w:val="00DB6CC1"/>
    <w:rsid w:val="00DC076A"/>
    <w:rsid w:val="00DC0D7C"/>
    <w:rsid w:val="00DC1272"/>
    <w:rsid w:val="00DC1EAD"/>
    <w:rsid w:val="00DC3692"/>
    <w:rsid w:val="00DC3739"/>
    <w:rsid w:val="00DC463E"/>
    <w:rsid w:val="00DC4EE6"/>
    <w:rsid w:val="00DC582D"/>
    <w:rsid w:val="00DC6096"/>
    <w:rsid w:val="00DC6E2C"/>
    <w:rsid w:val="00DC6F4B"/>
    <w:rsid w:val="00DC710C"/>
    <w:rsid w:val="00DC7864"/>
    <w:rsid w:val="00DD0199"/>
    <w:rsid w:val="00DD1FB6"/>
    <w:rsid w:val="00DD2322"/>
    <w:rsid w:val="00DD37E2"/>
    <w:rsid w:val="00DD391E"/>
    <w:rsid w:val="00DD424C"/>
    <w:rsid w:val="00DD562E"/>
    <w:rsid w:val="00DD619F"/>
    <w:rsid w:val="00DD6309"/>
    <w:rsid w:val="00DD7640"/>
    <w:rsid w:val="00DE12EA"/>
    <w:rsid w:val="00DE1B30"/>
    <w:rsid w:val="00DE35F0"/>
    <w:rsid w:val="00DE4076"/>
    <w:rsid w:val="00DE4984"/>
    <w:rsid w:val="00DE4FC4"/>
    <w:rsid w:val="00DE72A7"/>
    <w:rsid w:val="00DE754E"/>
    <w:rsid w:val="00DE76CB"/>
    <w:rsid w:val="00DF0546"/>
    <w:rsid w:val="00DF0932"/>
    <w:rsid w:val="00DF3849"/>
    <w:rsid w:val="00DF3DBE"/>
    <w:rsid w:val="00DF3E1D"/>
    <w:rsid w:val="00DF49D3"/>
    <w:rsid w:val="00DF4C03"/>
    <w:rsid w:val="00DF4F7C"/>
    <w:rsid w:val="00DF5D0F"/>
    <w:rsid w:val="00DF6D60"/>
    <w:rsid w:val="00DF6F82"/>
    <w:rsid w:val="00DF79C8"/>
    <w:rsid w:val="00E007FB"/>
    <w:rsid w:val="00E01BA8"/>
    <w:rsid w:val="00E01BFE"/>
    <w:rsid w:val="00E03670"/>
    <w:rsid w:val="00E041DE"/>
    <w:rsid w:val="00E0512D"/>
    <w:rsid w:val="00E0567C"/>
    <w:rsid w:val="00E05E63"/>
    <w:rsid w:val="00E103E4"/>
    <w:rsid w:val="00E10D9C"/>
    <w:rsid w:val="00E11554"/>
    <w:rsid w:val="00E135B9"/>
    <w:rsid w:val="00E1521C"/>
    <w:rsid w:val="00E1535C"/>
    <w:rsid w:val="00E15AF1"/>
    <w:rsid w:val="00E16C24"/>
    <w:rsid w:val="00E17780"/>
    <w:rsid w:val="00E2038E"/>
    <w:rsid w:val="00E2100E"/>
    <w:rsid w:val="00E22116"/>
    <w:rsid w:val="00E2351F"/>
    <w:rsid w:val="00E24390"/>
    <w:rsid w:val="00E24403"/>
    <w:rsid w:val="00E24AF0"/>
    <w:rsid w:val="00E24D35"/>
    <w:rsid w:val="00E258EE"/>
    <w:rsid w:val="00E262C6"/>
    <w:rsid w:val="00E26309"/>
    <w:rsid w:val="00E26716"/>
    <w:rsid w:val="00E275BE"/>
    <w:rsid w:val="00E2771A"/>
    <w:rsid w:val="00E27D9E"/>
    <w:rsid w:val="00E30AFA"/>
    <w:rsid w:val="00E369BE"/>
    <w:rsid w:val="00E37E26"/>
    <w:rsid w:val="00E37F5D"/>
    <w:rsid w:val="00E404D6"/>
    <w:rsid w:val="00E40B54"/>
    <w:rsid w:val="00E40E78"/>
    <w:rsid w:val="00E41A11"/>
    <w:rsid w:val="00E42B69"/>
    <w:rsid w:val="00E42EC6"/>
    <w:rsid w:val="00E43106"/>
    <w:rsid w:val="00E43DFF"/>
    <w:rsid w:val="00E442D2"/>
    <w:rsid w:val="00E44733"/>
    <w:rsid w:val="00E4585F"/>
    <w:rsid w:val="00E46CFC"/>
    <w:rsid w:val="00E46E86"/>
    <w:rsid w:val="00E50E8B"/>
    <w:rsid w:val="00E51D09"/>
    <w:rsid w:val="00E5322A"/>
    <w:rsid w:val="00E53735"/>
    <w:rsid w:val="00E544D9"/>
    <w:rsid w:val="00E57DFF"/>
    <w:rsid w:val="00E60215"/>
    <w:rsid w:val="00E61AF3"/>
    <w:rsid w:val="00E62607"/>
    <w:rsid w:val="00E62827"/>
    <w:rsid w:val="00E62EEE"/>
    <w:rsid w:val="00E637FD"/>
    <w:rsid w:val="00E6380E"/>
    <w:rsid w:val="00E644CC"/>
    <w:rsid w:val="00E65660"/>
    <w:rsid w:val="00E6629A"/>
    <w:rsid w:val="00E671F0"/>
    <w:rsid w:val="00E672D1"/>
    <w:rsid w:val="00E6784C"/>
    <w:rsid w:val="00E67B8E"/>
    <w:rsid w:val="00E70270"/>
    <w:rsid w:val="00E724F6"/>
    <w:rsid w:val="00E72FF2"/>
    <w:rsid w:val="00E73195"/>
    <w:rsid w:val="00E748A0"/>
    <w:rsid w:val="00E75607"/>
    <w:rsid w:val="00E7637F"/>
    <w:rsid w:val="00E77192"/>
    <w:rsid w:val="00E773AD"/>
    <w:rsid w:val="00E80E5C"/>
    <w:rsid w:val="00E8172B"/>
    <w:rsid w:val="00E83A90"/>
    <w:rsid w:val="00E8539F"/>
    <w:rsid w:val="00E853CC"/>
    <w:rsid w:val="00E85E8F"/>
    <w:rsid w:val="00E86670"/>
    <w:rsid w:val="00E87886"/>
    <w:rsid w:val="00E9114B"/>
    <w:rsid w:val="00E931B2"/>
    <w:rsid w:val="00E944EE"/>
    <w:rsid w:val="00E94A89"/>
    <w:rsid w:val="00E95213"/>
    <w:rsid w:val="00E95719"/>
    <w:rsid w:val="00E97DAD"/>
    <w:rsid w:val="00EA0241"/>
    <w:rsid w:val="00EA0E71"/>
    <w:rsid w:val="00EA11BE"/>
    <w:rsid w:val="00EA128A"/>
    <w:rsid w:val="00EA1371"/>
    <w:rsid w:val="00EA1424"/>
    <w:rsid w:val="00EA2BB9"/>
    <w:rsid w:val="00EA2E84"/>
    <w:rsid w:val="00EA5824"/>
    <w:rsid w:val="00EA6A91"/>
    <w:rsid w:val="00EA70C7"/>
    <w:rsid w:val="00EB05BD"/>
    <w:rsid w:val="00EB0C20"/>
    <w:rsid w:val="00EB1359"/>
    <w:rsid w:val="00EB1FC2"/>
    <w:rsid w:val="00EB2319"/>
    <w:rsid w:val="00EB25D9"/>
    <w:rsid w:val="00EB2F85"/>
    <w:rsid w:val="00EB37CB"/>
    <w:rsid w:val="00EB616C"/>
    <w:rsid w:val="00EB6D8F"/>
    <w:rsid w:val="00EB7F5C"/>
    <w:rsid w:val="00EC23BA"/>
    <w:rsid w:val="00EC24D3"/>
    <w:rsid w:val="00EC2B5A"/>
    <w:rsid w:val="00EC2F93"/>
    <w:rsid w:val="00EC4109"/>
    <w:rsid w:val="00EC55A5"/>
    <w:rsid w:val="00EC595B"/>
    <w:rsid w:val="00EC679F"/>
    <w:rsid w:val="00EC6B5F"/>
    <w:rsid w:val="00EC75B4"/>
    <w:rsid w:val="00EC76CF"/>
    <w:rsid w:val="00ED0394"/>
    <w:rsid w:val="00ED3587"/>
    <w:rsid w:val="00ED5552"/>
    <w:rsid w:val="00ED60D2"/>
    <w:rsid w:val="00ED64EB"/>
    <w:rsid w:val="00ED6636"/>
    <w:rsid w:val="00EE0090"/>
    <w:rsid w:val="00EE03BE"/>
    <w:rsid w:val="00EE1066"/>
    <w:rsid w:val="00EE1135"/>
    <w:rsid w:val="00EE15F8"/>
    <w:rsid w:val="00EE47AD"/>
    <w:rsid w:val="00EE494F"/>
    <w:rsid w:val="00EE5A7F"/>
    <w:rsid w:val="00EE6B99"/>
    <w:rsid w:val="00EE6BE1"/>
    <w:rsid w:val="00EE6E0B"/>
    <w:rsid w:val="00EE6F98"/>
    <w:rsid w:val="00EF0BD2"/>
    <w:rsid w:val="00EF1EAF"/>
    <w:rsid w:val="00EF26AC"/>
    <w:rsid w:val="00EF57A4"/>
    <w:rsid w:val="00EF5965"/>
    <w:rsid w:val="00EF5A20"/>
    <w:rsid w:val="00EF5F8A"/>
    <w:rsid w:val="00EF6428"/>
    <w:rsid w:val="00EF6CD9"/>
    <w:rsid w:val="00EF702F"/>
    <w:rsid w:val="00EF7FA0"/>
    <w:rsid w:val="00F009C2"/>
    <w:rsid w:val="00F00EB8"/>
    <w:rsid w:val="00F02A00"/>
    <w:rsid w:val="00F02C4F"/>
    <w:rsid w:val="00F034A6"/>
    <w:rsid w:val="00F03A1A"/>
    <w:rsid w:val="00F05EA2"/>
    <w:rsid w:val="00F06390"/>
    <w:rsid w:val="00F06BBD"/>
    <w:rsid w:val="00F06DF3"/>
    <w:rsid w:val="00F0768C"/>
    <w:rsid w:val="00F10223"/>
    <w:rsid w:val="00F11804"/>
    <w:rsid w:val="00F11B97"/>
    <w:rsid w:val="00F11C4B"/>
    <w:rsid w:val="00F122A2"/>
    <w:rsid w:val="00F13BEC"/>
    <w:rsid w:val="00F15C10"/>
    <w:rsid w:val="00F160F5"/>
    <w:rsid w:val="00F169B2"/>
    <w:rsid w:val="00F16E8F"/>
    <w:rsid w:val="00F17A89"/>
    <w:rsid w:val="00F20153"/>
    <w:rsid w:val="00F21370"/>
    <w:rsid w:val="00F227E4"/>
    <w:rsid w:val="00F23832"/>
    <w:rsid w:val="00F24111"/>
    <w:rsid w:val="00F242CE"/>
    <w:rsid w:val="00F24F29"/>
    <w:rsid w:val="00F25680"/>
    <w:rsid w:val="00F25EB9"/>
    <w:rsid w:val="00F2656E"/>
    <w:rsid w:val="00F2712F"/>
    <w:rsid w:val="00F27A78"/>
    <w:rsid w:val="00F30E42"/>
    <w:rsid w:val="00F31C67"/>
    <w:rsid w:val="00F31E4A"/>
    <w:rsid w:val="00F32B51"/>
    <w:rsid w:val="00F33B8B"/>
    <w:rsid w:val="00F34E9A"/>
    <w:rsid w:val="00F350B4"/>
    <w:rsid w:val="00F357D9"/>
    <w:rsid w:val="00F35A8C"/>
    <w:rsid w:val="00F35C12"/>
    <w:rsid w:val="00F35C66"/>
    <w:rsid w:val="00F35FFA"/>
    <w:rsid w:val="00F378FA"/>
    <w:rsid w:val="00F37E80"/>
    <w:rsid w:val="00F37FF2"/>
    <w:rsid w:val="00F40B62"/>
    <w:rsid w:val="00F42AB0"/>
    <w:rsid w:val="00F45AEC"/>
    <w:rsid w:val="00F46555"/>
    <w:rsid w:val="00F47219"/>
    <w:rsid w:val="00F50519"/>
    <w:rsid w:val="00F51051"/>
    <w:rsid w:val="00F51D5A"/>
    <w:rsid w:val="00F534BF"/>
    <w:rsid w:val="00F548C0"/>
    <w:rsid w:val="00F54DAE"/>
    <w:rsid w:val="00F57102"/>
    <w:rsid w:val="00F60419"/>
    <w:rsid w:val="00F60825"/>
    <w:rsid w:val="00F61BF7"/>
    <w:rsid w:val="00F61D65"/>
    <w:rsid w:val="00F62178"/>
    <w:rsid w:val="00F6317E"/>
    <w:rsid w:val="00F635AA"/>
    <w:rsid w:val="00F63FA2"/>
    <w:rsid w:val="00F70BF0"/>
    <w:rsid w:val="00F71364"/>
    <w:rsid w:val="00F729E0"/>
    <w:rsid w:val="00F7329B"/>
    <w:rsid w:val="00F7402C"/>
    <w:rsid w:val="00F74131"/>
    <w:rsid w:val="00F74715"/>
    <w:rsid w:val="00F75A04"/>
    <w:rsid w:val="00F76BE7"/>
    <w:rsid w:val="00F773D0"/>
    <w:rsid w:val="00F776A5"/>
    <w:rsid w:val="00F77E92"/>
    <w:rsid w:val="00F80377"/>
    <w:rsid w:val="00F81412"/>
    <w:rsid w:val="00F81798"/>
    <w:rsid w:val="00F82A08"/>
    <w:rsid w:val="00F84406"/>
    <w:rsid w:val="00F84D65"/>
    <w:rsid w:val="00F85613"/>
    <w:rsid w:val="00F86522"/>
    <w:rsid w:val="00F87303"/>
    <w:rsid w:val="00F8760A"/>
    <w:rsid w:val="00F90519"/>
    <w:rsid w:val="00F91948"/>
    <w:rsid w:val="00F932AC"/>
    <w:rsid w:val="00F94FBA"/>
    <w:rsid w:val="00F955F6"/>
    <w:rsid w:val="00F95F5A"/>
    <w:rsid w:val="00F962D8"/>
    <w:rsid w:val="00F96352"/>
    <w:rsid w:val="00F96A93"/>
    <w:rsid w:val="00F97315"/>
    <w:rsid w:val="00F97336"/>
    <w:rsid w:val="00FA06A6"/>
    <w:rsid w:val="00FA075B"/>
    <w:rsid w:val="00FA1AC3"/>
    <w:rsid w:val="00FA3FA4"/>
    <w:rsid w:val="00FA50F6"/>
    <w:rsid w:val="00FA556D"/>
    <w:rsid w:val="00FA5ED1"/>
    <w:rsid w:val="00FA61E4"/>
    <w:rsid w:val="00FA635F"/>
    <w:rsid w:val="00FB24FB"/>
    <w:rsid w:val="00FB25BA"/>
    <w:rsid w:val="00FB3232"/>
    <w:rsid w:val="00FB3C68"/>
    <w:rsid w:val="00FB5357"/>
    <w:rsid w:val="00FB5426"/>
    <w:rsid w:val="00FB6C32"/>
    <w:rsid w:val="00FB722F"/>
    <w:rsid w:val="00FB732C"/>
    <w:rsid w:val="00FB74F8"/>
    <w:rsid w:val="00FB7C9C"/>
    <w:rsid w:val="00FC045B"/>
    <w:rsid w:val="00FC26D0"/>
    <w:rsid w:val="00FC2D9E"/>
    <w:rsid w:val="00FC326C"/>
    <w:rsid w:val="00FC46D8"/>
    <w:rsid w:val="00FC498F"/>
    <w:rsid w:val="00FC4B6C"/>
    <w:rsid w:val="00FC50BF"/>
    <w:rsid w:val="00FC5185"/>
    <w:rsid w:val="00FC5FA0"/>
    <w:rsid w:val="00FC62DF"/>
    <w:rsid w:val="00FC7828"/>
    <w:rsid w:val="00FD0592"/>
    <w:rsid w:val="00FD0D3A"/>
    <w:rsid w:val="00FD1846"/>
    <w:rsid w:val="00FD19D5"/>
    <w:rsid w:val="00FD3998"/>
    <w:rsid w:val="00FD3B63"/>
    <w:rsid w:val="00FD3FDC"/>
    <w:rsid w:val="00FD4986"/>
    <w:rsid w:val="00FD5920"/>
    <w:rsid w:val="00FD6358"/>
    <w:rsid w:val="00FD6ED1"/>
    <w:rsid w:val="00FE0428"/>
    <w:rsid w:val="00FE0705"/>
    <w:rsid w:val="00FE10E0"/>
    <w:rsid w:val="00FE18D5"/>
    <w:rsid w:val="00FE2BC1"/>
    <w:rsid w:val="00FE407E"/>
    <w:rsid w:val="00FE5789"/>
    <w:rsid w:val="00FF075C"/>
    <w:rsid w:val="00FF0AAE"/>
    <w:rsid w:val="00FF0F48"/>
    <w:rsid w:val="00FF11BC"/>
    <w:rsid w:val="00FF1D60"/>
    <w:rsid w:val="00FF30E9"/>
    <w:rsid w:val="00FF34AA"/>
    <w:rsid w:val="00FF3722"/>
    <w:rsid w:val="00FF4500"/>
    <w:rsid w:val="00FF468D"/>
    <w:rsid w:val="00FF4CF6"/>
    <w:rsid w:val="00FF57DE"/>
    <w:rsid w:val="00FF6D7F"/>
    <w:rsid w:val="00FF7C73"/>
    <w:rsid w:val="77AC24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1c5e3"/>
    </o:shapedefaults>
    <o:shapelayout v:ext="edit">
      <o:idmap v:ext="edit" data="2"/>
    </o:shapelayout>
  </w:shapeDefaults>
  <w:decimalSymbol w:val=","/>
  <w:listSeparator w:val=";"/>
  <w14:docId w14:val="714941C9"/>
  <w15:docId w15:val="{7EBB79BD-5A86-4239-9C7D-10FE8507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B29A6"/>
    <w:pPr>
      <w:widowControl w:val="0"/>
    </w:pPr>
    <w:rPr>
      <w:sz w:val="22"/>
      <w:szCs w:val="22"/>
      <w:lang w:val="en-US" w:eastAsia="en-US"/>
    </w:rPr>
  </w:style>
  <w:style w:type="paragraph" w:styleId="Titolo1">
    <w:name w:val="heading 1"/>
    <w:basedOn w:val="Normale"/>
    <w:link w:val="Titolo1Carattere"/>
    <w:uiPriority w:val="9"/>
    <w:qFormat/>
    <w:rsid w:val="00A9248E"/>
    <w:pPr>
      <w:ind w:left="307" w:hanging="22"/>
      <w:outlineLvl w:val="0"/>
    </w:pPr>
    <w:rPr>
      <w:rFonts w:ascii="Verdana" w:eastAsia="Verdana" w:hAnsi="Verdana"/>
      <w:sz w:val="44"/>
      <w:szCs w:val="44"/>
    </w:rPr>
  </w:style>
  <w:style w:type="paragraph" w:styleId="Titolo2">
    <w:name w:val="heading 2"/>
    <w:basedOn w:val="Normale"/>
    <w:link w:val="Titolo2Carattere"/>
    <w:uiPriority w:val="9"/>
    <w:qFormat/>
    <w:rsid w:val="00A9248E"/>
    <w:pPr>
      <w:ind w:left="3442"/>
      <w:outlineLvl w:val="1"/>
    </w:pPr>
    <w:rPr>
      <w:rFonts w:ascii="Verdana" w:eastAsia="Verdana" w:hAnsi="Verdana"/>
      <w:sz w:val="40"/>
      <w:szCs w:val="40"/>
    </w:rPr>
  </w:style>
  <w:style w:type="paragraph" w:styleId="Titolo3">
    <w:name w:val="heading 3"/>
    <w:basedOn w:val="Normale"/>
    <w:link w:val="Titolo3Carattere"/>
    <w:uiPriority w:val="9"/>
    <w:qFormat/>
    <w:rsid w:val="00A9248E"/>
    <w:pPr>
      <w:spacing w:before="2"/>
      <w:ind w:left="429" w:hanging="283"/>
      <w:outlineLvl w:val="2"/>
    </w:pPr>
    <w:rPr>
      <w:rFonts w:ascii="Arial" w:eastAsia="Arial" w:hAnsi="Arial"/>
      <w:sz w:val="34"/>
      <w:szCs w:val="34"/>
    </w:rPr>
  </w:style>
  <w:style w:type="paragraph" w:styleId="Titolo4">
    <w:name w:val="heading 4"/>
    <w:basedOn w:val="Normale"/>
    <w:link w:val="Titolo4Carattere"/>
    <w:uiPriority w:val="9"/>
    <w:qFormat/>
    <w:rsid w:val="00A9248E"/>
    <w:pPr>
      <w:ind w:left="146"/>
      <w:outlineLvl w:val="3"/>
    </w:pPr>
    <w:rPr>
      <w:rFonts w:ascii="EC Square Sans Pro Light" w:eastAsia="EC Square Sans Pro Light" w:hAnsi="EC Square Sans Pro Light"/>
      <w:sz w:val="30"/>
      <w:szCs w:val="30"/>
    </w:rPr>
  </w:style>
  <w:style w:type="paragraph" w:styleId="Titolo5">
    <w:name w:val="heading 5"/>
    <w:basedOn w:val="Normale"/>
    <w:link w:val="Titolo5Carattere"/>
    <w:uiPriority w:val="9"/>
    <w:qFormat/>
    <w:rsid w:val="00A9248E"/>
    <w:pPr>
      <w:ind w:left="833"/>
      <w:outlineLvl w:val="4"/>
    </w:pPr>
    <w:rPr>
      <w:rFonts w:ascii="Times New Roman" w:eastAsia="Times New Roman" w:hAnsi="Times New Roman"/>
      <w:b/>
      <w:bCs/>
      <w:sz w:val="24"/>
      <w:szCs w:val="24"/>
    </w:rPr>
  </w:style>
  <w:style w:type="paragraph" w:styleId="Titolo6">
    <w:name w:val="heading 6"/>
    <w:basedOn w:val="Normale"/>
    <w:link w:val="Titolo6Carattere"/>
    <w:uiPriority w:val="9"/>
    <w:qFormat/>
    <w:rsid w:val="00A9248E"/>
    <w:pPr>
      <w:ind w:left="833"/>
      <w:outlineLvl w:val="5"/>
    </w:pPr>
    <w:rPr>
      <w:rFonts w:ascii="Times New Roman" w:eastAsia="Times New Roman" w:hAnsi="Times New Roman"/>
      <w:b/>
      <w:bCs/>
      <w:i/>
      <w:sz w:val="24"/>
      <w:szCs w:val="24"/>
    </w:rPr>
  </w:style>
  <w:style w:type="paragraph" w:styleId="Titolo7">
    <w:name w:val="heading 7"/>
    <w:basedOn w:val="Normale"/>
    <w:next w:val="Normale"/>
    <w:link w:val="Titolo7Carattere"/>
    <w:uiPriority w:val="9"/>
    <w:qFormat/>
    <w:rsid w:val="00272DF6"/>
    <w:pPr>
      <w:widowControl/>
      <w:numPr>
        <w:ilvl w:val="6"/>
        <w:numId w:val="12"/>
      </w:numPr>
      <w:spacing w:before="240" w:after="60"/>
      <w:ind w:left="4748" w:hanging="708"/>
      <w:jc w:val="both"/>
      <w:outlineLvl w:val="6"/>
    </w:pPr>
    <w:rPr>
      <w:rFonts w:ascii="Arial" w:eastAsia="Times New Roman" w:hAnsi="Arial"/>
      <w:sz w:val="20"/>
      <w:szCs w:val="20"/>
      <w:lang w:val="en-GB" w:eastAsia="en-GB"/>
    </w:rPr>
  </w:style>
  <w:style w:type="paragraph" w:styleId="Titolo8">
    <w:name w:val="heading 8"/>
    <w:basedOn w:val="Normale"/>
    <w:next w:val="Normale"/>
    <w:link w:val="Titolo8Carattere"/>
    <w:uiPriority w:val="9"/>
    <w:qFormat/>
    <w:rsid w:val="00272DF6"/>
    <w:pPr>
      <w:widowControl/>
      <w:numPr>
        <w:ilvl w:val="7"/>
        <w:numId w:val="12"/>
      </w:numPr>
      <w:spacing w:before="240" w:after="60"/>
      <w:ind w:left="5456" w:hanging="708"/>
      <w:jc w:val="both"/>
      <w:outlineLvl w:val="7"/>
    </w:pPr>
    <w:rPr>
      <w:rFonts w:ascii="Arial" w:eastAsia="Times New Roman" w:hAnsi="Arial"/>
      <w:i/>
      <w:sz w:val="20"/>
      <w:szCs w:val="20"/>
      <w:lang w:val="en-GB" w:eastAsia="en-GB"/>
    </w:rPr>
  </w:style>
  <w:style w:type="paragraph" w:styleId="Titolo9">
    <w:name w:val="heading 9"/>
    <w:basedOn w:val="Normale"/>
    <w:next w:val="Normale"/>
    <w:link w:val="Titolo9Carattere"/>
    <w:uiPriority w:val="9"/>
    <w:qFormat/>
    <w:rsid w:val="00272DF6"/>
    <w:pPr>
      <w:widowControl/>
      <w:numPr>
        <w:ilvl w:val="8"/>
        <w:numId w:val="12"/>
      </w:numPr>
      <w:spacing w:before="240" w:after="60"/>
      <w:ind w:left="6164" w:hanging="708"/>
      <w:jc w:val="both"/>
      <w:outlineLvl w:val="8"/>
    </w:pPr>
    <w:rPr>
      <w:rFonts w:ascii="Arial" w:eastAsia="Times New Roman" w:hAnsi="Arial"/>
      <w:i/>
      <w:sz w:val="18"/>
      <w:szCs w:val="20"/>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9248E"/>
    <w:pPr>
      <w:ind w:left="1193" w:hanging="360"/>
    </w:pPr>
    <w:rPr>
      <w:rFonts w:ascii="Times New Roman" w:eastAsia="Times New Roman" w:hAnsi="Times New Roman"/>
      <w:sz w:val="24"/>
      <w:szCs w:val="24"/>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A9248E"/>
  </w:style>
  <w:style w:type="paragraph" w:customStyle="1" w:styleId="TableParagraph">
    <w:name w:val="Table Paragraph"/>
    <w:basedOn w:val="Normale"/>
    <w:uiPriority w:val="1"/>
    <w:qFormat/>
    <w:rsid w:val="00A9248E"/>
  </w:style>
  <w:style w:type="paragraph" w:styleId="Intestazione">
    <w:name w:val="header"/>
    <w:basedOn w:val="Normale"/>
    <w:link w:val="IntestazioneCarattere"/>
    <w:uiPriority w:val="99"/>
    <w:unhideWhenUsed/>
    <w:rsid w:val="00233190"/>
    <w:pPr>
      <w:tabs>
        <w:tab w:val="center" w:pos="4536"/>
        <w:tab w:val="right" w:pos="9072"/>
      </w:tabs>
    </w:pPr>
  </w:style>
  <w:style w:type="character" w:customStyle="1" w:styleId="IntestazioneCarattere">
    <w:name w:val="Intestazione Carattere"/>
    <w:basedOn w:val="Carpredefinitoparagrafo"/>
    <w:link w:val="Intestazione"/>
    <w:uiPriority w:val="99"/>
    <w:rsid w:val="00233190"/>
  </w:style>
  <w:style w:type="paragraph" w:styleId="Pidipagina">
    <w:name w:val="footer"/>
    <w:basedOn w:val="Normale"/>
    <w:link w:val="PidipaginaCarattere"/>
    <w:uiPriority w:val="99"/>
    <w:unhideWhenUsed/>
    <w:rsid w:val="00233190"/>
    <w:pPr>
      <w:tabs>
        <w:tab w:val="center" w:pos="4536"/>
        <w:tab w:val="right" w:pos="9072"/>
      </w:tabs>
    </w:pPr>
  </w:style>
  <w:style w:type="character" w:customStyle="1" w:styleId="PidipaginaCarattere">
    <w:name w:val="Piè di pagina Carattere"/>
    <w:basedOn w:val="Carpredefinitoparagrafo"/>
    <w:link w:val="Pidipagina"/>
    <w:uiPriority w:val="99"/>
    <w:rsid w:val="00233190"/>
  </w:style>
  <w:style w:type="table" w:styleId="Grigliatabella">
    <w:name w:val="Table Grid"/>
    <w:basedOn w:val="Tabellanormale"/>
    <w:uiPriority w:val="39"/>
    <w:rsid w:val="0098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FA61E4"/>
    <w:rPr>
      <w:color w:val="808080"/>
    </w:rPr>
  </w:style>
  <w:style w:type="paragraph" w:styleId="Testofumetto">
    <w:name w:val="Balloon Text"/>
    <w:basedOn w:val="Normale"/>
    <w:link w:val="TestofumettoCarattere"/>
    <w:uiPriority w:val="99"/>
    <w:semiHidden/>
    <w:unhideWhenUsed/>
    <w:rsid w:val="009E3656"/>
    <w:rPr>
      <w:rFonts w:ascii="Tahoma" w:hAnsi="Tahoma" w:cs="Tahoma"/>
      <w:sz w:val="16"/>
      <w:szCs w:val="16"/>
    </w:rPr>
  </w:style>
  <w:style w:type="character" w:customStyle="1" w:styleId="TestofumettoCarattere">
    <w:name w:val="Testo fumetto Carattere"/>
    <w:link w:val="Testofumetto"/>
    <w:uiPriority w:val="99"/>
    <w:semiHidden/>
    <w:rsid w:val="009E3656"/>
    <w:rPr>
      <w:rFonts w:ascii="Tahoma" w:hAnsi="Tahoma" w:cs="Tahoma"/>
      <w:sz w:val="16"/>
      <w:szCs w:val="16"/>
    </w:rPr>
  </w:style>
  <w:style w:type="character" w:customStyle="1" w:styleId="CorpotestoCarattere">
    <w:name w:val="Corpo testo Carattere"/>
    <w:link w:val="Corpotesto"/>
    <w:uiPriority w:val="1"/>
    <w:rsid w:val="007C5D37"/>
    <w:rPr>
      <w:rFonts w:ascii="Times New Roman" w:eastAsia="Times New Roman" w:hAnsi="Times New Roman"/>
      <w:sz w:val="24"/>
      <w:szCs w:val="24"/>
    </w:rPr>
  </w:style>
  <w:style w:type="numbering" w:customStyle="1" w:styleId="NoList1">
    <w:name w:val="No List1"/>
    <w:next w:val="Nessunelenco"/>
    <w:uiPriority w:val="99"/>
    <w:semiHidden/>
    <w:unhideWhenUsed/>
    <w:rsid w:val="001150E8"/>
  </w:style>
  <w:style w:type="numbering" w:customStyle="1" w:styleId="NoList2">
    <w:name w:val="No List2"/>
    <w:next w:val="Nessunelenco"/>
    <w:uiPriority w:val="99"/>
    <w:semiHidden/>
    <w:unhideWhenUsed/>
    <w:rsid w:val="00E6629A"/>
  </w:style>
  <w:style w:type="numbering" w:customStyle="1" w:styleId="NoList3">
    <w:name w:val="No List3"/>
    <w:next w:val="Nessunelenco"/>
    <w:uiPriority w:val="99"/>
    <w:semiHidden/>
    <w:unhideWhenUsed/>
    <w:rsid w:val="00B101EB"/>
  </w:style>
  <w:style w:type="numbering" w:customStyle="1" w:styleId="NoList4">
    <w:name w:val="No List4"/>
    <w:next w:val="Nessunelenco"/>
    <w:uiPriority w:val="99"/>
    <w:semiHidden/>
    <w:unhideWhenUsed/>
    <w:rsid w:val="006C1AC8"/>
  </w:style>
  <w:style w:type="paragraph" w:styleId="Testonotaapidipagina">
    <w:name w:val="footnote text"/>
    <w:aliases w:val="Schriftart: 9 pt,Schriftart: 10 pt,Schriftart: 8 pt,WB-Fußnotentext,fn,Footnotes,Footnote ak,FoodNote,ft,Footnote,Footnote Text Char1,Footnote Text Char Char,Footnote Text Char1 Char Char"/>
    <w:basedOn w:val="Normale"/>
    <w:link w:val="TestonotaapidipaginaCarattere"/>
    <w:uiPriority w:val="99"/>
    <w:unhideWhenUsed/>
    <w:rsid w:val="003A44C8"/>
    <w:rPr>
      <w:sz w:val="20"/>
      <w:szCs w:val="20"/>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FoodNote Carattere,ft Carattere,Footnote Carattere"/>
    <w:link w:val="Testonotaapidipagina"/>
    <w:uiPriority w:val="99"/>
    <w:rsid w:val="003A44C8"/>
    <w:rPr>
      <w:sz w:val="20"/>
      <w:szCs w:val="20"/>
    </w:rPr>
  </w:style>
  <w:style w:type="character" w:styleId="Rimandonotaapidipagina">
    <w:name w:val="footnote reference"/>
    <w:aliases w:val="Footnote symbol,Times 10 Point,Exposant 3 Point"/>
    <w:uiPriority w:val="99"/>
    <w:unhideWhenUsed/>
    <w:rsid w:val="003A44C8"/>
    <w:rPr>
      <w:vertAlign w:val="superscript"/>
    </w:rPr>
  </w:style>
  <w:style w:type="character" w:styleId="Rimandocommento">
    <w:name w:val="annotation reference"/>
    <w:uiPriority w:val="99"/>
    <w:unhideWhenUsed/>
    <w:rsid w:val="002A2180"/>
    <w:rPr>
      <w:sz w:val="16"/>
      <w:szCs w:val="16"/>
    </w:rPr>
  </w:style>
  <w:style w:type="paragraph" w:styleId="Testocommento">
    <w:name w:val="annotation text"/>
    <w:basedOn w:val="Normale"/>
    <w:link w:val="TestocommentoCarattere"/>
    <w:uiPriority w:val="99"/>
    <w:unhideWhenUsed/>
    <w:rsid w:val="002A2180"/>
    <w:rPr>
      <w:sz w:val="20"/>
      <w:szCs w:val="20"/>
    </w:rPr>
  </w:style>
  <w:style w:type="character" w:customStyle="1" w:styleId="TestocommentoCarattere">
    <w:name w:val="Testo commento Carattere"/>
    <w:link w:val="Testocommento"/>
    <w:uiPriority w:val="99"/>
    <w:rsid w:val="002A2180"/>
    <w:rPr>
      <w:lang w:val="en-US" w:eastAsia="en-US"/>
    </w:rPr>
  </w:style>
  <w:style w:type="paragraph" w:styleId="Soggettocommento">
    <w:name w:val="annotation subject"/>
    <w:basedOn w:val="Testocommento"/>
    <w:next w:val="Testocommento"/>
    <w:link w:val="SoggettocommentoCarattere"/>
    <w:uiPriority w:val="99"/>
    <w:unhideWhenUsed/>
    <w:rsid w:val="002A2180"/>
    <w:rPr>
      <w:b/>
      <w:bCs/>
    </w:rPr>
  </w:style>
  <w:style w:type="character" w:customStyle="1" w:styleId="SoggettocommentoCarattere">
    <w:name w:val="Soggetto commento Carattere"/>
    <w:link w:val="Soggettocommento"/>
    <w:uiPriority w:val="99"/>
    <w:rsid w:val="002A2180"/>
    <w:rPr>
      <w:b/>
      <w:bCs/>
      <w:lang w:val="en-US" w:eastAsia="en-US"/>
    </w:rPr>
  </w:style>
  <w:style w:type="paragraph" w:styleId="Revisione">
    <w:name w:val="Revision"/>
    <w:hidden/>
    <w:uiPriority w:val="71"/>
    <w:rsid w:val="002A2180"/>
    <w:rPr>
      <w:sz w:val="22"/>
      <w:szCs w:val="22"/>
      <w:lang w:val="en-US" w:eastAsia="en-US"/>
    </w:rPr>
  </w:style>
  <w:style w:type="character" w:styleId="Collegamentoipertestuale">
    <w:name w:val="Hyperlink"/>
    <w:uiPriority w:val="99"/>
    <w:unhideWhenUsed/>
    <w:rsid w:val="0083310A"/>
    <w:rPr>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eWeb">
    <w:name w:val="Normal (Web)"/>
    <w:basedOn w:val="Normale"/>
    <w:uiPriority w:val="99"/>
    <w:unhideWhenUsed/>
    <w:rsid w:val="00A5579A"/>
    <w:pPr>
      <w:widowControl/>
      <w:spacing w:before="100" w:beforeAutospacing="1" w:after="100" w:afterAutospacing="1"/>
    </w:pPr>
    <w:rPr>
      <w:rFonts w:ascii="Times New Roman" w:eastAsia="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rFonts w:cs="Times New Roman"/>
      <w:lang w:val="en-GB" w:eastAsia="en-GB"/>
    </w:rPr>
  </w:style>
  <w:style w:type="character" w:customStyle="1" w:styleId="Titolo7Carattere">
    <w:name w:val="Titolo 7 Carattere"/>
    <w:link w:val="Titolo7"/>
    <w:uiPriority w:val="9"/>
    <w:rsid w:val="00272DF6"/>
    <w:rPr>
      <w:rFonts w:ascii="Arial" w:eastAsia="Times New Roman" w:hAnsi="Arial"/>
    </w:rPr>
  </w:style>
  <w:style w:type="character" w:customStyle="1" w:styleId="Titolo8Carattere">
    <w:name w:val="Titolo 8 Carattere"/>
    <w:link w:val="Titolo8"/>
    <w:uiPriority w:val="9"/>
    <w:rsid w:val="00272DF6"/>
    <w:rPr>
      <w:rFonts w:ascii="Arial" w:eastAsia="Times New Roman" w:hAnsi="Arial"/>
      <w:i/>
    </w:rPr>
  </w:style>
  <w:style w:type="character" w:customStyle="1" w:styleId="Titolo9Carattere">
    <w:name w:val="Titolo 9 Carattere"/>
    <w:link w:val="Titolo9"/>
    <w:uiPriority w:val="9"/>
    <w:rsid w:val="00272DF6"/>
    <w:rPr>
      <w:rFonts w:ascii="Arial" w:eastAsia="Times New Roman" w:hAnsi="Arial"/>
      <w:i/>
      <w:sz w:val="18"/>
    </w:rPr>
  </w:style>
  <w:style w:type="character" w:customStyle="1" w:styleId="Titolo1Carattere">
    <w:name w:val="Titolo 1 Carattere"/>
    <w:link w:val="Titolo1"/>
    <w:uiPriority w:val="9"/>
    <w:locked/>
    <w:rsid w:val="00272DF6"/>
    <w:rPr>
      <w:rFonts w:ascii="Verdana" w:eastAsia="Verdana" w:hAnsi="Verdana"/>
      <w:sz w:val="44"/>
      <w:szCs w:val="44"/>
      <w:lang w:val="en-US" w:eastAsia="en-US"/>
    </w:rPr>
  </w:style>
  <w:style w:type="character" w:customStyle="1" w:styleId="Titolo2Carattere">
    <w:name w:val="Titolo 2 Carattere"/>
    <w:link w:val="Titolo2"/>
    <w:uiPriority w:val="9"/>
    <w:locked/>
    <w:rsid w:val="00272DF6"/>
    <w:rPr>
      <w:rFonts w:ascii="Verdana" w:eastAsia="Verdana" w:hAnsi="Verdana"/>
      <w:sz w:val="40"/>
      <w:szCs w:val="40"/>
      <w:lang w:val="en-US" w:eastAsia="en-US"/>
    </w:rPr>
  </w:style>
  <w:style w:type="character" w:customStyle="1" w:styleId="Titolo3Carattere">
    <w:name w:val="Titolo 3 Carattere"/>
    <w:link w:val="Titolo3"/>
    <w:uiPriority w:val="9"/>
    <w:locked/>
    <w:rsid w:val="00272DF6"/>
    <w:rPr>
      <w:rFonts w:ascii="Arial" w:eastAsia="Arial" w:hAnsi="Arial"/>
      <w:sz w:val="34"/>
      <w:szCs w:val="34"/>
      <w:lang w:val="en-US" w:eastAsia="en-US"/>
    </w:rPr>
  </w:style>
  <w:style w:type="character" w:customStyle="1" w:styleId="Titolo4Carattere">
    <w:name w:val="Titolo 4 Carattere"/>
    <w:link w:val="Titolo4"/>
    <w:uiPriority w:val="9"/>
    <w:locked/>
    <w:rsid w:val="00272DF6"/>
    <w:rPr>
      <w:rFonts w:ascii="EC Square Sans Pro Light" w:eastAsia="EC Square Sans Pro Light" w:hAnsi="EC Square Sans Pro Light"/>
      <w:sz w:val="30"/>
      <w:szCs w:val="30"/>
      <w:lang w:val="en-US" w:eastAsia="en-US"/>
    </w:rPr>
  </w:style>
  <w:style w:type="character" w:customStyle="1" w:styleId="Titolo5Carattere">
    <w:name w:val="Titolo 5 Carattere"/>
    <w:link w:val="Titolo5"/>
    <w:uiPriority w:val="9"/>
    <w:locked/>
    <w:rsid w:val="00272DF6"/>
    <w:rPr>
      <w:rFonts w:ascii="Times New Roman" w:eastAsia="Times New Roman" w:hAnsi="Times New Roman"/>
      <w:b/>
      <w:bCs/>
      <w:sz w:val="24"/>
      <w:szCs w:val="24"/>
      <w:lang w:val="en-US" w:eastAsia="en-US"/>
    </w:rPr>
  </w:style>
  <w:style w:type="character" w:customStyle="1" w:styleId="Titolo6Carattere">
    <w:name w:val="Titolo 6 Carattere"/>
    <w:link w:val="Titolo6"/>
    <w:uiPriority w:val="9"/>
    <w:locked/>
    <w:rsid w:val="00272DF6"/>
    <w:rPr>
      <w:rFonts w:ascii="Times New Roman" w:eastAsia="Times New Roman" w:hAnsi="Times New Roman"/>
      <w:b/>
      <w:bCs/>
      <w:i/>
      <w:sz w:val="24"/>
      <w:szCs w:val="24"/>
      <w:lang w:val="en-US" w:eastAsia="en-US"/>
    </w:rPr>
  </w:style>
  <w:style w:type="paragraph" w:customStyle="1" w:styleId="heading10">
    <w:name w:val="heading 10"/>
    <w:basedOn w:val="Normale"/>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heading30">
    <w:name w:val="heading 30"/>
    <w:basedOn w:val="Normale"/>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Me">
    <w:name w:val="Me"/>
    <w:basedOn w:val="Normale"/>
    <w:rsid w:val="00272DF6"/>
    <w:pPr>
      <w:keepNext/>
      <w:keepLines/>
      <w:widowControl/>
      <w:spacing w:after="120"/>
      <w:ind w:left="697" w:hanging="697"/>
      <w:jc w:val="both"/>
      <w:outlineLvl w:val="1"/>
    </w:pPr>
    <w:rPr>
      <w:rFonts w:ascii="Arial" w:eastAsia="Times New Roman" w:hAnsi="Arial" w:cs="Arial"/>
      <w:b/>
      <w:i/>
      <w:sz w:val="28"/>
      <w:szCs w:val="28"/>
      <w:lang w:val="en-GB" w:eastAsia="en-GB"/>
    </w:rPr>
  </w:style>
  <w:style w:type="paragraph" w:customStyle="1" w:styleId="Text1Char">
    <w:name w:val="Text 1 Char"/>
    <w:basedOn w:val="Normale"/>
    <w:link w:val="Text1CharChar"/>
    <w:rsid w:val="00272DF6"/>
    <w:pPr>
      <w:widowControl/>
      <w:spacing w:after="240"/>
      <w:ind w:left="482"/>
      <w:jc w:val="both"/>
    </w:pPr>
    <w:rPr>
      <w:rFonts w:ascii="Times New Roman" w:eastAsia="Times New Roman" w:hAnsi="Times New Roman"/>
      <w:szCs w:val="20"/>
      <w:lang w:val="en-GB" w:eastAsia="en-GB"/>
    </w:rPr>
  </w:style>
  <w:style w:type="character" w:customStyle="1" w:styleId="Text1CharChar">
    <w:name w:val="Text 1 Char Char"/>
    <w:link w:val="Text1Char"/>
    <w:locked/>
    <w:rsid w:val="00272DF6"/>
    <w:rPr>
      <w:rFonts w:ascii="Times New Roman" w:eastAsia="Times New Roman" w:hAnsi="Times New Roman"/>
      <w:sz w:val="22"/>
      <w:lang w:val="en-GB" w:eastAsia="en-GB"/>
    </w:rPr>
  </w:style>
  <w:style w:type="paragraph" w:styleId="Testonormale">
    <w:name w:val="Plain Text"/>
    <w:basedOn w:val="Normale"/>
    <w:link w:val="TestonormaleCarattere"/>
    <w:uiPriority w:val="99"/>
    <w:rsid w:val="00272DF6"/>
    <w:pPr>
      <w:widowControl/>
      <w:jc w:val="both"/>
    </w:pPr>
    <w:rPr>
      <w:rFonts w:ascii="Courier New" w:eastAsia="Times New Roman" w:hAnsi="Courier New"/>
      <w:sz w:val="20"/>
      <w:szCs w:val="20"/>
      <w:lang w:val="en-GB" w:eastAsia="en-GB"/>
    </w:rPr>
  </w:style>
  <w:style w:type="character" w:customStyle="1" w:styleId="TestonormaleCarattere">
    <w:name w:val="Testo normale Carattere"/>
    <w:link w:val="Testonormale"/>
    <w:uiPriority w:val="99"/>
    <w:rsid w:val="00272DF6"/>
    <w:rPr>
      <w:rFonts w:ascii="Courier New" w:eastAsia="Times New Roman" w:hAnsi="Courier New"/>
      <w:lang w:val="en-GB" w:eastAsia="en-GB"/>
    </w:rPr>
  </w:style>
  <w:style w:type="paragraph" w:customStyle="1" w:styleId="formquest2">
    <w:name w:val="formquest2"/>
    <w:basedOn w:val="Normale"/>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eastAsia="Times New Roman" w:hAnsi="Times New Roman"/>
      <w:b/>
      <w:szCs w:val="20"/>
      <w:lang w:val="en-GB" w:eastAsia="en-GB"/>
    </w:rPr>
  </w:style>
  <w:style w:type="paragraph" w:customStyle="1" w:styleId="BodyText1">
    <w:name w:val="Body Text1"/>
    <w:basedOn w:val="Normale"/>
    <w:rsid w:val="00272DF6"/>
    <w:pPr>
      <w:widowControl/>
      <w:ind w:left="2880"/>
      <w:jc w:val="both"/>
    </w:pPr>
    <w:rPr>
      <w:rFonts w:ascii="Times New Roman" w:eastAsia="Times New Roman" w:hAnsi="Times New Roman"/>
      <w:szCs w:val="20"/>
      <w:lang w:val="en-GB" w:eastAsia="en-GB"/>
    </w:rPr>
  </w:style>
  <w:style w:type="paragraph" w:customStyle="1" w:styleId="formquest1">
    <w:name w:val="formquest1"/>
    <w:basedOn w:val="Normale"/>
    <w:rsid w:val="00272DF6"/>
    <w:pPr>
      <w:widowControl/>
      <w:tabs>
        <w:tab w:val="left" w:pos="2880"/>
        <w:tab w:val="left" w:leader="dot" w:pos="8640"/>
      </w:tabs>
      <w:jc w:val="both"/>
    </w:pPr>
    <w:rPr>
      <w:rFonts w:ascii="Times New Roman" w:eastAsia="Times New Roman" w:hAnsi="Times New Roman"/>
      <w:b/>
      <w:szCs w:val="20"/>
      <w:lang w:val="en-GB" w:eastAsia="en-GB"/>
    </w:rPr>
  </w:style>
  <w:style w:type="paragraph" w:customStyle="1" w:styleId="ZCom">
    <w:name w:val="Z_Com"/>
    <w:basedOn w:val="Normale"/>
    <w:next w:val="ZDGName"/>
    <w:rsid w:val="00272DF6"/>
    <w:pPr>
      <w:ind w:right="85"/>
      <w:jc w:val="both"/>
    </w:pPr>
    <w:rPr>
      <w:rFonts w:ascii="Arial" w:eastAsia="Times New Roman" w:hAnsi="Arial"/>
      <w:szCs w:val="20"/>
      <w:lang w:val="en-GB" w:eastAsia="en-GB"/>
    </w:rPr>
  </w:style>
  <w:style w:type="paragraph" w:customStyle="1" w:styleId="ZDGName">
    <w:name w:val="Z_DGName"/>
    <w:basedOn w:val="Normale"/>
    <w:rsid w:val="00272DF6"/>
    <w:pPr>
      <w:ind w:right="85"/>
      <w:jc w:val="both"/>
    </w:pPr>
    <w:rPr>
      <w:rFonts w:ascii="Arial" w:eastAsia="Times New Roman" w:hAnsi="Arial"/>
      <w:sz w:val="16"/>
      <w:szCs w:val="20"/>
      <w:lang w:val="en-GB" w:eastAsia="en-GB"/>
    </w:rPr>
  </w:style>
  <w:style w:type="paragraph" w:customStyle="1" w:styleId="Text4">
    <w:name w:val="Text 4"/>
    <w:basedOn w:val="Normale"/>
    <w:rsid w:val="00272DF6"/>
    <w:pPr>
      <w:widowControl/>
      <w:tabs>
        <w:tab w:val="left" w:pos="2161"/>
      </w:tabs>
      <w:spacing w:after="240"/>
      <w:ind w:left="1440"/>
      <w:jc w:val="both"/>
    </w:pPr>
    <w:rPr>
      <w:rFonts w:ascii="Times New Roman" w:eastAsia="Times New Roman" w:hAnsi="Times New Roman"/>
      <w:szCs w:val="20"/>
      <w:lang w:val="en-GB" w:eastAsia="en-GB"/>
    </w:rPr>
  </w:style>
  <w:style w:type="paragraph" w:customStyle="1" w:styleId="box">
    <w:name w:val="box"/>
    <w:basedOn w:val="Normale"/>
    <w:rsid w:val="00272DF6"/>
    <w:pPr>
      <w:widowControl/>
      <w:spacing w:before="120" w:after="120"/>
      <w:jc w:val="both"/>
    </w:pPr>
    <w:rPr>
      <w:rFonts w:ascii="Times New Roman" w:eastAsia="Times New Roman" w:hAnsi="Times New Roman"/>
      <w:sz w:val="32"/>
      <w:szCs w:val="20"/>
      <w:lang w:val="en-GB" w:eastAsia="en-GB"/>
    </w:rPr>
  </w:style>
  <w:style w:type="character" w:styleId="Numeropagina">
    <w:name w:val="page number"/>
    <w:uiPriority w:val="99"/>
    <w:rsid w:val="00272DF6"/>
    <w:rPr>
      <w:rFonts w:cs="Times New Roman"/>
    </w:rPr>
  </w:style>
  <w:style w:type="paragraph" w:styleId="Sommario1">
    <w:name w:val="toc 1"/>
    <w:basedOn w:val="Normale"/>
    <w:next w:val="Normale"/>
    <w:autoRedefine/>
    <w:uiPriority w:val="39"/>
    <w:semiHidden/>
    <w:rsid w:val="00272DF6"/>
    <w:pPr>
      <w:widowControl/>
      <w:spacing w:before="120" w:after="120"/>
    </w:pPr>
    <w:rPr>
      <w:rFonts w:ascii="Times New Roman" w:eastAsia="Times New Roman" w:hAnsi="Times New Roman"/>
      <w:b/>
      <w:bCs/>
      <w:caps/>
      <w:sz w:val="20"/>
      <w:szCs w:val="20"/>
      <w:lang w:val="en-GB" w:eastAsia="en-GB"/>
    </w:rPr>
  </w:style>
  <w:style w:type="paragraph" w:styleId="Sommario2">
    <w:name w:val="toc 2"/>
    <w:basedOn w:val="Normale"/>
    <w:next w:val="Normale"/>
    <w:autoRedefine/>
    <w:uiPriority w:val="39"/>
    <w:semiHidden/>
    <w:rsid w:val="00272DF6"/>
    <w:pPr>
      <w:widowControl/>
      <w:ind w:left="220"/>
    </w:pPr>
    <w:rPr>
      <w:rFonts w:ascii="Times New Roman" w:eastAsia="Times New Roman" w:hAnsi="Times New Roman"/>
      <w:smallCaps/>
      <w:sz w:val="20"/>
      <w:szCs w:val="20"/>
      <w:lang w:val="en-GB" w:eastAsia="en-GB"/>
    </w:rPr>
  </w:style>
  <w:style w:type="paragraph" w:styleId="Sommario3">
    <w:name w:val="toc 3"/>
    <w:basedOn w:val="Normale"/>
    <w:next w:val="Normale"/>
    <w:autoRedefine/>
    <w:uiPriority w:val="39"/>
    <w:semiHidden/>
    <w:rsid w:val="00272DF6"/>
    <w:pPr>
      <w:widowControl/>
      <w:ind w:left="440"/>
    </w:pPr>
    <w:rPr>
      <w:rFonts w:ascii="Times New Roman" w:eastAsia="Times New Roman" w:hAnsi="Times New Roman"/>
      <w:i/>
      <w:iCs/>
      <w:sz w:val="20"/>
      <w:szCs w:val="20"/>
      <w:lang w:val="en-GB" w:eastAsia="en-GB"/>
    </w:rPr>
  </w:style>
  <w:style w:type="paragraph" w:styleId="Sommario4">
    <w:name w:val="toc 4"/>
    <w:basedOn w:val="Normale"/>
    <w:next w:val="Normale"/>
    <w:autoRedefine/>
    <w:uiPriority w:val="39"/>
    <w:semiHidden/>
    <w:rsid w:val="00272DF6"/>
    <w:pPr>
      <w:widowControl/>
      <w:ind w:left="660"/>
    </w:pPr>
    <w:rPr>
      <w:rFonts w:ascii="Times New Roman" w:eastAsia="Times New Roman" w:hAnsi="Times New Roman"/>
      <w:sz w:val="18"/>
      <w:szCs w:val="18"/>
      <w:lang w:val="en-GB" w:eastAsia="en-GB"/>
    </w:rPr>
  </w:style>
  <w:style w:type="paragraph" w:styleId="Sommario5">
    <w:name w:val="toc 5"/>
    <w:basedOn w:val="Normale"/>
    <w:next w:val="Normale"/>
    <w:autoRedefine/>
    <w:uiPriority w:val="39"/>
    <w:semiHidden/>
    <w:rsid w:val="00272DF6"/>
    <w:pPr>
      <w:widowControl/>
      <w:ind w:left="880"/>
    </w:pPr>
    <w:rPr>
      <w:rFonts w:ascii="Times New Roman" w:eastAsia="Times New Roman" w:hAnsi="Times New Roman"/>
      <w:sz w:val="18"/>
      <w:szCs w:val="18"/>
      <w:lang w:val="en-GB" w:eastAsia="en-GB"/>
    </w:rPr>
  </w:style>
  <w:style w:type="paragraph" w:styleId="Sommario6">
    <w:name w:val="toc 6"/>
    <w:basedOn w:val="Normale"/>
    <w:next w:val="Normale"/>
    <w:autoRedefine/>
    <w:uiPriority w:val="39"/>
    <w:semiHidden/>
    <w:rsid w:val="00272DF6"/>
    <w:pPr>
      <w:widowControl/>
      <w:ind w:left="1100"/>
    </w:pPr>
    <w:rPr>
      <w:rFonts w:ascii="Times New Roman" w:eastAsia="Times New Roman" w:hAnsi="Times New Roman"/>
      <w:sz w:val="18"/>
      <w:szCs w:val="18"/>
      <w:lang w:val="en-GB" w:eastAsia="en-GB"/>
    </w:rPr>
  </w:style>
  <w:style w:type="paragraph" w:styleId="Sommario7">
    <w:name w:val="toc 7"/>
    <w:basedOn w:val="Normale"/>
    <w:next w:val="Normale"/>
    <w:autoRedefine/>
    <w:uiPriority w:val="39"/>
    <w:semiHidden/>
    <w:rsid w:val="00272DF6"/>
    <w:pPr>
      <w:widowControl/>
      <w:ind w:left="1320"/>
    </w:pPr>
    <w:rPr>
      <w:rFonts w:ascii="Times New Roman" w:eastAsia="Times New Roman" w:hAnsi="Times New Roman"/>
      <w:sz w:val="18"/>
      <w:szCs w:val="18"/>
      <w:lang w:val="en-GB" w:eastAsia="en-GB"/>
    </w:rPr>
  </w:style>
  <w:style w:type="paragraph" w:styleId="Sommario8">
    <w:name w:val="toc 8"/>
    <w:basedOn w:val="Normale"/>
    <w:next w:val="Normale"/>
    <w:autoRedefine/>
    <w:uiPriority w:val="39"/>
    <w:semiHidden/>
    <w:rsid w:val="00272DF6"/>
    <w:pPr>
      <w:widowControl/>
      <w:ind w:left="1540"/>
    </w:pPr>
    <w:rPr>
      <w:rFonts w:ascii="Times New Roman" w:eastAsia="Times New Roman" w:hAnsi="Times New Roman"/>
      <w:sz w:val="18"/>
      <w:szCs w:val="18"/>
      <w:lang w:val="en-GB" w:eastAsia="en-GB"/>
    </w:rPr>
  </w:style>
  <w:style w:type="paragraph" w:styleId="Sommario9">
    <w:name w:val="toc 9"/>
    <w:basedOn w:val="Normale"/>
    <w:next w:val="Normale"/>
    <w:autoRedefine/>
    <w:uiPriority w:val="39"/>
    <w:semiHidden/>
    <w:rsid w:val="00272DF6"/>
    <w:pPr>
      <w:widowControl/>
      <w:ind w:left="1760"/>
    </w:pPr>
    <w:rPr>
      <w:rFonts w:ascii="Times New Roman" w:eastAsia="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eastAsia="Times New Roman" w:hAnsi="Swiss"/>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eastAsia="Times New Roman" w:hAnsi="Swiss"/>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eastAsia="Times New Roman" w:hAnsi="Swiss"/>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eastAsia="Times New Roman" w:hAnsi="Swiss"/>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eastAsia="Times New Roman" w:hAnsi="Swiss"/>
      <w:lang w:val="en-US"/>
    </w:rPr>
  </w:style>
  <w:style w:type="character" w:styleId="Collegamentovisitato">
    <w:name w:val="FollowedHyperlink"/>
    <w:uiPriority w:val="99"/>
    <w:rsid w:val="00272DF6"/>
    <w:rPr>
      <w:rFonts w:cs="Times New Roman"/>
      <w:color w:val="800080"/>
      <w:u w:val="single"/>
    </w:rPr>
  </w:style>
  <w:style w:type="paragraph" w:customStyle="1" w:styleId="SubTitle1">
    <w:name w:val="SubTitle 1"/>
    <w:basedOn w:val="Normale"/>
    <w:next w:val="Normale"/>
    <w:rsid w:val="00272DF6"/>
    <w:pPr>
      <w:widowControl/>
      <w:spacing w:after="240"/>
      <w:jc w:val="center"/>
    </w:pPr>
    <w:rPr>
      <w:rFonts w:ascii="Arial" w:eastAsia="Times New Roman" w:hAnsi="Arial"/>
      <w:b/>
      <w:sz w:val="40"/>
      <w:szCs w:val="20"/>
      <w:lang w:val="en-GB" w:eastAsia="en-GB"/>
    </w:rPr>
  </w:style>
  <w:style w:type="paragraph" w:styleId="Titolo">
    <w:name w:val="Title"/>
    <w:basedOn w:val="Normale"/>
    <w:next w:val="SubTitle1"/>
    <w:link w:val="TitoloCarattere"/>
    <w:uiPriority w:val="10"/>
    <w:qFormat/>
    <w:rsid w:val="00272DF6"/>
    <w:pPr>
      <w:widowControl/>
      <w:spacing w:after="480"/>
      <w:jc w:val="center"/>
    </w:pPr>
    <w:rPr>
      <w:rFonts w:ascii="Arial" w:eastAsia="Times New Roman" w:hAnsi="Arial"/>
      <w:b/>
      <w:sz w:val="48"/>
      <w:szCs w:val="20"/>
      <w:lang w:val="en-GB" w:eastAsia="en-GB"/>
    </w:rPr>
  </w:style>
  <w:style w:type="character" w:customStyle="1" w:styleId="TitoloCarattere">
    <w:name w:val="Titolo Carattere"/>
    <w:link w:val="Titolo"/>
    <w:uiPriority w:val="10"/>
    <w:rsid w:val="00272DF6"/>
    <w:rPr>
      <w:rFonts w:ascii="Arial" w:eastAsia="Times New Roman" w:hAnsi="Arial"/>
      <w:b/>
      <w:sz w:val="48"/>
      <w:lang w:val="en-GB" w:eastAsia="en-GB"/>
    </w:rPr>
  </w:style>
  <w:style w:type="paragraph" w:styleId="Testonotadichiusura">
    <w:name w:val="endnote text"/>
    <w:basedOn w:val="Normale"/>
    <w:link w:val="TestonotadichiusuraCarattere"/>
    <w:uiPriority w:val="99"/>
    <w:semiHidden/>
    <w:rsid w:val="00272DF6"/>
    <w:pPr>
      <w:widowControl/>
      <w:jc w:val="both"/>
    </w:pPr>
    <w:rPr>
      <w:rFonts w:ascii="Times New Roman" w:eastAsia="Times New Roman" w:hAnsi="Times New Roman"/>
      <w:sz w:val="20"/>
      <w:szCs w:val="20"/>
      <w:lang w:val="en-GB" w:eastAsia="en-GB"/>
    </w:rPr>
  </w:style>
  <w:style w:type="character" w:customStyle="1" w:styleId="TestonotadichiusuraCarattere">
    <w:name w:val="Testo nota di chiusura Carattere"/>
    <w:link w:val="Testonotadichiusura"/>
    <w:uiPriority w:val="99"/>
    <w:semiHidden/>
    <w:rsid w:val="00272DF6"/>
    <w:rPr>
      <w:rFonts w:ascii="Times New Roman" w:eastAsia="Times New Roman" w:hAnsi="Times New Roman"/>
      <w:lang w:val="en-GB" w:eastAsia="en-GB"/>
    </w:rPr>
  </w:style>
  <w:style w:type="paragraph" w:styleId="Rientronormale">
    <w:name w:val="Normal Indent"/>
    <w:basedOn w:val="Normale"/>
    <w:uiPriority w:val="99"/>
    <w:rsid w:val="00272DF6"/>
    <w:pPr>
      <w:widowControl/>
      <w:ind w:left="357"/>
      <w:jc w:val="both"/>
    </w:pPr>
    <w:rPr>
      <w:rFonts w:ascii="Times New Roman" w:eastAsia="Times New Roman" w:hAnsi="Times New Roman"/>
      <w:szCs w:val="20"/>
      <w:lang w:val="en-GB" w:eastAsia="en-GB"/>
    </w:rPr>
  </w:style>
  <w:style w:type="paragraph" w:customStyle="1" w:styleId="NaceInclusionsid2">
    <w:name w:val="Nace Inclusions id 2"/>
    <w:basedOn w:val="Normale"/>
    <w:rsid w:val="00272DF6"/>
    <w:pPr>
      <w:keepNext/>
      <w:keepLines/>
      <w:widowControl/>
      <w:ind w:left="1191" w:hanging="170"/>
      <w:jc w:val="both"/>
    </w:pPr>
    <w:rPr>
      <w:rFonts w:ascii="Times" w:eastAsia="Times New Roman" w:hAnsi="Times"/>
      <w:noProof/>
      <w:sz w:val="18"/>
      <w:szCs w:val="20"/>
      <w:lang w:val="en-GB" w:eastAsia="en-GB"/>
    </w:rPr>
  </w:style>
  <w:style w:type="paragraph" w:customStyle="1" w:styleId="NaceInclusionsId11">
    <w:name w:val="Nace Inclusions Id 11"/>
    <w:basedOn w:val="Normale"/>
    <w:rsid w:val="00272DF6"/>
    <w:pPr>
      <w:keepNext/>
      <w:keepLines/>
      <w:widowControl/>
      <w:ind w:left="1021" w:hanging="170"/>
      <w:jc w:val="both"/>
    </w:pPr>
    <w:rPr>
      <w:rFonts w:ascii="Times" w:eastAsia="Times New Roman"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e"/>
    <w:rsid w:val="00272DF6"/>
    <w:pPr>
      <w:keepLines/>
      <w:widowControl/>
      <w:spacing w:before="240"/>
      <w:jc w:val="both"/>
    </w:pPr>
    <w:rPr>
      <w:rFonts w:ascii="Times" w:eastAsia="Times New Roman" w:hAnsi="Times"/>
      <w:noProof/>
      <w:sz w:val="20"/>
      <w:szCs w:val="20"/>
      <w:lang w:val="en-GB" w:eastAsia="en-GB"/>
    </w:rPr>
  </w:style>
  <w:style w:type="paragraph" w:styleId="Indirizzodestinatario">
    <w:name w:val="envelope address"/>
    <w:basedOn w:val="Normale"/>
    <w:uiPriority w:val="99"/>
    <w:rsid w:val="00272DF6"/>
    <w:pPr>
      <w:framePr w:w="7920" w:h="1980" w:hRule="exact" w:hSpace="180" w:wrap="auto" w:hAnchor="page" w:xAlign="center" w:yAlign="bottom"/>
      <w:widowControl/>
      <w:jc w:val="both"/>
    </w:pPr>
    <w:rPr>
      <w:rFonts w:ascii="Times New Roman" w:eastAsia="Times New Roman" w:hAnsi="Times New Roman"/>
      <w:szCs w:val="20"/>
      <w:lang w:val="en-GB" w:eastAsia="en-GB"/>
    </w:rPr>
  </w:style>
  <w:style w:type="paragraph" w:customStyle="1" w:styleId="NumPar1">
    <w:name w:val="NumPar 1"/>
    <w:basedOn w:val="Titolo1"/>
    <w:next w:val="Text1Char"/>
    <w:rsid w:val="00272DF6"/>
    <w:pPr>
      <w:widowControl/>
      <w:spacing w:after="240"/>
      <w:ind w:left="483" w:hanging="483"/>
      <w:jc w:val="both"/>
      <w:outlineLvl w:val="9"/>
    </w:pPr>
    <w:rPr>
      <w:rFonts w:ascii="Times New Roman" w:eastAsia="Times New Roman" w:hAnsi="Times New Roman"/>
      <w:sz w:val="24"/>
      <w:szCs w:val="20"/>
      <w:lang w:val="en-GB" w:eastAsia="en-GB"/>
    </w:rPr>
  </w:style>
  <w:style w:type="paragraph" w:customStyle="1" w:styleId="NumPar2">
    <w:name w:val="NumPar 2"/>
    <w:basedOn w:val="Titolo2"/>
    <w:next w:val="Text2"/>
    <w:rsid w:val="00272DF6"/>
    <w:pPr>
      <w:widowControl/>
      <w:spacing w:after="240"/>
      <w:ind w:left="0"/>
      <w:jc w:val="both"/>
    </w:pPr>
    <w:rPr>
      <w:rFonts w:ascii="Times New Roman" w:eastAsia="Times New Roman" w:hAnsi="Times New Roman"/>
      <w:sz w:val="24"/>
      <w:szCs w:val="20"/>
      <w:lang w:val="en-GB" w:eastAsia="en-GB"/>
    </w:rPr>
  </w:style>
  <w:style w:type="paragraph" w:customStyle="1" w:styleId="Text2">
    <w:name w:val="Text 2"/>
    <w:basedOn w:val="Normale"/>
    <w:rsid w:val="00272DF6"/>
    <w:pPr>
      <w:widowControl/>
      <w:tabs>
        <w:tab w:val="left" w:pos="2161"/>
      </w:tabs>
      <w:spacing w:after="240"/>
      <w:ind w:left="1077"/>
      <w:jc w:val="both"/>
    </w:pPr>
    <w:rPr>
      <w:rFonts w:ascii="Times New Roman" w:eastAsia="Times New Roman" w:hAnsi="Times New Roman"/>
      <w:szCs w:val="20"/>
      <w:lang w:val="en-GB" w:eastAsia="en-GB"/>
    </w:rPr>
  </w:style>
  <w:style w:type="paragraph" w:customStyle="1" w:styleId="n4">
    <w:name w:val="n4"/>
    <w:basedOn w:val="Titolo4"/>
    <w:rsid w:val="00272DF6"/>
    <w:pPr>
      <w:keepNext/>
      <w:widowControl/>
      <w:spacing w:before="120" w:after="120"/>
      <w:ind w:left="720"/>
      <w:jc w:val="both"/>
    </w:pPr>
    <w:rPr>
      <w:rFonts w:ascii="Times New Roman" w:eastAsia="Times New Roman" w:hAnsi="Times New Roman"/>
      <w:sz w:val="22"/>
      <w:szCs w:val="20"/>
      <w:lang w:val="en-GB" w:eastAsia="en-GB"/>
    </w:rPr>
  </w:style>
  <w:style w:type="paragraph" w:styleId="Mappadocumento">
    <w:name w:val="Document Map"/>
    <w:basedOn w:val="Normale"/>
    <w:link w:val="MappadocumentoCarattere"/>
    <w:uiPriority w:val="99"/>
    <w:semiHidden/>
    <w:rsid w:val="00272DF6"/>
    <w:pPr>
      <w:widowControl/>
      <w:shd w:val="clear" w:color="auto" w:fill="000080"/>
      <w:jc w:val="both"/>
    </w:pPr>
    <w:rPr>
      <w:rFonts w:ascii="Tahoma" w:eastAsia="Times New Roman" w:hAnsi="Tahoma"/>
      <w:szCs w:val="20"/>
      <w:lang w:val="en-GB" w:eastAsia="en-GB"/>
    </w:rPr>
  </w:style>
  <w:style w:type="character" w:customStyle="1" w:styleId="MappadocumentoCarattere">
    <w:name w:val="Mappa documento Carattere"/>
    <w:link w:val="Mappadocumento"/>
    <w:uiPriority w:val="99"/>
    <w:semiHidden/>
    <w:rsid w:val="00272DF6"/>
    <w:rPr>
      <w:rFonts w:ascii="Tahoma" w:eastAsia="Times New Roman" w:hAnsi="Tahoma"/>
      <w:sz w:val="22"/>
      <w:shd w:val="clear" w:color="auto" w:fill="000080"/>
      <w:lang w:val="en-GB" w:eastAsia="en-GB"/>
    </w:rPr>
  </w:style>
  <w:style w:type="paragraph" w:customStyle="1" w:styleId="NoteHead">
    <w:name w:val="NoteHead"/>
    <w:basedOn w:val="Normale"/>
    <w:next w:val="Normale"/>
    <w:rsid w:val="00272DF6"/>
    <w:pPr>
      <w:widowControl/>
      <w:spacing w:before="720" w:after="720"/>
      <w:jc w:val="center"/>
    </w:pPr>
    <w:rPr>
      <w:rFonts w:ascii="Times New Roman" w:eastAsia="Times New Roman" w:hAnsi="Times New Roman"/>
      <w:b/>
      <w:smallCaps/>
      <w:szCs w:val="20"/>
      <w:lang w:val="en-GB" w:eastAsia="en-GB"/>
    </w:rPr>
  </w:style>
  <w:style w:type="paragraph" w:styleId="Indice1">
    <w:name w:val="index 1"/>
    <w:basedOn w:val="Normale"/>
    <w:next w:val="Normale"/>
    <w:autoRedefine/>
    <w:uiPriority w:val="99"/>
    <w:semiHidden/>
    <w:rsid w:val="00272DF6"/>
    <w:pPr>
      <w:widowControl/>
    </w:pPr>
    <w:rPr>
      <w:rFonts w:ascii="Arial" w:eastAsia="Times New Roman" w:hAnsi="Arial" w:cs="Arial"/>
      <w:b/>
      <w:noProof/>
      <w:sz w:val="20"/>
      <w:szCs w:val="20"/>
      <w:lang w:val="en-GB" w:eastAsia="en-GB"/>
    </w:rPr>
  </w:style>
  <w:style w:type="paragraph" w:styleId="Indice2">
    <w:name w:val="index 2"/>
    <w:basedOn w:val="Normale"/>
    <w:next w:val="Normale"/>
    <w:autoRedefine/>
    <w:uiPriority w:val="99"/>
    <w:semiHidden/>
    <w:rsid w:val="00272DF6"/>
    <w:pPr>
      <w:widowControl/>
      <w:ind w:left="440" w:hanging="220"/>
    </w:pPr>
    <w:rPr>
      <w:rFonts w:ascii="Times New Roman" w:eastAsia="Times New Roman" w:hAnsi="Times New Roman"/>
      <w:sz w:val="18"/>
      <w:szCs w:val="18"/>
      <w:lang w:val="en-GB" w:eastAsia="en-GB"/>
    </w:rPr>
  </w:style>
  <w:style w:type="paragraph" w:styleId="Indice3">
    <w:name w:val="index 3"/>
    <w:basedOn w:val="Normale"/>
    <w:next w:val="Normale"/>
    <w:autoRedefine/>
    <w:uiPriority w:val="99"/>
    <w:semiHidden/>
    <w:rsid w:val="00272DF6"/>
    <w:pPr>
      <w:widowControl/>
      <w:ind w:left="660" w:hanging="220"/>
    </w:pPr>
    <w:rPr>
      <w:rFonts w:ascii="Times New Roman" w:eastAsia="Times New Roman" w:hAnsi="Times New Roman"/>
      <w:sz w:val="18"/>
      <w:szCs w:val="18"/>
      <w:lang w:val="en-GB" w:eastAsia="en-GB"/>
    </w:rPr>
  </w:style>
  <w:style w:type="paragraph" w:styleId="Indice4">
    <w:name w:val="index 4"/>
    <w:basedOn w:val="Normale"/>
    <w:next w:val="Normale"/>
    <w:autoRedefine/>
    <w:uiPriority w:val="99"/>
    <w:semiHidden/>
    <w:rsid w:val="00272DF6"/>
    <w:pPr>
      <w:widowControl/>
      <w:ind w:left="880" w:hanging="220"/>
    </w:pPr>
    <w:rPr>
      <w:rFonts w:ascii="Times New Roman" w:eastAsia="Times New Roman" w:hAnsi="Times New Roman"/>
      <w:sz w:val="18"/>
      <w:szCs w:val="18"/>
      <w:lang w:val="en-GB" w:eastAsia="en-GB"/>
    </w:rPr>
  </w:style>
  <w:style w:type="paragraph" w:styleId="Indice5">
    <w:name w:val="index 5"/>
    <w:basedOn w:val="Normale"/>
    <w:next w:val="Normale"/>
    <w:autoRedefine/>
    <w:uiPriority w:val="99"/>
    <w:semiHidden/>
    <w:rsid w:val="00272DF6"/>
    <w:pPr>
      <w:widowControl/>
      <w:ind w:left="1100" w:hanging="220"/>
    </w:pPr>
    <w:rPr>
      <w:rFonts w:ascii="Times New Roman" w:eastAsia="Times New Roman" w:hAnsi="Times New Roman"/>
      <w:sz w:val="18"/>
      <w:szCs w:val="18"/>
      <w:lang w:val="en-GB" w:eastAsia="en-GB"/>
    </w:rPr>
  </w:style>
  <w:style w:type="paragraph" w:styleId="Indice6">
    <w:name w:val="index 6"/>
    <w:basedOn w:val="Normale"/>
    <w:next w:val="Normale"/>
    <w:autoRedefine/>
    <w:uiPriority w:val="99"/>
    <w:semiHidden/>
    <w:rsid w:val="00272DF6"/>
    <w:pPr>
      <w:widowControl/>
      <w:ind w:left="1320" w:hanging="220"/>
    </w:pPr>
    <w:rPr>
      <w:rFonts w:ascii="Times New Roman" w:eastAsia="Times New Roman" w:hAnsi="Times New Roman"/>
      <w:sz w:val="18"/>
      <w:szCs w:val="18"/>
      <w:lang w:val="en-GB" w:eastAsia="en-GB"/>
    </w:rPr>
  </w:style>
  <w:style w:type="paragraph" w:styleId="Indice7">
    <w:name w:val="index 7"/>
    <w:basedOn w:val="Normale"/>
    <w:next w:val="Normale"/>
    <w:autoRedefine/>
    <w:uiPriority w:val="99"/>
    <w:semiHidden/>
    <w:rsid w:val="00272DF6"/>
    <w:pPr>
      <w:widowControl/>
      <w:ind w:left="1540" w:hanging="220"/>
    </w:pPr>
    <w:rPr>
      <w:rFonts w:ascii="Times New Roman" w:eastAsia="Times New Roman" w:hAnsi="Times New Roman"/>
      <w:sz w:val="18"/>
      <w:szCs w:val="18"/>
      <w:lang w:val="en-GB" w:eastAsia="en-GB"/>
    </w:rPr>
  </w:style>
  <w:style w:type="paragraph" w:styleId="Indice8">
    <w:name w:val="index 8"/>
    <w:basedOn w:val="Normale"/>
    <w:next w:val="Normale"/>
    <w:autoRedefine/>
    <w:uiPriority w:val="99"/>
    <w:semiHidden/>
    <w:rsid w:val="00272DF6"/>
    <w:pPr>
      <w:widowControl/>
      <w:ind w:left="1760" w:hanging="220"/>
    </w:pPr>
    <w:rPr>
      <w:rFonts w:ascii="Times New Roman" w:eastAsia="Times New Roman" w:hAnsi="Times New Roman"/>
      <w:sz w:val="18"/>
      <w:szCs w:val="18"/>
      <w:lang w:val="en-GB" w:eastAsia="en-GB"/>
    </w:rPr>
  </w:style>
  <w:style w:type="paragraph" w:styleId="Indice9">
    <w:name w:val="index 9"/>
    <w:basedOn w:val="Normale"/>
    <w:next w:val="Normale"/>
    <w:autoRedefine/>
    <w:uiPriority w:val="99"/>
    <w:semiHidden/>
    <w:rsid w:val="00272DF6"/>
    <w:pPr>
      <w:widowControl/>
      <w:ind w:left="1980" w:hanging="220"/>
    </w:pPr>
    <w:rPr>
      <w:rFonts w:ascii="Times New Roman" w:eastAsia="Times New Roman" w:hAnsi="Times New Roman"/>
      <w:sz w:val="18"/>
      <w:szCs w:val="18"/>
      <w:lang w:val="en-GB" w:eastAsia="en-GB"/>
    </w:rPr>
  </w:style>
  <w:style w:type="paragraph" w:styleId="Titoloindice">
    <w:name w:val="index heading"/>
    <w:basedOn w:val="Normale"/>
    <w:next w:val="Indice1"/>
    <w:uiPriority w:val="99"/>
    <w:semiHidden/>
    <w:rsid w:val="00272DF6"/>
    <w:pPr>
      <w:widowControl/>
      <w:spacing w:before="240" w:after="120"/>
      <w:ind w:left="140"/>
    </w:pPr>
    <w:rPr>
      <w:rFonts w:ascii="Arial" w:eastAsia="Times New Roman" w:hAnsi="Arial" w:cs="Arial"/>
      <w:b/>
      <w:bCs/>
      <w:sz w:val="28"/>
      <w:szCs w:val="28"/>
      <w:lang w:val="en-GB" w:eastAsia="en-GB"/>
    </w:rPr>
  </w:style>
  <w:style w:type="paragraph" w:customStyle="1" w:styleId="Subject">
    <w:name w:val="Subject"/>
    <w:basedOn w:val="Normale"/>
    <w:next w:val="Normale"/>
    <w:rsid w:val="00272DF6"/>
    <w:pPr>
      <w:widowControl/>
      <w:spacing w:after="480"/>
      <w:ind w:left="1191" w:hanging="1191"/>
    </w:pPr>
    <w:rPr>
      <w:rFonts w:ascii="Times New Roman" w:eastAsia="Times New Roman" w:hAnsi="Times New Roman"/>
      <w:b/>
      <w:sz w:val="24"/>
      <w:szCs w:val="20"/>
      <w:lang w:val="en-GB" w:eastAsia="en-GB"/>
    </w:rPr>
  </w:style>
  <w:style w:type="paragraph" w:styleId="Firma">
    <w:name w:val="Signature"/>
    <w:basedOn w:val="Normale"/>
    <w:next w:val="Normale"/>
    <w:link w:val="FirmaCarattere"/>
    <w:uiPriority w:val="99"/>
    <w:rsid w:val="00272DF6"/>
    <w:pPr>
      <w:widowControl/>
      <w:tabs>
        <w:tab w:val="left" w:pos="5103"/>
      </w:tabs>
      <w:spacing w:before="1200"/>
      <w:ind w:left="5103"/>
      <w:jc w:val="center"/>
    </w:pPr>
    <w:rPr>
      <w:rFonts w:ascii="Times New Roman" w:eastAsia="Times New Roman" w:hAnsi="Times New Roman"/>
      <w:sz w:val="24"/>
      <w:szCs w:val="20"/>
      <w:lang w:val="en-GB" w:eastAsia="en-GB"/>
    </w:rPr>
  </w:style>
  <w:style w:type="character" w:customStyle="1" w:styleId="FirmaCarattere">
    <w:name w:val="Firma Carattere"/>
    <w:link w:val="Firma"/>
    <w:uiPriority w:val="99"/>
    <w:rsid w:val="00272DF6"/>
    <w:rPr>
      <w:rFonts w:ascii="Times New Roman" w:eastAsia="Times New Roman" w:hAnsi="Times New Roman"/>
      <w:sz w:val="24"/>
      <w:lang w:val="en-GB" w:eastAsia="en-GB"/>
    </w:rPr>
  </w:style>
  <w:style w:type="paragraph" w:customStyle="1" w:styleId="Enclosures">
    <w:name w:val="Enclosures"/>
    <w:basedOn w:val="Normale"/>
    <w:rsid w:val="00272DF6"/>
    <w:pPr>
      <w:keepNext/>
      <w:keepLines/>
      <w:widowControl/>
      <w:tabs>
        <w:tab w:val="left" w:pos="5642"/>
      </w:tabs>
      <w:spacing w:before="480"/>
      <w:ind w:left="1191" w:hanging="1191"/>
    </w:pPr>
    <w:rPr>
      <w:rFonts w:ascii="Times New Roman" w:eastAsia="Times New Roman" w:hAnsi="Times New Roman"/>
      <w:sz w:val="24"/>
      <w:szCs w:val="20"/>
      <w:lang w:val="en-GB" w:eastAsia="en-GB"/>
    </w:rPr>
  </w:style>
  <w:style w:type="paragraph" w:customStyle="1" w:styleId="Tiret0">
    <w:name w:val="Tiret 0"/>
    <w:basedOn w:val="Normale"/>
    <w:rsid w:val="00272DF6"/>
    <w:pPr>
      <w:widowControl/>
      <w:spacing w:before="120" w:after="120"/>
      <w:ind w:left="851" w:hanging="851"/>
      <w:jc w:val="both"/>
    </w:pPr>
    <w:rPr>
      <w:rFonts w:ascii="Times New Roman" w:eastAsia="Times New Roman" w:hAnsi="Times New Roman"/>
      <w:sz w:val="24"/>
      <w:szCs w:val="20"/>
      <w:lang w:val="en-GB" w:eastAsia="en-GB"/>
    </w:rPr>
  </w:style>
  <w:style w:type="paragraph" w:customStyle="1" w:styleId="numparg">
    <w:name w:val="numparg"/>
    <w:basedOn w:val="Titolo1"/>
    <w:rsid w:val="00272DF6"/>
    <w:pPr>
      <w:keepNext/>
      <w:widowControl/>
      <w:numPr>
        <w:numId w:val="13"/>
      </w:numPr>
      <w:spacing w:before="240" w:after="120"/>
      <w:jc w:val="both"/>
    </w:pPr>
    <w:rPr>
      <w:rFonts w:ascii="Times New Roman" w:eastAsia="Times New Roman" w:hAnsi="Times New Roman"/>
      <w:b/>
      <w:kern w:val="28"/>
      <w:sz w:val="24"/>
      <w:szCs w:val="20"/>
    </w:rPr>
  </w:style>
  <w:style w:type="character" w:customStyle="1" w:styleId="Added">
    <w:name w:val="Added"/>
    <w:rsid w:val="00272DF6"/>
    <w:rPr>
      <w:b/>
      <w:u w:val="single"/>
    </w:rPr>
  </w:style>
  <w:style w:type="paragraph" w:styleId="Puntoelenco">
    <w:name w:val="List Bullet"/>
    <w:basedOn w:val="Normale"/>
    <w:autoRedefine/>
    <w:uiPriority w:val="99"/>
    <w:rsid w:val="00272DF6"/>
    <w:pPr>
      <w:widowControl/>
      <w:spacing w:after="240"/>
      <w:jc w:val="both"/>
    </w:pPr>
    <w:rPr>
      <w:rFonts w:ascii="Times New Roman" w:eastAsia="Times New Roman" w:hAnsi="Times New Roman"/>
      <w:sz w:val="24"/>
      <w:szCs w:val="20"/>
      <w:lang w:val="en-GB" w:eastAsia="en-GB"/>
    </w:rPr>
  </w:style>
  <w:style w:type="paragraph" w:customStyle="1" w:styleId="Point0">
    <w:name w:val="Point 0"/>
    <w:basedOn w:val="Normale"/>
    <w:link w:val="Point0Char"/>
    <w:rsid w:val="00272DF6"/>
    <w:pPr>
      <w:widowControl/>
      <w:spacing w:before="120" w:after="120"/>
      <w:ind w:left="850" w:hanging="850"/>
      <w:jc w:val="both"/>
    </w:pPr>
    <w:rPr>
      <w:rFonts w:ascii="Times New Roman" w:eastAsia="Times New Roman" w:hAnsi="Times New Roman"/>
      <w:sz w:val="24"/>
      <w:szCs w:val="20"/>
      <w:lang w:val="en-GB" w:eastAsia="zh-CN"/>
    </w:rPr>
  </w:style>
  <w:style w:type="character" w:customStyle="1" w:styleId="Point0Char">
    <w:name w:val="Point 0 Char"/>
    <w:link w:val="Point0"/>
    <w:locked/>
    <w:rsid w:val="00272DF6"/>
    <w:rPr>
      <w:rFonts w:ascii="Times New Roman" w:eastAsia="Times New Roman" w:hAnsi="Times New Roman"/>
      <w:sz w:val="24"/>
      <w:lang w:val="en-GB" w:eastAsia="zh-CN"/>
    </w:rPr>
  </w:style>
  <w:style w:type="paragraph" w:customStyle="1" w:styleId="CharCharChar1CharCharChar">
    <w:name w:val="Char Char Char1 Char Char Char"/>
    <w:aliases w:val="Char Char Char1 Char"/>
    <w:basedOn w:val="Normale"/>
    <w:rsid w:val="00272DF6"/>
    <w:pPr>
      <w:widowControl/>
    </w:pPr>
    <w:rPr>
      <w:rFonts w:ascii="Times New Roman" w:eastAsia="Times New Roman" w:hAnsi="Times New Roman"/>
      <w:sz w:val="24"/>
      <w:szCs w:val="24"/>
      <w:lang w:val="pl-PL" w:eastAsia="pl-PL"/>
    </w:rPr>
  </w:style>
  <w:style w:type="paragraph" w:customStyle="1" w:styleId="CharCharChar">
    <w:name w:val="Char Char Char"/>
    <w:basedOn w:val="Normale"/>
    <w:rsid w:val="00272DF6"/>
    <w:pPr>
      <w:widowControl/>
    </w:pPr>
    <w:rPr>
      <w:rFonts w:ascii="Times New Roman" w:eastAsia="Times New Roman" w:hAnsi="Times New Roman"/>
      <w:sz w:val="24"/>
      <w:szCs w:val="24"/>
      <w:lang w:val="pl-PL" w:eastAsia="pl-PL"/>
    </w:rPr>
  </w:style>
  <w:style w:type="paragraph" w:customStyle="1" w:styleId="Point1">
    <w:name w:val="Point 1"/>
    <w:basedOn w:val="Normale"/>
    <w:link w:val="Point1Char"/>
    <w:rsid w:val="00272DF6"/>
    <w:pPr>
      <w:widowControl/>
      <w:spacing w:before="120" w:after="120"/>
      <w:ind w:left="1418" w:hanging="567"/>
      <w:jc w:val="both"/>
    </w:pPr>
    <w:rPr>
      <w:rFonts w:ascii="Times New Roman" w:eastAsia="Times New Roman" w:hAnsi="Times New Roman"/>
      <w:sz w:val="24"/>
      <w:szCs w:val="24"/>
      <w:lang w:val="en-GB" w:eastAsia="fr-BE"/>
    </w:rPr>
  </w:style>
  <w:style w:type="character" w:customStyle="1" w:styleId="Point1Char">
    <w:name w:val="Point 1 Char"/>
    <w:link w:val="Point1"/>
    <w:locked/>
    <w:rsid w:val="00272DF6"/>
    <w:rPr>
      <w:rFonts w:ascii="Times New Roman" w:eastAsia="Times New Roman" w:hAnsi="Times New Roman"/>
      <w:sz w:val="24"/>
      <w:szCs w:val="24"/>
      <w:lang w:val="en-GB"/>
    </w:rPr>
  </w:style>
  <w:style w:type="paragraph" w:customStyle="1" w:styleId="Normal12a12b">
    <w:name w:val="Normal12a12b"/>
    <w:basedOn w:val="Normale"/>
    <w:rsid w:val="00272DF6"/>
    <w:pPr>
      <w:spacing w:before="240" w:after="240"/>
    </w:pPr>
    <w:rPr>
      <w:rFonts w:ascii="Times New Roman" w:eastAsia="Times New Roman" w:hAnsi="Times New Roman"/>
      <w:noProof/>
      <w:sz w:val="24"/>
      <w:szCs w:val="20"/>
      <w:lang w:val="en-GB" w:eastAsia="en-GB"/>
    </w:rPr>
  </w:style>
  <w:style w:type="paragraph" w:customStyle="1" w:styleId="Numberedparagraph">
    <w:name w:val="Numbered paragraph"/>
    <w:basedOn w:val="Normale"/>
    <w:rsid w:val="00272DF6"/>
    <w:pPr>
      <w:widowControl/>
      <w:numPr>
        <w:numId w:val="14"/>
      </w:numPr>
      <w:spacing w:before="240"/>
      <w:ind w:left="357" w:hanging="357"/>
    </w:pPr>
    <w:rPr>
      <w:rFonts w:ascii="Arial" w:eastAsia="Times New Roman" w:hAnsi="Arial"/>
      <w:b/>
      <w:sz w:val="24"/>
      <w:szCs w:val="20"/>
    </w:rPr>
  </w:style>
  <w:style w:type="paragraph" w:customStyle="1" w:styleId="Char">
    <w:name w:val="Char"/>
    <w:basedOn w:val="Normale"/>
    <w:rsid w:val="00272DF6"/>
    <w:pPr>
      <w:widowControl/>
    </w:pPr>
    <w:rPr>
      <w:rFonts w:ascii="Times New Roman" w:eastAsia="Times New Roman" w:hAnsi="Times New Roman"/>
      <w:sz w:val="24"/>
      <w:szCs w:val="24"/>
      <w:lang w:val="pl-PL" w:eastAsia="pl-PL"/>
    </w:rPr>
  </w:style>
  <w:style w:type="paragraph" w:customStyle="1" w:styleId="QuotedText">
    <w:name w:val="Quoted Text"/>
    <w:basedOn w:val="Normale"/>
    <w:rsid w:val="00272DF6"/>
    <w:pPr>
      <w:widowControl/>
      <w:spacing w:before="120" w:after="120" w:line="360" w:lineRule="auto"/>
      <w:ind w:left="1417"/>
    </w:pPr>
    <w:rPr>
      <w:rFonts w:ascii="Times New Roman" w:eastAsia="Times New Roman" w:hAnsi="Times New Roman"/>
      <w:sz w:val="24"/>
      <w:szCs w:val="20"/>
      <w:lang w:val="en-GB"/>
    </w:rPr>
  </w:style>
  <w:style w:type="paragraph" w:customStyle="1" w:styleId="ManualNumPar1">
    <w:name w:val="Manual NumPar 1"/>
    <w:basedOn w:val="Normale"/>
    <w:next w:val="Text1Char"/>
    <w:link w:val="ManualNumPar1Char"/>
    <w:rsid w:val="00272DF6"/>
    <w:pPr>
      <w:widowControl/>
      <w:spacing w:before="120" w:after="120"/>
      <w:ind w:left="850" w:hanging="850"/>
      <w:jc w:val="both"/>
    </w:pPr>
    <w:rPr>
      <w:rFonts w:ascii="Times New Roman" w:eastAsia="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eastAsia="Times New Roman" w:hAnsi="Times New Roman"/>
      <w:sz w:val="24"/>
      <w:szCs w:val="24"/>
      <w:lang w:val="en-GB" w:eastAsia="zh-CN"/>
    </w:rPr>
  </w:style>
  <w:style w:type="character" w:styleId="Enfasicorsivo">
    <w:name w:val="Emphasis"/>
    <w:uiPriority w:val="20"/>
    <w:qFormat/>
    <w:rsid w:val="00272DF6"/>
    <w:rPr>
      <w:rFonts w:cs="Times New Roman"/>
      <w:i/>
    </w:rPr>
  </w:style>
  <w:style w:type="paragraph" w:customStyle="1" w:styleId="Text1">
    <w:name w:val="Text 1"/>
    <w:basedOn w:val="Normale"/>
    <w:rsid w:val="00272DF6"/>
    <w:pPr>
      <w:widowControl/>
      <w:spacing w:after="240"/>
      <w:ind w:left="482"/>
      <w:jc w:val="both"/>
    </w:pPr>
    <w:rPr>
      <w:rFonts w:ascii="Times New Roman" w:eastAsia="Times New Roman" w:hAnsi="Times New Roman"/>
      <w:szCs w:val="20"/>
      <w:lang w:val="en-GB" w:eastAsia="en-GB"/>
    </w:rPr>
  </w:style>
  <w:style w:type="paragraph" w:styleId="Numeroelenco">
    <w:name w:val="List Number"/>
    <w:basedOn w:val="Normale"/>
    <w:uiPriority w:val="99"/>
    <w:rsid w:val="00272DF6"/>
    <w:pPr>
      <w:widowControl/>
      <w:numPr>
        <w:numId w:val="15"/>
      </w:numPr>
      <w:spacing w:before="120" w:after="120" w:line="360" w:lineRule="auto"/>
    </w:pPr>
    <w:rPr>
      <w:rFonts w:ascii="Times New Roman" w:eastAsia="Times New Roman" w:hAnsi="Times New Roman"/>
      <w:sz w:val="24"/>
      <w:szCs w:val="20"/>
      <w:lang w:val="en-GB"/>
    </w:rPr>
  </w:style>
  <w:style w:type="paragraph" w:customStyle="1" w:styleId="ListNumberLevel2">
    <w:name w:val="List Number (Level 2)"/>
    <w:basedOn w:val="Normale"/>
    <w:link w:val="ListNumberLevel2Char"/>
    <w:rsid w:val="00272DF6"/>
    <w:pPr>
      <w:widowControl/>
      <w:numPr>
        <w:ilvl w:val="1"/>
        <w:numId w:val="15"/>
      </w:numPr>
      <w:spacing w:before="120" w:after="120" w:line="360" w:lineRule="auto"/>
    </w:pPr>
    <w:rPr>
      <w:rFonts w:ascii="Times New Roman" w:eastAsia="Times New Roman" w:hAnsi="Times New Roman"/>
      <w:sz w:val="24"/>
      <w:szCs w:val="20"/>
      <w:lang w:val="en-GB"/>
    </w:rPr>
  </w:style>
  <w:style w:type="character" w:customStyle="1" w:styleId="ListNumberLevel2Char">
    <w:name w:val="List Number (Level 2) Char"/>
    <w:link w:val="ListNumberLevel2"/>
    <w:locked/>
    <w:rsid w:val="00272DF6"/>
    <w:rPr>
      <w:rFonts w:ascii="Times New Roman" w:eastAsia="Times New Roman" w:hAnsi="Times New Roman"/>
      <w:sz w:val="24"/>
      <w:lang w:eastAsia="en-US"/>
    </w:rPr>
  </w:style>
  <w:style w:type="paragraph" w:customStyle="1" w:styleId="ListNumberLevel3">
    <w:name w:val="List Number (Level 3)"/>
    <w:basedOn w:val="Normale"/>
    <w:rsid w:val="00272DF6"/>
    <w:pPr>
      <w:widowControl/>
      <w:numPr>
        <w:ilvl w:val="2"/>
        <w:numId w:val="15"/>
      </w:numPr>
      <w:spacing w:before="120" w:after="120" w:line="360" w:lineRule="auto"/>
    </w:pPr>
    <w:rPr>
      <w:rFonts w:ascii="Times New Roman" w:eastAsia="Times New Roman" w:hAnsi="Times New Roman"/>
      <w:sz w:val="24"/>
      <w:szCs w:val="20"/>
      <w:lang w:val="en-GB"/>
    </w:rPr>
  </w:style>
  <w:style w:type="paragraph" w:customStyle="1" w:styleId="ListNumberLevel4">
    <w:name w:val="List Number (Level 4)"/>
    <w:basedOn w:val="Normale"/>
    <w:rsid w:val="00272DF6"/>
    <w:pPr>
      <w:widowControl/>
      <w:tabs>
        <w:tab w:val="num" w:pos="2835"/>
      </w:tabs>
      <w:spacing w:before="120" w:after="120" w:line="360" w:lineRule="auto"/>
      <w:ind w:left="2835" w:hanging="709"/>
    </w:pPr>
    <w:rPr>
      <w:rFonts w:ascii="Times New Roman" w:eastAsia="Times New Roman" w:hAnsi="Times New Roman"/>
      <w:sz w:val="24"/>
      <w:szCs w:val="20"/>
      <w:lang w:val="en-GB"/>
    </w:rPr>
  </w:style>
  <w:style w:type="paragraph" w:customStyle="1" w:styleId="Normal1">
    <w:name w:val="Normal1"/>
    <w:basedOn w:val="Normale"/>
    <w:rsid w:val="00272DF6"/>
    <w:pPr>
      <w:widowControl/>
      <w:spacing w:after="120" w:line="360" w:lineRule="atLeast"/>
    </w:pPr>
    <w:rPr>
      <w:rFonts w:ascii="Times New Roman" w:eastAsia="Times New Roman" w:hAnsi="Times New Roman"/>
      <w:sz w:val="26"/>
      <w:szCs w:val="26"/>
      <w:lang w:val="en-GB" w:eastAsia="en-GB"/>
    </w:rPr>
  </w:style>
  <w:style w:type="paragraph" w:customStyle="1" w:styleId="CharCharChar1Char1">
    <w:name w:val="Char Char Char1 Char1"/>
    <w:aliases w:val="Char Char Char1 Char Char Char1"/>
    <w:basedOn w:val="Normale"/>
    <w:rsid w:val="00272DF6"/>
    <w:pPr>
      <w:widowControl/>
    </w:pPr>
    <w:rPr>
      <w:rFonts w:ascii="Times New Roman" w:eastAsia="Times New Roman" w:hAnsi="Times New Roman"/>
      <w:sz w:val="24"/>
      <w:szCs w:val="24"/>
      <w:lang w:val="pl-PL" w:eastAsia="pl-PL"/>
    </w:rPr>
  </w:style>
  <w:style w:type="paragraph" w:customStyle="1" w:styleId="ZchnZchn">
    <w:name w:val="Zchn Zchn"/>
    <w:basedOn w:val="Normale"/>
    <w:rsid w:val="00272DF6"/>
    <w:pPr>
      <w:widowControl/>
      <w:numPr>
        <w:numId w:val="16"/>
      </w:numPr>
      <w:spacing w:after="160" w:line="240" w:lineRule="exact"/>
    </w:pPr>
    <w:rPr>
      <w:rFonts w:ascii="Times New Roman" w:eastAsia="Times New Roman" w:hAnsi="Times New Roman"/>
      <w:i/>
      <w:sz w:val="24"/>
      <w:szCs w:val="24"/>
    </w:rPr>
  </w:style>
  <w:style w:type="character" w:styleId="Enfasigrassetto">
    <w:name w:val="Strong"/>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e"/>
    <w:uiPriority w:val="34"/>
    <w:qFormat/>
    <w:rsid w:val="00272DF6"/>
    <w:pPr>
      <w:widowControl/>
      <w:ind w:left="720"/>
    </w:pPr>
    <w:rPr>
      <w:rFonts w:ascii="Times New Roman" w:eastAsia="Times New Roman" w:hAnsi="Times New Roman"/>
      <w:sz w:val="24"/>
      <w:szCs w:val="24"/>
      <w:lang w:val="en-GB" w:eastAsia="en-GB"/>
    </w:rPr>
  </w:style>
  <w:style w:type="character" w:styleId="Rimandonotadichiusura">
    <w:name w:val="endnote reference"/>
    <w:uiPriority w:val="99"/>
    <w:unhideWhenUsed/>
    <w:rsid w:val="00272DF6"/>
    <w:rPr>
      <w:rFonts w:cs="Times New Roman"/>
      <w:vertAlign w:val="superscript"/>
    </w:rPr>
  </w:style>
  <w:style w:type="table" w:customStyle="1" w:styleId="TableGrid1">
    <w:name w:val="Table Grid1"/>
    <w:basedOn w:val="Tabellanormale"/>
    <w:next w:val="Grigliatabella"/>
    <w:uiPriority w:val="59"/>
    <w:rsid w:val="00272DF6"/>
    <w:pPr>
      <w:spacing w:afterAutospacing="1"/>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eastAsia="Times New Roman" w:hAnsi="Times New Roman"/>
      <w:sz w:val="24"/>
      <w:szCs w:val="24"/>
    </w:rPr>
  </w:style>
  <w:style w:type="character" w:customStyle="1" w:styleId="SubarticleChar">
    <w:name w:val="Subarticle Char"/>
    <w:link w:val="Subarticle"/>
    <w:locked/>
    <w:rsid w:val="00272DF6"/>
    <w:rPr>
      <w:b/>
      <w:lang w:eastAsia="en-US"/>
    </w:rPr>
  </w:style>
  <w:style w:type="paragraph" w:customStyle="1" w:styleId="Subarticle">
    <w:name w:val="Subarticle"/>
    <w:basedOn w:val="Normale"/>
    <w:link w:val="SubarticleChar"/>
    <w:rsid w:val="00272DF6"/>
    <w:pPr>
      <w:widowControl/>
      <w:ind w:left="720" w:hanging="720"/>
      <w:jc w:val="both"/>
    </w:pPr>
    <w:rPr>
      <w:b/>
      <w:sz w:val="20"/>
      <w:szCs w:val="20"/>
    </w:rPr>
  </w:style>
  <w:style w:type="character" w:customStyle="1" w:styleId="En-tte2">
    <w:name w:val="En-tête #2_"/>
    <w:link w:val="En-tte20"/>
    <w:uiPriority w:val="99"/>
    <w:locked/>
    <w:rsid w:val="00B62419"/>
    <w:rPr>
      <w:b/>
      <w:bCs/>
      <w:sz w:val="22"/>
      <w:szCs w:val="22"/>
      <w:shd w:val="clear" w:color="auto" w:fill="FFFFFF"/>
    </w:rPr>
  </w:style>
  <w:style w:type="character" w:customStyle="1" w:styleId="Corpsdutexte">
    <w:name w:val="Corps du texte_"/>
    <w:link w:val="Corpsdutexte1"/>
    <w:uiPriority w:val="99"/>
    <w:locked/>
    <w:rsid w:val="00B62419"/>
    <w:rPr>
      <w:sz w:val="23"/>
      <w:szCs w:val="23"/>
      <w:shd w:val="clear" w:color="auto" w:fill="FFFFFF"/>
    </w:rPr>
  </w:style>
  <w:style w:type="paragraph" w:customStyle="1" w:styleId="En-tte20">
    <w:name w:val="En-tête #2"/>
    <w:basedOn w:val="Normale"/>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e"/>
    <w:link w:val="Corpsdutexte"/>
    <w:uiPriority w:val="99"/>
    <w:rsid w:val="00B62419"/>
    <w:pPr>
      <w:shd w:val="clear" w:color="auto" w:fill="FFFFFF"/>
      <w:spacing w:before="420" w:line="322" w:lineRule="exact"/>
      <w:ind w:hanging="420"/>
      <w:jc w:val="both"/>
    </w:pPr>
    <w:rPr>
      <w:sz w:val="23"/>
      <w:szCs w:val="23"/>
      <w:lang w:val="fr-BE" w:eastAsia="fr-B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744FDB"/>
    <w:rPr>
      <w:sz w:val="22"/>
      <w:szCs w:val="22"/>
      <w:lang w:val="en-US" w:eastAsia="en-US"/>
    </w:rPr>
  </w:style>
  <w:style w:type="paragraph" w:customStyle="1" w:styleId="Normale1">
    <w:name w:val="Normale1"/>
    <w:link w:val="Normale1Carattere"/>
    <w:qFormat/>
    <w:rsid w:val="00B5352D"/>
    <w:pPr>
      <w:widowControl w:val="0"/>
      <w:suppressAutoHyphens/>
      <w:autoSpaceDN w:val="0"/>
      <w:textAlignment w:val="baseline"/>
    </w:pPr>
    <w:rPr>
      <w:rFonts w:ascii="Arial" w:eastAsia="Arial" w:hAnsi="Arial" w:cs="Arial"/>
      <w:sz w:val="22"/>
      <w:szCs w:val="22"/>
      <w:lang w:val="en-US" w:eastAsia="en-US"/>
    </w:rPr>
  </w:style>
  <w:style w:type="character" w:customStyle="1" w:styleId="Normale1Carattere">
    <w:name w:val="Normale1 Carattere"/>
    <w:basedOn w:val="Carpredefinitoparagrafo"/>
    <w:link w:val="Normale1"/>
    <w:qFormat/>
    <w:rsid w:val="00B5352D"/>
    <w:rPr>
      <w:rFonts w:ascii="Arial" w:eastAsia="Arial" w:hAnsi="Arial" w:cs="Arial"/>
      <w:sz w:val="22"/>
      <w:szCs w:val="22"/>
      <w:lang w:val="en-US" w:eastAsia="en-US"/>
    </w:rPr>
  </w:style>
  <w:style w:type="paragraph" w:styleId="PreformattatoHTML">
    <w:name w:val="HTML Preformatted"/>
    <w:basedOn w:val="Normale"/>
    <w:link w:val="PreformattatoHTMLCarattere"/>
    <w:uiPriority w:val="99"/>
    <w:semiHidden/>
    <w:unhideWhenUsed/>
    <w:rsid w:val="00D51C88"/>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D51C88"/>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4503">
      <w:bodyDiv w:val="1"/>
      <w:marLeft w:val="0"/>
      <w:marRight w:val="0"/>
      <w:marTop w:val="0"/>
      <w:marBottom w:val="0"/>
      <w:divBdr>
        <w:top w:val="none" w:sz="0" w:space="0" w:color="auto"/>
        <w:left w:val="none" w:sz="0" w:space="0" w:color="auto"/>
        <w:bottom w:val="none" w:sz="0" w:space="0" w:color="auto"/>
        <w:right w:val="none" w:sz="0" w:space="0" w:color="auto"/>
      </w:divBdr>
    </w:div>
    <w:div w:id="56511093">
      <w:bodyDiv w:val="1"/>
      <w:marLeft w:val="0"/>
      <w:marRight w:val="0"/>
      <w:marTop w:val="0"/>
      <w:marBottom w:val="0"/>
      <w:divBdr>
        <w:top w:val="none" w:sz="0" w:space="0" w:color="auto"/>
        <w:left w:val="none" w:sz="0" w:space="0" w:color="auto"/>
        <w:bottom w:val="none" w:sz="0" w:space="0" w:color="auto"/>
        <w:right w:val="none" w:sz="0" w:space="0" w:color="auto"/>
      </w:divBdr>
    </w:div>
    <w:div w:id="79914289">
      <w:bodyDiv w:val="1"/>
      <w:marLeft w:val="0"/>
      <w:marRight w:val="0"/>
      <w:marTop w:val="0"/>
      <w:marBottom w:val="0"/>
      <w:divBdr>
        <w:top w:val="none" w:sz="0" w:space="0" w:color="auto"/>
        <w:left w:val="none" w:sz="0" w:space="0" w:color="auto"/>
        <w:bottom w:val="none" w:sz="0" w:space="0" w:color="auto"/>
        <w:right w:val="none" w:sz="0" w:space="0" w:color="auto"/>
      </w:divBdr>
    </w:div>
    <w:div w:id="185677714">
      <w:bodyDiv w:val="1"/>
      <w:marLeft w:val="0"/>
      <w:marRight w:val="0"/>
      <w:marTop w:val="0"/>
      <w:marBottom w:val="0"/>
      <w:divBdr>
        <w:top w:val="none" w:sz="0" w:space="0" w:color="auto"/>
        <w:left w:val="none" w:sz="0" w:space="0" w:color="auto"/>
        <w:bottom w:val="none" w:sz="0" w:space="0" w:color="auto"/>
        <w:right w:val="none" w:sz="0" w:space="0" w:color="auto"/>
      </w:divBdr>
    </w:div>
    <w:div w:id="217405078">
      <w:bodyDiv w:val="1"/>
      <w:marLeft w:val="0"/>
      <w:marRight w:val="0"/>
      <w:marTop w:val="0"/>
      <w:marBottom w:val="0"/>
      <w:divBdr>
        <w:top w:val="none" w:sz="0" w:space="0" w:color="auto"/>
        <w:left w:val="none" w:sz="0" w:space="0" w:color="auto"/>
        <w:bottom w:val="none" w:sz="0" w:space="0" w:color="auto"/>
        <w:right w:val="none" w:sz="0" w:space="0" w:color="auto"/>
      </w:divBdr>
    </w:div>
    <w:div w:id="242302309">
      <w:bodyDiv w:val="1"/>
      <w:marLeft w:val="0"/>
      <w:marRight w:val="0"/>
      <w:marTop w:val="0"/>
      <w:marBottom w:val="0"/>
      <w:divBdr>
        <w:top w:val="none" w:sz="0" w:space="0" w:color="auto"/>
        <w:left w:val="none" w:sz="0" w:space="0" w:color="auto"/>
        <w:bottom w:val="none" w:sz="0" w:space="0" w:color="auto"/>
        <w:right w:val="none" w:sz="0" w:space="0" w:color="auto"/>
      </w:divBdr>
    </w:div>
    <w:div w:id="493423785">
      <w:bodyDiv w:val="1"/>
      <w:marLeft w:val="0"/>
      <w:marRight w:val="0"/>
      <w:marTop w:val="0"/>
      <w:marBottom w:val="0"/>
      <w:divBdr>
        <w:top w:val="none" w:sz="0" w:space="0" w:color="auto"/>
        <w:left w:val="none" w:sz="0" w:space="0" w:color="auto"/>
        <w:bottom w:val="none" w:sz="0" w:space="0" w:color="auto"/>
        <w:right w:val="none" w:sz="0" w:space="0" w:color="auto"/>
      </w:divBdr>
    </w:div>
    <w:div w:id="602033806">
      <w:bodyDiv w:val="1"/>
      <w:marLeft w:val="0"/>
      <w:marRight w:val="0"/>
      <w:marTop w:val="0"/>
      <w:marBottom w:val="0"/>
      <w:divBdr>
        <w:top w:val="none" w:sz="0" w:space="0" w:color="auto"/>
        <w:left w:val="none" w:sz="0" w:space="0" w:color="auto"/>
        <w:bottom w:val="none" w:sz="0" w:space="0" w:color="auto"/>
        <w:right w:val="none" w:sz="0" w:space="0" w:color="auto"/>
      </w:divBdr>
    </w:div>
    <w:div w:id="624584396">
      <w:bodyDiv w:val="1"/>
      <w:marLeft w:val="0"/>
      <w:marRight w:val="0"/>
      <w:marTop w:val="0"/>
      <w:marBottom w:val="0"/>
      <w:divBdr>
        <w:top w:val="none" w:sz="0" w:space="0" w:color="auto"/>
        <w:left w:val="none" w:sz="0" w:space="0" w:color="auto"/>
        <w:bottom w:val="none" w:sz="0" w:space="0" w:color="auto"/>
        <w:right w:val="none" w:sz="0" w:space="0" w:color="auto"/>
      </w:divBdr>
    </w:div>
    <w:div w:id="789670885">
      <w:bodyDiv w:val="1"/>
      <w:marLeft w:val="0"/>
      <w:marRight w:val="0"/>
      <w:marTop w:val="0"/>
      <w:marBottom w:val="0"/>
      <w:divBdr>
        <w:top w:val="none" w:sz="0" w:space="0" w:color="auto"/>
        <w:left w:val="none" w:sz="0" w:space="0" w:color="auto"/>
        <w:bottom w:val="none" w:sz="0" w:space="0" w:color="auto"/>
        <w:right w:val="none" w:sz="0" w:space="0" w:color="auto"/>
      </w:divBdr>
    </w:div>
    <w:div w:id="843129156">
      <w:bodyDiv w:val="1"/>
      <w:marLeft w:val="0"/>
      <w:marRight w:val="0"/>
      <w:marTop w:val="0"/>
      <w:marBottom w:val="0"/>
      <w:divBdr>
        <w:top w:val="none" w:sz="0" w:space="0" w:color="auto"/>
        <w:left w:val="none" w:sz="0" w:space="0" w:color="auto"/>
        <w:bottom w:val="none" w:sz="0" w:space="0" w:color="auto"/>
        <w:right w:val="none" w:sz="0" w:space="0" w:color="auto"/>
      </w:divBdr>
    </w:div>
    <w:div w:id="873540191">
      <w:bodyDiv w:val="1"/>
      <w:marLeft w:val="0"/>
      <w:marRight w:val="0"/>
      <w:marTop w:val="0"/>
      <w:marBottom w:val="0"/>
      <w:divBdr>
        <w:top w:val="none" w:sz="0" w:space="0" w:color="auto"/>
        <w:left w:val="none" w:sz="0" w:space="0" w:color="auto"/>
        <w:bottom w:val="none" w:sz="0" w:space="0" w:color="auto"/>
        <w:right w:val="none" w:sz="0" w:space="0" w:color="auto"/>
      </w:divBdr>
    </w:div>
    <w:div w:id="935600427">
      <w:bodyDiv w:val="1"/>
      <w:marLeft w:val="0"/>
      <w:marRight w:val="0"/>
      <w:marTop w:val="0"/>
      <w:marBottom w:val="0"/>
      <w:divBdr>
        <w:top w:val="none" w:sz="0" w:space="0" w:color="auto"/>
        <w:left w:val="none" w:sz="0" w:space="0" w:color="auto"/>
        <w:bottom w:val="none" w:sz="0" w:space="0" w:color="auto"/>
        <w:right w:val="none" w:sz="0" w:space="0" w:color="auto"/>
      </w:divBdr>
    </w:div>
    <w:div w:id="1007948875">
      <w:bodyDiv w:val="1"/>
      <w:marLeft w:val="0"/>
      <w:marRight w:val="0"/>
      <w:marTop w:val="0"/>
      <w:marBottom w:val="0"/>
      <w:divBdr>
        <w:top w:val="none" w:sz="0" w:space="0" w:color="auto"/>
        <w:left w:val="none" w:sz="0" w:space="0" w:color="auto"/>
        <w:bottom w:val="none" w:sz="0" w:space="0" w:color="auto"/>
        <w:right w:val="none" w:sz="0" w:space="0" w:color="auto"/>
      </w:divBdr>
    </w:div>
    <w:div w:id="1041437903">
      <w:bodyDiv w:val="1"/>
      <w:marLeft w:val="0"/>
      <w:marRight w:val="0"/>
      <w:marTop w:val="0"/>
      <w:marBottom w:val="0"/>
      <w:divBdr>
        <w:top w:val="none" w:sz="0" w:space="0" w:color="auto"/>
        <w:left w:val="none" w:sz="0" w:space="0" w:color="auto"/>
        <w:bottom w:val="none" w:sz="0" w:space="0" w:color="auto"/>
        <w:right w:val="none" w:sz="0" w:space="0" w:color="auto"/>
      </w:divBdr>
    </w:div>
    <w:div w:id="1110121604">
      <w:bodyDiv w:val="1"/>
      <w:marLeft w:val="0"/>
      <w:marRight w:val="0"/>
      <w:marTop w:val="0"/>
      <w:marBottom w:val="0"/>
      <w:divBdr>
        <w:top w:val="none" w:sz="0" w:space="0" w:color="auto"/>
        <w:left w:val="none" w:sz="0" w:space="0" w:color="auto"/>
        <w:bottom w:val="none" w:sz="0" w:space="0" w:color="auto"/>
        <w:right w:val="none" w:sz="0" w:space="0" w:color="auto"/>
      </w:divBdr>
    </w:div>
    <w:div w:id="1113668635">
      <w:bodyDiv w:val="1"/>
      <w:marLeft w:val="0"/>
      <w:marRight w:val="0"/>
      <w:marTop w:val="0"/>
      <w:marBottom w:val="0"/>
      <w:divBdr>
        <w:top w:val="none" w:sz="0" w:space="0" w:color="auto"/>
        <w:left w:val="none" w:sz="0" w:space="0" w:color="auto"/>
        <w:bottom w:val="none" w:sz="0" w:space="0" w:color="auto"/>
        <w:right w:val="none" w:sz="0" w:space="0" w:color="auto"/>
      </w:divBdr>
    </w:div>
    <w:div w:id="1116293342">
      <w:bodyDiv w:val="1"/>
      <w:marLeft w:val="0"/>
      <w:marRight w:val="0"/>
      <w:marTop w:val="0"/>
      <w:marBottom w:val="0"/>
      <w:divBdr>
        <w:top w:val="none" w:sz="0" w:space="0" w:color="auto"/>
        <w:left w:val="none" w:sz="0" w:space="0" w:color="auto"/>
        <w:bottom w:val="none" w:sz="0" w:space="0" w:color="auto"/>
        <w:right w:val="none" w:sz="0" w:space="0" w:color="auto"/>
      </w:divBdr>
    </w:div>
    <w:div w:id="1187717235">
      <w:bodyDiv w:val="1"/>
      <w:marLeft w:val="0"/>
      <w:marRight w:val="0"/>
      <w:marTop w:val="0"/>
      <w:marBottom w:val="0"/>
      <w:divBdr>
        <w:top w:val="none" w:sz="0" w:space="0" w:color="auto"/>
        <w:left w:val="none" w:sz="0" w:space="0" w:color="auto"/>
        <w:bottom w:val="none" w:sz="0" w:space="0" w:color="auto"/>
        <w:right w:val="none" w:sz="0" w:space="0" w:color="auto"/>
      </w:divBdr>
    </w:div>
    <w:div w:id="1198277847">
      <w:bodyDiv w:val="1"/>
      <w:marLeft w:val="0"/>
      <w:marRight w:val="0"/>
      <w:marTop w:val="0"/>
      <w:marBottom w:val="0"/>
      <w:divBdr>
        <w:top w:val="none" w:sz="0" w:space="0" w:color="auto"/>
        <w:left w:val="none" w:sz="0" w:space="0" w:color="auto"/>
        <w:bottom w:val="none" w:sz="0" w:space="0" w:color="auto"/>
        <w:right w:val="none" w:sz="0" w:space="0" w:color="auto"/>
      </w:divBdr>
    </w:div>
    <w:div w:id="1217007799">
      <w:bodyDiv w:val="1"/>
      <w:marLeft w:val="0"/>
      <w:marRight w:val="0"/>
      <w:marTop w:val="0"/>
      <w:marBottom w:val="0"/>
      <w:divBdr>
        <w:top w:val="none" w:sz="0" w:space="0" w:color="auto"/>
        <w:left w:val="none" w:sz="0" w:space="0" w:color="auto"/>
        <w:bottom w:val="none" w:sz="0" w:space="0" w:color="auto"/>
        <w:right w:val="none" w:sz="0" w:space="0" w:color="auto"/>
      </w:divBdr>
    </w:div>
    <w:div w:id="1260021127">
      <w:bodyDiv w:val="1"/>
      <w:marLeft w:val="0"/>
      <w:marRight w:val="0"/>
      <w:marTop w:val="0"/>
      <w:marBottom w:val="0"/>
      <w:divBdr>
        <w:top w:val="none" w:sz="0" w:space="0" w:color="auto"/>
        <w:left w:val="none" w:sz="0" w:space="0" w:color="auto"/>
        <w:bottom w:val="none" w:sz="0" w:space="0" w:color="auto"/>
        <w:right w:val="none" w:sz="0" w:space="0" w:color="auto"/>
      </w:divBdr>
    </w:div>
    <w:div w:id="1293638635">
      <w:bodyDiv w:val="1"/>
      <w:marLeft w:val="0"/>
      <w:marRight w:val="0"/>
      <w:marTop w:val="0"/>
      <w:marBottom w:val="0"/>
      <w:divBdr>
        <w:top w:val="none" w:sz="0" w:space="0" w:color="auto"/>
        <w:left w:val="none" w:sz="0" w:space="0" w:color="auto"/>
        <w:bottom w:val="none" w:sz="0" w:space="0" w:color="auto"/>
        <w:right w:val="none" w:sz="0" w:space="0" w:color="auto"/>
      </w:divBdr>
    </w:div>
    <w:div w:id="1333724294">
      <w:bodyDiv w:val="1"/>
      <w:marLeft w:val="0"/>
      <w:marRight w:val="0"/>
      <w:marTop w:val="0"/>
      <w:marBottom w:val="0"/>
      <w:divBdr>
        <w:top w:val="none" w:sz="0" w:space="0" w:color="auto"/>
        <w:left w:val="none" w:sz="0" w:space="0" w:color="auto"/>
        <w:bottom w:val="none" w:sz="0" w:space="0" w:color="auto"/>
        <w:right w:val="none" w:sz="0" w:space="0" w:color="auto"/>
      </w:divBdr>
    </w:div>
    <w:div w:id="1426418784">
      <w:bodyDiv w:val="1"/>
      <w:marLeft w:val="0"/>
      <w:marRight w:val="0"/>
      <w:marTop w:val="0"/>
      <w:marBottom w:val="0"/>
      <w:divBdr>
        <w:top w:val="none" w:sz="0" w:space="0" w:color="auto"/>
        <w:left w:val="none" w:sz="0" w:space="0" w:color="auto"/>
        <w:bottom w:val="none" w:sz="0" w:space="0" w:color="auto"/>
        <w:right w:val="none" w:sz="0" w:space="0" w:color="auto"/>
      </w:divBdr>
    </w:div>
    <w:div w:id="1545561029">
      <w:bodyDiv w:val="1"/>
      <w:marLeft w:val="0"/>
      <w:marRight w:val="0"/>
      <w:marTop w:val="0"/>
      <w:marBottom w:val="0"/>
      <w:divBdr>
        <w:top w:val="none" w:sz="0" w:space="0" w:color="auto"/>
        <w:left w:val="none" w:sz="0" w:space="0" w:color="auto"/>
        <w:bottom w:val="none" w:sz="0" w:space="0" w:color="auto"/>
        <w:right w:val="none" w:sz="0" w:space="0" w:color="auto"/>
      </w:divBdr>
    </w:div>
    <w:div w:id="1653412191">
      <w:bodyDiv w:val="1"/>
      <w:marLeft w:val="0"/>
      <w:marRight w:val="0"/>
      <w:marTop w:val="0"/>
      <w:marBottom w:val="0"/>
      <w:divBdr>
        <w:top w:val="none" w:sz="0" w:space="0" w:color="auto"/>
        <w:left w:val="none" w:sz="0" w:space="0" w:color="auto"/>
        <w:bottom w:val="none" w:sz="0" w:space="0" w:color="auto"/>
        <w:right w:val="none" w:sz="0" w:space="0" w:color="auto"/>
      </w:divBdr>
    </w:div>
    <w:div w:id="1708721416">
      <w:bodyDiv w:val="1"/>
      <w:marLeft w:val="0"/>
      <w:marRight w:val="0"/>
      <w:marTop w:val="0"/>
      <w:marBottom w:val="0"/>
      <w:divBdr>
        <w:top w:val="none" w:sz="0" w:space="0" w:color="auto"/>
        <w:left w:val="none" w:sz="0" w:space="0" w:color="auto"/>
        <w:bottom w:val="none" w:sz="0" w:space="0" w:color="auto"/>
        <w:right w:val="none" w:sz="0" w:space="0" w:color="auto"/>
      </w:divBdr>
    </w:div>
    <w:div w:id="1739009202">
      <w:bodyDiv w:val="1"/>
      <w:marLeft w:val="0"/>
      <w:marRight w:val="0"/>
      <w:marTop w:val="0"/>
      <w:marBottom w:val="0"/>
      <w:divBdr>
        <w:top w:val="none" w:sz="0" w:space="0" w:color="auto"/>
        <w:left w:val="none" w:sz="0" w:space="0" w:color="auto"/>
        <w:bottom w:val="none" w:sz="0" w:space="0" w:color="auto"/>
        <w:right w:val="none" w:sz="0" w:space="0" w:color="auto"/>
      </w:divBdr>
    </w:div>
    <w:div w:id="1766459125">
      <w:bodyDiv w:val="1"/>
      <w:marLeft w:val="0"/>
      <w:marRight w:val="0"/>
      <w:marTop w:val="0"/>
      <w:marBottom w:val="0"/>
      <w:divBdr>
        <w:top w:val="none" w:sz="0" w:space="0" w:color="auto"/>
        <w:left w:val="none" w:sz="0" w:space="0" w:color="auto"/>
        <w:bottom w:val="none" w:sz="0" w:space="0" w:color="auto"/>
        <w:right w:val="none" w:sz="0" w:space="0" w:color="auto"/>
      </w:divBdr>
    </w:div>
    <w:div w:id="1825730913">
      <w:bodyDiv w:val="1"/>
      <w:marLeft w:val="0"/>
      <w:marRight w:val="0"/>
      <w:marTop w:val="0"/>
      <w:marBottom w:val="0"/>
      <w:divBdr>
        <w:top w:val="none" w:sz="0" w:space="0" w:color="auto"/>
        <w:left w:val="none" w:sz="0" w:space="0" w:color="auto"/>
        <w:bottom w:val="none" w:sz="0" w:space="0" w:color="auto"/>
        <w:right w:val="none" w:sz="0" w:space="0" w:color="auto"/>
      </w:divBdr>
    </w:div>
    <w:div w:id="1893421393">
      <w:bodyDiv w:val="1"/>
      <w:marLeft w:val="0"/>
      <w:marRight w:val="0"/>
      <w:marTop w:val="0"/>
      <w:marBottom w:val="0"/>
      <w:divBdr>
        <w:top w:val="none" w:sz="0" w:space="0" w:color="auto"/>
        <w:left w:val="none" w:sz="0" w:space="0" w:color="auto"/>
        <w:bottom w:val="none" w:sz="0" w:space="0" w:color="auto"/>
        <w:right w:val="none" w:sz="0" w:space="0" w:color="auto"/>
      </w:divBdr>
    </w:div>
    <w:div w:id="1999576574">
      <w:bodyDiv w:val="1"/>
      <w:marLeft w:val="0"/>
      <w:marRight w:val="0"/>
      <w:marTop w:val="0"/>
      <w:marBottom w:val="0"/>
      <w:divBdr>
        <w:top w:val="none" w:sz="0" w:space="0" w:color="auto"/>
        <w:left w:val="none" w:sz="0" w:space="0" w:color="auto"/>
        <w:bottom w:val="none" w:sz="0" w:space="0" w:color="auto"/>
        <w:right w:val="none" w:sz="0" w:space="0" w:color="auto"/>
      </w:divBdr>
    </w:div>
    <w:div w:id="2026205528">
      <w:bodyDiv w:val="1"/>
      <w:marLeft w:val="0"/>
      <w:marRight w:val="0"/>
      <w:marTop w:val="0"/>
      <w:marBottom w:val="0"/>
      <w:divBdr>
        <w:top w:val="none" w:sz="0" w:space="0" w:color="auto"/>
        <w:left w:val="none" w:sz="0" w:space="0" w:color="auto"/>
        <w:bottom w:val="none" w:sz="0" w:space="0" w:color="auto"/>
        <w:right w:val="none" w:sz="0" w:space="0" w:color="auto"/>
      </w:divBdr>
    </w:div>
    <w:div w:id="204590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ec82ca77-1f76-46e4-84a2-bf61e0b80f6b" xsi:nil="true"/>
    <EC_Collab_DocumentLanguage xmlns="ec82ca77-1f76-46e4-84a2-bf61e0b80f6b">EN</EC_Collab_DocumentLanguage>
    <_dlc_DocId xmlns="866aabb8-7ec2-447a-a7ff-f911015037e7">UVNUSV5RWJH5-1759415687-62</_dlc_DocId>
    <_dlc_DocIdUrl xmlns="866aabb8-7ec2-447a-a7ff-f911015037e7">
      <Url>https://myintracomm-collab.ec.europa.eu/dg/CONNECT/directorateC/UnitC3/_layouts/15/DocIdRedir.aspx?ID=UVNUSV5RWJH5-1759415687-62</Url>
      <Description>UVNUSV5RWJH5-1759415687-62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A7E37E030DABF42B135BF9799E98378" ma:contentTypeVersion="9" ma:contentTypeDescription="Create a new document." ma:contentTypeScope="" ma:versionID="fbf9d0eb533e2928ab14b34078886ba9">
  <xsd:schema xmlns:xsd="http://www.w3.org/2001/XMLSchema" xmlns:xs="http://www.w3.org/2001/XMLSchema" xmlns:p="http://schemas.microsoft.com/office/2006/metadata/properties" xmlns:ns3="ec82ca77-1f76-46e4-84a2-bf61e0b80f6b" xmlns:ns4="866aabb8-7ec2-447a-a7ff-f911015037e7" targetNamespace="http://schemas.microsoft.com/office/2006/metadata/properties" ma:root="true" ma:fieldsID="0ade03d1fd31c2d77b210fb26341bf07" ns3:_="" ns4:_="">
    <xsd:import namespace="ec82ca77-1f76-46e4-84a2-bf61e0b80f6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2ca77-1f76-46e4-84a2-bf61e0b80f6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AE13C-6563-4A31-810E-E422CB743E21}">
  <ds:schemaRefs>
    <ds:schemaRef ds:uri="http://schemas.microsoft.com/office/2006/metadata/longProperties"/>
  </ds:schemaRefs>
</ds:datastoreItem>
</file>

<file path=customXml/itemProps2.xml><?xml version="1.0" encoding="utf-8"?>
<ds:datastoreItem xmlns:ds="http://schemas.openxmlformats.org/officeDocument/2006/customXml" ds:itemID="{96291001-0D0B-4FDB-97FD-D2B25CC08940}">
  <ds:schemaRefs>
    <ds:schemaRef ds:uri="http://schemas.microsoft.com/office/2006/metadata/properties"/>
    <ds:schemaRef ds:uri="http://schemas.microsoft.com/office/infopath/2007/PartnerControls"/>
    <ds:schemaRef ds:uri="ec82ca77-1f76-46e4-84a2-bf61e0b80f6b"/>
    <ds:schemaRef ds:uri="866aabb8-7ec2-447a-a7ff-f911015037e7"/>
  </ds:schemaRefs>
</ds:datastoreItem>
</file>

<file path=customXml/itemProps3.xml><?xml version="1.0" encoding="utf-8"?>
<ds:datastoreItem xmlns:ds="http://schemas.openxmlformats.org/officeDocument/2006/customXml" ds:itemID="{B5A540C1-E673-4A40-BC9E-E687A5830E65}">
  <ds:schemaRefs>
    <ds:schemaRef ds:uri="http://schemas.openxmlformats.org/officeDocument/2006/bibliography"/>
  </ds:schemaRefs>
</ds:datastoreItem>
</file>

<file path=customXml/itemProps4.xml><?xml version="1.0" encoding="utf-8"?>
<ds:datastoreItem xmlns:ds="http://schemas.openxmlformats.org/officeDocument/2006/customXml" ds:itemID="{5190DD77-8716-430D-9842-8C0765A2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2ca77-1f76-46e4-84a2-bf61e0b80f6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92129C-5BF5-4A0B-B823-0AE8F5D211A5}">
  <ds:schemaRefs>
    <ds:schemaRef ds:uri="http://schemas.microsoft.com/sharepoint/events"/>
  </ds:schemaRefs>
</ds:datastoreItem>
</file>

<file path=customXml/itemProps6.xml><?xml version="1.0" encoding="utf-8"?>
<ds:datastoreItem xmlns:ds="http://schemas.openxmlformats.org/officeDocument/2006/customXml" ds:itemID="{A6379C99-2F1F-451F-8B79-6AC1E77DC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2411</Words>
  <Characters>13747</Characters>
  <Application>Microsoft Office Word</Application>
  <DocSecurity>0</DocSecurity>
  <Lines>114</Lines>
  <Paragraphs>32</Paragraphs>
  <ScaleCrop>false</ScaleCrop>
  <Company>European Commission</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Tpl_Proposal (HE) - Transition draft 5</dc:title>
  <dc:subject/>
  <dc:creator>European Commission</dc:creator>
  <cp:keywords/>
  <dc:description/>
  <cp:lastModifiedBy>Paolo Rosso</cp:lastModifiedBy>
  <cp:revision>83</cp:revision>
  <cp:lastPrinted>2019-10-22T11:00:00Z</cp:lastPrinted>
  <dcterms:created xsi:type="dcterms:W3CDTF">2024-07-26T12:52:00Z</dcterms:created>
  <dcterms:modified xsi:type="dcterms:W3CDTF">2024-07-26T14:52:00Z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LastSaved">
    <vt:filetime>2016-10-18T00:00:00Z</vt:filetime>
  </property>
  <property fmtid="{D5CDD505-2E9C-101B-9397-08002B2CF9AE}" pid="4" name="Status">
    <vt:lpwstr>4 Grant proposals (Submission &amp; Evaluation)</vt:lpwstr>
  </property>
  <property fmtid="{D5CDD505-2E9C-101B-9397-08002B2CF9AE}" pid="5" name="Category">
    <vt:lpwstr>reports &amp; forms</vt:lpwstr>
  </property>
  <property fmtid="{D5CDD505-2E9C-101B-9397-08002B2CF9AE}" pid="6" name="Comment">
    <vt:lpwstr>DRAFT</vt:lpwstr>
  </property>
  <property fmtid="{D5CDD505-2E9C-101B-9397-08002B2CF9AE}" pid="7" name="Order0">
    <vt:lpwstr>6</vt:lpwstr>
  </property>
  <property fmtid="{D5CDD505-2E9C-101B-9397-08002B2CF9AE}" pid="8" name="Status0">
    <vt:lpwstr>Draft</vt:lpwstr>
  </property>
  <property fmtid="{D5CDD505-2E9C-101B-9397-08002B2CF9AE}" pid="9" name="Comments IT implementation">
    <vt:lpwstr/>
  </property>
  <property fmtid="{D5CDD505-2E9C-101B-9397-08002B2CF9AE}" pid="10" name="_dlc_DocId">
    <vt:lpwstr>ECCSC-137315752-8539</vt:lpwstr>
  </property>
  <property fmtid="{D5CDD505-2E9C-101B-9397-08002B2CF9AE}" pid="11" name="_dlc_DocIdItemGuid">
    <vt:lpwstr>f98cfe4a-5097-4a9f-a90a-5986a60fae1f</vt:lpwstr>
  </property>
  <property fmtid="{D5CDD505-2E9C-101B-9397-08002B2CF9AE}" pid="12" name="_dlc_DocIdUrl">
    <vt:lpwstr>https://myintracomm-collab.ec.europa.eu/networks/H2020CSC/CIC_B3/_layouts/15/DocIdRedir.aspx?ID=ECCSC-137315752-8539, ECCSC-137315752-8539</vt:lpwstr>
  </property>
  <property fmtid="{D5CDD505-2E9C-101B-9397-08002B2CF9AE}" pid="13" name="IconOverlay">
    <vt:lpwstr/>
  </property>
  <property fmtid="{D5CDD505-2E9C-101B-9397-08002B2CF9AE}" pid="14" name="ContentTypeId">
    <vt:lpwstr>0x010100258AA79CEB83498886A3A08681123250000A7E37E030DABF42B135BF9799E98378</vt:lpwstr>
  </property>
</Properties>
</file>