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3462" w14:textId="5740AB6B" w:rsidR="002B1233" w:rsidRPr="008849F4" w:rsidRDefault="002B1233" w:rsidP="00476FEE">
      <w:pPr>
        <w:jc w:val="center"/>
        <w:rPr>
          <w:rFonts w:ascii="Aptos" w:hAnsi="Aptos" w:cs="Arial"/>
          <w:sz w:val="22"/>
          <w:szCs w:val="22"/>
        </w:rPr>
      </w:pPr>
    </w:p>
    <w:p w14:paraId="4F9F517D" w14:textId="77777777" w:rsidR="00FB61A8" w:rsidRPr="008849F4" w:rsidRDefault="00FB61A8" w:rsidP="00641F00">
      <w:pPr>
        <w:spacing w:line="200" w:lineRule="exact"/>
        <w:jc w:val="center"/>
        <w:rPr>
          <w:rFonts w:ascii="Aptos" w:hAnsi="Aptos" w:cs="Arial"/>
          <w:color w:val="008000"/>
          <w:sz w:val="18"/>
          <w:szCs w:val="18"/>
        </w:rPr>
      </w:pPr>
    </w:p>
    <w:p w14:paraId="67C572D5" w14:textId="68A651DC" w:rsidR="00641F00" w:rsidRPr="008849F4" w:rsidRDefault="00641F00" w:rsidP="00641F00">
      <w:pPr>
        <w:spacing w:line="200" w:lineRule="exact"/>
        <w:jc w:val="center"/>
        <w:rPr>
          <w:rFonts w:ascii="Aptos" w:hAnsi="Aptos" w:cs="Arial"/>
          <w:color w:val="008000"/>
          <w:sz w:val="18"/>
          <w:szCs w:val="18"/>
        </w:rPr>
      </w:pPr>
      <w:r w:rsidRPr="008849F4">
        <w:rPr>
          <w:rFonts w:ascii="Aptos" w:hAnsi="Aptos" w:cs="Arial"/>
          <w:color w:val="008000"/>
          <w:sz w:val="18"/>
          <w:szCs w:val="18"/>
        </w:rPr>
        <w:t>(</w:t>
      </w:r>
      <w:r w:rsidR="00F66E36" w:rsidRPr="008849F4">
        <w:rPr>
          <w:rFonts w:ascii="Aptos" w:hAnsi="Aptos" w:cs="Arial"/>
          <w:color w:val="008000"/>
          <w:sz w:val="18"/>
          <w:szCs w:val="18"/>
        </w:rPr>
        <w:t xml:space="preserve">su </w:t>
      </w:r>
      <w:r w:rsidRPr="008849F4">
        <w:rPr>
          <w:rFonts w:ascii="Aptos" w:hAnsi="Aptos" w:cs="Arial"/>
          <w:color w:val="008000"/>
          <w:sz w:val="18"/>
          <w:szCs w:val="18"/>
        </w:rPr>
        <w:t>carta intestata del consulente)</w:t>
      </w:r>
    </w:p>
    <w:p w14:paraId="1CD3507D" w14:textId="77777777" w:rsidR="00641F00" w:rsidRPr="008849F4" w:rsidRDefault="00641F00" w:rsidP="00641F00">
      <w:pPr>
        <w:spacing w:line="200" w:lineRule="exact"/>
        <w:jc w:val="center"/>
        <w:rPr>
          <w:rFonts w:ascii="Aptos" w:hAnsi="Aptos" w:cs="Arial"/>
          <w:sz w:val="18"/>
          <w:szCs w:val="18"/>
        </w:rPr>
      </w:pPr>
    </w:p>
    <w:p w14:paraId="6F6B66F1" w14:textId="77777777" w:rsidR="00EB4F5B" w:rsidRPr="008849F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bookmarkStart w:id="0" w:name="_Hlk146635289"/>
      <w:r w:rsidRPr="008849F4">
        <w:rPr>
          <w:rFonts w:ascii="Aptos" w:hAnsi="Aptos" w:cs="Arial"/>
          <w:b/>
          <w:bCs/>
          <w:color w:val="333399"/>
        </w:rPr>
        <w:t>PR FESR 2021/2027 Priorità 1 Azione 1.4.1</w:t>
      </w:r>
    </w:p>
    <w:p w14:paraId="06592DEE" w14:textId="77777777" w:rsidR="00EB4F5B" w:rsidRPr="008849F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849F4">
        <w:rPr>
          <w:rFonts w:ascii="Aptos" w:hAnsi="Aptos" w:cs="Arial"/>
          <w:b/>
          <w:bCs/>
          <w:color w:val="333399"/>
        </w:rPr>
        <w:t xml:space="preserve">Bando </w:t>
      </w:r>
      <w:bookmarkStart w:id="1" w:name="_Hlk182571401"/>
      <w:r w:rsidRPr="008849F4">
        <w:rPr>
          <w:rFonts w:ascii="Aptos" w:hAnsi="Aptos" w:cs="Arial"/>
          <w:b/>
          <w:bCs/>
          <w:color w:val="333399"/>
        </w:rPr>
        <w:t xml:space="preserve">per il rafforzamento delle competenze </w:t>
      </w:r>
    </w:p>
    <w:p w14:paraId="2643B909" w14:textId="77777777" w:rsidR="00EB4F5B" w:rsidRPr="008849F4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849F4">
        <w:rPr>
          <w:rFonts w:ascii="Aptos" w:hAnsi="Aptos" w:cs="Arial"/>
          <w:b/>
          <w:bCs/>
          <w:color w:val="333399"/>
        </w:rPr>
        <w:t>per la Transizione Industriale, Digitale e Green lungo la direttrice della S3</w:t>
      </w:r>
    </w:p>
    <w:bookmarkEnd w:id="1"/>
    <w:p w14:paraId="0F1E633E" w14:textId="77777777" w:rsidR="00EB4F5B" w:rsidRDefault="00EB4F5B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  <w:r w:rsidRPr="008849F4">
        <w:rPr>
          <w:rFonts w:ascii="Aptos" w:hAnsi="Aptos" w:cs="Arial"/>
          <w:b/>
          <w:bCs/>
          <w:color w:val="333399"/>
        </w:rPr>
        <w:t>D.G.R. n. 437/202</w:t>
      </w:r>
      <w:bookmarkEnd w:id="0"/>
      <w:r w:rsidRPr="008849F4">
        <w:rPr>
          <w:rFonts w:ascii="Aptos" w:hAnsi="Aptos" w:cs="Arial"/>
          <w:b/>
          <w:bCs/>
          <w:color w:val="333399"/>
        </w:rPr>
        <w:t>4</w:t>
      </w:r>
    </w:p>
    <w:p w14:paraId="6B28117D" w14:textId="77777777" w:rsidR="006E46CE" w:rsidRPr="008849F4" w:rsidRDefault="006E46CE" w:rsidP="00EB4F5B">
      <w:pPr>
        <w:ind w:left="70"/>
        <w:jc w:val="center"/>
        <w:rPr>
          <w:rFonts w:ascii="Aptos" w:hAnsi="Aptos" w:cs="Arial"/>
          <w:b/>
          <w:bCs/>
          <w:color w:val="333399"/>
        </w:rPr>
      </w:pPr>
    </w:p>
    <w:p w14:paraId="0DB99D32" w14:textId="77777777" w:rsidR="006E46CE" w:rsidRDefault="006E46CE" w:rsidP="006E46CE">
      <w:pPr>
        <w:pStyle w:val="Corpotesto"/>
        <w:spacing w:before="74"/>
        <w:ind w:left="1"/>
        <w:jc w:val="center"/>
        <w:rPr>
          <w:rFonts w:ascii="Aptos" w:hAnsi="Aptos" w:cs="Arial"/>
          <w:b/>
        </w:rPr>
      </w:pPr>
      <w:r w:rsidRPr="008849F4">
        <w:rPr>
          <w:rFonts w:ascii="Aptos" w:hAnsi="Aptos" w:cs="Arial"/>
          <w:b/>
        </w:rPr>
        <w:t>RELAZIONE DELLA CONSULENZA SPECIALIZZATA</w:t>
      </w:r>
    </w:p>
    <w:p w14:paraId="27EB968E" w14:textId="44537B08" w:rsidR="006E46CE" w:rsidRPr="008058EA" w:rsidRDefault="006E46CE" w:rsidP="006E46CE">
      <w:pPr>
        <w:autoSpaceDE w:val="0"/>
        <w:spacing w:line="360" w:lineRule="auto"/>
        <w:jc w:val="both"/>
        <w:rPr>
          <w:rFonts w:ascii="Aptos" w:hAnsi="Aptos" w:cs="Arial"/>
          <w:b/>
          <w:bCs/>
          <w:sz w:val="20"/>
          <w:szCs w:val="20"/>
        </w:rPr>
      </w:pPr>
      <w:r w:rsidRPr="008058EA">
        <w:rPr>
          <w:rFonts w:ascii="Aptos" w:hAnsi="Aptos" w:cs="Arial"/>
          <w:b/>
          <w:bCs/>
          <w:sz w:val="20"/>
          <w:szCs w:val="20"/>
        </w:rPr>
        <w:t>Allegat</w:t>
      </w:r>
      <w:r>
        <w:rPr>
          <w:rFonts w:ascii="Aptos" w:hAnsi="Aptos" w:cs="Arial"/>
          <w:b/>
          <w:bCs/>
          <w:sz w:val="20"/>
          <w:szCs w:val="20"/>
        </w:rPr>
        <w:t>o</w:t>
      </w:r>
      <w:r w:rsidRPr="008058EA">
        <w:rPr>
          <w:rFonts w:ascii="Aptos" w:hAnsi="Aptos" w:cs="Arial"/>
          <w:b/>
          <w:bCs/>
          <w:sz w:val="20"/>
          <w:szCs w:val="20"/>
        </w:rPr>
        <w:t xml:space="preserve"> alla Rendicontazione delle spese relativa al SALDO del progetto prot. PG/</w:t>
      </w:r>
      <w:r w:rsidR="0034666E">
        <w:rPr>
          <w:rFonts w:ascii="Aptos" w:hAnsi="Aptos" w:cs="Arial"/>
          <w:b/>
          <w:bCs/>
          <w:sz w:val="20"/>
          <w:szCs w:val="20"/>
        </w:rPr>
        <w:t>____</w:t>
      </w:r>
      <w:r w:rsidRPr="008058EA">
        <w:rPr>
          <w:rFonts w:ascii="Aptos" w:hAnsi="Aptos" w:cs="Arial"/>
          <w:b/>
          <w:bCs/>
          <w:sz w:val="20"/>
          <w:szCs w:val="20"/>
        </w:rPr>
        <w:t>/</w:t>
      </w:r>
      <w:r w:rsidR="0034666E">
        <w:rPr>
          <w:rFonts w:ascii="Aptos" w:hAnsi="Aptos" w:cs="Arial"/>
          <w:b/>
          <w:bCs/>
          <w:sz w:val="20"/>
          <w:szCs w:val="20"/>
        </w:rPr>
        <w:t>______</w:t>
      </w:r>
      <w:r w:rsidRPr="008058EA">
        <w:rPr>
          <w:rFonts w:ascii="Aptos" w:hAnsi="Aptos" w:cs="Arial"/>
          <w:b/>
          <w:bCs/>
          <w:sz w:val="20"/>
          <w:szCs w:val="20"/>
        </w:rPr>
        <w:t xml:space="preserve"> dal titolo “___________________________________________________”, C.U.P. __________</w:t>
      </w:r>
      <w:r>
        <w:rPr>
          <w:rFonts w:ascii="Aptos" w:hAnsi="Aptos" w:cs="Arial"/>
          <w:b/>
          <w:bCs/>
          <w:sz w:val="20"/>
          <w:szCs w:val="20"/>
        </w:rPr>
        <w:t>_____________________</w:t>
      </w:r>
      <w:r w:rsidRPr="008058EA">
        <w:rPr>
          <w:rFonts w:ascii="Aptos" w:hAnsi="Aptos" w:cs="Arial"/>
          <w:b/>
          <w:bCs/>
          <w:sz w:val="20"/>
          <w:szCs w:val="20"/>
        </w:rPr>
        <w:t>____________</w:t>
      </w:r>
    </w:p>
    <w:p w14:paraId="1D754A76" w14:textId="37B64C83" w:rsidR="006E46CE" w:rsidRDefault="006E46CE" w:rsidP="006E46CE">
      <w:pPr>
        <w:pStyle w:val="Corpotesto"/>
        <w:spacing w:before="74"/>
        <w:ind w:left="1"/>
        <w:jc w:val="both"/>
        <w:rPr>
          <w:rFonts w:ascii="Aptos" w:hAnsi="Aptos" w:cs="Arial"/>
          <w:i/>
          <w:sz w:val="16"/>
          <w:szCs w:val="16"/>
        </w:rPr>
      </w:pPr>
      <w:r w:rsidRPr="006E46CE">
        <w:rPr>
          <w:rFonts w:ascii="Aptos" w:hAnsi="Aptos" w:cs="Arial"/>
          <w:i/>
          <w:sz w:val="16"/>
          <w:szCs w:val="16"/>
          <w:u w:val="single"/>
        </w:rPr>
        <w:t>La relazione deve essere esaustiva</w:t>
      </w:r>
      <w:r w:rsidRPr="006E46CE">
        <w:rPr>
          <w:rFonts w:ascii="Aptos" w:hAnsi="Aptos" w:cs="Arial"/>
          <w:i/>
          <w:sz w:val="16"/>
          <w:szCs w:val="16"/>
        </w:rPr>
        <w:t xml:space="preserve"> per consentire la valutazione della ammissibilità delle spese sostenute in relazione alla consulenza, </w:t>
      </w:r>
      <w:r w:rsidRPr="006E46CE">
        <w:rPr>
          <w:rFonts w:ascii="Aptos" w:hAnsi="Aptos" w:cs="Arial"/>
          <w:i/>
          <w:sz w:val="16"/>
          <w:szCs w:val="16"/>
          <w:u w:val="single"/>
        </w:rPr>
        <w:t>pena l’inammissibilità delle stesse</w:t>
      </w:r>
      <w:r w:rsidRPr="006E46CE">
        <w:rPr>
          <w:rFonts w:ascii="Aptos" w:hAnsi="Aptos" w:cs="Arial"/>
          <w:i/>
          <w:sz w:val="16"/>
          <w:szCs w:val="16"/>
        </w:rPr>
        <w:t>. Per tale motivo deve avere carattere descrittivo e deve consentire di collegare le attività previste dal contratto e preventivate in progetto con quanto effettivamente realizzato. Per quanto possibile si chiede di far espresso riferimento ai giustificativi rendicontati.</w:t>
      </w:r>
    </w:p>
    <w:p w14:paraId="24782364" w14:textId="77777777" w:rsidR="00F66E36" w:rsidRPr="008849F4" w:rsidRDefault="00F66E36" w:rsidP="000356AF">
      <w:pPr>
        <w:autoSpaceDE w:val="0"/>
        <w:jc w:val="both"/>
        <w:rPr>
          <w:rFonts w:ascii="Aptos" w:hAnsi="Aptos" w:cs="Arial"/>
          <w:sz w:val="20"/>
          <w:szCs w:val="20"/>
        </w:rPr>
      </w:pPr>
    </w:p>
    <w:p w14:paraId="2FF26681" w14:textId="38BE3A7B" w:rsidR="00641F00" w:rsidRDefault="00641F00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Consulente: __________</w:t>
      </w:r>
      <w:r w:rsidR="00190C37">
        <w:rPr>
          <w:rFonts w:ascii="Aptos" w:hAnsi="Aptos" w:cs="Arial"/>
          <w:sz w:val="18"/>
          <w:szCs w:val="18"/>
        </w:rPr>
        <w:t>______________________</w:t>
      </w:r>
      <w:r w:rsidRPr="008849F4">
        <w:rPr>
          <w:rFonts w:ascii="Aptos" w:hAnsi="Aptos" w:cs="Arial"/>
          <w:sz w:val="18"/>
          <w:szCs w:val="18"/>
        </w:rPr>
        <w:t>__________________</w:t>
      </w:r>
    </w:p>
    <w:p w14:paraId="48D6CA37" w14:textId="2991268F" w:rsidR="00190C37" w:rsidRDefault="00190C37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Profilo professionale: __________________________________________</w:t>
      </w:r>
    </w:p>
    <w:p w14:paraId="731AC4C4" w14:textId="575549BE" w:rsidR="00190C37" w:rsidRPr="008849F4" w:rsidRDefault="00190C37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>
        <w:rPr>
          <w:rFonts w:ascii="Aptos" w:hAnsi="Aptos" w:cs="Arial"/>
          <w:sz w:val="18"/>
          <w:szCs w:val="18"/>
        </w:rPr>
        <w:t>Azienda di appartenenza (se pertinente): _________________________</w:t>
      </w:r>
    </w:p>
    <w:p w14:paraId="01533F07" w14:textId="573ADF96" w:rsidR="00641F00" w:rsidRPr="008849F4" w:rsidRDefault="00641F00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N. e Data del contratto: ________________</w:t>
      </w:r>
      <w:r w:rsidR="00190C37">
        <w:rPr>
          <w:rFonts w:ascii="Aptos" w:hAnsi="Aptos" w:cs="Arial"/>
          <w:sz w:val="18"/>
          <w:szCs w:val="18"/>
        </w:rPr>
        <w:t>________</w:t>
      </w:r>
      <w:r w:rsidRPr="008849F4">
        <w:rPr>
          <w:rFonts w:ascii="Aptos" w:hAnsi="Aptos" w:cs="Arial"/>
          <w:sz w:val="18"/>
          <w:szCs w:val="18"/>
        </w:rPr>
        <w:t>___</w:t>
      </w:r>
    </w:p>
    <w:p w14:paraId="71A5B30D" w14:textId="3E7B6B90" w:rsidR="00641F00" w:rsidRPr="008849F4" w:rsidRDefault="00641F00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Durata del contratto: dal</w:t>
      </w:r>
      <w:r w:rsidR="00D56DDF" w:rsidRPr="008849F4">
        <w:rPr>
          <w:rStyle w:val="Rimandonotaapidipagina"/>
          <w:rFonts w:ascii="Aptos" w:hAnsi="Aptos" w:cs="Arial"/>
          <w:sz w:val="18"/>
          <w:szCs w:val="18"/>
        </w:rPr>
        <w:footnoteReference w:id="1"/>
      </w:r>
      <w:r w:rsidRPr="008849F4">
        <w:rPr>
          <w:rFonts w:ascii="Aptos" w:hAnsi="Aptos" w:cs="Arial"/>
          <w:sz w:val="18"/>
          <w:szCs w:val="18"/>
        </w:rPr>
        <w:t xml:space="preserve"> </w:t>
      </w:r>
      <w:r w:rsidR="007612DE" w:rsidRPr="008849F4">
        <w:rPr>
          <w:rFonts w:ascii="Aptos" w:hAnsi="Aptos" w:cs="Arial"/>
          <w:sz w:val="18"/>
          <w:szCs w:val="18"/>
        </w:rPr>
        <w:t>___________ a</w:t>
      </w:r>
      <w:r w:rsidRPr="008849F4">
        <w:rPr>
          <w:rFonts w:ascii="Aptos" w:hAnsi="Aptos" w:cs="Arial"/>
          <w:sz w:val="18"/>
          <w:szCs w:val="18"/>
        </w:rPr>
        <w:t>l</w:t>
      </w:r>
      <w:r w:rsidR="007612DE" w:rsidRPr="008849F4">
        <w:rPr>
          <w:rFonts w:ascii="Aptos" w:hAnsi="Aptos" w:cs="Arial"/>
          <w:sz w:val="18"/>
          <w:szCs w:val="18"/>
        </w:rPr>
        <w:t xml:space="preserve"> </w:t>
      </w:r>
      <w:r w:rsidR="00D56DDF" w:rsidRPr="008849F4">
        <w:rPr>
          <w:rStyle w:val="Rimandonotaapidipagina"/>
          <w:rFonts w:ascii="Aptos" w:hAnsi="Aptos" w:cs="Arial"/>
          <w:sz w:val="18"/>
          <w:szCs w:val="18"/>
        </w:rPr>
        <w:footnoteReference w:id="2"/>
      </w:r>
      <w:r w:rsidRPr="008849F4">
        <w:rPr>
          <w:rFonts w:ascii="Aptos" w:hAnsi="Aptos" w:cs="Arial"/>
          <w:sz w:val="18"/>
          <w:szCs w:val="18"/>
        </w:rPr>
        <w:t>___</w:t>
      </w:r>
      <w:r w:rsidR="0090520B" w:rsidRPr="008849F4">
        <w:rPr>
          <w:rFonts w:ascii="Aptos" w:hAnsi="Aptos" w:cs="Arial"/>
          <w:sz w:val="18"/>
          <w:szCs w:val="18"/>
        </w:rPr>
        <w:t>_____</w:t>
      </w:r>
      <w:r w:rsidRPr="008849F4">
        <w:rPr>
          <w:rFonts w:ascii="Aptos" w:hAnsi="Aptos" w:cs="Arial"/>
          <w:sz w:val="18"/>
          <w:szCs w:val="18"/>
        </w:rPr>
        <w:t>___</w:t>
      </w:r>
    </w:p>
    <w:p w14:paraId="7CD2ECCF" w14:textId="1947E5D7" w:rsidR="00641F00" w:rsidRPr="00B23834" w:rsidRDefault="00641F00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b/>
          <w:bCs/>
          <w:sz w:val="18"/>
          <w:szCs w:val="18"/>
        </w:rPr>
      </w:pPr>
      <w:r w:rsidRPr="00B23834">
        <w:rPr>
          <w:rFonts w:ascii="Aptos" w:hAnsi="Aptos" w:cs="Arial"/>
          <w:b/>
          <w:bCs/>
          <w:sz w:val="18"/>
          <w:szCs w:val="18"/>
        </w:rPr>
        <w:t>Periodo</w:t>
      </w:r>
      <w:r w:rsidR="00BB3289" w:rsidRPr="00B23834">
        <w:rPr>
          <w:rFonts w:ascii="Aptos" w:hAnsi="Aptos" w:cs="Arial"/>
          <w:b/>
          <w:bCs/>
          <w:sz w:val="18"/>
          <w:szCs w:val="18"/>
        </w:rPr>
        <w:t xml:space="preserve"> di realizzazione della consulenza</w:t>
      </w:r>
      <w:r w:rsidRPr="00B23834">
        <w:rPr>
          <w:rFonts w:ascii="Aptos" w:hAnsi="Aptos" w:cs="Arial"/>
          <w:b/>
          <w:bCs/>
          <w:sz w:val="18"/>
          <w:szCs w:val="18"/>
        </w:rPr>
        <w:t xml:space="preserve">: </w:t>
      </w:r>
      <w:r w:rsidR="007612DE" w:rsidRPr="00B23834">
        <w:rPr>
          <w:rFonts w:ascii="Aptos" w:hAnsi="Aptos" w:cs="Arial"/>
          <w:b/>
          <w:bCs/>
          <w:sz w:val="18"/>
          <w:szCs w:val="18"/>
        </w:rPr>
        <w:t>dal ___________</w:t>
      </w:r>
      <w:r w:rsidR="009D7F48">
        <w:rPr>
          <w:rFonts w:ascii="Aptos" w:hAnsi="Aptos" w:cs="Arial"/>
          <w:b/>
          <w:bCs/>
          <w:sz w:val="18"/>
          <w:szCs w:val="18"/>
        </w:rPr>
        <w:t>___</w:t>
      </w:r>
      <w:r w:rsidR="007612DE" w:rsidRPr="00B23834">
        <w:rPr>
          <w:rFonts w:ascii="Aptos" w:hAnsi="Aptos" w:cs="Arial"/>
          <w:b/>
          <w:bCs/>
          <w:sz w:val="18"/>
          <w:szCs w:val="18"/>
        </w:rPr>
        <w:t xml:space="preserve"> al ___________</w:t>
      </w:r>
      <w:r w:rsidR="009D7F48">
        <w:rPr>
          <w:rFonts w:ascii="Aptos" w:hAnsi="Aptos" w:cs="Arial"/>
          <w:b/>
          <w:bCs/>
          <w:sz w:val="18"/>
          <w:szCs w:val="18"/>
        </w:rPr>
        <w:t>__</w:t>
      </w:r>
    </w:p>
    <w:p w14:paraId="42D3CCF1" w14:textId="0BEF7649" w:rsidR="00625A6E" w:rsidRPr="008849F4" w:rsidRDefault="00625A6E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Sede dell’attività</w:t>
      </w:r>
      <w:r w:rsidR="007612DE" w:rsidRPr="008849F4">
        <w:rPr>
          <w:rFonts w:ascii="Aptos" w:hAnsi="Aptos" w:cs="Arial"/>
          <w:sz w:val="18"/>
          <w:szCs w:val="18"/>
        </w:rPr>
        <w:t xml:space="preserve"> </w:t>
      </w:r>
      <w:r w:rsidRPr="008849F4">
        <w:rPr>
          <w:rFonts w:ascii="Aptos" w:hAnsi="Aptos" w:cs="Arial"/>
          <w:sz w:val="18"/>
          <w:szCs w:val="18"/>
        </w:rPr>
        <w:t>_____________</w:t>
      </w:r>
      <w:r w:rsidR="0090520B" w:rsidRPr="008849F4">
        <w:rPr>
          <w:rFonts w:ascii="Aptos" w:hAnsi="Aptos" w:cs="Arial"/>
          <w:sz w:val="18"/>
          <w:szCs w:val="18"/>
        </w:rPr>
        <w:t>_______</w:t>
      </w:r>
      <w:r w:rsidRPr="008849F4">
        <w:rPr>
          <w:rFonts w:ascii="Aptos" w:hAnsi="Aptos" w:cs="Arial"/>
          <w:sz w:val="18"/>
          <w:szCs w:val="18"/>
        </w:rPr>
        <w:t>__________</w:t>
      </w:r>
      <w:r w:rsidR="00190C37">
        <w:rPr>
          <w:rFonts w:ascii="Aptos" w:hAnsi="Aptos" w:cs="Arial"/>
          <w:sz w:val="18"/>
          <w:szCs w:val="18"/>
        </w:rPr>
        <w:t>__</w:t>
      </w:r>
      <w:r w:rsidRPr="008849F4">
        <w:rPr>
          <w:rFonts w:ascii="Aptos" w:hAnsi="Aptos" w:cs="Arial"/>
          <w:sz w:val="18"/>
          <w:szCs w:val="18"/>
        </w:rPr>
        <w:t>_</w:t>
      </w:r>
    </w:p>
    <w:p w14:paraId="526A0A3F" w14:textId="77777777" w:rsidR="00641F00" w:rsidRDefault="00641F00" w:rsidP="00190C37">
      <w:pPr>
        <w:numPr>
          <w:ilvl w:val="0"/>
          <w:numId w:val="5"/>
        </w:numPr>
        <w:suppressAutoHyphens/>
        <w:spacing w:after="120" w:line="276" w:lineRule="auto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Relazione sulle attività svolte: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9268"/>
      </w:tblGrid>
      <w:tr w:rsidR="0002273E" w14:paraId="214580DA" w14:textId="77777777" w:rsidTr="0002273E">
        <w:tc>
          <w:tcPr>
            <w:tcW w:w="9628" w:type="dxa"/>
          </w:tcPr>
          <w:p w14:paraId="085C0187" w14:textId="1E4399F6" w:rsidR="0002273E" w:rsidRDefault="0002273E" w:rsidP="0002273E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Specificare alla realizzazione di quale delle seguenti due fasi</w:t>
            </w:r>
            <w:r w:rsidR="008F5D62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del progetto</w:t>
            </w: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(cfr. par. 4.1 Comma 1 del Bando)</w:t>
            </w:r>
            <w:r w:rsidRPr="00FA47FC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è finalizzata la consulenza</w:t>
            </w:r>
            <w:r w:rsidR="008F5D62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realizzata:</w:t>
            </w:r>
          </w:p>
          <w:p w14:paraId="4CB34A2B" w14:textId="77777777" w:rsidR="0002273E" w:rsidRDefault="0002273E" w:rsidP="0002273E">
            <w:pPr>
              <w:pStyle w:val="NormaleWeb"/>
              <w:spacing w:before="0" w:beforeAutospacing="0" w:after="0"/>
              <w:ind w:left="72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  <w:p w14:paraId="15314152" w14:textId="77777777" w:rsidR="0002273E" w:rsidRPr="00AA620B" w:rsidRDefault="009D7F48" w:rsidP="0002273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12476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3E" w:rsidRPr="00AA620B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2273E">
              <w:rPr>
                <w:rFonts w:ascii="Aptos" w:hAnsi="Aptos" w:cs="Arial"/>
                <w:sz w:val="18"/>
                <w:szCs w:val="18"/>
                <w:lang w:eastAsia="en-US"/>
              </w:rPr>
              <w:t xml:space="preserve"> </w:t>
            </w:r>
            <w:r w:rsidR="0002273E" w:rsidRPr="0002273E">
              <w:rPr>
                <w:rFonts w:ascii="Aptos" w:hAnsi="Aptos" w:cs="Arial"/>
                <w:b/>
                <w:bCs/>
                <w:sz w:val="18"/>
                <w:szCs w:val="18"/>
                <w:lang w:eastAsia="en-US"/>
              </w:rPr>
              <w:t>FASE A – Rilevazione dei fabbisogni di specifiche competenze</w:t>
            </w:r>
            <w:r w:rsidR="0002273E" w:rsidRPr="00AA620B">
              <w:rPr>
                <w:rFonts w:ascii="Aptos" w:hAnsi="Aptos" w:cs="Arial"/>
                <w:sz w:val="18"/>
                <w:szCs w:val="18"/>
                <w:lang w:eastAsia="en-US"/>
              </w:rPr>
              <w:t xml:space="preserve"> all’interno della realtà aziendale necessarie per affrontare:</w:t>
            </w:r>
          </w:p>
          <w:p w14:paraId="1DA39745" w14:textId="536C4387" w:rsidR="0002273E" w:rsidRPr="0002273E" w:rsidRDefault="009D7F48" w:rsidP="0002273E">
            <w:pPr>
              <w:pStyle w:val="NormaleWeb"/>
              <w:ind w:left="708"/>
              <w:jc w:val="both"/>
              <w:rPr>
                <w:rFonts w:ascii="Aptos" w:hAnsi="Aptos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eastAsia="en-US"/>
                </w:rPr>
                <w:id w:val="-78986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52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F5D62">
              <w:rPr>
                <w:rFonts w:ascii="Aptos" w:hAnsi="Aptos" w:cs="Arial"/>
                <w:sz w:val="16"/>
                <w:szCs w:val="16"/>
                <w:lang w:eastAsia="en-US"/>
              </w:rPr>
              <w:t xml:space="preserve"> </w:t>
            </w:r>
            <w:r w:rsidR="00EA5D4C">
              <w:rPr>
                <w:rFonts w:ascii="Aptos" w:hAnsi="Aptos" w:cs="Arial"/>
                <w:sz w:val="16"/>
                <w:szCs w:val="16"/>
                <w:lang w:eastAsia="en-US"/>
              </w:rPr>
              <w:t>T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>ransizione digitale ed ecologica guidata dalla Strategia di specializzazione intelligente (S3) 2021-2027 regionale;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br/>
            </w:r>
            <w:sdt>
              <w:sdtPr>
                <w:rPr>
                  <w:rFonts w:ascii="Aptos" w:hAnsi="Aptos" w:cs="Arial"/>
                  <w:sz w:val="16"/>
                  <w:szCs w:val="16"/>
                  <w:lang w:eastAsia="en-US"/>
                </w:rPr>
                <w:id w:val="-16854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1552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8F5D62">
              <w:rPr>
                <w:rFonts w:ascii="Aptos" w:hAnsi="Aptos" w:cs="Arial"/>
                <w:sz w:val="16"/>
                <w:szCs w:val="16"/>
                <w:lang w:eastAsia="en-US"/>
              </w:rPr>
              <w:t xml:space="preserve"> </w:t>
            </w:r>
            <w:r w:rsidR="00EA5D4C">
              <w:rPr>
                <w:rFonts w:ascii="Aptos" w:hAnsi="Aptos" w:cs="Arial"/>
                <w:sz w:val="16"/>
                <w:szCs w:val="16"/>
                <w:lang w:eastAsia="en-US"/>
              </w:rPr>
              <w:t>I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>nnovazione dei metodi di produzione e di organizzazione, i materiali e i processi produttivi in maniera intelligente, sostenibile e continuativa;</w:t>
            </w:r>
          </w:p>
          <w:p w14:paraId="27EEF98D" w14:textId="77777777" w:rsidR="0002273E" w:rsidRPr="00AA620B" w:rsidRDefault="009D7F48" w:rsidP="008F5D62">
            <w:pPr>
              <w:pStyle w:val="NormaleWeb"/>
              <w:jc w:val="both"/>
              <w:rPr>
                <w:rFonts w:ascii="Aptos" w:hAnsi="Aptos" w:cs="Arial"/>
                <w:i/>
                <w:sz w:val="18"/>
                <w:szCs w:val="18"/>
              </w:rPr>
            </w:pPr>
            <w:sdt>
              <w:sdtPr>
                <w:rPr>
                  <w:rFonts w:ascii="Aptos" w:hAnsi="Aptos" w:cs="Arial"/>
                  <w:iCs/>
                  <w:sz w:val="18"/>
                  <w:szCs w:val="18"/>
                </w:rPr>
                <w:id w:val="-201521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3E" w:rsidRPr="00AA620B">
                  <w:rPr>
                    <w:rFonts w:ascii="MS Gothic" w:eastAsia="MS Gothic" w:hAnsi="MS Gothic" w:cs="Arial" w:hint="eastAsia"/>
                    <w:iCs/>
                    <w:sz w:val="18"/>
                    <w:szCs w:val="18"/>
                  </w:rPr>
                  <w:t>☐</w:t>
                </w:r>
              </w:sdtContent>
            </w:sdt>
            <w:r w:rsidR="0002273E">
              <w:rPr>
                <w:rFonts w:ascii="Aptos" w:hAnsi="Aptos" w:cs="Arial"/>
                <w:iCs/>
                <w:sz w:val="18"/>
                <w:szCs w:val="18"/>
              </w:rPr>
              <w:t xml:space="preserve"> </w:t>
            </w:r>
            <w:r w:rsidR="0002273E" w:rsidRPr="00AA620B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FASE B – Introduzione d</w:t>
            </w:r>
            <w:r w:rsidR="0002273E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>elle seguenti</w:t>
            </w:r>
            <w:r w:rsidR="0002273E" w:rsidRPr="00AA620B">
              <w:rPr>
                <w:rFonts w:ascii="Aptos" w:hAnsi="Aptos" w:cs="Arial"/>
                <w:b/>
                <w:bCs/>
                <w:iCs/>
                <w:sz w:val="18"/>
                <w:szCs w:val="18"/>
              </w:rPr>
              <w:t xml:space="preserve"> azioni</w:t>
            </w:r>
            <w:r w:rsidR="0002273E" w:rsidRPr="00AA620B">
              <w:rPr>
                <w:rFonts w:ascii="Aptos" w:hAnsi="Aptos" w:cs="Arial"/>
                <w:b/>
                <w:bCs/>
                <w:i/>
                <w:sz w:val="18"/>
                <w:szCs w:val="18"/>
              </w:rPr>
              <w:t xml:space="preserve"> </w:t>
            </w:r>
            <w:r w:rsidR="0002273E" w:rsidRPr="00AA620B">
              <w:rPr>
                <w:rFonts w:ascii="Aptos" w:hAnsi="Aptos" w:cs="Arial"/>
                <w:i/>
                <w:sz w:val="18"/>
                <w:szCs w:val="18"/>
              </w:rPr>
              <w:t xml:space="preserve">volte alla riduzione del </w:t>
            </w:r>
            <w:r w:rsidR="0002273E" w:rsidRPr="00AA620B">
              <w:rPr>
                <w:rFonts w:ascii="Aptos" w:hAnsi="Aptos" w:cs="Arial"/>
                <w:i/>
                <w:iCs/>
                <w:sz w:val="18"/>
                <w:szCs w:val="18"/>
              </w:rPr>
              <w:t xml:space="preserve">mismatch </w:t>
            </w:r>
            <w:r w:rsidR="0002273E" w:rsidRPr="00AA620B">
              <w:rPr>
                <w:rFonts w:ascii="Aptos" w:hAnsi="Aptos" w:cs="Arial"/>
                <w:i/>
                <w:sz w:val="18"/>
                <w:szCs w:val="18"/>
              </w:rPr>
              <w:t>tra domanda e offerta di competenze,</w:t>
            </w:r>
            <w:r w:rsidR="0002273E">
              <w:rPr>
                <w:rFonts w:ascii="Aptos" w:hAnsi="Aptos" w:cs="Arial"/>
                <w:i/>
                <w:sz w:val="18"/>
                <w:szCs w:val="18"/>
              </w:rPr>
              <w:t xml:space="preserve"> </w:t>
            </w:r>
            <w:r w:rsidR="0002273E" w:rsidRPr="00AA620B">
              <w:rPr>
                <w:rFonts w:ascii="Aptos" w:hAnsi="Aptos" w:cs="Arial"/>
                <w:i/>
                <w:sz w:val="18"/>
                <w:szCs w:val="18"/>
              </w:rPr>
              <w:t>anche in ottica di genere</w:t>
            </w:r>
          </w:p>
          <w:p w14:paraId="15E854A4" w14:textId="15600CC7" w:rsidR="0002273E" w:rsidRPr="0002273E" w:rsidRDefault="009D7F48" w:rsidP="0002273E">
            <w:pPr>
              <w:pStyle w:val="NormaleWeb"/>
              <w:ind w:left="708"/>
              <w:jc w:val="both"/>
              <w:rPr>
                <w:rFonts w:ascii="Aptos" w:hAnsi="Aptos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eastAsia="en-US"/>
                </w:rPr>
                <w:id w:val="1249765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3E" w:rsidRPr="0002273E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 xml:space="preserve"> </w:t>
            </w:r>
            <w:r w:rsidR="00EA5D4C">
              <w:rPr>
                <w:rFonts w:ascii="Aptos" w:hAnsi="Aptos" w:cs="Arial"/>
                <w:sz w:val="16"/>
                <w:szCs w:val="16"/>
                <w:lang w:eastAsia="en-US"/>
              </w:rPr>
              <w:t>a. I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>ntroduzione di ricercatori ad alta specializzazione scientifica e figure professionali, anche manageriali e/o Temporary Manager, e/o esperti in digital marketing/marketing strategico, eco-design e transizione verde, sviluppo organizzativo ed Academy Aziendale/di filiera, in grado di far dialogare le imprese e il mondo della ricerca, della formazione, della finanza</w:t>
            </w:r>
          </w:p>
          <w:p w14:paraId="0D03D6D2" w14:textId="7129B702" w:rsidR="0002273E" w:rsidRPr="0002273E" w:rsidRDefault="009D7F48" w:rsidP="0002273E">
            <w:pPr>
              <w:pStyle w:val="NormaleWeb"/>
              <w:ind w:left="708"/>
              <w:jc w:val="both"/>
              <w:rPr>
                <w:rFonts w:ascii="Aptos" w:hAnsi="Aptos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eastAsia="en-US"/>
                </w:rPr>
                <w:id w:val="99792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3E" w:rsidRPr="0002273E">
                  <w:rPr>
                    <w:rFonts w:ascii="Aptos" w:hAnsi="Aptos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 xml:space="preserve"> </w:t>
            </w:r>
            <w:r w:rsidR="00EA5D4C">
              <w:rPr>
                <w:rFonts w:ascii="Aptos" w:hAnsi="Aptos" w:cs="Arial"/>
                <w:sz w:val="16"/>
                <w:szCs w:val="16"/>
                <w:lang w:eastAsia="en-US"/>
              </w:rPr>
              <w:t>b. S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>viluppo di figure professionali e competenze per la specializzazione intelligente, la transizione industriale, digitale ed ecologica e l’adattabilità al cambiamento, con particolare attenzione alla parità di genere, alle nuove competenze STEM e a quelle in grado di operare per il raggiungimento degli obiettivi propri della nuova Agenda ONU 2030</w:t>
            </w:r>
          </w:p>
          <w:p w14:paraId="6754F574" w14:textId="157F5A5A" w:rsidR="0002273E" w:rsidRPr="0002273E" w:rsidRDefault="009D7F48" w:rsidP="0002273E">
            <w:pPr>
              <w:pStyle w:val="NormaleWeb"/>
              <w:ind w:left="708"/>
              <w:jc w:val="both"/>
              <w:rPr>
                <w:rFonts w:ascii="Aptos" w:hAnsi="Aptos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eastAsia="en-US"/>
                </w:rPr>
                <w:id w:val="-206601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7AD">
                  <w:rPr>
                    <w:rFonts w:ascii="MS Gothic" w:eastAsia="MS Gothic" w:hAnsi="MS Gothic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 xml:space="preserve"> </w:t>
            </w:r>
            <w:r w:rsidR="00EA5D4C">
              <w:rPr>
                <w:rFonts w:ascii="Aptos" w:hAnsi="Aptos" w:cs="Arial"/>
                <w:sz w:val="16"/>
                <w:szCs w:val="16"/>
                <w:lang w:eastAsia="en-US"/>
              </w:rPr>
              <w:t>c. R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>afforzamento e potenziamento delle competenze interne anche attraverso simulazioni, study visit, esperienze presso altre aziende italiane o straniere (stage o trasferte)</w:t>
            </w:r>
          </w:p>
          <w:p w14:paraId="76727D80" w14:textId="638B1F21" w:rsidR="0002273E" w:rsidRPr="0002273E" w:rsidRDefault="009D7F48" w:rsidP="0002273E">
            <w:pPr>
              <w:pStyle w:val="NormaleWeb"/>
              <w:ind w:left="708"/>
              <w:jc w:val="both"/>
              <w:rPr>
                <w:rFonts w:ascii="Aptos" w:hAnsi="Aptos" w:cs="Arial"/>
                <w:sz w:val="16"/>
                <w:szCs w:val="16"/>
                <w:lang w:eastAsia="en-US"/>
              </w:rPr>
            </w:pPr>
            <w:sdt>
              <w:sdtPr>
                <w:rPr>
                  <w:rFonts w:ascii="Aptos" w:hAnsi="Aptos" w:cs="Arial"/>
                  <w:sz w:val="16"/>
                  <w:szCs w:val="16"/>
                  <w:lang w:eastAsia="en-US"/>
                </w:rPr>
                <w:id w:val="1235591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273E" w:rsidRPr="0002273E">
                  <w:rPr>
                    <w:rFonts w:ascii="Aptos" w:hAnsi="Aptos" w:cs="Arial" w:hint="eastAsia"/>
                    <w:sz w:val="16"/>
                    <w:szCs w:val="16"/>
                    <w:lang w:eastAsia="en-US"/>
                  </w:rPr>
                  <w:t>☐</w:t>
                </w:r>
              </w:sdtContent>
            </w:sdt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 xml:space="preserve"> </w:t>
            </w:r>
            <w:r w:rsidR="00EA5D4C">
              <w:rPr>
                <w:rFonts w:ascii="Aptos" w:hAnsi="Aptos" w:cs="Arial"/>
                <w:sz w:val="16"/>
                <w:szCs w:val="16"/>
                <w:lang w:eastAsia="en-US"/>
              </w:rPr>
              <w:t>d. A</w:t>
            </w:r>
            <w:r w:rsidR="0002273E" w:rsidRPr="0002273E">
              <w:rPr>
                <w:rFonts w:ascii="Aptos" w:hAnsi="Aptos" w:cs="Arial"/>
                <w:sz w:val="16"/>
                <w:szCs w:val="16"/>
                <w:lang w:eastAsia="en-US"/>
              </w:rPr>
              <w:t>zioni finalizzate all’organizzazione e/o al funzionamento di Academy interne e/o di filiera</w:t>
            </w:r>
          </w:p>
        </w:tc>
      </w:tr>
    </w:tbl>
    <w:p w14:paraId="6E1F78FF" w14:textId="77777777" w:rsidR="0002273E" w:rsidRDefault="0002273E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p w14:paraId="07BD100A" w14:textId="77777777" w:rsidR="006E46CE" w:rsidRDefault="006E46CE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p w14:paraId="2318A5D4" w14:textId="77777777" w:rsidR="006E46CE" w:rsidRDefault="006E46CE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p w14:paraId="74AB5A1B" w14:textId="77777777" w:rsidR="006E46CE" w:rsidRDefault="006E46CE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8F5D62" w14:paraId="0E851D2D" w14:textId="77777777" w:rsidTr="006E46CE">
        <w:tc>
          <w:tcPr>
            <w:tcW w:w="9349" w:type="dxa"/>
          </w:tcPr>
          <w:p w14:paraId="03F7AE99" w14:textId="21EF84E4" w:rsidR="008F5D62" w:rsidRDefault="008F5D62" w:rsidP="008F5D62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 w:rsidRPr="008F5D62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Spiegare dettagliatamente </w:t>
            </w:r>
            <w:r w:rsid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in che modo</w:t>
            </w:r>
            <w:r w:rsidRPr="008F5D62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la consulenza </w:t>
            </w:r>
            <w:r w:rsid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abbia contribuito</w:t>
            </w:r>
            <w:r w:rsidRPr="008F5D62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alla realizzazione della/e fase/i e/o dell</w:t>
            </w:r>
            <w:r w:rsidR="00BB3289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a/e </w:t>
            </w:r>
            <w:r w:rsidRPr="008F5D62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azione/i sopra indicata/e</w:t>
            </w:r>
            <w:r w:rsidR="00BB3289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.</w:t>
            </w:r>
          </w:p>
          <w:p w14:paraId="176741A7" w14:textId="77777777" w:rsidR="006E46CE" w:rsidRDefault="006E46CE" w:rsidP="008F5D62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  <w:p w14:paraId="2CB3E9A1" w14:textId="77777777" w:rsidR="006E46CE" w:rsidRDefault="006E46CE" w:rsidP="008F5D62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  <w:p w14:paraId="37B1ADC6" w14:textId="77777777" w:rsidR="006E46CE" w:rsidRDefault="006E46CE" w:rsidP="008F5D62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  <w:p w14:paraId="445DB42F" w14:textId="77777777" w:rsidR="006E46CE" w:rsidRDefault="006E46CE" w:rsidP="008F5D62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  <w:p w14:paraId="1EAA838B" w14:textId="507B2984" w:rsidR="008F5D62" w:rsidRDefault="008F5D62" w:rsidP="008F5D62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3D2E48D8" w14:textId="77777777" w:rsidR="008F5D62" w:rsidRDefault="008F5D62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6E46CE" w14:paraId="2256FBC4" w14:textId="77777777" w:rsidTr="00673EA4">
        <w:tc>
          <w:tcPr>
            <w:tcW w:w="9349" w:type="dxa"/>
          </w:tcPr>
          <w:p w14:paraId="05771980" w14:textId="77B149A9" w:rsid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 w:rsidRP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Descrivere le attività svolte con indicazione di modalità, contenuto e obiettivi raggiunti, facendo espresso riferimento a quanto prev</w:t>
            </w:r>
            <w:r w:rsidR="004957AD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isto</w:t>
            </w:r>
            <w:r w:rsidRP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in sede di domanda di contributo.</w:t>
            </w:r>
          </w:p>
          <w:p w14:paraId="129D0A0B" w14:textId="77777777" w:rsid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</w:rPr>
            </w:pPr>
          </w:p>
          <w:p w14:paraId="16454B18" w14:textId="77777777" w:rsid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</w:rPr>
            </w:pPr>
          </w:p>
          <w:p w14:paraId="0E1A4F0A" w14:textId="2D2D1CDA" w:rsid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26B80D94" w14:textId="77777777" w:rsidR="006E46CE" w:rsidRDefault="006E46CE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6E46CE" w14:paraId="0100D3CD" w14:textId="77777777" w:rsidTr="00673EA4">
        <w:tc>
          <w:tcPr>
            <w:tcW w:w="9349" w:type="dxa"/>
          </w:tcPr>
          <w:p w14:paraId="1D6AC53C" w14:textId="77777777" w:rsidR="006E46CE" w:rsidRP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 w:rsidRP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Stato della consulenza. </w:t>
            </w:r>
          </w:p>
          <w:p w14:paraId="7A7A83D4" w14:textId="77777777" w:rsid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i/>
                <w:iCs/>
                <w:color w:val="008000"/>
                <w:sz w:val="18"/>
                <w:szCs w:val="18"/>
                <w:lang w:eastAsia="en-US"/>
              </w:rPr>
            </w:pPr>
            <w:r w:rsidRPr="006E46CE">
              <w:rPr>
                <w:rFonts w:ascii="Aptos" w:hAnsi="Aptos" w:cs="Arial"/>
                <w:i/>
                <w:iCs/>
                <w:color w:val="008000"/>
                <w:sz w:val="18"/>
                <w:szCs w:val="18"/>
                <w:lang w:eastAsia="en-US"/>
              </w:rPr>
              <w:t>(Indicare se la consulenza è conclusa e quando si è conclusa).</w:t>
            </w:r>
          </w:p>
          <w:p w14:paraId="4436B418" w14:textId="77777777" w:rsidR="00BB3289" w:rsidRDefault="00BB3289" w:rsidP="006E46CE">
            <w:pPr>
              <w:pStyle w:val="NormaleWeb"/>
              <w:spacing w:before="0" w:beforeAutospacing="0" w:after="0"/>
              <w:rPr>
                <w:rFonts w:ascii="Aptos" w:hAnsi="Aptos" w:cs="Arial"/>
                <w:i/>
                <w:iCs/>
                <w:color w:val="008000"/>
                <w:sz w:val="18"/>
                <w:szCs w:val="18"/>
                <w:lang w:eastAsia="en-US"/>
              </w:rPr>
            </w:pPr>
          </w:p>
          <w:p w14:paraId="1EFE9C33" w14:textId="3DA30584" w:rsidR="00BB3289" w:rsidRPr="00BB3289" w:rsidRDefault="00BB3289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sz w:val="18"/>
                <w:szCs w:val="18"/>
                <w:lang w:eastAsia="en-US"/>
              </w:rPr>
              <w:t>La consulenza si è c</w:t>
            </w:r>
            <w:r w:rsidRPr="00BB3289">
              <w:rPr>
                <w:rFonts w:ascii="Aptos" w:hAnsi="Aptos" w:cs="Arial"/>
                <w:sz w:val="18"/>
                <w:szCs w:val="18"/>
                <w:lang w:eastAsia="en-US"/>
              </w:rPr>
              <w:t>onclusa:</w:t>
            </w:r>
          </w:p>
          <w:p w14:paraId="0341D5A0" w14:textId="43EFBDC6" w:rsidR="00BB3289" w:rsidRPr="00BB3289" w:rsidRDefault="009D7F48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2116200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289" w:rsidRPr="00BB3289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B3289" w:rsidRPr="00BB3289">
              <w:rPr>
                <w:rFonts w:ascii="Aptos" w:hAnsi="Aptos" w:cs="Arial"/>
                <w:sz w:val="18"/>
                <w:szCs w:val="18"/>
                <w:lang w:eastAsia="en-US"/>
              </w:rPr>
              <w:t xml:space="preserve"> SI</w:t>
            </w:r>
          </w:p>
          <w:p w14:paraId="24B42F7F" w14:textId="5B6C53B9" w:rsidR="00BB3289" w:rsidRPr="00BB3289" w:rsidRDefault="009D7F48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827729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289" w:rsidRPr="00BB3289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BB3289" w:rsidRPr="00BB3289">
              <w:rPr>
                <w:rFonts w:ascii="Aptos" w:hAnsi="Aptos" w:cs="Arial"/>
                <w:sz w:val="18"/>
                <w:szCs w:val="18"/>
                <w:lang w:eastAsia="en-US"/>
              </w:rPr>
              <w:t xml:space="preserve"> NO</w:t>
            </w:r>
          </w:p>
          <w:p w14:paraId="2C8AB4B0" w14:textId="77777777" w:rsidR="00BB3289" w:rsidRPr="00BB3289" w:rsidRDefault="00BB3289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  <w:lang w:eastAsia="en-US"/>
              </w:rPr>
            </w:pPr>
          </w:p>
          <w:p w14:paraId="287013A6" w14:textId="06A3DF86" w:rsidR="006E46CE" w:rsidRPr="00BB3289" w:rsidRDefault="00BB3289" w:rsidP="006E46CE">
            <w:pPr>
              <w:pStyle w:val="NormaleWeb"/>
              <w:spacing w:before="0" w:beforeAutospacing="0" w:after="0"/>
              <w:rPr>
                <w:rFonts w:ascii="Aptos" w:hAnsi="Aptos" w:cs="Arial"/>
                <w:sz w:val="18"/>
                <w:szCs w:val="18"/>
                <w:lang w:eastAsia="en-US"/>
              </w:rPr>
            </w:pPr>
            <w:r w:rsidRPr="00BB3289">
              <w:rPr>
                <w:rFonts w:ascii="Aptos" w:hAnsi="Aptos" w:cs="Arial"/>
                <w:sz w:val="18"/>
                <w:szCs w:val="18"/>
                <w:lang w:eastAsia="en-US"/>
              </w:rPr>
              <w:t>Data di conclusione: __________________</w:t>
            </w:r>
          </w:p>
          <w:p w14:paraId="62AF7AA4" w14:textId="241D4EDD" w:rsidR="006E46CE" w:rsidRP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i/>
                <w:iCs/>
                <w:sz w:val="18"/>
                <w:szCs w:val="18"/>
              </w:rPr>
            </w:pPr>
          </w:p>
        </w:tc>
      </w:tr>
    </w:tbl>
    <w:p w14:paraId="3490E474" w14:textId="77777777" w:rsidR="006E46CE" w:rsidRDefault="006E46CE" w:rsidP="0002273E">
      <w:pPr>
        <w:suppressAutoHyphens/>
        <w:spacing w:after="120" w:line="360" w:lineRule="auto"/>
        <w:ind w:left="360"/>
        <w:rPr>
          <w:rFonts w:ascii="Aptos" w:hAnsi="Aptos" w:cs="Arial"/>
          <w:sz w:val="18"/>
          <w:szCs w:val="18"/>
        </w:rPr>
      </w:pP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6E46CE" w14:paraId="2933AB9D" w14:textId="77777777" w:rsidTr="00673EA4">
        <w:tc>
          <w:tcPr>
            <w:tcW w:w="9349" w:type="dxa"/>
          </w:tcPr>
          <w:p w14:paraId="1A465B56" w14:textId="7CC9E422" w:rsidR="006E46CE" w:rsidRPr="006E46CE" w:rsidRDefault="006E46CE" w:rsidP="006E46CE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 w:rsidRP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Riferimento/i alla/e fattura/e emessa/e e rendicontata/e dal</w:t>
            </w:r>
            <w:r w:rsidR="00673EA4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soggetto</w:t>
            </w:r>
            <w:r w:rsidRPr="006E46CE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beneficiario</w:t>
            </w:r>
            <w:r w:rsidR="00BB3289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.</w:t>
            </w:r>
          </w:p>
          <w:p w14:paraId="3FE7584F" w14:textId="181C5422" w:rsidR="006E46CE" w:rsidRDefault="006E46CE" w:rsidP="0002273E">
            <w:pPr>
              <w:suppressAutoHyphens/>
              <w:spacing w:after="120" w:line="360" w:lineRule="auto"/>
              <w:rPr>
                <w:rFonts w:ascii="Aptos" w:hAnsi="Aptos" w:cs="Arial"/>
                <w:sz w:val="18"/>
                <w:szCs w:val="18"/>
              </w:rPr>
            </w:pPr>
          </w:p>
        </w:tc>
      </w:tr>
    </w:tbl>
    <w:p w14:paraId="01D9C206" w14:textId="77777777" w:rsidR="00641F00" w:rsidRDefault="00641F00" w:rsidP="00641F00">
      <w:pPr>
        <w:spacing w:line="200" w:lineRule="exact"/>
        <w:ind w:left="426" w:hanging="142"/>
        <w:jc w:val="both"/>
        <w:rPr>
          <w:rFonts w:ascii="Aptos" w:hAnsi="Aptos" w:cs="Arial"/>
          <w:sz w:val="18"/>
          <w:szCs w:val="18"/>
        </w:rPr>
      </w:pPr>
    </w:p>
    <w:p w14:paraId="488332B5" w14:textId="143E3EE8" w:rsidR="00EA5D4C" w:rsidRPr="00EA5D4C" w:rsidRDefault="00EA5D4C" w:rsidP="00EA5D4C">
      <w:pPr>
        <w:pStyle w:val="Corpotesto"/>
        <w:spacing w:before="74"/>
        <w:ind w:left="1"/>
        <w:jc w:val="both"/>
        <w:rPr>
          <w:rFonts w:ascii="Aptos" w:hAnsi="Aptos" w:cs="Arial"/>
          <w:i/>
          <w:sz w:val="16"/>
          <w:szCs w:val="16"/>
        </w:rPr>
      </w:pPr>
      <w:r w:rsidRPr="00EA5D4C">
        <w:rPr>
          <w:rFonts w:ascii="Aptos" w:hAnsi="Aptos" w:cs="Arial"/>
          <w:i/>
          <w:sz w:val="16"/>
          <w:szCs w:val="16"/>
        </w:rPr>
        <w:t xml:space="preserve">Nel caso di consulenze finalizzate alla realizzazione di azioni della FASE B lettere b) e c), indicare </w:t>
      </w:r>
      <w:r>
        <w:rPr>
          <w:rFonts w:ascii="Aptos" w:hAnsi="Aptos" w:cs="Arial"/>
          <w:i/>
          <w:sz w:val="16"/>
          <w:szCs w:val="16"/>
        </w:rPr>
        <w:t xml:space="preserve">inoltre </w:t>
      </w:r>
      <w:r w:rsidRPr="00EA5D4C">
        <w:rPr>
          <w:rFonts w:ascii="Aptos" w:hAnsi="Aptos" w:cs="Arial"/>
          <w:i/>
          <w:sz w:val="16"/>
          <w:szCs w:val="16"/>
        </w:rPr>
        <w:t>di seguito il personale interessato dall</w:t>
      </w:r>
      <w:r>
        <w:rPr>
          <w:rFonts w:ascii="Aptos" w:hAnsi="Aptos" w:cs="Arial"/>
          <w:i/>
          <w:sz w:val="16"/>
          <w:szCs w:val="16"/>
        </w:rPr>
        <w:t>o sviluppo</w:t>
      </w:r>
      <w:r w:rsidR="00692AAC">
        <w:rPr>
          <w:rFonts w:ascii="Aptos" w:hAnsi="Aptos" w:cs="Arial"/>
          <w:i/>
          <w:sz w:val="16"/>
          <w:szCs w:val="16"/>
        </w:rPr>
        <w:t>, potenziamento e/o rafforzamento delle competenze.</w:t>
      </w:r>
    </w:p>
    <w:p w14:paraId="3E0EF496" w14:textId="77777777" w:rsidR="00370474" w:rsidRDefault="00370474" w:rsidP="0051178A">
      <w:pPr>
        <w:pStyle w:val="NormaleWeb"/>
        <w:spacing w:before="0" w:beforeAutospacing="0" w:after="0"/>
        <w:rPr>
          <w:rFonts w:ascii="Aptos" w:hAnsi="Aptos" w:cs="Arial"/>
          <w:color w:val="008000"/>
          <w:sz w:val="18"/>
          <w:szCs w:val="18"/>
          <w:lang w:eastAsia="en-US"/>
        </w:rPr>
      </w:pPr>
      <w:bookmarkStart w:id="2" w:name="Senza_titolo"/>
      <w:bookmarkEnd w:id="2"/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1562"/>
        <w:gridCol w:w="1228"/>
        <w:gridCol w:w="1275"/>
        <w:gridCol w:w="1420"/>
        <w:gridCol w:w="1943"/>
        <w:gridCol w:w="1921"/>
      </w:tblGrid>
      <w:tr w:rsidR="000167F7" w14:paraId="6C42786C" w14:textId="5F612E2F" w:rsidTr="00127FE6">
        <w:tc>
          <w:tcPr>
            <w:tcW w:w="9349" w:type="dxa"/>
            <w:gridSpan w:val="6"/>
          </w:tcPr>
          <w:p w14:paraId="2E35B66A" w14:textId="16788456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PERSONALE INTERESSATO DALLA CONSULENZA (FASE B lettere b) e c))</w:t>
            </w:r>
          </w:p>
        </w:tc>
      </w:tr>
      <w:tr w:rsidR="000167F7" w14:paraId="18088C26" w14:textId="5DA3C537" w:rsidTr="000167F7">
        <w:tc>
          <w:tcPr>
            <w:tcW w:w="1635" w:type="dxa"/>
          </w:tcPr>
          <w:p w14:paraId="4D12BEE5" w14:textId="366DC6A4" w:rsidR="000167F7" w:rsidRPr="00370474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 w:rsidRPr="00370474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NOME E COGNOME</w:t>
            </w:r>
          </w:p>
        </w:tc>
        <w:tc>
          <w:tcPr>
            <w:tcW w:w="1232" w:type="dxa"/>
          </w:tcPr>
          <w:p w14:paraId="36CDD12F" w14:textId="2E064745" w:rsidR="000167F7" w:rsidRPr="00370474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TIPOLOGIA DI CONTRATTO</w:t>
            </w:r>
          </w:p>
        </w:tc>
        <w:tc>
          <w:tcPr>
            <w:tcW w:w="1050" w:type="dxa"/>
          </w:tcPr>
          <w:p w14:paraId="092A589B" w14:textId="14D977D5" w:rsidR="000167F7" w:rsidRPr="00370474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DATA DI ASSUNZIONE ED EVENTUALE DATA DI CESSAZIONE DEL RAPPORTO DI LAVORO</w:t>
            </w:r>
          </w:p>
        </w:tc>
        <w:tc>
          <w:tcPr>
            <w:tcW w:w="1447" w:type="dxa"/>
          </w:tcPr>
          <w:p w14:paraId="6332342D" w14:textId="5C216B9D" w:rsidR="000167F7" w:rsidRPr="00370474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 w:rsidRPr="00370474"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SEDE DI LAVORO</w:t>
            </w: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ptos" w:hAnsi="Aptos"/>
                <w:color w:val="008000"/>
                <w:sz w:val="18"/>
                <w:szCs w:val="18"/>
                <w:lang w:eastAsia="en-US"/>
              </w:rPr>
              <w:t>(RISULTANTE DA LUL/UNILAV, SE PRESENTE)</w:t>
            </w:r>
          </w:p>
        </w:tc>
        <w:tc>
          <w:tcPr>
            <w:tcW w:w="2035" w:type="dxa"/>
          </w:tcPr>
          <w:p w14:paraId="6C5BC1B8" w14:textId="186223DD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TIPOLOGIA DI COMPETENZA ACQUISITA</w:t>
            </w:r>
          </w:p>
        </w:tc>
        <w:tc>
          <w:tcPr>
            <w:tcW w:w="1950" w:type="dxa"/>
          </w:tcPr>
          <w:p w14:paraId="6ED1BE79" w14:textId="10B434D6" w:rsidR="000167F7" w:rsidRPr="00370474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r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  <w:t>O</w:t>
            </w:r>
            <w:r>
              <w:rPr>
                <w:rFonts w:ascii="Aptos" w:hAnsi="Aptos"/>
                <w:color w:val="008000"/>
                <w:sz w:val="18"/>
                <w:szCs w:val="18"/>
                <w:lang w:eastAsia="en-US"/>
              </w:rPr>
              <w:t>RE COMPLESSIVE DI COINVOLGIMENTO DEL DIPENDENTE</w:t>
            </w:r>
          </w:p>
        </w:tc>
      </w:tr>
      <w:tr w:rsidR="000167F7" w14:paraId="57880CB3" w14:textId="7F850C95" w:rsidTr="000167F7">
        <w:trPr>
          <w:trHeight w:val="283"/>
        </w:trPr>
        <w:tc>
          <w:tcPr>
            <w:tcW w:w="1635" w:type="dxa"/>
          </w:tcPr>
          <w:p w14:paraId="32B741DA" w14:textId="77777777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</w:tcPr>
          <w:p w14:paraId="4DE01E6C" w14:textId="77777777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</w:tcPr>
          <w:p w14:paraId="680D93AA" w14:textId="77777777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</w:tcPr>
          <w:p w14:paraId="3B661D8A" w14:textId="3895DB5F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2035" w:type="dxa"/>
          </w:tcPr>
          <w:p w14:paraId="3EA55664" w14:textId="3FFD1224" w:rsidR="000167F7" w:rsidRPr="0008137D" w:rsidRDefault="009D7F48" w:rsidP="00E65BB8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58498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tecniche</w:t>
            </w:r>
          </w:p>
          <w:p w14:paraId="171AE9C4" w14:textId="12E03FD2" w:rsidR="000167F7" w:rsidRPr="0008137D" w:rsidRDefault="009D7F48" w:rsidP="00E65BB8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653439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di gestione </w:t>
            </w:r>
          </w:p>
          <w:p w14:paraId="1794E485" w14:textId="024E5A06" w:rsidR="000167F7" w:rsidRPr="0008137D" w:rsidRDefault="009D7F48" w:rsidP="00E65BB8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879315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imprenditoriali</w:t>
            </w:r>
          </w:p>
          <w:p w14:paraId="485B643F" w14:textId="34BE4448" w:rsidR="000167F7" w:rsidRPr="0008137D" w:rsidRDefault="009D7F48" w:rsidP="00E65BB8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1416740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verdi</w:t>
            </w:r>
          </w:p>
          <w:p w14:paraId="4A74042A" w14:textId="1E476A1B" w:rsidR="000167F7" w:rsidRPr="0008137D" w:rsidRDefault="009D7F48" w:rsidP="00E65BB8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5194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altre competenze (specificare ……………….)</w:t>
            </w:r>
          </w:p>
        </w:tc>
        <w:tc>
          <w:tcPr>
            <w:tcW w:w="1950" w:type="dxa"/>
          </w:tcPr>
          <w:p w14:paraId="2E40AE3C" w14:textId="172390BB" w:rsidR="000167F7" w:rsidRDefault="000167F7" w:rsidP="0051178A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</w:tr>
      <w:tr w:rsidR="000167F7" w14:paraId="764681BA" w14:textId="02690240" w:rsidTr="000167F7">
        <w:trPr>
          <w:trHeight w:val="283"/>
        </w:trPr>
        <w:tc>
          <w:tcPr>
            <w:tcW w:w="1635" w:type="dxa"/>
          </w:tcPr>
          <w:p w14:paraId="46553CE8" w14:textId="77777777" w:rsidR="000167F7" w:rsidRDefault="000167F7" w:rsidP="0008137D">
            <w:pPr>
              <w:pStyle w:val="NormaleWeb"/>
              <w:spacing w:before="0" w:beforeAutospacing="0" w:after="0"/>
              <w:jc w:val="right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</w:tcPr>
          <w:p w14:paraId="42686E0E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</w:tcPr>
          <w:p w14:paraId="12DB3458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</w:tcPr>
          <w:p w14:paraId="4F0E6506" w14:textId="6BE6DDE3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2035" w:type="dxa"/>
          </w:tcPr>
          <w:p w14:paraId="1BFEA3A0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896662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tecniche</w:t>
            </w:r>
          </w:p>
          <w:p w14:paraId="12D7E98D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2008510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di gestione </w:t>
            </w:r>
          </w:p>
          <w:p w14:paraId="00277116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83951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imprenditoriali</w:t>
            </w:r>
          </w:p>
          <w:p w14:paraId="042A0893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32689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verdi</w:t>
            </w:r>
          </w:p>
          <w:p w14:paraId="60F880F8" w14:textId="5B97AFFE" w:rsidR="000167F7" w:rsidRDefault="009D7F48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111964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altre competenze (specificare ……………….)</w:t>
            </w:r>
          </w:p>
        </w:tc>
        <w:tc>
          <w:tcPr>
            <w:tcW w:w="1950" w:type="dxa"/>
          </w:tcPr>
          <w:p w14:paraId="11880B8C" w14:textId="5FD09BDE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</w:tr>
      <w:tr w:rsidR="000167F7" w14:paraId="4258DB0C" w14:textId="2B2FB97A" w:rsidTr="000167F7">
        <w:trPr>
          <w:trHeight w:val="283"/>
        </w:trPr>
        <w:tc>
          <w:tcPr>
            <w:tcW w:w="1635" w:type="dxa"/>
          </w:tcPr>
          <w:p w14:paraId="707515C8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</w:tcPr>
          <w:p w14:paraId="774E574D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</w:tcPr>
          <w:p w14:paraId="3CFBD7F6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</w:tcPr>
          <w:p w14:paraId="56D19BF5" w14:textId="7E73D694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2035" w:type="dxa"/>
          </w:tcPr>
          <w:p w14:paraId="16B8DBEF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1051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tecniche</w:t>
            </w:r>
          </w:p>
          <w:p w14:paraId="4CDA1506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204494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di gestione </w:t>
            </w:r>
          </w:p>
          <w:p w14:paraId="65655FAB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08151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imprenditoriali</w:t>
            </w:r>
          </w:p>
          <w:p w14:paraId="7D1410D0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50089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verdi</w:t>
            </w:r>
          </w:p>
          <w:p w14:paraId="027E5898" w14:textId="05D5F8C6" w:rsidR="000167F7" w:rsidRDefault="009D7F48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1553915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altre competenze (specificare ……………….)</w:t>
            </w:r>
          </w:p>
        </w:tc>
        <w:tc>
          <w:tcPr>
            <w:tcW w:w="1950" w:type="dxa"/>
          </w:tcPr>
          <w:p w14:paraId="60EB4FF7" w14:textId="38788475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</w:tr>
      <w:tr w:rsidR="000167F7" w14:paraId="714515F5" w14:textId="3E679DFB" w:rsidTr="000167F7">
        <w:trPr>
          <w:trHeight w:val="283"/>
        </w:trPr>
        <w:tc>
          <w:tcPr>
            <w:tcW w:w="1635" w:type="dxa"/>
          </w:tcPr>
          <w:p w14:paraId="5CBE4DD7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232" w:type="dxa"/>
          </w:tcPr>
          <w:p w14:paraId="01039A72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050" w:type="dxa"/>
          </w:tcPr>
          <w:p w14:paraId="176E79CA" w14:textId="77777777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1447" w:type="dxa"/>
          </w:tcPr>
          <w:p w14:paraId="0BBD1E6E" w14:textId="2498DD4C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  <w:tc>
          <w:tcPr>
            <w:tcW w:w="2035" w:type="dxa"/>
          </w:tcPr>
          <w:p w14:paraId="11882709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1936551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tecniche</w:t>
            </w:r>
          </w:p>
          <w:p w14:paraId="2F4E3CD7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172802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di gestione </w:t>
            </w:r>
          </w:p>
          <w:p w14:paraId="6780E343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1353839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imprenditoriali</w:t>
            </w:r>
          </w:p>
          <w:p w14:paraId="569B7567" w14:textId="77777777" w:rsidR="000167F7" w:rsidRPr="0008137D" w:rsidRDefault="009D7F48" w:rsidP="0008137D">
            <w:pPr>
              <w:pStyle w:val="NormaleWeb"/>
              <w:rPr>
                <w:rFonts w:ascii="Aptos" w:hAnsi="Aptos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492605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competenze verdi</w:t>
            </w:r>
          </w:p>
          <w:p w14:paraId="20ADB8B1" w14:textId="24F3D81F" w:rsidR="000167F7" w:rsidRDefault="009D7F48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  <w:sdt>
              <w:sdtPr>
                <w:rPr>
                  <w:rFonts w:ascii="Aptos" w:hAnsi="Aptos" w:cs="Arial"/>
                  <w:sz w:val="18"/>
                  <w:szCs w:val="18"/>
                  <w:lang w:eastAsia="en-US"/>
                </w:rPr>
                <w:id w:val="-287511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67F7" w:rsidRPr="0008137D">
                  <w:rPr>
                    <w:rFonts w:ascii="Aptos" w:eastAsia="MS Gothic" w:hAnsi="Aptos" w:cs="Arial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0167F7" w:rsidRPr="0008137D">
              <w:rPr>
                <w:rFonts w:ascii="Aptos" w:hAnsi="Aptos" w:cs="Arial"/>
                <w:sz w:val="18"/>
                <w:szCs w:val="18"/>
                <w:lang w:eastAsia="en-US"/>
              </w:rPr>
              <w:t xml:space="preserve"> altre competenze (specificare ……………….)</w:t>
            </w:r>
          </w:p>
        </w:tc>
        <w:tc>
          <w:tcPr>
            <w:tcW w:w="1950" w:type="dxa"/>
          </w:tcPr>
          <w:p w14:paraId="28248B90" w14:textId="44197BC3" w:rsidR="000167F7" w:rsidRDefault="000167F7" w:rsidP="0008137D">
            <w:pPr>
              <w:pStyle w:val="NormaleWeb"/>
              <w:spacing w:before="0" w:beforeAutospacing="0" w:after="0"/>
              <w:rPr>
                <w:rFonts w:ascii="Aptos" w:hAnsi="Aptos" w:cs="Arial"/>
                <w:color w:val="008000"/>
                <w:sz w:val="18"/>
                <w:szCs w:val="18"/>
                <w:lang w:eastAsia="en-US"/>
              </w:rPr>
            </w:pPr>
          </w:p>
        </w:tc>
      </w:tr>
    </w:tbl>
    <w:p w14:paraId="05120903" w14:textId="77777777" w:rsidR="00370474" w:rsidRDefault="00370474" w:rsidP="0051178A">
      <w:pPr>
        <w:pStyle w:val="NormaleWeb"/>
        <w:spacing w:before="0" w:beforeAutospacing="0" w:after="0"/>
        <w:rPr>
          <w:rFonts w:ascii="Aptos" w:hAnsi="Aptos" w:cs="Arial"/>
          <w:color w:val="008000"/>
          <w:sz w:val="18"/>
          <w:szCs w:val="18"/>
          <w:lang w:eastAsia="en-US"/>
        </w:rPr>
      </w:pPr>
    </w:p>
    <w:p w14:paraId="1388590C" w14:textId="77777777" w:rsidR="0051178A" w:rsidRDefault="0051178A" w:rsidP="0051178A">
      <w:pPr>
        <w:pStyle w:val="NormaleWeb"/>
        <w:spacing w:before="0" w:beforeAutospacing="0" w:after="0"/>
        <w:rPr>
          <w:rFonts w:ascii="Aptos" w:hAnsi="Aptos" w:cs="Arial"/>
          <w:color w:val="008000"/>
          <w:sz w:val="18"/>
          <w:szCs w:val="18"/>
          <w:lang w:eastAsia="en-US"/>
        </w:rPr>
      </w:pPr>
    </w:p>
    <w:p w14:paraId="70CCDAC0" w14:textId="77777777" w:rsidR="0051178A" w:rsidRDefault="0051178A" w:rsidP="0051178A">
      <w:pPr>
        <w:pStyle w:val="NormaleWeb"/>
        <w:spacing w:before="0" w:beforeAutospacing="0" w:after="0"/>
        <w:rPr>
          <w:rFonts w:ascii="Aptos" w:hAnsi="Aptos" w:cs="Arial"/>
          <w:color w:val="008000"/>
          <w:sz w:val="18"/>
          <w:szCs w:val="18"/>
          <w:lang w:eastAsia="en-US"/>
        </w:rPr>
      </w:pPr>
    </w:p>
    <w:p w14:paraId="19F50B31" w14:textId="00C6EA6F" w:rsidR="00641F00" w:rsidRPr="008849F4" w:rsidRDefault="00641F00" w:rsidP="000F3071">
      <w:pPr>
        <w:pStyle w:val="Corpotesto"/>
        <w:spacing w:before="72"/>
        <w:ind w:firstLine="426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Data: _________________</w:t>
      </w:r>
    </w:p>
    <w:p w14:paraId="68BB1451" w14:textId="77777777" w:rsidR="00641F00" w:rsidRPr="008849F4" w:rsidRDefault="00641F00" w:rsidP="000F3071">
      <w:pPr>
        <w:pStyle w:val="Corpotesto"/>
        <w:spacing w:before="72"/>
        <w:ind w:firstLine="426"/>
        <w:rPr>
          <w:rFonts w:ascii="Aptos" w:hAnsi="Aptos" w:cs="Arial"/>
          <w:sz w:val="18"/>
          <w:szCs w:val="18"/>
        </w:rPr>
      </w:pPr>
    </w:p>
    <w:p w14:paraId="6C075D23" w14:textId="422768FA" w:rsidR="00641F00" w:rsidRPr="008849F4" w:rsidRDefault="00641F00" w:rsidP="000F3071">
      <w:pPr>
        <w:pStyle w:val="Corpotesto"/>
        <w:spacing w:line="591" w:lineRule="auto"/>
        <w:ind w:right="-639" w:firstLine="426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>Timbro e Firma (leggibile) del Consulente__________________________________</w:t>
      </w:r>
      <w:r w:rsidR="006E46CE">
        <w:rPr>
          <w:rFonts w:ascii="Aptos" w:hAnsi="Aptos" w:cs="Arial"/>
          <w:sz w:val="18"/>
          <w:szCs w:val="18"/>
        </w:rPr>
        <w:t>_________________</w:t>
      </w:r>
      <w:r w:rsidRPr="008849F4">
        <w:rPr>
          <w:rFonts w:ascii="Aptos" w:hAnsi="Aptos" w:cs="Arial"/>
          <w:sz w:val="18"/>
          <w:szCs w:val="18"/>
        </w:rPr>
        <w:t>___________</w:t>
      </w:r>
      <w:r w:rsidR="00F25FDD" w:rsidRPr="008849F4">
        <w:rPr>
          <w:rFonts w:ascii="Aptos" w:hAnsi="Aptos" w:cs="Arial"/>
          <w:sz w:val="18"/>
          <w:szCs w:val="18"/>
        </w:rPr>
        <w:t>_</w:t>
      </w:r>
      <w:r w:rsidRPr="008849F4">
        <w:rPr>
          <w:rFonts w:ascii="Aptos" w:hAnsi="Aptos" w:cs="Arial"/>
          <w:sz w:val="18"/>
          <w:szCs w:val="18"/>
        </w:rPr>
        <w:t>___</w:t>
      </w:r>
      <w:r w:rsidR="001F642E" w:rsidRPr="008849F4">
        <w:rPr>
          <w:rFonts w:ascii="Aptos" w:hAnsi="Aptos" w:cs="Arial"/>
          <w:sz w:val="18"/>
          <w:szCs w:val="18"/>
        </w:rPr>
        <w:t>_______</w:t>
      </w:r>
    </w:p>
    <w:p w14:paraId="718CEF43" w14:textId="70A70BE2" w:rsidR="00641F00" w:rsidRPr="008849F4" w:rsidRDefault="00E7429F" w:rsidP="000F3071">
      <w:pPr>
        <w:pStyle w:val="Corpotesto"/>
        <w:spacing w:line="591" w:lineRule="auto"/>
        <w:ind w:right="-639" w:firstLine="426"/>
        <w:rPr>
          <w:rFonts w:ascii="Aptos" w:hAnsi="Aptos" w:cs="Arial"/>
          <w:sz w:val="18"/>
          <w:szCs w:val="18"/>
        </w:rPr>
      </w:pPr>
      <w:r w:rsidRPr="008849F4">
        <w:rPr>
          <w:rFonts w:ascii="Aptos" w:hAnsi="Aptos" w:cs="Arial"/>
          <w:sz w:val="18"/>
          <w:szCs w:val="18"/>
        </w:rPr>
        <w:t xml:space="preserve">Timbro e </w:t>
      </w:r>
      <w:r w:rsidR="000356AF" w:rsidRPr="008849F4">
        <w:rPr>
          <w:rFonts w:ascii="Aptos" w:hAnsi="Aptos" w:cs="Arial"/>
          <w:sz w:val="18"/>
          <w:szCs w:val="18"/>
        </w:rPr>
        <w:t>Firma (</w:t>
      </w:r>
      <w:r w:rsidR="00641F00" w:rsidRPr="008849F4">
        <w:rPr>
          <w:rFonts w:ascii="Aptos" w:hAnsi="Aptos" w:cs="Arial"/>
          <w:sz w:val="18"/>
          <w:szCs w:val="18"/>
        </w:rPr>
        <w:t>leggibile)</w:t>
      </w:r>
      <w:r w:rsidR="00625A6E" w:rsidRPr="008849F4">
        <w:rPr>
          <w:rFonts w:ascii="Aptos" w:hAnsi="Aptos" w:cs="Arial"/>
          <w:sz w:val="18"/>
          <w:szCs w:val="18"/>
        </w:rPr>
        <w:t xml:space="preserve"> del </w:t>
      </w:r>
      <w:r w:rsidR="001E0127" w:rsidRPr="008849F4">
        <w:rPr>
          <w:rFonts w:ascii="Aptos" w:hAnsi="Aptos" w:cs="Arial"/>
          <w:sz w:val="18"/>
          <w:szCs w:val="18"/>
        </w:rPr>
        <w:t>Legale Rappresentante</w:t>
      </w:r>
      <w:r w:rsidR="00BE6967" w:rsidRPr="008849F4">
        <w:rPr>
          <w:rFonts w:ascii="Aptos" w:hAnsi="Aptos" w:cs="Arial"/>
          <w:sz w:val="18"/>
          <w:szCs w:val="18"/>
        </w:rPr>
        <w:t xml:space="preserve"> </w:t>
      </w:r>
      <w:r w:rsidR="006E46CE">
        <w:rPr>
          <w:rFonts w:ascii="Aptos" w:hAnsi="Aptos" w:cs="Arial"/>
          <w:sz w:val="18"/>
          <w:szCs w:val="18"/>
        </w:rPr>
        <w:t>del soggetto beneficiario</w:t>
      </w:r>
      <w:r w:rsidR="00641F00" w:rsidRPr="008849F4">
        <w:rPr>
          <w:rFonts w:ascii="Aptos" w:hAnsi="Aptos" w:cs="Arial"/>
          <w:sz w:val="18"/>
          <w:szCs w:val="18"/>
        </w:rPr>
        <w:t>: _</w:t>
      </w:r>
      <w:r w:rsidR="00DB3EE7" w:rsidRPr="008849F4">
        <w:rPr>
          <w:rFonts w:ascii="Aptos" w:hAnsi="Aptos" w:cs="Arial"/>
          <w:sz w:val="18"/>
          <w:szCs w:val="18"/>
        </w:rPr>
        <w:t>_________</w:t>
      </w:r>
      <w:r w:rsidR="00641F00" w:rsidRPr="008849F4">
        <w:rPr>
          <w:rFonts w:ascii="Aptos" w:hAnsi="Aptos" w:cs="Arial"/>
          <w:sz w:val="18"/>
          <w:szCs w:val="18"/>
        </w:rPr>
        <w:t>___________</w:t>
      </w:r>
      <w:r w:rsidR="00A27F50" w:rsidRPr="008849F4">
        <w:rPr>
          <w:rFonts w:ascii="Aptos" w:hAnsi="Aptos" w:cs="Arial"/>
          <w:sz w:val="18"/>
          <w:szCs w:val="18"/>
        </w:rPr>
        <w:t>___</w:t>
      </w:r>
      <w:r w:rsidR="00641F00" w:rsidRPr="008849F4">
        <w:rPr>
          <w:rFonts w:ascii="Aptos" w:hAnsi="Aptos" w:cs="Arial"/>
          <w:sz w:val="18"/>
          <w:szCs w:val="18"/>
        </w:rPr>
        <w:t>_</w:t>
      </w:r>
      <w:r w:rsidR="000356AF" w:rsidRPr="008849F4">
        <w:rPr>
          <w:rFonts w:ascii="Aptos" w:hAnsi="Aptos" w:cs="Arial"/>
          <w:sz w:val="18"/>
          <w:szCs w:val="18"/>
        </w:rPr>
        <w:t>_</w:t>
      </w:r>
      <w:r w:rsidR="00F25FDD" w:rsidRPr="008849F4">
        <w:rPr>
          <w:rFonts w:ascii="Aptos" w:hAnsi="Aptos" w:cs="Arial"/>
          <w:sz w:val="18"/>
          <w:szCs w:val="18"/>
        </w:rPr>
        <w:t>_</w:t>
      </w:r>
      <w:r w:rsidR="000356AF" w:rsidRPr="008849F4">
        <w:rPr>
          <w:rFonts w:ascii="Aptos" w:hAnsi="Aptos" w:cs="Arial"/>
          <w:sz w:val="18"/>
          <w:szCs w:val="18"/>
        </w:rPr>
        <w:t>_________</w:t>
      </w:r>
      <w:r w:rsidR="001F642E" w:rsidRPr="008849F4">
        <w:rPr>
          <w:rFonts w:ascii="Aptos" w:hAnsi="Aptos" w:cs="Arial"/>
          <w:sz w:val="18"/>
          <w:szCs w:val="18"/>
        </w:rPr>
        <w:t>__</w:t>
      </w:r>
    </w:p>
    <w:sectPr w:rsidR="00641F00" w:rsidRPr="008849F4" w:rsidSect="00A91EC5">
      <w:headerReference w:type="default" r:id="rId8"/>
      <w:footerReference w:type="even" r:id="rId9"/>
      <w:footerReference w:type="default" r:id="rId10"/>
      <w:footnotePr>
        <w:numRestart w:val="eachPage"/>
      </w:footnotePr>
      <w:pgSz w:w="11906" w:h="16838"/>
      <w:pgMar w:top="1417" w:right="1134" w:bottom="568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9BD89" w14:textId="77777777" w:rsidR="00F92BCF" w:rsidRDefault="00F92BCF">
      <w:r>
        <w:separator/>
      </w:r>
    </w:p>
  </w:endnote>
  <w:endnote w:type="continuationSeparator" w:id="0">
    <w:p w14:paraId="55D14431" w14:textId="77777777" w:rsidR="00F92BCF" w:rsidRDefault="00F92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EB6F3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CDD766C" w14:textId="77777777" w:rsidR="00DB3EE7" w:rsidRDefault="00DB3EE7" w:rsidP="00AB7A1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948B" w14:textId="77777777" w:rsidR="00DB3EE7" w:rsidRDefault="00DB3EE7" w:rsidP="00C90877">
    <w:pPr>
      <w:pStyle w:val="Pidipagina"/>
      <w:framePr w:wrap="around" w:vAnchor="text" w:hAnchor="margin" w:xAlign="right" w:y="1"/>
      <w:rPr>
        <w:rStyle w:val="Numeropagina"/>
      </w:rPr>
    </w:pPr>
  </w:p>
  <w:p w14:paraId="6C3750EA" w14:textId="77777777" w:rsidR="00DB3EE7" w:rsidRPr="00AB7A11" w:rsidRDefault="00DB3EE7" w:rsidP="00AB7A11">
    <w:pPr>
      <w:pStyle w:val="Pidipagina"/>
      <w:ind w:right="360"/>
      <w:jc w:val="right"/>
      <w:rPr>
        <w:rFonts w:ascii="Arial" w:hAnsi="Arial" w:cs="Arial"/>
        <w:sz w:val="18"/>
        <w:szCs w:val="18"/>
      </w:rPr>
    </w:pPr>
    <w:r w:rsidRPr="00AB7A11">
      <w:rPr>
        <w:rFonts w:ascii="Arial" w:hAnsi="Arial" w:cs="Arial"/>
        <w:sz w:val="18"/>
        <w:szCs w:val="18"/>
      </w:rPr>
      <w:t xml:space="preserve">Pagina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PAGE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  <w:r w:rsidRPr="00AB7A11">
      <w:rPr>
        <w:rFonts w:ascii="Arial" w:hAnsi="Arial" w:cs="Arial"/>
        <w:sz w:val="18"/>
        <w:szCs w:val="18"/>
      </w:rPr>
      <w:t xml:space="preserve"> di </w:t>
    </w:r>
    <w:r w:rsidRPr="00AB7A11">
      <w:rPr>
        <w:rFonts w:ascii="Arial" w:hAnsi="Arial" w:cs="Arial"/>
        <w:sz w:val="18"/>
        <w:szCs w:val="18"/>
      </w:rPr>
      <w:fldChar w:fldCharType="begin"/>
    </w:r>
    <w:r w:rsidRPr="00AB7A11">
      <w:rPr>
        <w:rFonts w:ascii="Arial" w:hAnsi="Arial" w:cs="Arial"/>
        <w:sz w:val="18"/>
        <w:szCs w:val="18"/>
      </w:rPr>
      <w:instrText xml:space="preserve"> NUMPAGES </w:instrText>
    </w:r>
    <w:r w:rsidRPr="00AB7A11">
      <w:rPr>
        <w:rFonts w:ascii="Arial" w:hAnsi="Arial" w:cs="Arial"/>
        <w:sz w:val="18"/>
        <w:szCs w:val="18"/>
      </w:rPr>
      <w:fldChar w:fldCharType="separate"/>
    </w:r>
    <w:r w:rsidR="00F66E36">
      <w:rPr>
        <w:rFonts w:ascii="Arial" w:hAnsi="Arial" w:cs="Arial"/>
        <w:noProof/>
        <w:sz w:val="18"/>
        <w:szCs w:val="18"/>
      </w:rPr>
      <w:t>1</w:t>
    </w:r>
    <w:r w:rsidRPr="00AB7A1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3A1F" w14:textId="77777777" w:rsidR="00F92BCF" w:rsidRDefault="00F92BCF">
      <w:r>
        <w:separator/>
      </w:r>
    </w:p>
  </w:footnote>
  <w:footnote w:type="continuationSeparator" w:id="0">
    <w:p w14:paraId="6AADFD93" w14:textId="77777777" w:rsidR="00F92BCF" w:rsidRDefault="00F92BCF">
      <w:r>
        <w:continuationSeparator/>
      </w:r>
    </w:p>
  </w:footnote>
  <w:footnote w:id="1">
    <w:p w14:paraId="6F258252" w14:textId="2EA1D910" w:rsidR="00D56DDF" w:rsidRPr="00BE6967" w:rsidRDefault="00D56DDF" w:rsidP="00A436C6">
      <w:pPr>
        <w:pStyle w:val="Testonotaapidipagina"/>
        <w:ind w:left="142" w:hanging="142"/>
        <w:jc w:val="both"/>
        <w:rPr>
          <w:rFonts w:ascii="Arial" w:hAnsi="Arial" w:cs="Arial"/>
          <w:sz w:val="18"/>
          <w:szCs w:val="18"/>
        </w:rPr>
      </w:pPr>
      <w:r w:rsidRPr="00BE69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BE6967">
        <w:rPr>
          <w:rFonts w:ascii="Arial" w:hAnsi="Arial" w:cs="Arial"/>
          <w:sz w:val="18"/>
          <w:szCs w:val="18"/>
        </w:rPr>
        <w:t xml:space="preserve"> </w:t>
      </w:r>
      <w:r w:rsidRPr="00BE6967">
        <w:rPr>
          <w:rFonts w:ascii="Arial" w:hAnsi="Arial" w:cs="Arial"/>
          <w:sz w:val="14"/>
          <w:szCs w:val="14"/>
        </w:rPr>
        <w:t xml:space="preserve">Ai sensi del par. </w:t>
      </w:r>
      <w:r w:rsidR="00EB4F5B">
        <w:rPr>
          <w:rFonts w:ascii="Arial" w:hAnsi="Arial" w:cs="Arial"/>
          <w:sz w:val="14"/>
          <w:szCs w:val="14"/>
        </w:rPr>
        <w:t>4</w:t>
      </w:r>
      <w:r w:rsidRPr="00BE6967">
        <w:rPr>
          <w:rFonts w:ascii="Arial" w:hAnsi="Arial" w:cs="Arial"/>
          <w:sz w:val="14"/>
          <w:szCs w:val="14"/>
        </w:rPr>
        <w:t>.1 del Bando,</w:t>
      </w:r>
      <w:r w:rsidR="00EB0CAA" w:rsidRPr="00EB0CAA">
        <w:rPr>
          <w:rFonts w:ascii="Aptos" w:eastAsiaTheme="minorHAnsi" w:hAnsi="Aptos" w:cs="Aptos"/>
          <w:sz w:val="22"/>
          <w:szCs w:val="22"/>
        </w:rPr>
        <w:t xml:space="preserve"> </w:t>
      </w:r>
      <w:r w:rsidR="00EB0CAA">
        <w:rPr>
          <w:rFonts w:ascii="Arial" w:hAnsi="Arial" w:cs="Arial"/>
          <w:sz w:val="14"/>
          <w:szCs w:val="14"/>
        </w:rPr>
        <w:t>s</w:t>
      </w:r>
      <w:r w:rsidR="00EB0CAA" w:rsidRPr="00EB0CAA">
        <w:rPr>
          <w:rFonts w:ascii="Arial" w:hAnsi="Arial" w:cs="Arial"/>
          <w:sz w:val="14"/>
          <w:szCs w:val="14"/>
        </w:rPr>
        <w:t>i ritengono ammissibili spese per attività di progetto realizzate all'interno del periodo di progetto</w:t>
      </w:r>
      <w:r w:rsidR="00EB0CAA">
        <w:rPr>
          <w:rFonts w:ascii="Arial" w:hAnsi="Arial" w:cs="Arial"/>
          <w:sz w:val="14"/>
          <w:szCs w:val="14"/>
        </w:rPr>
        <w:t xml:space="preserve"> </w:t>
      </w:r>
      <w:r w:rsidR="00EB0CAA" w:rsidRPr="00EB0CAA">
        <w:rPr>
          <w:rFonts w:ascii="Arial" w:hAnsi="Arial" w:cs="Arial"/>
          <w:sz w:val="14"/>
          <w:szCs w:val="14"/>
        </w:rPr>
        <w:t>(data domanda - 31/12/2024</w:t>
      </w:r>
      <w:r w:rsidR="00EB0CAA">
        <w:rPr>
          <w:rFonts w:ascii="Arial" w:hAnsi="Arial" w:cs="Arial"/>
          <w:sz w:val="14"/>
          <w:szCs w:val="14"/>
        </w:rPr>
        <w:t xml:space="preserve"> o proroga</w:t>
      </w:r>
      <w:r w:rsidR="00CA3C68">
        <w:rPr>
          <w:rFonts w:ascii="Arial" w:hAnsi="Arial" w:cs="Arial"/>
          <w:sz w:val="14"/>
          <w:szCs w:val="14"/>
        </w:rPr>
        <w:t xml:space="preserve"> autorizzata</w:t>
      </w:r>
      <w:r w:rsidR="00EB0CAA" w:rsidRPr="00EB0CAA">
        <w:rPr>
          <w:rFonts w:ascii="Arial" w:hAnsi="Arial" w:cs="Arial"/>
          <w:sz w:val="14"/>
          <w:szCs w:val="14"/>
        </w:rPr>
        <w:t>) anche se l'obbligazione giuridica è sorta in data antecedente</w:t>
      </w:r>
      <w:r w:rsidR="00A436C6">
        <w:rPr>
          <w:rFonts w:ascii="Arial" w:hAnsi="Arial" w:cs="Arial"/>
          <w:sz w:val="14"/>
          <w:szCs w:val="14"/>
        </w:rPr>
        <w:t>.</w:t>
      </w:r>
    </w:p>
  </w:footnote>
  <w:footnote w:id="2">
    <w:p w14:paraId="1FDA3D7E" w14:textId="072BE456" w:rsidR="00D56DDF" w:rsidRDefault="00D56DDF" w:rsidP="00D56DDF">
      <w:pPr>
        <w:pStyle w:val="Testonotaapidipagina"/>
        <w:jc w:val="both"/>
      </w:pPr>
      <w:r w:rsidRPr="00BE6967">
        <w:rPr>
          <w:rStyle w:val="Rimandonotaapidipagina"/>
          <w:rFonts w:ascii="Arial" w:hAnsi="Arial" w:cs="Arial"/>
          <w:sz w:val="18"/>
          <w:szCs w:val="18"/>
        </w:rPr>
        <w:footnoteRef/>
      </w:r>
      <w:r w:rsidRPr="00BE6967">
        <w:rPr>
          <w:rFonts w:ascii="Arial" w:hAnsi="Arial" w:cs="Arial"/>
          <w:sz w:val="18"/>
          <w:szCs w:val="18"/>
        </w:rPr>
        <w:t xml:space="preserve"> </w:t>
      </w:r>
      <w:r w:rsidRPr="00BE6967">
        <w:rPr>
          <w:rFonts w:ascii="Arial" w:hAnsi="Arial" w:cs="Arial"/>
          <w:sz w:val="14"/>
          <w:szCs w:val="14"/>
        </w:rPr>
        <w:t xml:space="preserve">Ai sensi del par. </w:t>
      </w:r>
      <w:r w:rsidR="00EB4F5B">
        <w:rPr>
          <w:rFonts w:ascii="Arial" w:hAnsi="Arial" w:cs="Arial"/>
          <w:sz w:val="14"/>
          <w:szCs w:val="14"/>
        </w:rPr>
        <w:t>4.</w:t>
      </w:r>
      <w:r w:rsidRPr="00BE6967">
        <w:rPr>
          <w:rFonts w:ascii="Arial" w:hAnsi="Arial" w:cs="Arial"/>
          <w:sz w:val="14"/>
          <w:szCs w:val="14"/>
        </w:rPr>
        <w:t xml:space="preserve">1 del Bando, gli interventi devono essere conclusi entro </w:t>
      </w:r>
      <w:r w:rsidR="00EB4F5B">
        <w:rPr>
          <w:rFonts w:ascii="Arial" w:hAnsi="Arial" w:cs="Arial"/>
          <w:sz w:val="14"/>
          <w:szCs w:val="14"/>
        </w:rPr>
        <w:t>il 31/12/</w:t>
      </w:r>
      <w:r w:rsidR="00BE6967" w:rsidRPr="00BE6967">
        <w:rPr>
          <w:rFonts w:ascii="Arial" w:hAnsi="Arial" w:cs="Arial"/>
          <w:sz w:val="14"/>
          <w:szCs w:val="14"/>
        </w:rPr>
        <w:t>2024</w:t>
      </w:r>
      <w:r w:rsidRPr="00BE6967">
        <w:rPr>
          <w:rFonts w:ascii="Arial" w:hAnsi="Arial" w:cs="Arial"/>
          <w:sz w:val="14"/>
          <w:szCs w:val="14"/>
        </w:rPr>
        <w:t xml:space="preserve">, salvo proroga autorizzata.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28C72" w14:textId="6B7EA22F" w:rsidR="007612DE" w:rsidRDefault="00FA47FC">
    <w:pPr>
      <w:pStyle w:val="Intestazione"/>
    </w:pPr>
    <w:r>
      <w:rPr>
        <w:noProof/>
      </w:rPr>
      <w:drawing>
        <wp:inline distT="0" distB="0" distL="0" distR="0" wp14:anchorId="41A44A82" wp14:editId="021B46FA">
          <wp:extent cx="6148070" cy="43688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8070" cy="436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1" w15:restartNumberingAfterBreak="0">
    <w:nsid w:val="0F142EED"/>
    <w:multiLevelType w:val="hybridMultilevel"/>
    <w:tmpl w:val="C332E7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001B73"/>
    <w:multiLevelType w:val="hybridMultilevel"/>
    <w:tmpl w:val="66566B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1D63C95"/>
    <w:multiLevelType w:val="multilevel"/>
    <w:tmpl w:val="D2F0E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4066A5"/>
    <w:multiLevelType w:val="hybridMultilevel"/>
    <w:tmpl w:val="CD8ABDFA"/>
    <w:lvl w:ilvl="0" w:tplc="26FA9D52">
      <w:numFmt w:val="bullet"/>
      <w:lvlText w:val="-"/>
      <w:lvlJc w:val="left"/>
      <w:pPr>
        <w:ind w:left="644" w:hanging="360"/>
      </w:pPr>
      <w:rPr>
        <w:rFonts w:ascii="Aptos" w:eastAsia="Times New Roman" w:hAnsi="Aptos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467313760">
    <w:abstractNumId w:val="0"/>
  </w:num>
  <w:num w:numId="2" w16cid:durableId="430397814">
    <w:abstractNumId w:val="2"/>
  </w:num>
  <w:num w:numId="3" w16cid:durableId="1250577824">
    <w:abstractNumId w:val="4"/>
  </w:num>
  <w:num w:numId="4" w16cid:durableId="984359602">
    <w:abstractNumId w:val="3"/>
  </w:num>
  <w:num w:numId="5" w16cid:durableId="1924145463">
    <w:abstractNumId w:val="1"/>
  </w:num>
  <w:num w:numId="6" w16cid:durableId="697699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5B0"/>
    <w:rsid w:val="00002796"/>
    <w:rsid w:val="00005B12"/>
    <w:rsid w:val="0000692D"/>
    <w:rsid w:val="000167F7"/>
    <w:rsid w:val="0002273E"/>
    <w:rsid w:val="00023E76"/>
    <w:rsid w:val="000356AF"/>
    <w:rsid w:val="00041D29"/>
    <w:rsid w:val="00054C7A"/>
    <w:rsid w:val="0008137D"/>
    <w:rsid w:val="000D39E4"/>
    <w:rsid w:val="000E3B95"/>
    <w:rsid w:val="000F3071"/>
    <w:rsid w:val="00106E06"/>
    <w:rsid w:val="00121E33"/>
    <w:rsid w:val="0012342F"/>
    <w:rsid w:val="00124F51"/>
    <w:rsid w:val="00126E5D"/>
    <w:rsid w:val="00133BE8"/>
    <w:rsid w:val="001344B3"/>
    <w:rsid w:val="00137E4B"/>
    <w:rsid w:val="00175F04"/>
    <w:rsid w:val="00176886"/>
    <w:rsid w:val="00190C37"/>
    <w:rsid w:val="001B51F1"/>
    <w:rsid w:val="001E0127"/>
    <w:rsid w:val="001F642E"/>
    <w:rsid w:val="00217052"/>
    <w:rsid w:val="0022451F"/>
    <w:rsid w:val="00225FA0"/>
    <w:rsid w:val="00236A44"/>
    <w:rsid w:val="00262B8A"/>
    <w:rsid w:val="00262F54"/>
    <w:rsid w:val="00270DFD"/>
    <w:rsid w:val="00284B46"/>
    <w:rsid w:val="0029492E"/>
    <w:rsid w:val="002B1233"/>
    <w:rsid w:val="002D1157"/>
    <w:rsid w:val="002D48F6"/>
    <w:rsid w:val="002D5E52"/>
    <w:rsid w:val="002F4B58"/>
    <w:rsid w:val="00300EBC"/>
    <w:rsid w:val="003050F2"/>
    <w:rsid w:val="003067E6"/>
    <w:rsid w:val="003315B0"/>
    <w:rsid w:val="00342F5F"/>
    <w:rsid w:val="0034666E"/>
    <w:rsid w:val="00346C75"/>
    <w:rsid w:val="00370474"/>
    <w:rsid w:val="00376623"/>
    <w:rsid w:val="0038014C"/>
    <w:rsid w:val="00394594"/>
    <w:rsid w:val="003A0A30"/>
    <w:rsid w:val="003D3330"/>
    <w:rsid w:val="003D4432"/>
    <w:rsid w:val="003D6EF0"/>
    <w:rsid w:val="003E7D6B"/>
    <w:rsid w:val="003F7F4C"/>
    <w:rsid w:val="0042752B"/>
    <w:rsid w:val="004308CA"/>
    <w:rsid w:val="00447713"/>
    <w:rsid w:val="004478C4"/>
    <w:rsid w:val="00476FEE"/>
    <w:rsid w:val="00481A2B"/>
    <w:rsid w:val="004957AD"/>
    <w:rsid w:val="004B6D20"/>
    <w:rsid w:val="004C079C"/>
    <w:rsid w:val="004C6E3F"/>
    <w:rsid w:val="004E5D45"/>
    <w:rsid w:val="004E7200"/>
    <w:rsid w:val="00501BC4"/>
    <w:rsid w:val="00510ED7"/>
    <w:rsid w:val="0051178A"/>
    <w:rsid w:val="0055144C"/>
    <w:rsid w:val="005602D7"/>
    <w:rsid w:val="005A0C16"/>
    <w:rsid w:val="005A549B"/>
    <w:rsid w:val="00625A6E"/>
    <w:rsid w:val="00626F04"/>
    <w:rsid w:val="00641F00"/>
    <w:rsid w:val="00642989"/>
    <w:rsid w:val="006453B5"/>
    <w:rsid w:val="00673EA4"/>
    <w:rsid w:val="00692AAC"/>
    <w:rsid w:val="006951AE"/>
    <w:rsid w:val="006C4B07"/>
    <w:rsid w:val="006D43A8"/>
    <w:rsid w:val="006E46CE"/>
    <w:rsid w:val="00711CC6"/>
    <w:rsid w:val="0072498F"/>
    <w:rsid w:val="00733E0A"/>
    <w:rsid w:val="00734192"/>
    <w:rsid w:val="007612DE"/>
    <w:rsid w:val="007A73A9"/>
    <w:rsid w:val="007E0D0E"/>
    <w:rsid w:val="007F7617"/>
    <w:rsid w:val="008027FF"/>
    <w:rsid w:val="00812283"/>
    <w:rsid w:val="008206A3"/>
    <w:rsid w:val="00822DA8"/>
    <w:rsid w:val="00842BE0"/>
    <w:rsid w:val="0084748B"/>
    <w:rsid w:val="008849F4"/>
    <w:rsid w:val="008B34F7"/>
    <w:rsid w:val="008D5EB2"/>
    <w:rsid w:val="008E47DA"/>
    <w:rsid w:val="008F5D62"/>
    <w:rsid w:val="0090320D"/>
    <w:rsid w:val="0090520B"/>
    <w:rsid w:val="00952E37"/>
    <w:rsid w:val="009744A0"/>
    <w:rsid w:val="00985B11"/>
    <w:rsid w:val="009968AA"/>
    <w:rsid w:val="009A1552"/>
    <w:rsid w:val="009A248D"/>
    <w:rsid w:val="009A2B79"/>
    <w:rsid w:val="009B48B4"/>
    <w:rsid w:val="009D6EB3"/>
    <w:rsid w:val="009D7F48"/>
    <w:rsid w:val="009E7E7D"/>
    <w:rsid w:val="00A040D5"/>
    <w:rsid w:val="00A27F50"/>
    <w:rsid w:val="00A335EF"/>
    <w:rsid w:val="00A36BB2"/>
    <w:rsid w:val="00A40195"/>
    <w:rsid w:val="00A40E42"/>
    <w:rsid w:val="00A436C6"/>
    <w:rsid w:val="00A627E6"/>
    <w:rsid w:val="00A652DC"/>
    <w:rsid w:val="00A91EC5"/>
    <w:rsid w:val="00A96FC7"/>
    <w:rsid w:val="00AA620B"/>
    <w:rsid w:val="00AA6D33"/>
    <w:rsid w:val="00AB3120"/>
    <w:rsid w:val="00AB7A11"/>
    <w:rsid w:val="00AC73B7"/>
    <w:rsid w:val="00AD50D0"/>
    <w:rsid w:val="00AE1441"/>
    <w:rsid w:val="00AE6DC0"/>
    <w:rsid w:val="00AF2692"/>
    <w:rsid w:val="00B04B2B"/>
    <w:rsid w:val="00B23834"/>
    <w:rsid w:val="00B27A29"/>
    <w:rsid w:val="00B5207B"/>
    <w:rsid w:val="00B558BF"/>
    <w:rsid w:val="00B874C2"/>
    <w:rsid w:val="00B90DD2"/>
    <w:rsid w:val="00BB1D88"/>
    <w:rsid w:val="00BB3289"/>
    <w:rsid w:val="00BC010B"/>
    <w:rsid w:val="00BC010C"/>
    <w:rsid w:val="00BD655B"/>
    <w:rsid w:val="00BE6967"/>
    <w:rsid w:val="00C037E8"/>
    <w:rsid w:val="00C178FB"/>
    <w:rsid w:val="00C52657"/>
    <w:rsid w:val="00C7242E"/>
    <w:rsid w:val="00C76C1F"/>
    <w:rsid w:val="00C77EE7"/>
    <w:rsid w:val="00C80EB4"/>
    <w:rsid w:val="00C90877"/>
    <w:rsid w:val="00CA3C68"/>
    <w:rsid w:val="00CD00CD"/>
    <w:rsid w:val="00CD0DA9"/>
    <w:rsid w:val="00CD798B"/>
    <w:rsid w:val="00CE4077"/>
    <w:rsid w:val="00CE6071"/>
    <w:rsid w:val="00D042CD"/>
    <w:rsid w:val="00D0721B"/>
    <w:rsid w:val="00D15718"/>
    <w:rsid w:val="00D170B3"/>
    <w:rsid w:val="00D171D0"/>
    <w:rsid w:val="00D2769A"/>
    <w:rsid w:val="00D34589"/>
    <w:rsid w:val="00D35DD0"/>
    <w:rsid w:val="00D56DDF"/>
    <w:rsid w:val="00D62828"/>
    <w:rsid w:val="00D76BAA"/>
    <w:rsid w:val="00D800FA"/>
    <w:rsid w:val="00D84E7B"/>
    <w:rsid w:val="00D873E9"/>
    <w:rsid w:val="00DA3099"/>
    <w:rsid w:val="00DB3EE7"/>
    <w:rsid w:val="00DB46E9"/>
    <w:rsid w:val="00DB6961"/>
    <w:rsid w:val="00DC1962"/>
    <w:rsid w:val="00DC1D2C"/>
    <w:rsid w:val="00DD604B"/>
    <w:rsid w:val="00E12279"/>
    <w:rsid w:val="00E1608B"/>
    <w:rsid w:val="00E32D63"/>
    <w:rsid w:val="00E341A8"/>
    <w:rsid w:val="00E40B65"/>
    <w:rsid w:val="00E65BB8"/>
    <w:rsid w:val="00E73891"/>
    <w:rsid w:val="00E7429F"/>
    <w:rsid w:val="00E86402"/>
    <w:rsid w:val="00E91981"/>
    <w:rsid w:val="00E9323D"/>
    <w:rsid w:val="00EA5D4C"/>
    <w:rsid w:val="00EA7D05"/>
    <w:rsid w:val="00EB0CAA"/>
    <w:rsid w:val="00EB4F5B"/>
    <w:rsid w:val="00EB5106"/>
    <w:rsid w:val="00ED0AA9"/>
    <w:rsid w:val="00EF0E88"/>
    <w:rsid w:val="00F03A1A"/>
    <w:rsid w:val="00F07C5E"/>
    <w:rsid w:val="00F25FDD"/>
    <w:rsid w:val="00F3180B"/>
    <w:rsid w:val="00F50627"/>
    <w:rsid w:val="00F510B0"/>
    <w:rsid w:val="00F6677A"/>
    <w:rsid w:val="00F66E36"/>
    <w:rsid w:val="00F8765B"/>
    <w:rsid w:val="00F92BCF"/>
    <w:rsid w:val="00F9657A"/>
    <w:rsid w:val="00F9724D"/>
    <w:rsid w:val="00FA47FC"/>
    <w:rsid w:val="00FA48F2"/>
    <w:rsid w:val="00FA4AAD"/>
    <w:rsid w:val="00FB61A8"/>
    <w:rsid w:val="00FE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220A56"/>
  <w15:chartTrackingRefBased/>
  <w15:docId w15:val="{A2DD9CAA-E7E6-496C-B1B2-80937D22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3315B0"/>
    <w:pPr>
      <w:spacing w:before="100" w:beforeAutospacing="1" w:after="119"/>
    </w:pPr>
  </w:style>
  <w:style w:type="table" w:styleId="Grigliatabella">
    <w:name w:val="Table Grid"/>
    <w:basedOn w:val="Tabellanormale"/>
    <w:rsid w:val="00A96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semiHidden/>
    <w:rsid w:val="00D0721B"/>
    <w:rPr>
      <w:sz w:val="20"/>
      <w:szCs w:val="20"/>
    </w:rPr>
  </w:style>
  <w:style w:type="character" w:styleId="Rimandonotaapidipagina">
    <w:name w:val="footnote reference"/>
    <w:semiHidden/>
    <w:rsid w:val="00D0721B"/>
    <w:rPr>
      <w:vertAlign w:val="superscript"/>
    </w:rPr>
  </w:style>
  <w:style w:type="paragraph" w:styleId="Rientrocorpodeltesto">
    <w:name w:val="Body Text Indent"/>
    <w:basedOn w:val="Normale"/>
    <w:rsid w:val="007A73A9"/>
    <w:pPr>
      <w:suppressAutoHyphens/>
      <w:autoSpaceDE w:val="0"/>
      <w:ind w:left="360"/>
      <w:jc w:val="both"/>
    </w:pPr>
    <w:rPr>
      <w:rFonts w:ascii="Arial" w:hAnsi="Arial" w:cs="Arial"/>
      <w:sz w:val="21"/>
      <w:szCs w:val="21"/>
      <w:lang w:eastAsia="ar-SA"/>
    </w:rPr>
  </w:style>
  <w:style w:type="paragraph" w:styleId="Pidipagina">
    <w:name w:val="footer"/>
    <w:basedOn w:val="Normale"/>
    <w:rsid w:val="00AB7A1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B7A11"/>
  </w:style>
  <w:style w:type="paragraph" w:styleId="Intestazione">
    <w:name w:val="header"/>
    <w:basedOn w:val="Normale"/>
    <w:rsid w:val="00AB7A11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24F51"/>
    <w:rPr>
      <w:color w:val="0000FF"/>
      <w:u w:val="single"/>
    </w:rPr>
  </w:style>
  <w:style w:type="paragraph" w:styleId="Corpotesto">
    <w:name w:val="Body Text"/>
    <w:basedOn w:val="Normale"/>
    <w:rsid w:val="00641F00"/>
    <w:pPr>
      <w:spacing w:after="120"/>
    </w:pPr>
  </w:style>
  <w:style w:type="character" w:styleId="Enfasigrassetto">
    <w:name w:val="Strong"/>
    <w:qFormat/>
    <w:rsid w:val="00641F00"/>
    <w:rPr>
      <w:rFonts w:cs="Times New Roman"/>
      <w:b/>
    </w:rPr>
  </w:style>
  <w:style w:type="paragraph" w:customStyle="1" w:styleId="Default">
    <w:name w:val="Default"/>
    <w:rsid w:val="00D35DD0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02273E"/>
    <w:rPr>
      <w:color w:val="666666"/>
    </w:rPr>
  </w:style>
  <w:style w:type="paragraph" w:styleId="Paragrafoelenco">
    <w:name w:val="List Paragraph"/>
    <w:basedOn w:val="Normale"/>
    <w:uiPriority w:val="34"/>
    <w:qFormat/>
    <w:rsid w:val="00022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6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0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6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5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64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0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45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9895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20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8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5001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082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024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1647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48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12423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96759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2109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7252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716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5956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2033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67174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single" w:sz="12" w:space="7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20386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46902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825467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12501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079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78541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9233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237328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E8B65-6C58-4BE8-8AF5-B7C5F0251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640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Provincia di Reggio Emilia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Provincia di Reggio Emilia</dc:creator>
  <cp:keywords/>
  <cp:lastModifiedBy>Toschi Cristina</cp:lastModifiedBy>
  <cp:revision>8</cp:revision>
  <dcterms:created xsi:type="dcterms:W3CDTF">2025-03-05T14:42:00Z</dcterms:created>
  <dcterms:modified xsi:type="dcterms:W3CDTF">2025-06-18T13:36:00Z</dcterms:modified>
</cp:coreProperties>
</file>