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CE23" w14:textId="6ABAE416" w:rsidR="004D7A70" w:rsidRPr="00DF6365" w:rsidRDefault="0048151D" w:rsidP="009A70FF">
      <w:pPr>
        <w:spacing w:before="120" w:after="0" w:line="240" w:lineRule="auto"/>
        <w:jc w:val="center"/>
        <w:rPr>
          <w:rFonts w:ascii="Calibri" w:eastAsia="Times New Roman" w:hAnsi="Calibri" w:cs="Arial"/>
          <w:b/>
          <w:snapToGrid w:val="0"/>
          <w:sz w:val="28"/>
          <w:szCs w:val="24"/>
          <w:lang w:eastAsia="it-IT"/>
        </w:rPr>
      </w:pPr>
      <w:r>
        <w:rPr>
          <w:rFonts w:ascii="Calibri" w:eastAsia="Times New Roman" w:hAnsi="Calibri" w:cs="Arial"/>
          <w:b/>
          <w:snapToGrid w:val="0"/>
          <w:sz w:val="28"/>
          <w:szCs w:val="24"/>
          <w:lang w:eastAsia="it-IT"/>
        </w:rPr>
        <w:t xml:space="preserve"> </w:t>
      </w:r>
      <w:r w:rsidR="009A70FF" w:rsidRPr="00DF6365">
        <w:rPr>
          <w:rFonts w:ascii="Calibri" w:eastAsia="Calibri" w:hAnsi="Calibri" w:cs="Arial"/>
          <w:noProof/>
        </w:rPr>
        <w:drawing>
          <wp:inline distT="0" distB="0" distL="0" distR="0" wp14:anchorId="0C8A1E89" wp14:editId="29C22B5D">
            <wp:extent cx="3325933" cy="640397"/>
            <wp:effectExtent l="0" t="0" r="8255" b="7620"/>
            <wp:docPr id="71548055" name="Picture 71548055" descr="Immagine che contiene logo, Elementi grafici, test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8055" name="Immagine 71548055" descr="Immagine che contiene logo, Elementi grafici, testo, simbol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3327" cy="649523"/>
                    </a:xfrm>
                    <a:prstGeom prst="rect">
                      <a:avLst/>
                    </a:prstGeom>
                    <a:noFill/>
                  </pic:spPr>
                </pic:pic>
              </a:graphicData>
            </a:graphic>
          </wp:inline>
        </w:drawing>
      </w:r>
    </w:p>
    <w:p w14:paraId="5F99CE25" w14:textId="153F409A" w:rsidR="00223594" w:rsidRPr="00DF6365" w:rsidRDefault="00887E2A" w:rsidP="00223594">
      <w:pPr>
        <w:spacing w:after="0" w:line="240" w:lineRule="auto"/>
        <w:jc w:val="center"/>
        <w:rPr>
          <w:rFonts w:ascii="Cambria" w:eastAsia="Times New Roman" w:hAnsi="Cambria" w:cs="Arial"/>
          <w:b/>
          <w:sz w:val="36"/>
          <w:szCs w:val="36"/>
          <w:lang w:eastAsia="it-IT"/>
        </w:rPr>
      </w:pPr>
      <w:r w:rsidRPr="00DF6365">
        <w:rPr>
          <w:rFonts w:ascii="Cambria" w:eastAsia="Times New Roman" w:hAnsi="Cambria" w:cs="Arial"/>
          <w:b/>
          <w:sz w:val="36"/>
          <w:szCs w:val="36"/>
          <w:lang w:eastAsia="it-IT"/>
        </w:rPr>
        <w:t>LEGGE REGIONALE N.14/2014</w:t>
      </w:r>
    </w:p>
    <w:p w14:paraId="5F99CE26" w14:textId="42F007DC" w:rsidR="004D7A70" w:rsidRPr="00DF6365" w:rsidRDefault="009A70FF" w:rsidP="004D7A70">
      <w:pPr>
        <w:spacing w:after="0" w:line="240" w:lineRule="auto"/>
        <w:jc w:val="center"/>
        <w:rPr>
          <w:rFonts w:ascii="Cambria" w:eastAsia="Times New Roman" w:hAnsi="Cambria" w:cs="Arial"/>
          <w:b/>
          <w:sz w:val="28"/>
          <w:szCs w:val="24"/>
          <w:lang w:eastAsia="it-IT"/>
        </w:rPr>
      </w:pPr>
      <w:r w:rsidRPr="00DF6365">
        <w:rPr>
          <w:rFonts w:ascii="Cambria" w:eastAsia="Times New Roman" w:hAnsi="Cambria" w:cs="Arial"/>
          <w:b/>
          <w:sz w:val="28"/>
          <w:szCs w:val="24"/>
          <w:lang w:eastAsia="it-IT"/>
        </w:rPr>
        <w:t xml:space="preserve">PO FESR </w:t>
      </w:r>
      <w:r w:rsidR="00555945" w:rsidRPr="00DF6365">
        <w:rPr>
          <w:rFonts w:ascii="Cambria" w:eastAsia="Times New Roman" w:hAnsi="Cambria" w:cs="Arial"/>
          <w:b/>
          <w:sz w:val="28"/>
          <w:szCs w:val="24"/>
          <w:lang w:eastAsia="it-IT"/>
        </w:rPr>
        <w:t>2021-2027 Azioni 1.1.1,2.2.2, 1.41</w:t>
      </w:r>
    </w:p>
    <w:p w14:paraId="7861B6FE" w14:textId="77777777" w:rsidR="004171E8" w:rsidRPr="00DF6365" w:rsidRDefault="00AD0369" w:rsidP="00715AA8">
      <w:pPr>
        <w:spacing w:after="0" w:line="240" w:lineRule="auto"/>
        <w:jc w:val="center"/>
        <w:rPr>
          <w:rFonts w:ascii="Arial" w:eastAsia="Times New Roman" w:hAnsi="Arial" w:cs="Arial"/>
          <w:b/>
          <w:i/>
          <w:snapToGrid w:val="0"/>
          <w:lang w:eastAsia="it-IT"/>
        </w:rPr>
      </w:pPr>
      <w:r w:rsidRPr="00DF6365">
        <w:rPr>
          <w:rFonts w:ascii="Arial" w:eastAsia="Times New Roman" w:hAnsi="Arial" w:cs="Arial"/>
          <w:b/>
          <w:i/>
          <w:snapToGrid w:val="0"/>
          <w:lang w:eastAsia="it-IT"/>
        </w:rPr>
        <w:t xml:space="preserve">DOMANDA DI CONTRIBUTO PER L’ACCESSO ALL’ACCORDO REGIONALE DI INSEDIAMENTO E SVILUPPO </w:t>
      </w:r>
      <w:r w:rsidR="004171E8" w:rsidRPr="00DF6365">
        <w:rPr>
          <w:rFonts w:ascii="Arial" w:eastAsia="Times New Roman" w:hAnsi="Arial" w:cs="Arial"/>
          <w:b/>
          <w:i/>
          <w:snapToGrid w:val="0"/>
          <w:lang w:eastAsia="it-IT"/>
        </w:rPr>
        <w:t>-</w:t>
      </w:r>
      <w:r w:rsidR="00715AA8" w:rsidRPr="00DF6365">
        <w:rPr>
          <w:rFonts w:ascii="Arial" w:eastAsia="Times New Roman" w:hAnsi="Arial" w:cs="Arial"/>
          <w:b/>
          <w:i/>
          <w:snapToGrid w:val="0"/>
          <w:lang w:eastAsia="it-IT"/>
        </w:rPr>
        <w:t xml:space="preserve"> IN ATTUAZIONE DELL’ART. 6 LR 14/2014 </w:t>
      </w:r>
    </w:p>
    <w:p w14:paraId="18EF8830" w14:textId="7A895452" w:rsidR="00715AA8" w:rsidRPr="00DF6365" w:rsidRDefault="003B521A" w:rsidP="00715AA8">
      <w:pPr>
        <w:spacing w:after="0" w:line="240" w:lineRule="auto"/>
        <w:jc w:val="center"/>
        <w:rPr>
          <w:rFonts w:ascii="Arial" w:eastAsia="Times New Roman" w:hAnsi="Arial" w:cs="Arial"/>
          <w:b/>
          <w:i/>
          <w:snapToGrid w:val="0"/>
          <w:lang w:eastAsia="it-IT"/>
        </w:rPr>
      </w:pPr>
      <w:r w:rsidRPr="00DF6365">
        <w:rPr>
          <w:rFonts w:ascii="Arial" w:eastAsia="Times New Roman" w:hAnsi="Arial" w:cs="Arial"/>
          <w:b/>
          <w:i/>
          <w:snapToGrid w:val="0"/>
          <w:lang w:eastAsia="it-IT"/>
        </w:rPr>
        <w:t>- BANDO 202</w:t>
      </w:r>
      <w:r w:rsidR="00A62D3A" w:rsidRPr="00DF6365">
        <w:rPr>
          <w:rFonts w:ascii="Arial" w:eastAsia="Times New Roman" w:hAnsi="Arial" w:cs="Arial"/>
          <w:b/>
          <w:i/>
          <w:snapToGrid w:val="0"/>
          <w:lang w:eastAsia="it-IT"/>
        </w:rPr>
        <w:t>3</w:t>
      </w:r>
      <w:r w:rsidR="006021C3" w:rsidRPr="00DF6365">
        <w:rPr>
          <w:rFonts w:ascii="Arial" w:eastAsia="Times New Roman" w:hAnsi="Arial" w:cs="Arial"/>
          <w:b/>
          <w:i/>
          <w:snapToGrid w:val="0"/>
          <w:lang w:eastAsia="it-IT"/>
        </w:rPr>
        <w:t xml:space="preserve"> </w:t>
      </w:r>
      <w:r w:rsidR="004171E8" w:rsidRPr="00DF6365">
        <w:rPr>
          <w:rFonts w:ascii="Arial" w:eastAsia="Times New Roman" w:hAnsi="Arial" w:cs="Arial"/>
          <w:b/>
          <w:i/>
          <w:snapToGrid w:val="0"/>
          <w:lang w:eastAsia="it-IT"/>
        </w:rPr>
        <w:t>-</w:t>
      </w:r>
    </w:p>
    <w:p w14:paraId="5F99CE28" w14:textId="728421D0" w:rsidR="004D7A70" w:rsidRPr="00DF6365" w:rsidRDefault="004D7A70" w:rsidP="004D7A70">
      <w:pPr>
        <w:spacing w:after="0" w:line="240" w:lineRule="auto"/>
        <w:rPr>
          <w:rFonts w:ascii="Calibri" w:eastAsia="Times New Roman" w:hAnsi="Calibri" w:cs="Arial"/>
          <w:b/>
          <w:i/>
          <w:snapToGrid w:val="0"/>
          <w:sz w:val="16"/>
          <w:szCs w:val="16"/>
          <w:lang w:eastAsia="it-IT"/>
        </w:rPr>
      </w:pPr>
    </w:p>
    <w:p w14:paraId="64F5408F" w14:textId="2E9D9176" w:rsidR="00D807AC" w:rsidRPr="00DF6365" w:rsidRDefault="00D807AC" w:rsidP="00D807AC">
      <w:pPr>
        <w:widowControl w:val="0"/>
        <w:spacing w:after="0" w:line="240" w:lineRule="auto"/>
        <w:ind w:left="5400"/>
        <w:rPr>
          <w:rFonts w:ascii="Calibri" w:eastAsia="Times New Roman" w:hAnsi="Calibri" w:cs="Arial"/>
          <w:lang w:eastAsia="it-IT"/>
        </w:rPr>
      </w:pPr>
      <w:r w:rsidRPr="00DF6365">
        <w:rPr>
          <w:rFonts w:ascii="Calibri" w:eastAsia="Times New Roman" w:hAnsi="Calibri" w:cs="Arial"/>
          <w:lang w:eastAsia="it-IT"/>
        </w:rPr>
        <w:t>Regione Emilia-Romagna</w:t>
      </w:r>
    </w:p>
    <w:p w14:paraId="7A75C40D" w14:textId="0E9C6F57" w:rsidR="00D807AC" w:rsidRPr="00DF6365" w:rsidRDefault="007C2672" w:rsidP="00D807AC">
      <w:pPr>
        <w:widowControl w:val="0"/>
        <w:tabs>
          <w:tab w:val="num" w:pos="720"/>
        </w:tabs>
        <w:spacing w:after="0" w:line="240" w:lineRule="auto"/>
        <w:ind w:left="5400"/>
        <w:rPr>
          <w:rFonts w:ascii="Calibri" w:eastAsia="Times New Roman" w:hAnsi="Calibri" w:cs="Arial"/>
          <w:strike/>
          <w:lang w:eastAsia="it-IT"/>
        </w:rPr>
      </w:pPr>
      <w:r w:rsidRPr="00DF6365">
        <w:rPr>
          <w:rFonts w:ascii="Calibri" w:eastAsia="Times New Roman" w:hAnsi="Calibri" w:cs="Arial"/>
          <w:noProof/>
          <w:sz w:val="18"/>
          <w:szCs w:val="24"/>
          <w:lang w:eastAsia="it-IT"/>
        </w:rPr>
        <mc:AlternateContent>
          <mc:Choice Requires="wps">
            <w:drawing>
              <wp:anchor distT="0" distB="0" distL="114300" distR="114300" simplePos="0" relativeHeight="251658241" behindDoc="0" locked="0" layoutInCell="1" allowOverlap="1" wp14:anchorId="72EFEE36" wp14:editId="228359DE">
                <wp:simplePos x="0" y="0"/>
                <wp:positionH relativeFrom="column">
                  <wp:posOffset>29845</wp:posOffset>
                </wp:positionH>
                <wp:positionV relativeFrom="paragraph">
                  <wp:posOffset>67310</wp:posOffset>
                </wp:positionV>
                <wp:extent cx="1143000" cy="1485900"/>
                <wp:effectExtent l="0" t="0" r="19050" b="19050"/>
                <wp:wrapSquare wrapText="bothSides"/>
                <wp:docPr id="199260953" name="Text Box 199260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2116AC0F" w14:textId="77777777" w:rsidR="005977F8" w:rsidRPr="00FD0F23" w:rsidRDefault="005977F8" w:rsidP="005977F8">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7DD3700C" w14:textId="77777777" w:rsidR="005977F8" w:rsidRPr="00FD0F23" w:rsidRDefault="005977F8" w:rsidP="005977F8">
                            <w:pPr>
                              <w:spacing w:line="280" w:lineRule="atLeast"/>
                              <w:jc w:val="center"/>
                              <w:rPr>
                                <w:rFonts w:ascii="Calibri" w:hAnsi="Calibri"/>
                                <w:sz w:val="18"/>
                                <w:szCs w:val="18"/>
                              </w:rPr>
                            </w:pPr>
                            <w:r w:rsidRPr="00FD0F23">
                              <w:rPr>
                                <w:rFonts w:ascii="Calibri" w:hAnsi="Calibri"/>
                                <w:sz w:val="18"/>
                                <w:szCs w:val="18"/>
                              </w:rPr>
                              <w:t>(euro 16,00)</w:t>
                            </w:r>
                          </w:p>
                          <w:p w14:paraId="337E69D5" w14:textId="77777777" w:rsidR="005977F8" w:rsidRPr="00FD0F23" w:rsidRDefault="005977F8" w:rsidP="005977F8">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FEE36" id="_x0000_t202" coordsize="21600,21600" o:spt="202" path="m,l,21600r21600,l21600,xe">
                <v:stroke joinstyle="miter"/>
                <v:path gradientshapeok="t" o:connecttype="rect"/>
              </v:shapetype>
              <v:shape id="Text Box 199260953" o:spid="_x0000_s1026" type="#_x0000_t202" style="position:absolute;left:0;text-align:left;margin-left:2.35pt;margin-top:5.3pt;width:90pt;height: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eGQIAACw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">
                <v:textbox>
                  <w:txbxContent>
                    <w:p w14:paraId="2116AC0F" w14:textId="77777777" w:rsidR="005977F8" w:rsidRPr="00FD0F23" w:rsidRDefault="005977F8" w:rsidP="005977F8">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7DD3700C" w14:textId="77777777" w:rsidR="005977F8" w:rsidRPr="00FD0F23" w:rsidRDefault="005977F8" w:rsidP="005977F8">
                      <w:pPr>
                        <w:spacing w:line="280" w:lineRule="atLeast"/>
                        <w:jc w:val="center"/>
                        <w:rPr>
                          <w:rFonts w:ascii="Calibri" w:hAnsi="Calibri"/>
                          <w:sz w:val="18"/>
                          <w:szCs w:val="18"/>
                        </w:rPr>
                      </w:pPr>
                      <w:r w:rsidRPr="00FD0F23">
                        <w:rPr>
                          <w:rFonts w:ascii="Calibri" w:hAnsi="Calibri"/>
                          <w:sz w:val="18"/>
                          <w:szCs w:val="18"/>
                        </w:rPr>
                        <w:t>(euro 16,00)</w:t>
                      </w:r>
                    </w:p>
                    <w:p w14:paraId="337E69D5" w14:textId="77777777" w:rsidR="005977F8" w:rsidRPr="00FD0F23" w:rsidRDefault="005977F8" w:rsidP="005977F8">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v:textbox>
                <w10:wrap type="square"/>
              </v:shape>
            </w:pict>
          </mc:Fallback>
        </mc:AlternateContent>
      </w:r>
    </w:p>
    <w:p w14:paraId="7D539D42" w14:textId="3A3AF45A" w:rsidR="00D807AC" w:rsidRPr="00DF6365" w:rsidRDefault="00D807AC" w:rsidP="747BECED">
      <w:pPr>
        <w:widowControl w:val="0"/>
        <w:tabs>
          <w:tab w:val="num" w:pos="720"/>
        </w:tabs>
        <w:spacing w:after="0" w:line="240" w:lineRule="auto"/>
        <w:ind w:left="5400"/>
        <w:rPr>
          <w:rFonts w:ascii="Calibri" w:eastAsia="Times New Roman" w:hAnsi="Calibri" w:cs="Arial"/>
          <w:strike/>
          <w:lang w:eastAsia="it-IT"/>
        </w:rPr>
      </w:pPr>
    </w:p>
    <w:p w14:paraId="34CA2124" w14:textId="16DBF03F" w:rsidR="005977F8" w:rsidRPr="00DF6365" w:rsidRDefault="007C2672" w:rsidP="747BECED">
      <w:pPr>
        <w:widowControl w:val="0"/>
        <w:tabs>
          <w:tab w:val="num" w:pos="720"/>
        </w:tabs>
        <w:spacing w:after="0" w:line="240" w:lineRule="auto"/>
        <w:ind w:left="5387"/>
        <w:rPr>
          <w:rFonts w:ascii="Calibri" w:eastAsia="Times New Roman" w:hAnsi="Calibri" w:cs="Arial"/>
          <w:lang w:eastAsia="it-IT"/>
        </w:rPr>
      </w:pPr>
      <w:r w:rsidRPr="00DF6365">
        <w:rPr>
          <w:rFonts w:ascii="Calibri" w:eastAsia="Times New Roman" w:hAnsi="Calibri" w:cs="Arial"/>
          <w:strike/>
          <w:noProof/>
          <w:sz w:val="18"/>
          <w:szCs w:val="24"/>
          <w:lang w:eastAsia="it-IT"/>
        </w:rPr>
        <mc:AlternateContent>
          <mc:Choice Requires="wps">
            <w:drawing>
              <wp:anchor distT="0" distB="0" distL="114300" distR="114300" simplePos="0" relativeHeight="251658240" behindDoc="0" locked="0" layoutInCell="1" allowOverlap="1" wp14:anchorId="68A6AC18" wp14:editId="314D6AFF">
                <wp:simplePos x="0" y="0"/>
                <wp:positionH relativeFrom="column">
                  <wp:posOffset>29210</wp:posOffset>
                </wp:positionH>
                <wp:positionV relativeFrom="paragraph">
                  <wp:posOffset>30480</wp:posOffset>
                </wp:positionV>
                <wp:extent cx="1143000" cy="965200"/>
                <wp:effectExtent l="0" t="0" r="1905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65200"/>
                        </a:xfrm>
                        <a:prstGeom prst="rect">
                          <a:avLst/>
                        </a:prstGeom>
                        <a:solidFill>
                          <a:srgbClr val="FFFFFF"/>
                        </a:solidFill>
                        <a:ln w="9525">
                          <a:solidFill>
                            <a:srgbClr val="000000"/>
                          </a:solidFill>
                          <a:miter lim="800000"/>
                          <a:headEnd/>
                          <a:tailEnd/>
                        </a:ln>
                      </wps:spPr>
                      <wps:txbx>
                        <w:txbxContent>
                          <w:p w14:paraId="696461F1" w14:textId="15C7F6A3" w:rsidR="005B387A" w:rsidRPr="00FD0F23" w:rsidRDefault="005B387A" w:rsidP="00D807AC">
                            <w:pPr>
                              <w:jc w:val="center"/>
                              <w:rPr>
                                <w:rFonts w:ascii="Calibri" w:hAnsi="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AC18" id="Text Box 3" o:spid="_x0000_s1027" type="#_x0000_t202" style="position:absolute;left:0;text-align:left;margin-left:2.3pt;margin-top:2.4pt;width:90pt;height: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">
                <v:textbox>
                  <w:txbxContent>
                    <w:p w14:paraId="696461F1" w14:textId="15C7F6A3" w:rsidR="005B387A" w:rsidRPr="00FD0F23" w:rsidRDefault="005B387A" w:rsidP="00D807AC">
                      <w:pPr>
                        <w:jc w:val="center"/>
                        <w:rPr>
                          <w:rFonts w:ascii="Calibri" w:hAnsi="Calibri"/>
                          <w:sz w:val="16"/>
                          <w:szCs w:val="16"/>
                        </w:rPr>
                      </w:pPr>
                    </w:p>
                  </w:txbxContent>
                </v:textbox>
                <w10:wrap type="square"/>
              </v:shape>
            </w:pict>
          </mc:Fallback>
        </mc:AlternateContent>
      </w:r>
      <w:r w:rsidR="005977F8" w:rsidRPr="00DF6365">
        <w:rPr>
          <w:rFonts w:ascii="Calibri" w:eastAsia="Times New Roman" w:hAnsi="Calibri" w:cs="Arial"/>
          <w:noProof/>
          <w:lang w:eastAsia="it-IT"/>
        </w:rPr>
        <w:t>Direzione Generale Conoscenza, Lavoro, Ricerca, Imprese</w:t>
      </w:r>
      <w:r w:rsidR="005977F8" w:rsidRPr="00DF6365">
        <w:rPr>
          <w:rFonts w:ascii="Calibri" w:eastAsia="Times New Roman" w:hAnsi="Calibri" w:cs="Arial"/>
          <w:lang w:eastAsia="it-IT"/>
        </w:rPr>
        <w:t xml:space="preserve"> </w:t>
      </w:r>
    </w:p>
    <w:p w14:paraId="61875D64" w14:textId="4966419D" w:rsidR="005977F8" w:rsidRPr="00DF6365" w:rsidRDefault="005977F8" w:rsidP="747BECED">
      <w:pPr>
        <w:widowControl w:val="0"/>
        <w:tabs>
          <w:tab w:val="num" w:pos="720"/>
        </w:tabs>
        <w:spacing w:after="0" w:line="240" w:lineRule="auto"/>
        <w:ind w:left="5400"/>
        <w:rPr>
          <w:rFonts w:ascii="Calibri" w:eastAsia="Times New Roman" w:hAnsi="Calibri" w:cs="Arial"/>
          <w:strike/>
          <w:lang w:eastAsia="it-IT"/>
        </w:rPr>
      </w:pPr>
      <w:r w:rsidRPr="00DF6365">
        <w:rPr>
          <w:rFonts w:ascii="Calibri" w:eastAsia="Times New Roman" w:hAnsi="Calibri" w:cs="Arial"/>
          <w:lang w:eastAsia="it-IT"/>
        </w:rPr>
        <w:t>Settore Attrattività, Internazionalizzazione, Ricerca</w:t>
      </w:r>
    </w:p>
    <w:p w14:paraId="62A199E9" w14:textId="79884F35" w:rsidR="00D807AC" w:rsidRPr="00DF6365" w:rsidRDefault="00D807AC" w:rsidP="747BECED">
      <w:pPr>
        <w:widowControl w:val="0"/>
        <w:tabs>
          <w:tab w:val="num" w:pos="720"/>
        </w:tabs>
        <w:spacing w:after="0" w:line="240" w:lineRule="auto"/>
        <w:ind w:left="5400"/>
        <w:rPr>
          <w:rFonts w:ascii="Calibri" w:eastAsia="Times New Roman" w:hAnsi="Calibri" w:cs="Arial"/>
          <w:b/>
          <w:bCs/>
          <w:snapToGrid w:val="0"/>
          <w:sz w:val="28"/>
          <w:szCs w:val="28"/>
          <w:u w:val="single"/>
          <w:lang w:eastAsia="it-IT"/>
        </w:rPr>
      </w:pPr>
      <w:r w:rsidRPr="00DF6365">
        <w:rPr>
          <w:rFonts w:ascii="Calibri" w:eastAsia="Times New Roman" w:hAnsi="Calibri" w:cs="Arial"/>
          <w:lang w:eastAsia="it-IT"/>
        </w:rPr>
        <w:t>Viale Aldo Moro n. 44 - 40127 Bologna</w:t>
      </w:r>
    </w:p>
    <w:p w14:paraId="2FBA9E7E" w14:textId="5212210C" w:rsidR="00D807AC" w:rsidRPr="00DF6365" w:rsidRDefault="00D807AC" w:rsidP="00D807AC">
      <w:pPr>
        <w:widowControl w:val="0"/>
        <w:spacing w:after="0" w:line="240" w:lineRule="auto"/>
        <w:ind w:left="5400"/>
        <w:rPr>
          <w:rFonts w:ascii="Calibri" w:eastAsia="Times New Roman" w:hAnsi="Calibri" w:cs="Arial"/>
          <w:lang w:eastAsia="it-IT"/>
        </w:rPr>
      </w:pPr>
    </w:p>
    <w:p w14:paraId="255F1ADF" w14:textId="77777777" w:rsidR="00D807AC" w:rsidRPr="00DF6365" w:rsidRDefault="00D807AC" w:rsidP="00D807AC">
      <w:pPr>
        <w:widowControl w:val="0"/>
        <w:tabs>
          <w:tab w:val="num" w:pos="720"/>
        </w:tabs>
        <w:spacing w:after="0" w:line="240" w:lineRule="auto"/>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DF6365" w:rsidRPr="00DF6365" w14:paraId="3D4C741D"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50A7758C" w14:textId="77777777" w:rsidR="00D807AC" w:rsidRPr="00DF6365" w:rsidRDefault="00D807AC" w:rsidP="00880229">
            <w:pPr>
              <w:spacing w:before="60" w:after="60" w:line="240" w:lineRule="auto"/>
              <w:rPr>
                <w:rFonts w:ascii="Calibri" w:eastAsia="Times New Roman" w:hAnsi="Calibri" w:cs="Arial"/>
                <w:sz w:val="16"/>
                <w:szCs w:val="16"/>
                <w:lang w:eastAsia="it-IT"/>
              </w:rPr>
            </w:pPr>
            <w:r w:rsidRPr="00DF6365">
              <w:rPr>
                <w:rFonts w:ascii="Calibri" w:eastAsia="Times New Roman" w:hAnsi="Calibri" w:cs="Arial"/>
                <w:sz w:val="16"/>
                <w:szCs w:val="16"/>
                <w:lang w:eastAsia="it-IT"/>
              </w:rPr>
              <w:t>Codice Marca da Bollo</w:t>
            </w:r>
            <w:r w:rsidRPr="00DF6365">
              <w:rPr>
                <w:rFonts w:eastAsia="Times New Roman" w:cs="Arial"/>
                <w:vertAlign w:val="superscript"/>
                <w:lang w:eastAsia="it-IT"/>
              </w:rPr>
              <w:footnoteReference w:id="2"/>
            </w:r>
          </w:p>
        </w:tc>
        <w:tc>
          <w:tcPr>
            <w:tcW w:w="2340" w:type="dxa"/>
            <w:tcBorders>
              <w:top w:val="dotted" w:sz="4" w:space="0" w:color="auto"/>
              <w:left w:val="dotted" w:sz="4" w:space="0" w:color="auto"/>
              <w:bottom w:val="dotted" w:sz="4" w:space="0" w:color="auto"/>
              <w:right w:val="dotted" w:sz="4" w:space="0" w:color="auto"/>
            </w:tcBorders>
            <w:vAlign w:val="center"/>
          </w:tcPr>
          <w:p w14:paraId="43555FE4" w14:textId="77777777" w:rsidR="00D807AC" w:rsidRPr="00DF6365" w:rsidRDefault="00D807AC" w:rsidP="00880229">
            <w:pPr>
              <w:spacing w:before="60" w:after="60" w:line="240" w:lineRule="auto"/>
              <w:rPr>
                <w:rFonts w:ascii="Calibri" w:eastAsia="Times New Roman" w:hAnsi="Calibri" w:cs="Arial"/>
                <w:sz w:val="16"/>
                <w:szCs w:val="16"/>
                <w:lang w:eastAsia="it-IT"/>
              </w:rPr>
            </w:pPr>
          </w:p>
        </w:tc>
      </w:tr>
      <w:tr w:rsidR="00D807AC" w:rsidRPr="00DF6365" w14:paraId="4BCCB504"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390F3E8C" w14:textId="77777777" w:rsidR="00D807AC" w:rsidRPr="00DF6365" w:rsidRDefault="00D807AC" w:rsidP="00880229">
            <w:pPr>
              <w:spacing w:before="60" w:after="60" w:line="240" w:lineRule="auto"/>
              <w:rPr>
                <w:rFonts w:ascii="Calibri" w:eastAsia="Times New Roman" w:hAnsi="Calibri" w:cs="Arial"/>
                <w:sz w:val="16"/>
                <w:szCs w:val="16"/>
                <w:lang w:eastAsia="it-IT"/>
              </w:rPr>
            </w:pPr>
            <w:r w:rsidRPr="00DF6365">
              <w:rPr>
                <w:rFonts w:ascii="Calibri" w:eastAsia="Times New Roman" w:hAnsi="Calibri" w:cs="Arial"/>
                <w:sz w:val="16"/>
                <w:szCs w:val="16"/>
                <w:lang w:eastAsia="it-IT"/>
              </w:rPr>
              <w:t>Data emissione Marca da Bollo</w:t>
            </w:r>
          </w:p>
        </w:tc>
        <w:tc>
          <w:tcPr>
            <w:tcW w:w="2340" w:type="dxa"/>
            <w:tcBorders>
              <w:top w:val="dotted" w:sz="4" w:space="0" w:color="auto"/>
              <w:left w:val="dotted" w:sz="4" w:space="0" w:color="auto"/>
              <w:bottom w:val="dotted" w:sz="4" w:space="0" w:color="auto"/>
              <w:right w:val="dotted" w:sz="4" w:space="0" w:color="auto"/>
            </w:tcBorders>
            <w:vAlign w:val="center"/>
          </w:tcPr>
          <w:p w14:paraId="18DF5BAD" w14:textId="77777777" w:rsidR="00D807AC" w:rsidRPr="00DF6365" w:rsidRDefault="00D807AC" w:rsidP="00880229">
            <w:pPr>
              <w:spacing w:before="60" w:after="60" w:line="240" w:lineRule="auto"/>
              <w:rPr>
                <w:rFonts w:ascii="Calibri" w:eastAsia="Times New Roman" w:hAnsi="Calibri" w:cs="Arial"/>
                <w:sz w:val="16"/>
                <w:szCs w:val="16"/>
                <w:lang w:eastAsia="it-IT"/>
              </w:rPr>
            </w:pPr>
          </w:p>
        </w:tc>
      </w:tr>
    </w:tbl>
    <w:p w14:paraId="40272429" w14:textId="56D1A59E" w:rsidR="00FE711A" w:rsidRPr="00DF6365" w:rsidRDefault="00FE711A" w:rsidP="00FE711A">
      <w:pPr>
        <w:spacing w:after="0" w:line="240" w:lineRule="auto"/>
        <w:ind w:right="96"/>
        <w:jc w:val="both"/>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FE711A" w:rsidRPr="00DF6365" w14:paraId="1EA1F592" w14:textId="77777777" w:rsidTr="747BECED">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6F69127C" w14:textId="487E5AA2" w:rsidR="00FE711A" w:rsidRPr="00DF6365" w:rsidRDefault="00FE711A" w:rsidP="007A02F6">
            <w:pPr>
              <w:spacing w:before="60" w:after="60" w:line="240" w:lineRule="auto"/>
              <w:rPr>
                <w:rFonts w:ascii="Calibri" w:eastAsia="Times New Roman" w:hAnsi="Calibri" w:cs="Arial"/>
                <w:sz w:val="16"/>
                <w:szCs w:val="16"/>
                <w:lang w:eastAsia="it-IT"/>
              </w:rPr>
            </w:pPr>
            <w:r w:rsidRPr="00DF6365">
              <w:rPr>
                <w:rFonts w:ascii="Calibri" w:eastAsia="Times New Roman" w:hAnsi="Calibri" w:cs="Arial"/>
                <w:sz w:val="16"/>
                <w:szCs w:val="16"/>
                <w:lang w:eastAsia="it-IT"/>
              </w:rPr>
              <w:t>“</w:t>
            </w:r>
            <w:r w:rsidRPr="00DF6365">
              <w:rPr>
                <w:rFonts w:ascii="Calibri" w:eastAsia="Times New Roman" w:hAnsi="Calibri" w:cs="Arial"/>
                <w:b/>
                <w:bCs/>
                <w:sz w:val="16"/>
                <w:szCs w:val="16"/>
                <w:lang w:eastAsia="it-IT"/>
              </w:rPr>
              <w:t>CODICE UNICO IDENTIFICATIVO</w:t>
            </w:r>
            <w:r w:rsidRPr="00DF6365">
              <w:rPr>
                <w:rFonts w:ascii="Calibri" w:eastAsia="Times New Roman" w:hAnsi="Calibri" w:cs="Arial"/>
                <w:sz w:val="16"/>
                <w:szCs w:val="16"/>
                <w:lang w:eastAsia="it-IT"/>
              </w:rPr>
              <w:t xml:space="preserve"> DEL PROGRAMMA DI INVESTIMENTO”</w:t>
            </w:r>
            <w:r w:rsidR="007A02F6" w:rsidRPr="00DF6365">
              <w:rPr>
                <w:rFonts w:ascii="Calibri" w:eastAsia="Times New Roman" w:hAnsi="Calibri" w:cs="Arial"/>
                <w:sz w:val="16"/>
                <w:szCs w:val="16"/>
                <w:lang w:eastAsia="it-IT"/>
              </w:rPr>
              <w:t xml:space="preserve"> PER CUI SI RICHIEDOO I CONTRIBUTI </w:t>
            </w:r>
            <w:r w:rsidRPr="00DF6365">
              <w:rPr>
                <w:rFonts w:ascii="Calibri" w:eastAsia="Times New Roman" w:hAnsi="Calibri" w:cs="Arial"/>
                <w:sz w:val="16"/>
                <w:szCs w:val="16"/>
                <w:lang w:eastAsia="it-IT"/>
              </w:rPr>
              <w:t>DI CUI FA PARTE LA PRESENTE DOMANDA</w:t>
            </w:r>
          </w:p>
        </w:tc>
        <w:tc>
          <w:tcPr>
            <w:tcW w:w="2340" w:type="dxa"/>
            <w:tcBorders>
              <w:top w:val="dotted" w:sz="4" w:space="0" w:color="auto"/>
              <w:left w:val="dotted" w:sz="4" w:space="0" w:color="auto"/>
              <w:bottom w:val="dotted" w:sz="4" w:space="0" w:color="auto"/>
              <w:right w:val="dotted" w:sz="4" w:space="0" w:color="auto"/>
            </w:tcBorders>
            <w:vAlign w:val="center"/>
          </w:tcPr>
          <w:p w14:paraId="2CF719B5" w14:textId="77777777" w:rsidR="00FE711A" w:rsidRPr="00DF6365" w:rsidRDefault="00FE711A" w:rsidP="00880229">
            <w:pPr>
              <w:spacing w:before="60" w:after="60" w:line="240" w:lineRule="auto"/>
              <w:rPr>
                <w:rFonts w:ascii="Calibri" w:eastAsia="Times New Roman" w:hAnsi="Calibri" w:cs="Arial"/>
                <w:sz w:val="16"/>
                <w:szCs w:val="16"/>
                <w:lang w:eastAsia="it-IT"/>
              </w:rPr>
            </w:pPr>
          </w:p>
        </w:tc>
      </w:tr>
    </w:tbl>
    <w:p w14:paraId="43CB758A" w14:textId="77777777" w:rsidR="00FE711A" w:rsidRPr="00DF6365" w:rsidRDefault="00FE711A" w:rsidP="00FE711A">
      <w:pPr>
        <w:spacing w:after="0" w:line="240" w:lineRule="auto"/>
        <w:ind w:right="96"/>
        <w:jc w:val="both"/>
        <w:rPr>
          <w:rFonts w:ascii="Calibri" w:eastAsia="Times New Roman" w:hAnsi="Calibri" w:cs="Arial"/>
          <w:lang w:eastAsia="it-IT"/>
        </w:rPr>
      </w:pPr>
    </w:p>
    <w:p w14:paraId="0D0C03C8" w14:textId="0E67E499" w:rsidR="00C86C5C" w:rsidRPr="00DF6365" w:rsidRDefault="00C86C5C" w:rsidP="00C86C5C">
      <w:pPr>
        <w:spacing w:after="0" w:line="240" w:lineRule="auto"/>
        <w:ind w:right="96"/>
        <w:jc w:val="both"/>
        <w:rPr>
          <w:rFonts w:ascii="Calibri" w:eastAsia="Times New Roman" w:hAnsi="Calibri" w:cs="Arial"/>
          <w:lang w:eastAsia="it-IT"/>
        </w:rPr>
      </w:pPr>
      <w:r w:rsidRPr="00DF6365">
        <w:rPr>
          <w:rFonts w:ascii="Calibri" w:eastAsia="Times New Roman" w:hAnsi="Calibri" w:cs="Arial"/>
          <w:b/>
          <w:lang w:eastAsia="it-IT"/>
        </w:rPr>
        <w:t>NOTA:</w:t>
      </w:r>
      <w:r w:rsidRPr="00DF6365">
        <w:rPr>
          <w:rFonts w:ascii="Calibri" w:eastAsia="Times New Roman" w:hAnsi="Calibri" w:cs="Arial"/>
          <w:lang w:eastAsia="it-IT"/>
        </w:rPr>
        <w:t xml:space="preserve"> la presente domanda è riferita al “programma di investimenti</w:t>
      </w:r>
      <w:r w:rsidR="007A02F6" w:rsidRPr="00DF6365">
        <w:rPr>
          <w:rFonts w:ascii="Calibri" w:eastAsia="Times New Roman" w:hAnsi="Calibri" w:cs="Arial"/>
          <w:lang w:eastAsia="it-IT"/>
        </w:rPr>
        <w:t xml:space="preserve"> per cui si richiedono o contributi</w:t>
      </w:r>
      <w:r w:rsidRPr="00DF6365">
        <w:rPr>
          <w:rFonts w:ascii="Calibri" w:eastAsia="Times New Roman" w:hAnsi="Calibri" w:cs="Arial"/>
          <w:lang w:eastAsia="it-IT"/>
        </w:rPr>
        <w:t xml:space="preserve">” </w:t>
      </w:r>
      <w:r w:rsidR="00FE711A" w:rsidRPr="00DF6365">
        <w:rPr>
          <w:rFonts w:ascii="Calibri" w:eastAsia="Times New Roman" w:hAnsi="Calibri" w:cs="Arial"/>
          <w:lang w:eastAsia="it-IT"/>
        </w:rPr>
        <w:t xml:space="preserve">che </w:t>
      </w:r>
      <w:r w:rsidRPr="00DF6365">
        <w:rPr>
          <w:rFonts w:ascii="Calibri" w:eastAsia="Times New Roman" w:hAnsi="Calibri" w:cs="Arial"/>
          <w:lang w:eastAsia="it-IT"/>
        </w:rPr>
        <w:t>ricomprende tutti gli interventi</w:t>
      </w:r>
      <w:r w:rsidR="00774DBC" w:rsidRPr="00DF6365">
        <w:rPr>
          <w:rFonts w:ascii="Calibri" w:eastAsia="Times New Roman" w:hAnsi="Calibri" w:cs="Arial"/>
          <w:lang w:eastAsia="it-IT"/>
        </w:rPr>
        <w:t>,</w:t>
      </w:r>
      <w:r w:rsidRPr="00DF6365">
        <w:rPr>
          <w:rFonts w:ascii="Calibri" w:eastAsia="Times New Roman" w:hAnsi="Calibri" w:cs="Arial"/>
          <w:lang w:eastAsia="it-IT"/>
        </w:rPr>
        <w:t xml:space="preserve"> tra quelli am</w:t>
      </w:r>
      <w:r w:rsidR="007A02F6" w:rsidRPr="00DF6365">
        <w:rPr>
          <w:rFonts w:ascii="Calibri" w:eastAsia="Times New Roman" w:hAnsi="Calibri" w:cs="Arial"/>
          <w:lang w:eastAsia="it-IT"/>
        </w:rPr>
        <w:t>missibili e specificati all’art</w:t>
      </w:r>
      <w:r w:rsidRPr="00DF6365">
        <w:rPr>
          <w:rFonts w:ascii="Calibri" w:eastAsia="Times New Roman" w:hAnsi="Calibri" w:cs="Arial"/>
          <w:lang w:eastAsia="it-IT"/>
        </w:rPr>
        <w:t>.</w:t>
      </w:r>
      <w:r w:rsidR="00616F7F" w:rsidRPr="00DF6365">
        <w:rPr>
          <w:rFonts w:ascii="Calibri" w:eastAsia="Times New Roman" w:hAnsi="Calibri" w:cs="Arial"/>
          <w:lang w:eastAsia="it-IT"/>
        </w:rPr>
        <w:t>4</w:t>
      </w:r>
      <w:r w:rsidRPr="00DF6365">
        <w:rPr>
          <w:rFonts w:ascii="Calibri" w:eastAsia="Times New Roman" w:hAnsi="Calibri" w:cs="Arial"/>
          <w:lang w:eastAsia="it-IT"/>
        </w:rPr>
        <w:t xml:space="preserve"> d</w:t>
      </w:r>
      <w:r w:rsidR="007302B1" w:rsidRPr="00DF6365">
        <w:rPr>
          <w:rFonts w:ascii="Calibri" w:eastAsia="Times New Roman" w:hAnsi="Calibri" w:cs="Arial"/>
          <w:lang w:eastAsia="it-IT"/>
        </w:rPr>
        <w:t>e</w:t>
      </w:r>
      <w:r w:rsidRPr="00DF6365">
        <w:rPr>
          <w:rFonts w:ascii="Calibri" w:eastAsia="Times New Roman" w:hAnsi="Calibri" w:cs="Arial"/>
          <w:lang w:eastAsia="it-IT"/>
        </w:rPr>
        <w:t>l bando</w:t>
      </w:r>
      <w:r w:rsidR="00774DBC" w:rsidRPr="00DF6365">
        <w:rPr>
          <w:rFonts w:ascii="Calibri" w:eastAsia="Times New Roman" w:hAnsi="Calibri" w:cs="Arial"/>
          <w:lang w:eastAsia="it-IT"/>
        </w:rPr>
        <w:t>,</w:t>
      </w:r>
      <w:r w:rsidRPr="00DF6365">
        <w:rPr>
          <w:rFonts w:ascii="Calibri" w:eastAsia="Times New Roman" w:hAnsi="Calibri" w:cs="Arial"/>
          <w:lang w:eastAsia="it-IT"/>
        </w:rPr>
        <w:t xml:space="preserve"> identificati con lo stesso “Codice unico del programma di investimento”</w:t>
      </w:r>
      <w:r w:rsidR="00CD33DE" w:rsidRPr="00DF6365">
        <w:rPr>
          <w:rFonts w:ascii="Calibri" w:eastAsia="Times New Roman" w:hAnsi="Calibri" w:cs="Arial"/>
          <w:lang w:eastAsia="it-IT"/>
        </w:rPr>
        <w:t xml:space="preserve"> </w:t>
      </w:r>
    </w:p>
    <w:p w14:paraId="02338F3C" w14:textId="77777777" w:rsidR="00835E52" w:rsidRPr="00DF6365" w:rsidRDefault="00835E52" w:rsidP="004171E8">
      <w:pPr>
        <w:spacing w:after="0" w:line="240" w:lineRule="auto"/>
        <w:ind w:right="96"/>
        <w:jc w:val="both"/>
        <w:rPr>
          <w:rFonts w:ascii="Calibri" w:eastAsia="Times New Roman" w:hAnsi="Calibri" w:cs="Arial"/>
          <w:b/>
          <w:lang w:eastAsia="it-IT"/>
        </w:rPr>
      </w:pPr>
    </w:p>
    <w:p w14:paraId="6D720129" w14:textId="0E435B89" w:rsidR="00715AA8" w:rsidRPr="00DF6365" w:rsidRDefault="00835E52" w:rsidP="004171E8">
      <w:pPr>
        <w:spacing w:after="0" w:line="240" w:lineRule="auto"/>
        <w:ind w:right="96"/>
        <w:jc w:val="both"/>
        <w:rPr>
          <w:rFonts w:ascii="Calibri" w:eastAsia="Times New Roman" w:hAnsi="Calibri" w:cs="Arial"/>
          <w:lang w:eastAsia="it-IT"/>
        </w:rPr>
      </w:pPr>
      <w:r w:rsidRPr="00DF6365">
        <w:rPr>
          <w:rFonts w:ascii="Calibri" w:eastAsia="Times New Roman" w:hAnsi="Calibri" w:cs="Arial"/>
          <w:b/>
          <w:lang w:eastAsia="it-IT"/>
        </w:rPr>
        <w:t>-</w:t>
      </w:r>
      <w:r w:rsidR="00715AA8" w:rsidRPr="00DF6365">
        <w:rPr>
          <w:rFonts w:ascii="Calibri" w:eastAsia="Times New Roman" w:hAnsi="Calibri" w:cs="Arial"/>
          <w:b/>
          <w:lang w:eastAsia="it-IT"/>
        </w:rPr>
        <w:t>TITOLO DEL PROGRAMMA DI INVESTIMENTO</w:t>
      </w:r>
      <w:r w:rsidR="00C86C5C" w:rsidRPr="00DF6365">
        <w:rPr>
          <w:rFonts w:ascii="Calibri" w:eastAsia="Times New Roman" w:hAnsi="Calibri" w:cs="Arial"/>
          <w:lang w:eastAsia="it-IT"/>
        </w:rPr>
        <w:t xml:space="preserve"> della presente </w:t>
      </w:r>
      <w:r w:rsidR="007C2672" w:rsidRPr="00DF6365">
        <w:rPr>
          <w:rFonts w:ascii="Calibri" w:eastAsia="Times New Roman" w:hAnsi="Calibri" w:cs="Arial"/>
          <w:lang w:eastAsia="it-IT"/>
        </w:rPr>
        <w:t>domanda:</w:t>
      </w:r>
      <w:r w:rsidR="00715AA8" w:rsidRPr="00DF6365">
        <w:rPr>
          <w:rFonts w:ascii="Calibri" w:eastAsia="Times New Roman" w:hAnsi="Calibri" w:cs="Arial"/>
          <w:lang w:eastAsia="it-IT"/>
        </w:rPr>
        <w:t xml:space="preserve"> </w:t>
      </w:r>
      <w:r w:rsidR="004171E8" w:rsidRPr="00DF6365">
        <w:rPr>
          <w:rFonts w:ascii="Calibri" w:eastAsia="Times New Roman" w:hAnsi="Calibri" w:cs="Arial"/>
          <w:lang w:eastAsia="it-IT"/>
        </w:rPr>
        <w:t>_______</w:t>
      </w:r>
    </w:p>
    <w:p w14:paraId="3CA6AF50" w14:textId="77777777" w:rsidR="00C86C5C" w:rsidRPr="00DF6365" w:rsidRDefault="00C86C5C" w:rsidP="004171E8">
      <w:pPr>
        <w:spacing w:after="0" w:line="240" w:lineRule="auto"/>
        <w:ind w:right="96"/>
        <w:jc w:val="both"/>
        <w:rPr>
          <w:rFonts w:ascii="Calibri" w:eastAsia="Times New Roman" w:hAnsi="Calibri" w:cs="Arial"/>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DF6365" w:rsidRPr="00DF6365" w14:paraId="5F99CE38" w14:textId="77777777" w:rsidTr="006C555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5F99CE36" w14:textId="77777777" w:rsidR="004D7A70" w:rsidRPr="00DF6365" w:rsidRDefault="004D7A70" w:rsidP="004D7A70">
            <w:pPr>
              <w:spacing w:before="60" w:after="60" w:line="240" w:lineRule="auto"/>
              <w:rPr>
                <w:rFonts w:eastAsia="Times New Roman" w:cs="Arial"/>
                <w:b/>
                <w:bCs/>
                <w:lang w:eastAsia="it-IT"/>
              </w:rPr>
            </w:pPr>
            <w:r w:rsidRPr="00DF6365">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5F99CE37" w14:textId="77777777" w:rsidR="004D7A70" w:rsidRPr="00DF6365" w:rsidRDefault="004D7A70" w:rsidP="004D7A70">
            <w:pPr>
              <w:spacing w:before="60" w:after="60" w:line="240" w:lineRule="auto"/>
              <w:rPr>
                <w:rFonts w:eastAsia="Times New Roman" w:cs="Arial"/>
                <w:b/>
                <w:bCs/>
                <w:lang w:eastAsia="it-IT"/>
              </w:rPr>
            </w:pPr>
          </w:p>
        </w:tc>
      </w:tr>
      <w:tr w:rsidR="004D7A70" w:rsidRPr="00DF6365" w14:paraId="5F99CE3F" w14:textId="77777777" w:rsidTr="006C5558">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F99CE39"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 xml:space="preserve">Nato/a a </w:t>
            </w:r>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5F99CE3A" w14:textId="77777777" w:rsidR="004D7A70" w:rsidRPr="00DF6365" w:rsidRDefault="004D7A70" w:rsidP="004D7A70">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5F99CE3B"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F99CE3C" w14:textId="77777777" w:rsidR="004D7A70" w:rsidRPr="00DF6365" w:rsidRDefault="004D7A70" w:rsidP="004D7A70">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5F99CE3D"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F99CE3E" w14:textId="77777777" w:rsidR="004D7A70" w:rsidRPr="00DF6365" w:rsidRDefault="004D7A70" w:rsidP="004D7A70">
            <w:pPr>
              <w:spacing w:before="60" w:after="60" w:line="240" w:lineRule="auto"/>
              <w:rPr>
                <w:rFonts w:eastAsia="Times New Roman" w:cs="Arial"/>
                <w:lang w:eastAsia="it-IT"/>
              </w:rPr>
            </w:pPr>
          </w:p>
        </w:tc>
      </w:tr>
    </w:tbl>
    <w:p w14:paraId="5F99CE40" w14:textId="77777777" w:rsidR="004D7A70" w:rsidRPr="00DF6365" w:rsidRDefault="004D7A70" w:rsidP="00066DB7">
      <w:pPr>
        <w:spacing w:after="0" w:line="240" w:lineRule="auto"/>
        <w:ind w:right="96"/>
        <w:jc w:val="both"/>
        <w:rPr>
          <w:rFonts w:ascii="Calibri" w:eastAsia="Times New Roman" w:hAnsi="Calibri" w:cs="Arial"/>
          <w:lang w:eastAsia="it-IT"/>
        </w:rPr>
      </w:pPr>
    </w:p>
    <w:p w14:paraId="5F99CE41" w14:textId="77777777" w:rsidR="004D7A70" w:rsidRPr="00DF6365" w:rsidRDefault="004D7A70" w:rsidP="004D7A70">
      <w:pPr>
        <w:spacing w:after="120" w:line="240" w:lineRule="auto"/>
        <w:rPr>
          <w:rFonts w:eastAsia="Times New Roman" w:cs="Times New Roman"/>
          <w:lang w:eastAsia="it-IT"/>
        </w:rPr>
      </w:pPr>
      <w:r w:rsidRPr="00DF6365">
        <w:rPr>
          <w:rFonts w:eastAsia="Times New Roman" w:cs="Times New Roman"/>
          <w:lang w:eastAsia="it-IT"/>
        </w:rPr>
        <w:t>in qualità di rappresentante legale dell’impresa</w:t>
      </w:r>
      <w:r w:rsidR="0096511B" w:rsidRPr="00DF6365">
        <w:rPr>
          <w:rFonts w:eastAsia="Times New Roman" w:cs="Times New Roman"/>
          <w:lang w:eastAsia="it-IT"/>
        </w:rPr>
        <w:t xml:space="preserve"> </w:t>
      </w:r>
      <w:r w:rsidR="00EA3A4C" w:rsidRPr="00DF6365">
        <w:rPr>
          <w:rFonts w:eastAsia="Times New Roman" w:cs="Times New Roman"/>
          <w:lang w:eastAsia="it-IT"/>
        </w:rPr>
        <w:t>(</w:t>
      </w:r>
      <w:r w:rsidR="00EA3A4C" w:rsidRPr="00DF6365">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DF6365" w:rsidRPr="00DF6365" w14:paraId="5F99CE46" w14:textId="77777777" w:rsidTr="006C5558">
        <w:tc>
          <w:tcPr>
            <w:tcW w:w="1691" w:type="dxa"/>
            <w:tcBorders>
              <w:top w:val="dotted" w:sz="4" w:space="0" w:color="auto"/>
              <w:left w:val="dotted" w:sz="4" w:space="0" w:color="auto"/>
              <w:bottom w:val="dotted" w:sz="4" w:space="0" w:color="auto"/>
              <w:right w:val="dotted" w:sz="4" w:space="0" w:color="auto"/>
            </w:tcBorders>
            <w:vAlign w:val="center"/>
          </w:tcPr>
          <w:p w14:paraId="5F99CE42" w14:textId="77777777" w:rsidR="004D7A70" w:rsidRPr="00DF6365" w:rsidRDefault="004D7A70" w:rsidP="004D7A70">
            <w:pPr>
              <w:spacing w:before="60" w:after="60" w:line="240" w:lineRule="auto"/>
              <w:outlineLvl w:val="6"/>
              <w:rPr>
                <w:rFonts w:eastAsia="Times New Roman" w:cs="Times New Roman"/>
                <w:lang w:eastAsia="it-IT"/>
              </w:rPr>
            </w:pPr>
            <w:r w:rsidRPr="00DF6365">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5F99CE43" w14:textId="77777777" w:rsidR="004D7A70" w:rsidRPr="00DF6365" w:rsidRDefault="004D7A70" w:rsidP="004D7A70">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4" w14:textId="77777777" w:rsidR="004D7A70" w:rsidRPr="00DF6365" w:rsidRDefault="004D7A70" w:rsidP="006C20B9">
            <w:pPr>
              <w:spacing w:before="60" w:after="60" w:line="240" w:lineRule="auto"/>
              <w:outlineLvl w:val="6"/>
              <w:rPr>
                <w:rFonts w:eastAsia="Times New Roman" w:cs="Times New Roman"/>
                <w:b/>
                <w:lang w:eastAsia="it-IT"/>
              </w:rPr>
            </w:pPr>
            <w:r w:rsidRPr="00DF6365">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5" w14:textId="77777777" w:rsidR="004D7A70" w:rsidRPr="00DF6365" w:rsidRDefault="004D7A70" w:rsidP="004D7A70">
            <w:pPr>
              <w:spacing w:before="60" w:after="60" w:line="240" w:lineRule="auto"/>
              <w:outlineLvl w:val="6"/>
              <w:rPr>
                <w:rFonts w:eastAsia="Times New Roman" w:cs="Times New Roman"/>
                <w:bCs/>
                <w:lang w:eastAsia="it-IT"/>
              </w:rPr>
            </w:pPr>
          </w:p>
        </w:tc>
      </w:tr>
      <w:tr w:rsidR="004D7A70" w:rsidRPr="00DF6365" w14:paraId="5F99CE4B" w14:textId="77777777" w:rsidTr="006C5558">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5F99CE47"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5F99CE48" w14:textId="77777777" w:rsidR="004D7A70" w:rsidRPr="00DF6365" w:rsidRDefault="004D7A70" w:rsidP="004D7A70">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5F99CE49"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5F99CE4A" w14:textId="77777777" w:rsidR="004D7A70" w:rsidRPr="00DF6365" w:rsidRDefault="004D7A70" w:rsidP="004D7A70">
            <w:pPr>
              <w:spacing w:before="60" w:after="60" w:line="240" w:lineRule="auto"/>
              <w:rPr>
                <w:rFonts w:eastAsia="Times New Roman" w:cs="Arial"/>
                <w:lang w:eastAsia="it-IT"/>
              </w:rPr>
            </w:pPr>
          </w:p>
        </w:tc>
      </w:tr>
    </w:tbl>
    <w:p w14:paraId="5F99CE4C" w14:textId="77777777" w:rsidR="00BE4246" w:rsidRPr="00DF6365" w:rsidRDefault="00BE4246" w:rsidP="00066DB7">
      <w:pPr>
        <w:spacing w:after="0" w:line="240" w:lineRule="auto"/>
        <w:ind w:right="96"/>
        <w:jc w:val="both"/>
        <w:rPr>
          <w:rFonts w:ascii="Calibri" w:eastAsia="Times New Roman" w:hAnsi="Calibri" w:cs="Arial"/>
          <w:lang w:eastAsia="it-IT"/>
        </w:rPr>
      </w:pPr>
    </w:p>
    <w:p w14:paraId="5F99CE4D" w14:textId="77777777" w:rsidR="004D7A70" w:rsidRPr="00DF6365" w:rsidRDefault="004D7A70" w:rsidP="004D7A70">
      <w:pPr>
        <w:spacing w:after="0" w:line="240" w:lineRule="auto"/>
        <w:rPr>
          <w:rFonts w:eastAsia="Times New Roman" w:cs="Arial"/>
          <w:b/>
          <w:bCs/>
          <w:lang w:eastAsia="it-IT"/>
        </w:rPr>
      </w:pPr>
      <w:r w:rsidRPr="00DF6365">
        <w:rPr>
          <w:rFonts w:eastAsia="Times New Roman" w:cs="Arial"/>
          <w:b/>
          <w:bCs/>
          <w:lang w:eastAsia="it-IT"/>
        </w:rPr>
        <w:t>SEDE LEGALE</w:t>
      </w:r>
      <w:r w:rsidR="00405024" w:rsidRPr="00DF6365">
        <w:rPr>
          <w:rFonts w:eastAsia="Times New Roman" w:cs="Arial"/>
          <w:vertAlign w:val="superscript"/>
          <w:lang w:eastAsia="it-IT"/>
        </w:rPr>
        <w:footnoteReference w:id="3"/>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4659"/>
        <w:gridCol w:w="900"/>
        <w:gridCol w:w="900"/>
      </w:tblGrid>
      <w:tr w:rsidR="00DF6365" w:rsidRPr="00DF6365" w14:paraId="5F99CE50" w14:textId="77777777" w:rsidTr="006C555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4E"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Via</w:t>
            </w:r>
          </w:p>
        </w:tc>
        <w:tc>
          <w:tcPr>
            <w:tcW w:w="9000" w:type="dxa"/>
            <w:gridSpan w:val="5"/>
            <w:tcBorders>
              <w:top w:val="dotted" w:sz="4" w:space="0" w:color="auto"/>
              <w:left w:val="dotted" w:sz="4" w:space="0" w:color="auto"/>
              <w:bottom w:val="dotted" w:sz="4" w:space="0" w:color="auto"/>
              <w:right w:val="dotted" w:sz="4" w:space="0" w:color="auto"/>
            </w:tcBorders>
            <w:vAlign w:val="center"/>
          </w:tcPr>
          <w:p w14:paraId="5F99CE4F" w14:textId="77777777" w:rsidR="004D7A70" w:rsidRPr="00DF6365" w:rsidRDefault="004D7A70" w:rsidP="004D7A70">
            <w:pPr>
              <w:spacing w:before="60" w:after="60" w:line="240" w:lineRule="auto"/>
              <w:rPr>
                <w:rFonts w:eastAsia="Times New Roman" w:cs="Arial"/>
                <w:lang w:eastAsia="it-IT"/>
              </w:rPr>
            </w:pPr>
          </w:p>
        </w:tc>
      </w:tr>
      <w:tr w:rsidR="00DF6365" w:rsidRPr="00DF6365" w14:paraId="5F99CE57" w14:textId="77777777" w:rsidTr="004B4D4B">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51"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F99CE52" w14:textId="77777777" w:rsidR="004D7A70" w:rsidRPr="00DF6365" w:rsidRDefault="004D7A70" w:rsidP="004D7A70">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5F99CE53"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Comune</w:t>
            </w:r>
          </w:p>
        </w:tc>
        <w:tc>
          <w:tcPr>
            <w:tcW w:w="4659" w:type="dxa"/>
            <w:tcBorders>
              <w:top w:val="dotted" w:sz="4" w:space="0" w:color="auto"/>
              <w:left w:val="dotted" w:sz="4" w:space="0" w:color="auto"/>
              <w:bottom w:val="dotted" w:sz="4" w:space="0" w:color="auto"/>
              <w:right w:val="dotted" w:sz="4" w:space="0" w:color="auto"/>
            </w:tcBorders>
            <w:vAlign w:val="center"/>
          </w:tcPr>
          <w:p w14:paraId="5F99CE54" w14:textId="77777777" w:rsidR="004D7A70" w:rsidRPr="00DF6365" w:rsidRDefault="004D7A70" w:rsidP="004D7A70">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F99CE55"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5F99CE56" w14:textId="77777777" w:rsidR="004D7A70" w:rsidRPr="00DF6365" w:rsidRDefault="004D7A70" w:rsidP="004D7A70">
            <w:pPr>
              <w:spacing w:before="60" w:after="60" w:line="240" w:lineRule="auto"/>
              <w:rPr>
                <w:rFonts w:eastAsia="Times New Roman" w:cs="Arial"/>
                <w:lang w:eastAsia="it-IT"/>
              </w:rPr>
            </w:pPr>
          </w:p>
        </w:tc>
      </w:tr>
      <w:tr w:rsidR="00DF6365" w:rsidRPr="00DF6365" w14:paraId="5F99CE5A" w14:textId="77777777" w:rsidTr="00EB501E">
        <w:trPr>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F99CE58" w14:textId="77777777" w:rsidR="004D7A70" w:rsidRPr="00DF6365" w:rsidRDefault="00F734F9" w:rsidP="002B474C">
            <w:pPr>
              <w:spacing w:before="60" w:after="60" w:line="240" w:lineRule="auto"/>
              <w:rPr>
                <w:rFonts w:eastAsia="Times New Roman" w:cs="Arial"/>
                <w:lang w:eastAsia="it-IT"/>
              </w:rPr>
            </w:pPr>
            <w:r w:rsidRPr="00DF6365">
              <w:rPr>
                <w:rFonts w:eastAsia="Times New Roman" w:cs="Arial"/>
                <w:lang w:eastAsia="it-IT"/>
              </w:rPr>
              <w:lastRenderedPageBreak/>
              <w:t>ATECO2007 attività primaria</w:t>
            </w:r>
            <w:r w:rsidRPr="00DF6365">
              <w:rPr>
                <w:rFonts w:eastAsia="Times New Roman" w:cs="Arial"/>
                <w:vertAlign w:val="superscript"/>
                <w:lang w:eastAsia="it-IT"/>
              </w:rPr>
              <w:footnoteReference w:id="4"/>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5F99CE59" w14:textId="77777777" w:rsidR="004D7A70" w:rsidRPr="00DF6365" w:rsidRDefault="004D7A70" w:rsidP="004D7A70">
            <w:pPr>
              <w:spacing w:before="60" w:after="60" w:line="240" w:lineRule="auto"/>
              <w:rPr>
                <w:rFonts w:eastAsia="Times New Roman" w:cs="Arial"/>
                <w:lang w:eastAsia="it-IT"/>
              </w:rPr>
            </w:pPr>
          </w:p>
        </w:tc>
      </w:tr>
      <w:tr w:rsidR="00EB501E" w:rsidRPr="00DF6365" w14:paraId="6E8DF8ED" w14:textId="77777777" w:rsidTr="00EB501E">
        <w:trPr>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D90060E" w14:textId="1A30CCE1" w:rsidR="00EB501E" w:rsidRPr="00DF6365" w:rsidRDefault="00EB501E" w:rsidP="002B474C">
            <w:pPr>
              <w:spacing w:before="60" w:after="60" w:line="240" w:lineRule="auto"/>
              <w:rPr>
                <w:rFonts w:eastAsia="Times New Roman" w:cs="Arial"/>
                <w:lang w:eastAsia="it-IT"/>
              </w:rPr>
            </w:pPr>
            <w:r w:rsidRPr="00DF6365">
              <w:rPr>
                <w:rFonts w:eastAsia="Times New Roman" w:cs="Arial"/>
                <w:lang w:eastAsia="it-IT"/>
              </w:rPr>
              <w:t>ATECO 2007 attività secondaria</w:t>
            </w:r>
            <w:r w:rsidRPr="00DF6365">
              <w:rPr>
                <w:rFonts w:eastAsia="Times New Roman" w:cs="Arial"/>
                <w:vertAlign w:val="superscript"/>
                <w:lang w:eastAsia="it-IT"/>
              </w:rPr>
              <w:footnoteReference w:id="5"/>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794531A1" w14:textId="77777777" w:rsidR="00EB501E" w:rsidRPr="00DF6365" w:rsidRDefault="00EB501E" w:rsidP="006C5558">
            <w:pPr>
              <w:spacing w:before="60" w:after="60" w:line="240" w:lineRule="auto"/>
              <w:rPr>
                <w:rFonts w:eastAsia="Times New Roman" w:cs="Arial"/>
                <w:lang w:eastAsia="it-IT"/>
              </w:rPr>
            </w:pPr>
          </w:p>
        </w:tc>
      </w:tr>
    </w:tbl>
    <w:p w14:paraId="73E68F43" w14:textId="77777777" w:rsidR="004836E2" w:rsidRPr="00DF6365" w:rsidRDefault="004836E2" w:rsidP="00066DB7">
      <w:pPr>
        <w:spacing w:after="0" w:line="240" w:lineRule="auto"/>
        <w:ind w:right="96"/>
        <w:jc w:val="both"/>
        <w:rPr>
          <w:rFonts w:ascii="Calibri" w:eastAsia="Times New Roman" w:hAnsi="Calibri" w:cs="Arial"/>
          <w:lang w:eastAsia="it-IT"/>
        </w:rPr>
      </w:pPr>
    </w:p>
    <w:p w14:paraId="5F99CE5E" w14:textId="1DC6238D" w:rsidR="004D7A70" w:rsidRPr="00DF6365" w:rsidRDefault="004836E2" w:rsidP="004D7A70">
      <w:pPr>
        <w:spacing w:after="0" w:line="240" w:lineRule="auto"/>
        <w:rPr>
          <w:rFonts w:eastAsia="Times New Roman" w:cs="Arial"/>
          <w:b/>
          <w:bCs/>
          <w:lang w:eastAsia="it-IT"/>
        </w:rPr>
      </w:pPr>
      <w:r w:rsidRPr="00DF6365">
        <w:rPr>
          <w:rFonts w:eastAsia="Times New Roman" w:cs="Arial"/>
          <w:b/>
          <w:bCs/>
          <w:lang w:eastAsia="it-IT"/>
        </w:rPr>
        <w:t>INDIRIZZO PEC</w:t>
      </w:r>
      <w:r w:rsidR="004D7A70" w:rsidRPr="00DF6365">
        <w:rPr>
          <w:rFonts w:eastAsia="Times New Roman" w:cs="Arial"/>
          <w:b/>
          <w:bCs/>
          <w:lang w:eastAsia="it-IT"/>
        </w:rPr>
        <w:t xml:space="preserve"> DELL’AZIENDA</w:t>
      </w:r>
    </w:p>
    <w:p w14:paraId="554E8B9F" w14:textId="77777777" w:rsidR="004171E8" w:rsidRPr="00DF6365" w:rsidRDefault="004171E8" w:rsidP="004D7A70">
      <w:pPr>
        <w:spacing w:after="0" w:line="240" w:lineRule="auto"/>
        <w:rPr>
          <w:rFonts w:eastAsia="Times New Roman" w:cs="Arial"/>
          <w:b/>
          <w:bCs/>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4D7A70" w:rsidRPr="00DF6365" w14:paraId="5F99CE60" w14:textId="77777777" w:rsidTr="006C5558">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5F99CE5F" w14:textId="77777777" w:rsidR="004D7A70" w:rsidRPr="00DF6365" w:rsidRDefault="004D7A70" w:rsidP="004D7A70">
            <w:pPr>
              <w:spacing w:before="60" w:after="60" w:line="240" w:lineRule="auto"/>
              <w:rPr>
                <w:rFonts w:eastAsia="Times New Roman" w:cs="Arial"/>
                <w:lang w:eastAsia="it-IT"/>
              </w:rPr>
            </w:pPr>
            <w:r w:rsidRPr="00DF6365">
              <w:rPr>
                <w:rFonts w:eastAsia="Times New Roman" w:cs="Arial"/>
                <w:i/>
                <w:lang w:eastAsia="it-IT"/>
              </w:rPr>
              <w:t>Indicare l’indirizzo PEC dell’azienda a cui verranno inviate le comunicazioni ufficiali da parte della Regione</w:t>
            </w:r>
          </w:p>
        </w:tc>
      </w:tr>
    </w:tbl>
    <w:p w14:paraId="247D9052" w14:textId="77777777" w:rsidR="004171E8" w:rsidRPr="00DF6365" w:rsidRDefault="004171E8" w:rsidP="00066DB7">
      <w:pPr>
        <w:spacing w:after="0" w:line="240" w:lineRule="auto"/>
        <w:ind w:right="96"/>
        <w:jc w:val="both"/>
        <w:rPr>
          <w:rFonts w:ascii="Calibri" w:eastAsia="Times New Roman" w:hAnsi="Calibri" w:cs="Arial"/>
          <w:lang w:eastAsia="it-IT"/>
        </w:rPr>
      </w:pPr>
      <w:bookmarkStart w:id="0" w:name="_Toc487810199"/>
    </w:p>
    <w:p w14:paraId="4491EEE6" w14:textId="390F8C13" w:rsidR="004171E8" w:rsidRPr="00DF6365" w:rsidRDefault="004171E8" w:rsidP="004171E8">
      <w:pPr>
        <w:spacing w:after="0"/>
        <w:rPr>
          <w:rFonts w:eastAsia="Times New Roman" w:cs="Arial"/>
          <w:lang w:eastAsia="it-IT"/>
        </w:rPr>
      </w:pPr>
      <w:r w:rsidRPr="00DF6365">
        <w:rPr>
          <w:rFonts w:eastAsia="Times New Roman" w:cs="Arial"/>
          <w:b/>
          <w:bCs/>
          <w:lang w:eastAsia="it-IT"/>
        </w:rPr>
        <w:t>PERSONA DELEGATA AI RAPPORTI CON LA REGIONE</w:t>
      </w:r>
      <w:bookmarkEnd w:id="0"/>
    </w:p>
    <w:tbl>
      <w:tblPr>
        <w:tblW w:w="9782" w:type="dxa"/>
        <w:tblInd w:w="-72" w:type="dxa"/>
        <w:tblLayout w:type="fixed"/>
        <w:tblCellMar>
          <w:left w:w="70" w:type="dxa"/>
          <w:right w:w="70" w:type="dxa"/>
        </w:tblCellMar>
        <w:tblLook w:val="00A0" w:firstRow="1" w:lastRow="0" w:firstColumn="1" w:lastColumn="0" w:noHBand="0" w:noVBand="0"/>
      </w:tblPr>
      <w:tblGrid>
        <w:gridCol w:w="9782"/>
      </w:tblGrid>
      <w:tr w:rsidR="00DF6365" w:rsidRPr="00DF6365" w14:paraId="3E94A843" w14:textId="77777777" w:rsidTr="00880229">
        <w:trPr>
          <w:trHeight w:val="303"/>
        </w:trPr>
        <w:tc>
          <w:tcPr>
            <w:tcW w:w="9782" w:type="dxa"/>
            <w:shd w:val="clear" w:color="auto" w:fill="FFFFFF"/>
            <w:vAlign w:val="center"/>
          </w:tcPr>
          <w:p w14:paraId="04F82449" w14:textId="09A3BABF" w:rsidR="004171E8" w:rsidRPr="00DF6365" w:rsidRDefault="004171E8" w:rsidP="00880229">
            <w:pPr>
              <w:spacing w:after="0" w:line="240" w:lineRule="auto"/>
              <w:rPr>
                <w:rFonts w:eastAsia="Times New Roman" w:cs="Arial"/>
                <w:b/>
                <w:bCs/>
                <w:lang w:eastAsia="it-IT"/>
              </w:rPr>
            </w:pPr>
          </w:p>
        </w:tc>
      </w:tr>
      <w:tr w:rsidR="00DF6365" w:rsidRPr="00DF6365" w14:paraId="248F1C8D" w14:textId="77777777" w:rsidTr="00880229">
        <w:tc>
          <w:tcPr>
            <w:tcW w:w="9782" w:type="dxa"/>
          </w:tcPr>
          <w:p w14:paraId="6807DE77" w14:textId="77777777" w:rsidR="004171E8" w:rsidRPr="00DF6365" w:rsidRDefault="004171E8" w:rsidP="00880229">
            <w:pPr>
              <w:tabs>
                <w:tab w:val="left" w:pos="434"/>
              </w:tabs>
              <w:spacing w:after="0" w:line="240" w:lineRule="auto"/>
              <w:ind w:left="360"/>
              <w:jc w:val="both"/>
              <w:rPr>
                <w:rFonts w:eastAsia="Times New Roman" w:cs="Times New Roman"/>
                <w:lang w:eastAsia="it-IT"/>
              </w:rPr>
            </w:pPr>
            <w:r w:rsidRPr="00DF6365">
              <w:rPr>
                <w:rFonts w:eastAsia="Times New Roman" w:cs="Times New Roman"/>
                <w:lang w:eastAsia="it-IT"/>
              </w:rPr>
              <w:t xml:space="preserve">Sig./Dott. ___________________________________________________________                                                                                      </w:t>
            </w:r>
          </w:p>
          <w:p w14:paraId="10EE6A0D" w14:textId="77777777" w:rsidR="004171E8" w:rsidRPr="00DF6365" w:rsidRDefault="004171E8" w:rsidP="00880229">
            <w:pPr>
              <w:tabs>
                <w:tab w:val="left" w:pos="434"/>
              </w:tabs>
              <w:spacing w:after="0" w:line="240" w:lineRule="auto"/>
              <w:jc w:val="both"/>
              <w:rPr>
                <w:rFonts w:eastAsia="Times New Roman" w:cs="Times New Roman"/>
                <w:u w:val="single"/>
                <w:lang w:eastAsia="it-IT"/>
              </w:rPr>
            </w:pPr>
            <w:r w:rsidRPr="00DF6365">
              <w:rPr>
                <w:rFonts w:eastAsia="Times New Roman" w:cs="Times New Roman"/>
                <w:lang w:eastAsia="it-IT"/>
              </w:rPr>
              <w:t xml:space="preserve">        Indirizzo (Via/Piazza, CAP, Città, Provincia)         ___________________________ </w:t>
            </w:r>
          </w:p>
          <w:p w14:paraId="25674100" w14:textId="77777777" w:rsidR="004171E8" w:rsidRPr="00DF6365" w:rsidRDefault="004171E8" w:rsidP="00880229">
            <w:pPr>
              <w:tabs>
                <w:tab w:val="left" w:pos="434"/>
              </w:tabs>
              <w:spacing w:after="0" w:line="240" w:lineRule="auto"/>
              <w:ind w:left="360"/>
              <w:jc w:val="both"/>
              <w:rPr>
                <w:rFonts w:eastAsia="Times New Roman" w:cs="Times New Roman"/>
                <w:lang w:eastAsia="it-IT"/>
              </w:rPr>
            </w:pPr>
            <w:r w:rsidRPr="00DF6365">
              <w:rPr>
                <w:rFonts w:eastAsia="Times New Roman" w:cs="Times New Roman"/>
                <w:lang w:eastAsia="it-IT"/>
              </w:rPr>
              <w:t>Tel.___________________________                  Cell. ___________________________</w:t>
            </w:r>
          </w:p>
          <w:p w14:paraId="6E98ADB9" w14:textId="78E48CDB" w:rsidR="004171E8" w:rsidRPr="00DF6365" w:rsidRDefault="004171E8" w:rsidP="00880229">
            <w:pPr>
              <w:tabs>
                <w:tab w:val="left" w:pos="434"/>
              </w:tabs>
              <w:spacing w:after="0" w:line="240" w:lineRule="auto"/>
              <w:ind w:left="360"/>
              <w:jc w:val="both"/>
              <w:rPr>
                <w:rFonts w:eastAsia="Times New Roman" w:cs="Times New Roman"/>
                <w:lang w:eastAsia="it-IT"/>
              </w:rPr>
            </w:pPr>
            <w:r w:rsidRPr="00DF6365">
              <w:rPr>
                <w:rFonts w:eastAsia="Times New Roman" w:cs="Times New Roman"/>
                <w:lang w:eastAsia="it-IT"/>
              </w:rPr>
              <w:t>Fax___________________________</w:t>
            </w:r>
            <w:r w:rsidR="00FE711A" w:rsidRPr="00DF6365">
              <w:rPr>
                <w:rFonts w:eastAsia="Times New Roman" w:cs="Times New Roman"/>
                <w:lang w:eastAsia="it-IT"/>
              </w:rPr>
              <w:t xml:space="preserve"> </w:t>
            </w:r>
            <w:r w:rsidRPr="00DF6365">
              <w:rPr>
                <w:rFonts w:eastAsia="Times New Roman" w:cs="Times New Roman"/>
                <w:lang w:eastAsia="it-IT"/>
              </w:rPr>
              <w:t>E-mail___________________________</w:t>
            </w:r>
          </w:p>
          <w:p w14:paraId="724D8FB6" w14:textId="77777777" w:rsidR="004171E8" w:rsidRPr="00DF6365" w:rsidRDefault="004171E8" w:rsidP="00880229">
            <w:pPr>
              <w:tabs>
                <w:tab w:val="left" w:pos="434"/>
              </w:tabs>
              <w:spacing w:after="0" w:line="240" w:lineRule="auto"/>
              <w:ind w:left="360"/>
              <w:jc w:val="both"/>
              <w:rPr>
                <w:rFonts w:eastAsia="Times New Roman" w:cs="Times New Roman"/>
                <w:lang w:eastAsia="it-IT"/>
              </w:rPr>
            </w:pPr>
            <w:r w:rsidRPr="00DF6365">
              <w:rPr>
                <w:rFonts w:eastAsia="Times New Roman" w:cs="Times New Roman"/>
                <w:lang w:eastAsia="it-IT"/>
              </w:rPr>
              <w:t>PEC___________________________</w:t>
            </w:r>
          </w:p>
        </w:tc>
      </w:tr>
    </w:tbl>
    <w:p w14:paraId="5F99CE62" w14:textId="70E88976" w:rsidR="00377697" w:rsidRPr="00DF6365" w:rsidRDefault="00377697" w:rsidP="00D1081A">
      <w:pPr>
        <w:spacing w:after="0"/>
        <w:jc w:val="center"/>
        <w:rPr>
          <w:rFonts w:eastAsia="Times New Roman" w:cs="Arial"/>
          <w:b/>
          <w:snapToGrid w:val="0"/>
          <w:lang w:eastAsia="it-IT"/>
        </w:rPr>
      </w:pPr>
      <w:r w:rsidRPr="00DF6365">
        <w:rPr>
          <w:rFonts w:eastAsia="Times New Roman" w:cs="Arial"/>
          <w:b/>
          <w:snapToGrid w:val="0"/>
          <w:lang w:eastAsia="it-IT"/>
        </w:rPr>
        <w:t>DICHIARA</w:t>
      </w:r>
    </w:p>
    <w:p w14:paraId="5F99CE63" w14:textId="5AFB8150" w:rsidR="00377697" w:rsidRPr="00DF6365" w:rsidRDefault="00377697" w:rsidP="00405024">
      <w:pPr>
        <w:spacing w:after="0" w:line="240" w:lineRule="auto"/>
        <w:ind w:right="96"/>
        <w:jc w:val="both"/>
        <w:rPr>
          <w:rFonts w:ascii="Calibri" w:eastAsia="Times New Roman" w:hAnsi="Calibri" w:cs="Arial"/>
          <w:lang w:eastAsia="it-IT"/>
        </w:rPr>
      </w:pPr>
      <w:r w:rsidRPr="00DF6365">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sidR="001B271F" w:rsidRPr="00DF6365">
        <w:rPr>
          <w:rFonts w:ascii="Calibri" w:eastAsia="Times New Roman" w:hAnsi="Calibri" w:cs="Arial"/>
          <w:lang w:eastAsia="it-IT"/>
        </w:rPr>
        <w:t xml:space="preserve">, di rendere tutte le dichiarazioni ai sensi degli artt. 46 e 47 del D.P.R. 28/12/2000 n. 445 </w:t>
      </w:r>
    </w:p>
    <w:p w14:paraId="7D9CAFA1" w14:textId="77777777" w:rsidR="004836E2" w:rsidRPr="00DF6365" w:rsidRDefault="004836E2" w:rsidP="00405024">
      <w:pPr>
        <w:spacing w:after="0" w:line="240" w:lineRule="auto"/>
        <w:ind w:right="96"/>
        <w:jc w:val="both"/>
        <w:rPr>
          <w:rFonts w:ascii="Calibri" w:eastAsia="Times New Roman" w:hAnsi="Calibri" w:cs="Arial"/>
          <w:lang w:eastAsia="it-IT"/>
        </w:rPr>
      </w:pPr>
    </w:p>
    <w:p w14:paraId="5F99CE64" w14:textId="5EEBBE4C" w:rsidR="004D7A70" w:rsidRPr="00DF6365" w:rsidRDefault="00887E2A" w:rsidP="00146B27">
      <w:pPr>
        <w:spacing w:after="0" w:line="312" w:lineRule="atLeast"/>
        <w:jc w:val="center"/>
        <w:rPr>
          <w:rFonts w:eastAsia="Times New Roman" w:cs="Arial"/>
          <w:b/>
          <w:snapToGrid w:val="0"/>
          <w:lang w:eastAsia="it-IT"/>
        </w:rPr>
      </w:pPr>
      <w:r w:rsidRPr="00DF6365">
        <w:rPr>
          <w:rFonts w:eastAsia="Times New Roman" w:cs="Arial"/>
          <w:b/>
          <w:snapToGrid w:val="0"/>
          <w:lang w:eastAsia="it-IT"/>
        </w:rPr>
        <w:t>RICHIEDE</w:t>
      </w:r>
    </w:p>
    <w:p w14:paraId="5F99CE69" w14:textId="223DA420" w:rsidR="00C70610" w:rsidRPr="00DF6365" w:rsidRDefault="004D7A70" w:rsidP="00887E2A">
      <w:pPr>
        <w:spacing w:after="0" w:line="240" w:lineRule="auto"/>
        <w:ind w:right="96"/>
        <w:jc w:val="both"/>
        <w:rPr>
          <w:rFonts w:ascii="Calibri" w:eastAsia="Calibri" w:hAnsi="Calibri" w:cs="Arial"/>
        </w:rPr>
      </w:pPr>
      <w:r w:rsidRPr="00DF6365">
        <w:rPr>
          <w:rFonts w:eastAsia="Times New Roman" w:cs="Arial"/>
          <w:iCs/>
          <w:snapToGrid w:val="0"/>
          <w:lang w:eastAsia="it-IT"/>
        </w:rPr>
        <w:t xml:space="preserve">di essere ammesso alla concessione del contributo previsto </w:t>
      </w:r>
      <w:r w:rsidR="00A64D62" w:rsidRPr="00DF6365">
        <w:rPr>
          <w:rFonts w:eastAsia="Times New Roman" w:cs="Arial"/>
          <w:iCs/>
          <w:snapToGrid w:val="0"/>
          <w:lang w:eastAsia="it-IT"/>
        </w:rPr>
        <w:t>dal bando</w:t>
      </w:r>
      <w:r w:rsidRPr="00DF6365">
        <w:rPr>
          <w:rFonts w:eastAsia="Times New Roman" w:cs="Arial"/>
          <w:iCs/>
          <w:snapToGrid w:val="0"/>
          <w:lang w:eastAsia="it-IT"/>
        </w:rPr>
        <w:t xml:space="preserve"> per l</w:t>
      </w:r>
      <w:r w:rsidR="006C20B9" w:rsidRPr="00DF6365">
        <w:rPr>
          <w:rFonts w:eastAsia="Times New Roman" w:cs="Arial"/>
          <w:iCs/>
          <w:snapToGrid w:val="0"/>
          <w:lang w:eastAsia="it-IT"/>
        </w:rPr>
        <w:t>a</w:t>
      </w:r>
      <w:r w:rsidR="00FB68D2" w:rsidRPr="00DF6365">
        <w:rPr>
          <w:rFonts w:eastAsia="Times New Roman" w:cs="Arial"/>
          <w:iCs/>
          <w:snapToGrid w:val="0"/>
          <w:lang w:eastAsia="it-IT"/>
        </w:rPr>
        <w:t xml:space="preserve"> realizzazione di un</w:t>
      </w:r>
      <w:r w:rsidR="00972298" w:rsidRPr="00DF6365">
        <w:rPr>
          <w:rFonts w:eastAsia="Times New Roman" w:cs="Arial"/>
          <w:iCs/>
          <w:snapToGrid w:val="0"/>
          <w:lang w:eastAsia="it-IT"/>
        </w:rPr>
        <w:t xml:space="preserve"> </w:t>
      </w:r>
      <w:r w:rsidR="00972298" w:rsidRPr="00DF6365">
        <w:rPr>
          <w:rFonts w:eastAsia="Times New Roman" w:cs="Arial"/>
          <w:b/>
          <w:iCs/>
          <w:snapToGrid w:val="0"/>
          <w:lang w:eastAsia="it-IT"/>
        </w:rPr>
        <w:t>programma di investimento</w:t>
      </w:r>
      <w:r w:rsidR="00972298" w:rsidRPr="00DF6365">
        <w:rPr>
          <w:rFonts w:eastAsia="Times New Roman" w:cs="Arial"/>
          <w:iCs/>
          <w:snapToGrid w:val="0"/>
          <w:lang w:eastAsia="it-IT"/>
        </w:rPr>
        <w:t xml:space="preserve"> </w:t>
      </w:r>
      <w:r w:rsidR="00C70610" w:rsidRPr="00DF6365">
        <w:rPr>
          <w:rFonts w:ascii="Calibri" w:eastAsia="Calibri" w:hAnsi="Calibri" w:cs="Arial"/>
        </w:rPr>
        <w:t xml:space="preserve">con impatto occupazionale aggiuntivo, rispetto agli occupati dell’impresa e dell’eventuale gruppo industriale di </w:t>
      </w:r>
      <w:r w:rsidR="00645545" w:rsidRPr="00DF6365">
        <w:rPr>
          <w:rFonts w:ascii="Calibri" w:eastAsia="Calibri" w:hAnsi="Calibri" w:cs="Arial"/>
        </w:rPr>
        <w:t>appartenenza</w:t>
      </w:r>
      <w:r w:rsidR="004836E2" w:rsidRPr="00DF6365">
        <w:rPr>
          <w:rFonts w:ascii="Calibri" w:eastAsia="Calibri" w:hAnsi="Calibri" w:cs="Arial"/>
        </w:rPr>
        <w:t xml:space="preserve"> in </w:t>
      </w:r>
      <w:r w:rsidR="00153738" w:rsidRPr="00DF6365">
        <w:rPr>
          <w:rFonts w:ascii="Calibri" w:eastAsia="Calibri" w:hAnsi="Calibri" w:cs="Arial"/>
        </w:rPr>
        <w:t>Emilia-Romagna</w:t>
      </w:r>
      <w:r w:rsidR="004836E2" w:rsidRPr="00DF6365">
        <w:rPr>
          <w:rFonts w:ascii="Calibri" w:eastAsia="Calibri" w:hAnsi="Calibri" w:cs="Arial"/>
        </w:rPr>
        <w:t>.</w:t>
      </w:r>
    </w:p>
    <w:p w14:paraId="02C86BF4" w14:textId="0C2B11CF" w:rsidR="004836E2" w:rsidRPr="00DF6365" w:rsidRDefault="004836E2" w:rsidP="00887E2A">
      <w:pPr>
        <w:spacing w:after="0" w:line="240" w:lineRule="auto"/>
        <w:ind w:right="96"/>
        <w:jc w:val="both"/>
        <w:rPr>
          <w:rFonts w:ascii="Calibri" w:eastAsia="Calibri" w:hAnsi="Calibri" w:cs="Arial"/>
        </w:rPr>
      </w:pPr>
    </w:p>
    <w:p w14:paraId="5F99CE6B" w14:textId="605F47DC" w:rsidR="004D7A70" w:rsidRPr="00DF6365" w:rsidRDefault="00EF412E" w:rsidP="00146B27">
      <w:pPr>
        <w:spacing w:after="0" w:line="240" w:lineRule="auto"/>
        <w:ind w:right="96"/>
        <w:jc w:val="both"/>
        <w:rPr>
          <w:rFonts w:eastAsia="Times New Roman" w:cs="Arial"/>
          <w:iCs/>
          <w:snapToGrid w:val="0"/>
          <w:lang w:eastAsia="it-IT"/>
        </w:rPr>
      </w:pPr>
      <w:r w:rsidRPr="00DF6365">
        <w:rPr>
          <w:rFonts w:eastAsia="Times New Roman" w:cs="Arial"/>
          <w:iCs/>
          <w:snapToGrid w:val="0"/>
          <w:lang w:eastAsia="it-IT"/>
        </w:rPr>
        <w:t xml:space="preserve">Il programma di investimento </w:t>
      </w:r>
      <w:r w:rsidR="00C4351B" w:rsidRPr="00DF6365">
        <w:rPr>
          <w:rFonts w:eastAsia="Times New Roman" w:cs="Arial"/>
          <w:iCs/>
          <w:snapToGrid w:val="0"/>
          <w:lang w:eastAsia="it-IT"/>
        </w:rPr>
        <w:t xml:space="preserve">fa riferimento alla </w:t>
      </w:r>
      <w:r w:rsidR="00972298" w:rsidRPr="00DF6365">
        <w:rPr>
          <w:rFonts w:eastAsia="Times New Roman" w:cs="Arial"/>
          <w:iCs/>
          <w:snapToGrid w:val="0"/>
          <w:lang w:eastAsia="it-IT"/>
        </w:rPr>
        <w:t xml:space="preserve">realizzazione </w:t>
      </w:r>
      <w:r w:rsidR="00C4351B" w:rsidRPr="00DF6365">
        <w:rPr>
          <w:rFonts w:eastAsia="Times New Roman" w:cs="Arial"/>
          <w:iCs/>
          <w:snapToGrid w:val="0"/>
          <w:lang w:eastAsia="it-IT"/>
        </w:rPr>
        <w:t>di</w:t>
      </w:r>
      <w:r w:rsidR="00C70610" w:rsidRPr="00DF6365">
        <w:rPr>
          <w:rFonts w:eastAsia="Times New Roman" w:cs="Arial"/>
          <w:iCs/>
          <w:snapToGrid w:val="0"/>
          <w:lang w:eastAsia="it-IT"/>
        </w:rPr>
        <w:t xml:space="preserve"> uno o più</w:t>
      </w:r>
      <w:r w:rsidR="00467DB0" w:rsidRPr="00DF6365">
        <w:rPr>
          <w:rFonts w:eastAsia="Times New Roman" w:cs="Arial"/>
          <w:iCs/>
          <w:snapToGrid w:val="0"/>
          <w:lang w:eastAsia="it-IT"/>
        </w:rPr>
        <w:t xml:space="preserve"> dei seguenti interventi</w:t>
      </w:r>
      <w:r w:rsidR="00835E52" w:rsidRPr="00DF6365">
        <w:rPr>
          <w:rFonts w:eastAsia="Times New Roman" w:cs="Arial"/>
          <w:iCs/>
          <w:snapToGrid w:val="0"/>
          <w:lang w:eastAsia="it-IT"/>
        </w:rPr>
        <w:t xml:space="preserve"> di cui alle corrispondenti linee di aiuti s</w:t>
      </w:r>
      <w:r w:rsidR="00C86C5C" w:rsidRPr="00DF6365">
        <w:rPr>
          <w:rFonts w:eastAsia="Times New Roman" w:cs="Arial"/>
          <w:iCs/>
          <w:snapToGrid w:val="0"/>
          <w:lang w:eastAsia="it-IT"/>
        </w:rPr>
        <w:t>pecificate nel bando</w:t>
      </w:r>
      <w:r w:rsidR="00BD7CBE" w:rsidRPr="00DF6365">
        <w:rPr>
          <w:rFonts w:eastAsia="Times New Roman" w:cs="Arial"/>
          <w:iCs/>
          <w:snapToGrid w:val="0"/>
          <w:lang w:eastAsia="it-IT"/>
        </w:rPr>
        <w:t>:</w:t>
      </w:r>
    </w:p>
    <w:p w14:paraId="5F99CE6C" w14:textId="77777777" w:rsidR="004D7A70" w:rsidRPr="00DF6365" w:rsidRDefault="004D7A70" w:rsidP="00DB602E">
      <w:pPr>
        <w:spacing w:after="0" w:line="240" w:lineRule="auto"/>
        <w:ind w:right="96"/>
        <w:jc w:val="both"/>
        <w:rPr>
          <w:rFonts w:eastAsia="Times New Roman" w:cs="Arial"/>
          <w:snapToGrid w:val="0"/>
          <w:lang w:eastAsia="it-IT"/>
        </w:rPr>
      </w:pPr>
    </w:p>
    <w:p w14:paraId="3C0457D5" w14:textId="7EA0850E" w:rsidR="00EF412E" w:rsidRPr="00DF6365" w:rsidRDefault="00EF412E" w:rsidP="00DB602E">
      <w:pPr>
        <w:pStyle w:val="NormaleWeb"/>
        <w:numPr>
          <w:ilvl w:val="0"/>
          <w:numId w:val="3"/>
        </w:numPr>
        <w:suppressAutoHyphens/>
        <w:spacing w:before="0" w:beforeAutospacing="0" w:after="57" w:afterAutospacing="0" w:line="200" w:lineRule="atLeast"/>
        <w:jc w:val="both"/>
        <w:rPr>
          <w:rFonts w:ascii="Calibri" w:eastAsia="Calibri" w:hAnsi="Calibri" w:cs="Calibri"/>
          <w:color w:val="auto"/>
          <w:sz w:val="22"/>
          <w:szCs w:val="22"/>
        </w:rPr>
      </w:pPr>
      <w:r w:rsidRPr="00DF6365">
        <w:rPr>
          <w:rFonts w:ascii="Calibri" w:hAnsi="Calibri" w:cs="Calibri"/>
          <w:color w:val="auto"/>
          <w:sz w:val="22"/>
          <w:szCs w:val="22"/>
        </w:rPr>
        <w:t>Progetti di ricerca e sviluppo</w:t>
      </w:r>
      <w:r w:rsidR="00727B4E" w:rsidRPr="00DF6365">
        <w:rPr>
          <w:rFonts w:ascii="Calibri" w:hAnsi="Calibri" w:cs="Calibri"/>
          <w:color w:val="auto"/>
          <w:sz w:val="22"/>
          <w:szCs w:val="22"/>
        </w:rPr>
        <w:t xml:space="preserve"> (</w:t>
      </w:r>
      <w:r w:rsidR="00727B4E" w:rsidRPr="00DF6365">
        <w:rPr>
          <w:rFonts w:ascii="Calibri" w:hAnsi="Calibri" w:cs="Calibri"/>
          <w:b/>
          <w:bCs/>
          <w:color w:val="auto"/>
          <w:sz w:val="22"/>
          <w:szCs w:val="22"/>
        </w:rPr>
        <w:t>obbligatorio</w:t>
      </w:r>
      <w:r w:rsidR="00727B4E" w:rsidRPr="00DF6365">
        <w:rPr>
          <w:rFonts w:ascii="Calibri" w:hAnsi="Calibri" w:cs="Calibri"/>
          <w:color w:val="auto"/>
          <w:sz w:val="22"/>
          <w:szCs w:val="22"/>
        </w:rPr>
        <w:t>)</w:t>
      </w:r>
      <w:r w:rsidRPr="00DF6365">
        <w:rPr>
          <w:rFonts w:ascii="Calibri" w:hAnsi="Calibri" w:cs="Calibri"/>
          <w:color w:val="auto"/>
          <w:sz w:val="22"/>
          <w:szCs w:val="22"/>
        </w:rPr>
        <w:t>;</w:t>
      </w:r>
    </w:p>
    <w:p w14:paraId="5F99CE74" w14:textId="0BD175F9" w:rsidR="00C70610" w:rsidRPr="00DF6365" w:rsidRDefault="0005044B" w:rsidP="747BECED">
      <w:pPr>
        <w:pStyle w:val="NormaleWeb"/>
        <w:numPr>
          <w:ilvl w:val="0"/>
          <w:numId w:val="3"/>
        </w:numPr>
        <w:suppressAutoHyphens/>
        <w:spacing w:before="0" w:beforeAutospacing="0" w:after="57" w:afterAutospacing="0" w:line="200" w:lineRule="atLeast"/>
        <w:jc w:val="both"/>
        <w:rPr>
          <w:rFonts w:ascii="Calibri" w:eastAsia="Calibri" w:hAnsi="Calibri" w:cs="Calibri"/>
          <w:color w:val="auto"/>
          <w:sz w:val="22"/>
          <w:szCs w:val="22"/>
        </w:rPr>
      </w:pPr>
      <w:r w:rsidRPr="00DF6365">
        <w:rPr>
          <w:rFonts w:ascii="Calibri" w:hAnsi="Calibri" w:cs="Calibri"/>
          <w:color w:val="auto"/>
          <w:sz w:val="22"/>
          <w:szCs w:val="22"/>
        </w:rPr>
        <w:t>I</w:t>
      </w:r>
      <w:r w:rsidR="00887E2A" w:rsidRPr="00DF6365">
        <w:rPr>
          <w:rFonts w:ascii="Calibri" w:hAnsi="Calibri" w:cs="Calibri"/>
          <w:color w:val="auto"/>
          <w:sz w:val="22"/>
          <w:szCs w:val="22"/>
        </w:rPr>
        <w:t xml:space="preserve">nvestimenti per </w:t>
      </w:r>
      <w:r w:rsidR="00156CD6" w:rsidRPr="00DF6365">
        <w:rPr>
          <w:rFonts w:ascii="Calibri" w:hAnsi="Calibri" w:cs="Calibri"/>
          <w:color w:val="auto"/>
          <w:sz w:val="22"/>
          <w:szCs w:val="22"/>
        </w:rPr>
        <w:t xml:space="preserve">infrastrutture </w:t>
      </w:r>
      <w:r w:rsidR="00887E2A" w:rsidRPr="00DF6365">
        <w:rPr>
          <w:rFonts w:ascii="Calibri" w:hAnsi="Calibri" w:cs="Calibri"/>
          <w:color w:val="auto"/>
          <w:sz w:val="22"/>
          <w:szCs w:val="22"/>
        </w:rPr>
        <w:t>di ricerca e sviluppo e innovazione</w:t>
      </w:r>
      <w:r w:rsidR="00727B4E" w:rsidRPr="00DF6365">
        <w:rPr>
          <w:rFonts w:ascii="Calibri" w:hAnsi="Calibri" w:cs="Calibri"/>
          <w:color w:val="auto"/>
          <w:sz w:val="22"/>
          <w:szCs w:val="22"/>
        </w:rPr>
        <w:t>;</w:t>
      </w:r>
    </w:p>
    <w:p w14:paraId="57DF04CD" w14:textId="365C7716" w:rsidR="00B93D6D" w:rsidRPr="00DF6365" w:rsidRDefault="00AC07FB" w:rsidP="747BECED">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DF6365">
        <w:rPr>
          <w:rFonts w:ascii="Calibri" w:hAnsi="Calibri" w:cs="Calibri"/>
          <w:color w:val="auto"/>
          <w:sz w:val="22"/>
          <w:szCs w:val="22"/>
        </w:rPr>
        <w:t>Investimenti per infrastrutture di prova e di sperimentazione</w:t>
      </w:r>
      <w:r w:rsidR="3917FD53" w:rsidRPr="00DF6365">
        <w:rPr>
          <w:rFonts w:ascii="Calibri" w:hAnsi="Calibri" w:cs="Calibri"/>
          <w:color w:val="auto"/>
          <w:sz w:val="22"/>
          <w:szCs w:val="22"/>
        </w:rPr>
        <w:t xml:space="preserve">; </w:t>
      </w:r>
    </w:p>
    <w:p w14:paraId="1A68E222" w14:textId="7E387B4C" w:rsidR="00EF412E" w:rsidRPr="00DF6365" w:rsidRDefault="00DB602E" w:rsidP="747BECED">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DF6365">
        <w:rPr>
          <w:rFonts w:ascii="Calibri" w:hAnsi="Calibri" w:cs="Calibri"/>
          <w:color w:val="auto"/>
          <w:sz w:val="22"/>
          <w:szCs w:val="22"/>
        </w:rPr>
        <w:t>I</w:t>
      </w:r>
      <w:r w:rsidR="00EF412E" w:rsidRPr="00DF6365">
        <w:rPr>
          <w:rFonts w:ascii="Calibri" w:hAnsi="Calibri" w:cs="Calibri"/>
          <w:color w:val="auto"/>
          <w:sz w:val="22"/>
          <w:szCs w:val="22"/>
        </w:rPr>
        <w:t>nterventi finalizzati a</w:t>
      </w:r>
      <w:r w:rsidR="00367C6A" w:rsidRPr="00DF6365">
        <w:rPr>
          <w:rFonts w:ascii="Calibri" w:hAnsi="Calibri" w:cs="Calibri"/>
          <w:color w:val="auto"/>
          <w:sz w:val="22"/>
          <w:szCs w:val="22"/>
        </w:rPr>
        <w:t>l</w:t>
      </w:r>
      <w:r w:rsidR="00645545" w:rsidRPr="00DF6365">
        <w:rPr>
          <w:rFonts w:ascii="Calibri" w:hAnsi="Calibri" w:cs="Calibri"/>
          <w:color w:val="auto"/>
          <w:sz w:val="22"/>
          <w:szCs w:val="22"/>
        </w:rPr>
        <w:t>la produzione di energia da fonti rinnovabili</w:t>
      </w:r>
      <w:r w:rsidR="00EF412E" w:rsidRPr="00DF6365">
        <w:rPr>
          <w:rFonts w:ascii="Calibri" w:hAnsi="Calibri" w:cs="Calibri"/>
          <w:color w:val="auto"/>
          <w:sz w:val="22"/>
          <w:szCs w:val="22"/>
        </w:rPr>
        <w:t>;</w:t>
      </w:r>
      <w:r w:rsidR="00645545" w:rsidRPr="00DF6365">
        <w:rPr>
          <w:rFonts w:ascii="Calibri" w:hAnsi="Calibri" w:cs="Calibri"/>
          <w:color w:val="auto"/>
          <w:sz w:val="22"/>
          <w:szCs w:val="22"/>
        </w:rPr>
        <w:t xml:space="preserve"> </w:t>
      </w:r>
    </w:p>
    <w:p w14:paraId="1F915EB6" w14:textId="2B48B46C" w:rsidR="00BB293C" w:rsidRPr="00DF6365" w:rsidRDefault="00DB602E" w:rsidP="747BECED">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DF6365">
        <w:rPr>
          <w:rFonts w:ascii="Calibri" w:hAnsi="Calibri" w:cs="Calibri"/>
          <w:color w:val="auto"/>
          <w:sz w:val="22"/>
          <w:szCs w:val="22"/>
        </w:rPr>
        <w:t>I</w:t>
      </w:r>
      <w:r w:rsidR="00BB293C" w:rsidRPr="00DF6365">
        <w:rPr>
          <w:rFonts w:ascii="Calibri" w:hAnsi="Calibri" w:cs="Calibri"/>
          <w:color w:val="auto"/>
          <w:sz w:val="22"/>
          <w:szCs w:val="22"/>
        </w:rPr>
        <w:t xml:space="preserve">nvestimenti nelle aree assistite (solo </w:t>
      </w:r>
      <w:r w:rsidR="00FB7B92" w:rsidRPr="00DF6365">
        <w:rPr>
          <w:rFonts w:ascii="Calibri" w:hAnsi="Calibri" w:cs="Calibri"/>
          <w:color w:val="auto"/>
          <w:sz w:val="22"/>
          <w:szCs w:val="22"/>
        </w:rPr>
        <w:t xml:space="preserve">nuovi investimenti proposti da </w:t>
      </w:r>
      <w:r w:rsidR="00F411A1" w:rsidRPr="00DF6365">
        <w:rPr>
          <w:rFonts w:ascii="Calibri" w:hAnsi="Calibri" w:cs="Calibri"/>
          <w:color w:val="auto"/>
          <w:sz w:val="22"/>
          <w:szCs w:val="22"/>
        </w:rPr>
        <w:t xml:space="preserve">grandi </w:t>
      </w:r>
      <w:r w:rsidR="00BB293C" w:rsidRPr="00DF6365">
        <w:rPr>
          <w:rFonts w:ascii="Calibri" w:hAnsi="Calibri" w:cs="Calibri"/>
          <w:color w:val="auto"/>
          <w:sz w:val="22"/>
          <w:szCs w:val="22"/>
        </w:rPr>
        <w:t>imprese che non hanno una sede in E-R al momento della presentazione della domanda)</w:t>
      </w:r>
      <w:r w:rsidR="00C86C5C" w:rsidRPr="00DF6365">
        <w:rPr>
          <w:rFonts w:ascii="Calibri" w:hAnsi="Calibri" w:cs="Calibri"/>
          <w:color w:val="auto"/>
          <w:sz w:val="22"/>
          <w:szCs w:val="22"/>
        </w:rPr>
        <w:t>;</w:t>
      </w:r>
    </w:p>
    <w:p w14:paraId="38A7C21F" w14:textId="67DD356C" w:rsidR="00EF412E" w:rsidRPr="00DF6365" w:rsidRDefault="00DB602E" w:rsidP="747BECED">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DF6365">
        <w:rPr>
          <w:rFonts w:ascii="Calibri" w:hAnsi="Calibri" w:cs="Calibri"/>
          <w:color w:val="auto"/>
          <w:sz w:val="22"/>
          <w:szCs w:val="22"/>
        </w:rPr>
        <w:t xml:space="preserve">Investimenti da parte di </w:t>
      </w:r>
      <w:r w:rsidR="00BB293C" w:rsidRPr="00DF6365">
        <w:rPr>
          <w:rFonts w:ascii="Calibri" w:hAnsi="Calibri" w:cs="Calibri"/>
          <w:color w:val="auto"/>
          <w:sz w:val="22"/>
          <w:szCs w:val="22"/>
        </w:rPr>
        <w:t xml:space="preserve">PMI </w:t>
      </w:r>
      <w:r w:rsidRPr="00DF6365">
        <w:rPr>
          <w:rFonts w:ascii="Calibri" w:hAnsi="Calibri" w:cs="Calibri"/>
          <w:color w:val="auto"/>
          <w:sz w:val="22"/>
          <w:szCs w:val="22"/>
        </w:rPr>
        <w:t>(s</w:t>
      </w:r>
      <w:r w:rsidR="00BB293C" w:rsidRPr="00DF6365">
        <w:rPr>
          <w:rFonts w:ascii="Calibri" w:hAnsi="Calibri" w:cs="Calibri"/>
          <w:color w:val="auto"/>
          <w:sz w:val="22"/>
          <w:szCs w:val="22"/>
        </w:rPr>
        <w:t xml:space="preserve">olo </w:t>
      </w:r>
      <w:r w:rsidR="00FB7B92" w:rsidRPr="00DF6365">
        <w:rPr>
          <w:rFonts w:ascii="Calibri" w:hAnsi="Calibri" w:cs="Calibri"/>
          <w:color w:val="auto"/>
          <w:sz w:val="22"/>
          <w:szCs w:val="22"/>
        </w:rPr>
        <w:t>nuovi investimenti proposti da</w:t>
      </w:r>
      <w:r w:rsidR="00BB293C" w:rsidRPr="00DF6365">
        <w:rPr>
          <w:rFonts w:ascii="Calibri" w:hAnsi="Calibri" w:cs="Calibri"/>
          <w:color w:val="auto"/>
          <w:sz w:val="22"/>
          <w:szCs w:val="22"/>
        </w:rPr>
        <w:t xml:space="preserve"> PMI che non hanno </w:t>
      </w:r>
      <w:r w:rsidRPr="00DF6365">
        <w:rPr>
          <w:rFonts w:ascii="Calibri" w:hAnsi="Calibri" w:cs="Calibri"/>
          <w:color w:val="auto"/>
          <w:sz w:val="22"/>
          <w:szCs w:val="22"/>
        </w:rPr>
        <w:t>una sede in E-R</w:t>
      </w:r>
      <w:r w:rsidR="00BB293C" w:rsidRPr="00DF6365">
        <w:rPr>
          <w:rFonts w:ascii="Calibri" w:hAnsi="Calibri" w:cs="Calibri"/>
          <w:color w:val="auto"/>
          <w:sz w:val="22"/>
          <w:szCs w:val="22"/>
        </w:rPr>
        <w:t xml:space="preserve"> al momento della presentazione della domanda)</w:t>
      </w:r>
      <w:r w:rsidR="75B22073" w:rsidRPr="00DF6365">
        <w:rPr>
          <w:rFonts w:ascii="Calibri" w:hAnsi="Calibri" w:cs="Calibri"/>
          <w:color w:val="auto"/>
          <w:sz w:val="22"/>
          <w:szCs w:val="22"/>
        </w:rPr>
        <w:t xml:space="preserve">; </w:t>
      </w:r>
    </w:p>
    <w:p w14:paraId="1B603288" w14:textId="5C6541B6" w:rsidR="00652028" w:rsidRPr="00DF6365" w:rsidRDefault="00414EE6" w:rsidP="747BECED">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bookmarkStart w:id="1" w:name="_Hlk144832076"/>
      <w:r w:rsidRPr="00DF6365">
        <w:rPr>
          <w:rFonts w:ascii="Calibri" w:hAnsi="Calibri" w:cs="Calibri"/>
          <w:color w:val="auto"/>
          <w:sz w:val="22"/>
          <w:szCs w:val="22"/>
        </w:rPr>
        <w:t>Interventi per l’acquisizione delle competenze da parte delle PMI per la transizione industriale, digitale e green lungo la direttrice della S3</w:t>
      </w:r>
      <w:bookmarkEnd w:id="1"/>
      <w:r w:rsidRPr="00DF6365">
        <w:rPr>
          <w:rFonts w:ascii="Calibri" w:hAnsi="Calibri" w:cs="Calibri"/>
          <w:color w:val="auto"/>
          <w:sz w:val="22"/>
          <w:szCs w:val="22"/>
        </w:rPr>
        <w:t xml:space="preserve"> (Solo PMI)</w:t>
      </w:r>
      <w:r w:rsidR="438C0683" w:rsidRPr="00DF6365">
        <w:rPr>
          <w:rFonts w:ascii="Calibri" w:hAnsi="Calibri" w:cs="Calibri"/>
          <w:color w:val="auto"/>
          <w:sz w:val="22"/>
          <w:szCs w:val="22"/>
        </w:rPr>
        <w:t>.</w:t>
      </w:r>
    </w:p>
    <w:tbl>
      <w:tblPr>
        <w:tblStyle w:val="Grigliatabella"/>
        <w:tblW w:w="10065" w:type="dxa"/>
        <w:tblLook w:val="04A0" w:firstRow="1" w:lastRow="0" w:firstColumn="1" w:lastColumn="0" w:noHBand="0" w:noVBand="1"/>
      </w:tblPr>
      <w:tblGrid>
        <w:gridCol w:w="4821"/>
        <w:gridCol w:w="5244"/>
      </w:tblGrid>
      <w:tr w:rsidR="00DF6365" w:rsidRPr="00DF6365" w14:paraId="5F99CE7C" w14:textId="77777777" w:rsidTr="747BECED">
        <w:tc>
          <w:tcPr>
            <w:tcW w:w="4821" w:type="dxa"/>
          </w:tcPr>
          <w:p w14:paraId="5F99CE77" w14:textId="0F539D35" w:rsidR="00326437" w:rsidRPr="00DF6365" w:rsidRDefault="00326437" w:rsidP="004A2DF9">
            <w:pPr>
              <w:ind w:left="113"/>
              <w:jc w:val="center"/>
              <w:rPr>
                <w:rFonts w:asciiTheme="minorHAnsi" w:hAnsiTheme="minorHAnsi" w:cstheme="minorHAnsi"/>
                <w:b/>
                <w:sz w:val="22"/>
                <w:szCs w:val="22"/>
              </w:rPr>
            </w:pPr>
            <w:r w:rsidRPr="00DF6365">
              <w:rPr>
                <w:rFonts w:asciiTheme="minorHAnsi" w:hAnsiTheme="minorHAnsi" w:cstheme="minorHAnsi"/>
                <w:b/>
                <w:sz w:val="22"/>
                <w:szCs w:val="22"/>
              </w:rPr>
              <w:t xml:space="preserve">Importo </w:t>
            </w:r>
            <w:r w:rsidR="00C86C5C" w:rsidRPr="00DF6365">
              <w:rPr>
                <w:rFonts w:asciiTheme="minorHAnsi" w:hAnsiTheme="minorHAnsi" w:cstheme="minorHAnsi"/>
                <w:b/>
                <w:sz w:val="22"/>
                <w:szCs w:val="22"/>
              </w:rPr>
              <w:t xml:space="preserve">del </w:t>
            </w:r>
            <w:r w:rsidR="007A02F6" w:rsidRPr="00DF6365">
              <w:rPr>
                <w:rFonts w:asciiTheme="minorHAnsi" w:hAnsiTheme="minorHAnsi" w:cstheme="minorHAnsi"/>
                <w:b/>
                <w:sz w:val="22"/>
                <w:szCs w:val="22"/>
              </w:rPr>
              <w:t>“</w:t>
            </w:r>
            <w:r w:rsidR="00C86C5C" w:rsidRPr="00DF6365">
              <w:rPr>
                <w:rFonts w:asciiTheme="minorHAnsi" w:hAnsiTheme="minorHAnsi" w:cstheme="minorHAnsi"/>
                <w:b/>
                <w:sz w:val="22"/>
                <w:szCs w:val="22"/>
              </w:rPr>
              <w:t xml:space="preserve">programma di investimento </w:t>
            </w:r>
          </w:p>
          <w:p w14:paraId="5F99CE79" w14:textId="78A82309" w:rsidR="00823045" w:rsidRPr="00DF6365" w:rsidRDefault="00326437" w:rsidP="00E63244">
            <w:pPr>
              <w:ind w:left="113"/>
              <w:jc w:val="center"/>
              <w:rPr>
                <w:rFonts w:asciiTheme="minorHAnsi" w:eastAsia="Calibri" w:hAnsiTheme="minorHAnsi" w:cstheme="minorHAnsi"/>
                <w:sz w:val="22"/>
                <w:szCs w:val="22"/>
              </w:rPr>
            </w:pPr>
            <w:r w:rsidRPr="00DF6365">
              <w:rPr>
                <w:rFonts w:asciiTheme="minorHAnsi" w:hAnsiTheme="minorHAnsi" w:cstheme="minorHAnsi"/>
                <w:b/>
                <w:sz w:val="22"/>
                <w:szCs w:val="22"/>
              </w:rPr>
              <w:t>per cui si richiedono i contributi</w:t>
            </w:r>
            <w:r w:rsidR="007A02F6" w:rsidRPr="00DF6365">
              <w:rPr>
                <w:rFonts w:asciiTheme="minorHAnsi" w:hAnsiTheme="minorHAnsi" w:cstheme="minorHAnsi"/>
                <w:b/>
                <w:sz w:val="22"/>
                <w:szCs w:val="22"/>
              </w:rPr>
              <w:t>”</w:t>
            </w:r>
          </w:p>
        </w:tc>
        <w:tc>
          <w:tcPr>
            <w:tcW w:w="5244" w:type="dxa"/>
          </w:tcPr>
          <w:p w14:paraId="5F99CE7A" w14:textId="57DF9621" w:rsidR="00ED568F" w:rsidRPr="00DF6365" w:rsidRDefault="36C85095" w:rsidP="747BECED">
            <w:pPr>
              <w:pStyle w:val="NormaleWeb"/>
              <w:suppressAutoHyphens/>
              <w:spacing w:before="0" w:beforeAutospacing="0" w:after="57" w:afterAutospacing="0" w:line="200" w:lineRule="atLeast"/>
              <w:rPr>
                <w:rFonts w:asciiTheme="minorHAnsi" w:eastAsia="Times New Roman" w:hAnsiTheme="minorHAnsi" w:cstheme="minorBidi"/>
                <w:b/>
                <w:bCs/>
                <w:color w:val="auto"/>
                <w:sz w:val="22"/>
                <w:szCs w:val="22"/>
              </w:rPr>
            </w:pPr>
            <w:r w:rsidRPr="00DF6365">
              <w:rPr>
                <w:rFonts w:asciiTheme="minorHAnsi" w:eastAsia="Times New Roman" w:hAnsiTheme="minorHAnsi" w:cstheme="minorBidi"/>
                <w:b/>
                <w:bCs/>
                <w:color w:val="auto"/>
                <w:sz w:val="22"/>
                <w:szCs w:val="22"/>
              </w:rPr>
              <w:t>Importo</w:t>
            </w:r>
            <w:r w:rsidRPr="00DF6365">
              <w:rPr>
                <w:rFonts w:asciiTheme="minorHAnsi" w:eastAsia="Times New Roman" w:hAnsiTheme="minorHAnsi" w:cstheme="minorBidi"/>
                <w:color w:val="auto"/>
                <w:sz w:val="22"/>
                <w:szCs w:val="22"/>
              </w:rPr>
              <w:t xml:space="preserve"> </w:t>
            </w:r>
            <w:r w:rsidR="00C86C5C" w:rsidRPr="00DF6365">
              <w:rPr>
                <w:rFonts w:asciiTheme="minorHAnsi" w:eastAsia="Times New Roman" w:hAnsiTheme="minorHAnsi" w:cstheme="minorBidi"/>
                <w:b/>
                <w:bCs/>
                <w:color w:val="auto"/>
                <w:sz w:val="22"/>
                <w:szCs w:val="22"/>
              </w:rPr>
              <w:t xml:space="preserve">totale </w:t>
            </w:r>
            <w:r w:rsidRPr="00DF6365">
              <w:rPr>
                <w:rFonts w:asciiTheme="minorHAnsi" w:eastAsia="Times New Roman" w:hAnsiTheme="minorHAnsi" w:cstheme="minorBidi"/>
                <w:b/>
                <w:bCs/>
                <w:color w:val="auto"/>
                <w:sz w:val="22"/>
                <w:szCs w:val="22"/>
              </w:rPr>
              <w:t>del contributo</w:t>
            </w:r>
            <w:r w:rsidR="5BCD66FB" w:rsidRPr="00DF6365">
              <w:rPr>
                <w:rFonts w:asciiTheme="minorHAnsi" w:eastAsia="Times New Roman" w:hAnsiTheme="minorHAnsi" w:cstheme="minorBidi"/>
                <w:b/>
                <w:bCs/>
                <w:color w:val="auto"/>
                <w:sz w:val="22"/>
                <w:szCs w:val="22"/>
              </w:rPr>
              <w:t xml:space="preserve"> </w:t>
            </w:r>
            <w:r w:rsidR="00367C6A" w:rsidRPr="00DF6365">
              <w:rPr>
                <w:rFonts w:asciiTheme="minorHAnsi" w:eastAsia="Times New Roman" w:hAnsiTheme="minorHAnsi" w:cstheme="minorBidi"/>
                <w:b/>
                <w:bCs/>
                <w:color w:val="auto"/>
                <w:sz w:val="22"/>
                <w:szCs w:val="22"/>
                <w:vertAlign w:val="superscript"/>
              </w:rPr>
              <w:t>(1 e 2)</w:t>
            </w:r>
          </w:p>
          <w:p w14:paraId="5F99CE7B" w14:textId="77777777" w:rsidR="00823045" w:rsidRPr="00DF6365" w:rsidRDefault="00326437" w:rsidP="00193D69">
            <w:pPr>
              <w:pStyle w:val="NormaleWeb"/>
              <w:suppressAutoHyphens/>
              <w:spacing w:before="0" w:beforeAutospacing="0" w:after="57" w:afterAutospacing="0" w:line="200" w:lineRule="atLeast"/>
              <w:jc w:val="center"/>
              <w:rPr>
                <w:rFonts w:asciiTheme="minorHAnsi" w:eastAsia="Times New Roman" w:hAnsiTheme="minorHAnsi" w:cstheme="minorHAnsi"/>
                <w:b/>
                <w:color w:val="auto"/>
                <w:sz w:val="22"/>
                <w:szCs w:val="22"/>
              </w:rPr>
            </w:pPr>
            <w:r w:rsidRPr="00DF6365">
              <w:rPr>
                <w:rFonts w:asciiTheme="minorHAnsi" w:eastAsia="Times New Roman" w:hAnsiTheme="minorHAnsi" w:cstheme="minorHAnsi"/>
                <w:b/>
                <w:color w:val="auto"/>
                <w:sz w:val="22"/>
                <w:szCs w:val="22"/>
              </w:rPr>
              <w:t xml:space="preserve"> </w:t>
            </w:r>
            <w:r w:rsidR="004A2DF9" w:rsidRPr="00DF6365">
              <w:rPr>
                <w:rFonts w:asciiTheme="minorHAnsi" w:eastAsia="Times New Roman" w:hAnsiTheme="minorHAnsi" w:cstheme="minorHAnsi"/>
                <w:b/>
                <w:color w:val="auto"/>
                <w:sz w:val="22"/>
                <w:szCs w:val="22"/>
              </w:rPr>
              <w:t xml:space="preserve"> richiesto</w:t>
            </w:r>
          </w:p>
        </w:tc>
      </w:tr>
      <w:tr w:rsidR="00DF6365" w:rsidRPr="00DF6365" w14:paraId="5F99CE7F" w14:textId="77777777" w:rsidTr="747BECED">
        <w:tc>
          <w:tcPr>
            <w:tcW w:w="4821" w:type="dxa"/>
          </w:tcPr>
          <w:p w14:paraId="5F99CE7D" w14:textId="77777777" w:rsidR="00823045" w:rsidRPr="00DF6365"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DF6365">
              <w:rPr>
                <w:rFonts w:ascii="Calibri" w:eastAsia="Calibri" w:hAnsi="Calibri" w:cs="Calibri"/>
                <w:color w:val="auto"/>
                <w:sz w:val="22"/>
                <w:szCs w:val="22"/>
              </w:rPr>
              <w:t>€.</w:t>
            </w:r>
          </w:p>
        </w:tc>
        <w:tc>
          <w:tcPr>
            <w:tcW w:w="5244" w:type="dxa"/>
          </w:tcPr>
          <w:p w14:paraId="5F99CE7E" w14:textId="77777777" w:rsidR="00823045" w:rsidRPr="00DF6365"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DF6365">
              <w:rPr>
                <w:rFonts w:ascii="Calibri" w:eastAsia="Calibri" w:hAnsi="Calibri" w:cs="Calibri"/>
                <w:color w:val="auto"/>
                <w:sz w:val="22"/>
                <w:szCs w:val="22"/>
              </w:rPr>
              <w:t>€.</w:t>
            </w:r>
          </w:p>
        </w:tc>
      </w:tr>
    </w:tbl>
    <w:p w14:paraId="761917FB" w14:textId="77777777" w:rsidR="00BB293C" w:rsidRPr="00DF6365" w:rsidRDefault="00645545" w:rsidP="00645545">
      <w:pPr>
        <w:spacing w:after="0" w:line="312" w:lineRule="atLeast"/>
        <w:rPr>
          <w:rFonts w:ascii="LiberationSans" w:hAnsi="LiberationSans"/>
          <w:sz w:val="18"/>
          <w:szCs w:val="18"/>
        </w:rPr>
      </w:pPr>
      <w:r w:rsidRPr="00DF6365">
        <w:rPr>
          <w:rFonts w:ascii="LiberationSans" w:hAnsi="LiberationSans"/>
          <w:sz w:val="18"/>
          <w:szCs w:val="18"/>
        </w:rPr>
        <w:t>Note</w:t>
      </w:r>
      <w:r w:rsidR="00ED568F" w:rsidRPr="00DF6365">
        <w:rPr>
          <w:rFonts w:ascii="LiberationSans" w:hAnsi="LiberationSans"/>
          <w:sz w:val="18"/>
          <w:szCs w:val="18"/>
        </w:rPr>
        <w:t xml:space="preserve"> </w:t>
      </w:r>
      <w:r w:rsidRPr="00DF6365">
        <w:rPr>
          <w:rFonts w:ascii="LiberationSans" w:hAnsi="LiberationSans"/>
          <w:sz w:val="18"/>
          <w:szCs w:val="18"/>
        </w:rPr>
        <w:t xml:space="preserve"> </w:t>
      </w:r>
    </w:p>
    <w:p w14:paraId="50C62D4A" w14:textId="684B6B99" w:rsidR="00BB674C" w:rsidRPr="00DF6365" w:rsidRDefault="00CB3026" w:rsidP="747BECED">
      <w:pPr>
        <w:spacing w:after="0" w:line="312" w:lineRule="atLeast"/>
        <w:rPr>
          <w:sz w:val="18"/>
          <w:szCs w:val="18"/>
        </w:rPr>
      </w:pPr>
      <w:r w:rsidRPr="00DF6365">
        <w:rPr>
          <w:sz w:val="18"/>
          <w:szCs w:val="18"/>
        </w:rPr>
        <w:t>(</w:t>
      </w:r>
      <w:r w:rsidR="00ED568F" w:rsidRPr="00DF6365">
        <w:rPr>
          <w:sz w:val="18"/>
          <w:szCs w:val="18"/>
        </w:rPr>
        <w:t>1)</w:t>
      </w:r>
      <w:r w:rsidRPr="00DF6365">
        <w:rPr>
          <w:sz w:val="18"/>
          <w:szCs w:val="18"/>
        </w:rPr>
        <w:t>:</w:t>
      </w:r>
      <w:r w:rsidR="00ED568F" w:rsidRPr="00DF6365">
        <w:rPr>
          <w:sz w:val="18"/>
          <w:szCs w:val="18"/>
        </w:rPr>
        <w:t xml:space="preserve"> </w:t>
      </w:r>
      <w:r w:rsidR="00645545" w:rsidRPr="00DF6365">
        <w:rPr>
          <w:sz w:val="18"/>
          <w:szCs w:val="18"/>
        </w:rPr>
        <w:t xml:space="preserve">Il contributo deve essere calcolato tenendo conto di quanto previsto all’art. </w:t>
      </w:r>
      <w:r w:rsidR="003E1AFE" w:rsidRPr="00DF6365">
        <w:rPr>
          <w:sz w:val="18"/>
          <w:szCs w:val="18"/>
        </w:rPr>
        <w:t>2</w:t>
      </w:r>
      <w:r w:rsidR="00C2476B" w:rsidRPr="00DF6365">
        <w:rPr>
          <w:sz w:val="18"/>
          <w:szCs w:val="18"/>
        </w:rPr>
        <w:t>2</w:t>
      </w:r>
      <w:r w:rsidR="00645545" w:rsidRPr="00DF6365">
        <w:rPr>
          <w:sz w:val="18"/>
          <w:szCs w:val="18"/>
        </w:rPr>
        <w:t xml:space="preserve"> del bando “</w:t>
      </w:r>
      <w:r w:rsidR="00367C6A" w:rsidRPr="00DF6365">
        <w:rPr>
          <w:sz w:val="18"/>
          <w:szCs w:val="18"/>
        </w:rPr>
        <w:t xml:space="preserve">Categoria </w:t>
      </w:r>
      <w:r w:rsidR="00645545" w:rsidRPr="00DF6365">
        <w:rPr>
          <w:sz w:val="18"/>
          <w:szCs w:val="18"/>
        </w:rPr>
        <w:t>di aiuti, livelli di contribuzioni, normativa di riferimento”.</w:t>
      </w:r>
      <w:r w:rsidR="00066DB7" w:rsidRPr="00DF6365">
        <w:rPr>
          <w:sz w:val="18"/>
          <w:szCs w:val="18"/>
        </w:rPr>
        <w:t xml:space="preserve"> </w:t>
      </w:r>
      <w:r w:rsidR="00BB674C" w:rsidRPr="00DF6365">
        <w:rPr>
          <w:sz w:val="18"/>
          <w:szCs w:val="18"/>
        </w:rPr>
        <w:t>L</w:t>
      </w:r>
      <w:r w:rsidR="001E3165" w:rsidRPr="00DF6365">
        <w:rPr>
          <w:sz w:val="18"/>
          <w:szCs w:val="18"/>
        </w:rPr>
        <w:t>’</w:t>
      </w:r>
      <w:r w:rsidR="00BB674C" w:rsidRPr="00DF6365">
        <w:rPr>
          <w:sz w:val="18"/>
          <w:szCs w:val="18"/>
        </w:rPr>
        <w:t>importo del contributo deve corrispondere alla somma dei contributi richiesti sulle singole linee di intervento riportato nelle corrispondenti schede descrittive.</w:t>
      </w:r>
    </w:p>
    <w:p w14:paraId="5F99CE81" w14:textId="5CED63D4" w:rsidR="00193D69" w:rsidRPr="00DF6365" w:rsidRDefault="00645545" w:rsidP="00193D69">
      <w:pPr>
        <w:spacing w:after="0" w:line="312" w:lineRule="atLeast"/>
        <w:rPr>
          <w:rFonts w:cstheme="minorHAnsi"/>
          <w:sz w:val="18"/>
          <w:szCs w:val="18"/>
        </w:rPr>
      </w:pPr>
      <w:r w:rsidRPr="00DF6365">
        <w:rPr>
          <w:sz w:val="18"/>
          <w:szCs w:val="18"/>
        </w:rPr>
        <w:lastRenderedPageBreak/>
        <w:t xml:space="preserve">(2) </w:t>
      </w:r>
      <w:r w:rsidR="00193D69" w:rsidRPr="00DF6365">
        <w:rPr>
          <w:sz w:val="18"/>
          <w:szCs w:val="18"/>
        </w:rPr>
        <w:t>L’ammontare massimo concedibile del contributo è determinato dal nucleo di valutazion</w:t>
      </w:r>
      <w:r w:rsidR="002A7622" w:rsidRPr="00DF6365">
        <w:rPr>
          <w:sz w:val="18"/>
          <w:szCs w:val="18"/>
        </w:rPr>
        <w:t xml:space="preserve">e in base a quanto previsto dalla manifestazione di </w:t>
      </w:r>
      <w:r w:rsidRPr="00DF6365">
        <w:rPr>
          <w:sz w:val="18"/>
          <w:szCs w:val="18"/>
        </w:rPr>
        <w:t xml:space="preserve">interesse </w:t>
      </w:r>
    </w:p>
    <w:p w14:paraId="7EEF9274" w14:textId="09A53E92" w:rsidR="3BB73850" w:rsidRPr="00DF6365" w:rsidRDefault="3BB73850">
      <w:r w:rsidRPr="00DF6365">
        <w:br w:type="page"/>
      </w:r>
    </w:p>
    <w:p w14:paraId="15C4D51B" w14:textId="279A5B1E" w:rsidR="00AC0A78" w:rsidRPr="00DF6365" w:rsidRDefault="00AC0A78" w:rsidP="00AC0A78">
      <w:pPr>
        <w:spacing w:after="0" w:line="312" w:lineRule="atLeast"/>
        <w:jc w:val="center"/>
        <w:rPr>
          <w:rFonts w:eastAsia="Times New Roman" w:cs="Arial"/>
          <w:b/>
          <w:snapToGrid w:val="0"/>
          <w:lang w:eastAsia="it-IT"/>
        </w:rPr>
      </w:pPr>
      <w:r w:rsidRPr="00DF6365">
        <w:rPr>
          <w:rFonts w:eastAsia="Times New Roman" w:cs="Arial"/>
          <w:b/>
          <w:snapToGrid w:val="0"/>
          <w:lang w:eastAsia="it-IT"/>
        </w:rPr>
        <w:lastRenderedPageBreak/>
        <w:t xml:space="preserve">DICHIARA CHE </w:t>
      </w:r>
    </w:p>
    <w:p w14:paraId="662F9AA3" w14:textId="77777777" w:rsidR="00AC0A78" w:rsidRPr="00DF6365" w:rsidRDefault="00AC0A78" w:rsidP="006B77C3">
      <w:pPr>
        <w:pStyle w:val="Paragrafoelenco"/>
        <w:numPr>
          <w:ilvl w:val="0"/>
          <w:numId w:val="16"/>
        </w:numPr>
        <w:spacing w:after="0"/>
        <w:rPr>
          <w:b/>
        </w:rPr>
      </w:pPr>
      <w:r w:rsidRPr="00DF6365">
        <w:rPr>
          <w:b/>
        </w:rPr>
        <w:t>Il programma di investimento avrà luogo in una o più delle sedi</w:t>
      </w:r>
      <w:r w:rsidRPr="00DF6365">
        <w:rPr>
          <w:rFonts w:eastAsia="Times New Roman" w:cs="Arial"/>
          <w:vertAlign w:val="superscript"/>
          <w:lang w:eastAsia="it-IT"/>
        </w:rPr>
        <w:footnoteReference w:id="6"/>
      </w:r>
      <w:r w:rsidRPr="00DF6365">
        <w:rPr>
          <w:b/>
        </w:rPr>
        <w:t xml:space="preserve"> di seguito specificate   </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776"/>
        <w:gridCol w:w="4167"/>
        <w:gridCol w:w="900"/>
        <w:gridCol w:w="900"/>
      </w:tblGrid>
      <w:tr w:rsidR="00DF6365" w:rsidRPr="00DF6365" w14:paraId="72994AC6" w14:textId="77777777" w:rsidTr="00986495">
        <w:trPr>
          <w:cantSplit/>
        </w:trPr>
        <w:tc>
          <w:tcPr>
            <w:tcW w:w="790" w:type="dxa"/>
            <w:tcBorders>
              <w:top w:val="dotted" w:sz="4" w:space="0" w:color="auto"/>
              <w:left w:val="dotted" w:sz="4" w:space="0" w:color="auto"/>
              <w:bottom w:val="dotted" w:sz="4" w:space="0" w:color="auto"/>
              <w:right w:val="dotted" w:sz="4" w:space="0" w:color="auto"/>
            </w:tcBorders>
            <w:vAlign w:val="center"/>
          </w:tcPr>
          <w:p w14:paraId="4B4C3E99" w14:textId="77777777" w:rsidR="00AC0A78" w:rsidRPr="00DF6365" w:rsidRDefault="00AC0A78" w:rsidP="00986495">
            <w:pPr>
              <w:spacing w:before="60" w:after="60" w:line="240" w:lineRule="auto"/>
              <w:rPr>
                <w:rFonts w:eastAsia="Times New Roman" w:cs="Arial"/>
                <w:lang w:eastAsia="it-IT"/>
              </w:rPr>
            </w:pPr>
            <w:r w:rsidRPr="00DF6365">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470A5630" w14:textId="77777777" w:rsidR="00AC0A78" w:rsidRPr="00DF6365" w:rsidRDefault="00AC0A78" w:rsidP="00986495">
            <w:pPr>
              <w:spacing w:before="60" w:after="60" w:line="240" w:lineRule="auto"/>
              <w:rPr>
                <w:rFonts w:eastAsia="Times New Roman" w:cs="Arial"/>
                <w:lang w:eastAsia="it-IT"/>
              </w:rPr>
            </w:pPr>
          </w:p>
        </w:tc>
      </w:tr>
      <w:tr w:rsidR="00DF6365" w:rsidRPr="00DF6365" w14:paraId="0546F8E1" w14:textId="77777777" w:rsidTr="00986495">
        <w:trPr>
          <w:cantSplit/>
        </w:trPr>
        <w:tc>
          <w:tcPr>
            <w:tcW w:w="790" w:type="dxa"/>
            <w:tcBorders>
              <w:top w:val="dotted" w:sz="4" w:space="0" w:color="auto"/>
              <w:left w:val="dotted" w:sz="4" w:space="0" w:color="auto"/>
              <w:bottom w:val="dotted" w:sz="4" w:space="0" w:color="auto"/>
              <w:right w:val="dotted" w:sz="4" w:space="0" w:color="auto"/>
            </w:tcBorders>
            <w:vAlign w:val="center"/>
          </w:tcPr>
          <w:p w14:paraId="7DD677E0" w14:textId="77777777" w:rsidR="00AC0A78" w:rsidRPr="00DF6365" w:rsidRDefault="00AC0A78" w:rsidP="00986495">
            <w:pPr>
              <w:spacing w:before="60" w:after="60" w:line="240" w:lineRule="auto"/>
              <w:rPr>
                <w:rFonts w:eastAsia="Times New Roman" w:cs="Arial"/>
                <w:lang w:eastAsia="it-IT"/>
              </w:rPr>
            </w:pPr>
            <w:r w:rsidRPr="00DF6365">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27C1C696" w14:textId="77777777" w:rsidR="00AC0A78" w:rsidRPr="00DF6365" w:rsidRDefault="00AC0A78" w:rsidP="00986495">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4FEC25DC" w14:textId="77777777" w:rsidR="00AC0A78" w:rsidRPr="00DF6365" w:rsidRDefault="00AC0A78" w:rsidP="00986495">
            <w:pPr>
              <w:spacing w:before="60" w:after="60" w:line="240" w:lineRule="auto"/>
              <w:rPr>
                <w:rFonts w:eastAsia="Times New Roman" w:cs="Arial"/>
                <w:lang w:eastAsia="it-IT"/>
              </w:rPr>
            </w:pPr>
            <w:r w:rsidRPr="00DF6365">
              <w:rPr>
                <w:rFonts w:eastAsia="Times New Roman" w:cs="Arial"/>
                <w:lang w:eastAsia="it-IT"/>
              </w:rPr>
              <w:t>Comune</w:t>
            </w:r>
          </w:p>
        </w:tc>
        <w:tc>
          <w:tcPr>
            <w:tcW w:w="4943" w:type="dxa"/>
            <w:gridSpan w:val="2"/>
            <w:tcBorders>
              <w:top w:val="dotted" w:sz="4" w:space="0" w:color="auto"/>
              <w:left w:val="dotted" w:sz="4" w:space="0" w:color="auto"/>
              <w:bottom w:val="dotted" w:sz="4" w:space="0" w:color="auto"/>
              <w:right w:val="dotted" w:sz="4" w:space="0" w:color="auto"/>
            </w:tcBorders>
            <w:vAlign w:val="center"/>
          </w:tcPr>
          <w:p w14:paraId="317539B2" w14:textId="77777777" w:rsidR="00AC0A78" w:rsidRPr="00DF6365" w:rsidRDefault="00AC0A78" w:rsidP="00986495">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79333428" w14:textId="77777777" w:rsidR="00AC0A78" w:rsidRPr="00DF6365" w:rsidRDefault="00AC0A78" w:rsidP="00986495">
            <w:pPr>
              <w:spacing w:before="60" w:after="60" w:line="240" w:lineRule="auto"/>
              <w:rPr>
                <w:rFonts w:eastAsia="Times New Roman" w:cs="Arial"/>
                <w:lang w:eastAsia="it-IT"/>
              </w:rPr>
            </w:pPr>
            <w:r w:rsidRPr="00DF6365">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3C64E236" w14:textId="77777777" w:rsidR="00AC0A78" w:rsidRPr="00DF6365" w:rsidRDefault="00AC0A78" w:rsidP="00986495">
            <w:pPr>
              <w:spacing w:before="60" w:after="60" w:line="240" w:lineRule="auto"/>
              <w:rPr>
                <w:rFonts w:eastAsia="Times New Roman" w:cs="Arial"/>
                <w:lang w:eastAsia="it-IT"/>
              </w:rPr>
            </w:pPr>
          </w:p>
        </w:tc>
      </w:tr>
      <w:tr w:rsidR="00DF6365" w:rsidRPr="00DF6365" w14:paraId="2D052A9A" w14:textId="77777777" w:rsidTr="00986495">
        <w:trPr>
          <w:cantSplit/>
        </w:trPr>
        <w:tc>
          <w:tcPr>
            <w:tcW w:w="3823" w:type="dxa"/>
            <w:gridSpan w:val="4"/>
            <w:tcBorders>
              <w:top w:val="dotted" w:sz="4" w:space="0" w:color="auto"/>
              <w:left w:val="dotted" w:sz="4" w:space="0" w:color="auto"/>
              <w:bottom w:val="dotted" w:sz="4" w:space="0" w:color="auto"/>
              <w:right w:val="dotted" w:sz="4" w:space="0" w:color="auto"/>
            </w:tcBorders>
            <w:vAlign w:val="center"/>
          </w:tcPr>
          <w:p w14:paraId="0EC67940" w14:textId="77777777" w:rsidR="00AC0A78" w:rsidRPr="00DF6365" w:rsidRDefault="00AC0A78" w:rsidP="00986495">
            <w:pPr>
              <w:spacing w:before="60" w:after="60" w:line="240" w:lineRule="auto"/>
              <w:rPr>
                <w:rFonts w:eastAsia="Times New Roman" w:cs="Arial"/>
                <w:lang w:eastAsia="it-IT"/>
              </w:rPr>
            </w:pPr>
            <w:r w:rsidRPr="00DF6365">
              <w:rPr>
                <w:rFonts w:eastAsia="Times New Roman" w:cs="Arial"/>
                <w:lang w:eastAsia="it-IT"/>
              </w:rPr>
              <w:t xml:space="preserve">Note </w:t>
            </w:r>
          </w:p>
        </w:tc>
        <w:tc>
          <w:tcPr>
            <w:tcW w:w="5967" w:type="dxa"/>
            <w:gridSpan w:val="3"/>
            <w:tcBorders>
              <w:top w:val="dotted" w:sz="4" w:space="0" w:color="auto"/>
              <w:left w:val="dotted" w:sz="4" w:space="0" w:color="auto"/>
              <w:bottom w:val="dotted" w:sz="4" w:space="0" w:color="auto"/>
              <w:right w:val="dotted" w:sz="4" w:space="0" w:color="auto"/>
            </w:tcBorders>
            <w:vAlign w:val="center"/>
          </w:tcPr>
          <w:p w14:paraId="6F2657DA" w14:textId="77777777" w:rsidR="00AC0A78" w:rsidRPr="00DF6365" w:rsidRDefault="00AC0A78" w:rsidP="00986495">
            <w:pPr>
              <w:spacing w:before="60" w:after="60" w:line="240" w:lineRule="auto"/>
              <w:rPr>
                <w:rFonts w:eastAsia="Times New Roman" w:cs="Arial"/>
                <w:lang w:eastAsia="it-IT"/>
              </w:rPr>
            </w:pPr>
          </w:p>
        </w:tc>
      </w:tr>
    </w:tbl>
    <w:p w14:paraId="3A4018B5" w14:textId="1E0D70D8" w:rsidR="00AC0A78" w:rsidRPr="00DF6365" w:rsidRDefault="001F3A51" w:rsidP="747BECED">
      <w:pPr>
        <w:pStyle w:val="Paragrafoelenco"/>
        <w:numPr>
          <w:ilvl w:val="0"/>
          <w:numId w:val="15"/>
        </w:numPr>
        <w:spacing w:after="0" w:line="240" w:lineRule="auto"/>
        <w:rPr>
          <w:b/>
          <w:bCs/>
          <w:lang w:eastAsia="it-IT"/>
        </w:rPr>
      </w:pPr>
      <w:r w:rsidRPr="00DF6365">
        <w:rPr>
          <w:b/>
          <w:bCs/>
          <w:lang w:eastAsia="it-IT"/>
        </w:rPr>
        <w:t>l’impresa proponente, secondo le definizioni stabilite per le finalità del bando</w:t>
      </w:r>
    </w:p>
    <w:p w14:paraId="63F2B1EF" w14:textId="1472849D" w:rsidR="00865EB5" w:rsidRPr="00DF6365" w:rsidRDefault="002D6AE5" w:rsidP="747BECED">
      <w:pPr>
        <w:spacing w:after="0" w:line="240" w:lineRule="auto"/>
        <w:jc w:val="both"/>
        <w:rPr>
          <w:lang w:eastAsia="it-IT"/>
        </w:rPr>
      </w:pPr>
      <w:r w:rsidRPr="00DF6365">
        <w:rPr>
          <w:lang w:eastAsia="it-IT"/>
        </w:rPr>
        <w:t>P</w:t>
      </w:r>
      <w:r w:rsidR="006405BE" w:rsidRPr="00DF6365">
        <w:rPr>
          <w:lang w:eastAsia="it-IT"/>
        </w:rPr>
        <w:t>resenta i caratteri di impresa femminile</w:t>
      </w:r>
      <w:r w:rsidR="00273250" w:rsidRPr="00DF6365">
        <w:rPr>
          <w:lang w:eastAsia="it-IT"/>
        </w:rPr>
        <w:t xml:space="preserve"> (</w:t>
      </w:r>
      <w:r w:rsidR="00273250" w:rsidRPr="00DF6365">
        <w:rPr>
          <w:i/>
          <w:iCs/>
          <w:lang w:eastAsia="it-IT"/>
        </w:rPr>
        <w:t xml:space="preserve">per la verifica della presenza dei caratteri di impresa femminile si veda quanto riportato all’art. </w:t>
      </w:r>
      <w:r w:rsidR="001C260A" w:rsidRPr="00DF6365">
        <w:rPr>
          <w:i/>
          <w:iCs/>
          <w:lang w:eastAsia="it-IT"/>
        </w:rPr>
        <w:t>10.5 del Bando</w:t>
      </w:r>
      <w:r w:rsidR="001C260A" w:rsidRPr="00DF6365">
        <w:rPr>
          <w:lang w:eastAsia="it-IT"/>
        </w:rPr>
        <w:t>)</w:t>
      </w:r>
      <w:r w:rsidR="00DB2AC2" w:rsidRPr="00DF6365">
        <w:rPr>
          <w:lang w:eastAsia="it-IT"/>
        </w:rPr>
        <w:t>:</w:t>
      </w:r>
    </w:p>
    <w:p w14:paraId="73B39BB8" w14:textId="77777777" w:rsidR="00A7245F" w:rsidRPr="00DF6365" w:rsidRDefault="00A7245F" w:rsidP="747BECED">
      <w:pPr>
        <w:numPr>
          <w:ilvl w:val="0"/>
          <w:numId w:val="12"/>
        </w:numPr>
        <w:spacing w:after="0" w:line="240" w:lineRule="auto"/>
        <w:rPr>
          <w:lang w:eastAsia="it-IT"/>
        </w:rPr>
      </w:pPr>
      <w:r w:rsidRPr="00DF6365">
        <w:rPr>
          <w:b/>
          <w:bCs/>
          <w:lang w:eastAsia="it-IT"/>
        </w:rPr>
        <w:t>Si</w:t>
      </w:r>
    </w:p>
    <w:p w14:paraId="4C69E977" w14:textId="77777777" w:rsidR="00A7245F" w:rsidRPr="00DF6365" w:rsidRDefault="00A7245F" w:rsidP="747BECED">
      <w:pPr>
        <w:numPr>
          <w:ilvl w:val="0"/>
          <w:numId w:val="12"/>
        </w:numPr>
        <w:spacing w:after="0" w:line="240" w:lineRule="auto"/>
        <w:rPr>
          <w:lang w:eastAsia="it-IT"/>
        </w:rPr>
      </w:pPr>
      <w:r w:rsidRPr="00DF6365">
        <w:rPr>
          <w:b/>
          <w:bCs/>
          <w:lang w:eastAsia="it-IT"/>
        </w:rPr>
        <w:t>No</w:t>
      </w:r>
    </w:p>
    <w:p w14:paraId="1F3DF419" w14:textId="0856364F" w:rsidR="00314522" w:rsidRPr="00DF6365" w:rsidRDefault="002D6AE5" w:rsidP="747BECED">
      <w:pPr>
        <w:spacing w:after="0" w:line="240" w:lineRule="auto"/>
        <w:jc w:val="both"/>
        <w:rPr>
          <w:lang w:eastAsia="it-IT"/>
        </w:rPr>
      </w:pPr>
      <w:r w:rsidRPr="00DF6365">
        <w:rPr>
          <w:lang w:eastAsia="it-IT"/>
        </w:rPr>
        <w:t>P</w:t>
      </w:r>
      <w:r w:rsidR="00314522" w:rsidRPr="00DF6365">
        <w:rPr>
          <w:lang w:eastAsia="it-IT"/>
        </w:rPr>
        <w:t>resenta i caratteri di impresa giovanile (</w:t>
      </w:r>
      <w:r w:rsidR="00314522" w:rsidRPr="00DF6365">
        <w:rPr>
          <w:i/>
          <w:iCs/>
          <w:lang w:eastAsia="it-IT"/>
        </w:rPr>
        <w:t xml:space="preserve">per la verifica della presenza dei caratteri di impresa </w:t>
      </w:r>
      <w:r w:rsidR="00F362CA" w:rsidRPr="00DF6365">
        <w:rPr>
          <w:i/>
          <w:iCs/>
          <w:lang w:eastAsia="it-IT"/>
        </w:rPr>
        <w:t>giovanile</w:t>
      </w:r>
      <w:r w:rsidR="00314522" w:rsidRPr="00DF6365">
        <w:rPr>
          <w:i/>
          <w:iCs/>
          <w:lang w:eastAsia="it-IT"/>
        </w:rPr>
        <w:t xml:space="preserve"> si veda quanto riportato all’art. 10.5 del Bando</w:t>
      </w:r>
      <w:r w:rsidR="00314522" w:rsidRPr="00DF6365">
        <w:rPr>
          <w:lang w:eastAsia="it-IT"/>
        </w:rPr>
        <w:t>)</w:t>
      </w:r>
      <w:r w:rsidR="00DB2AC2" w:rsidRPr="00DF6365">
        <w:rPr>
          <w:lang w:eastAsia="it-IT"/>
        </w:rPr>
        <w:t>:</w:t>
      </w:r>
    </w:p>
    <w:p w14:paraId="26CA2073" w14:textId="77777777" w:rsidR="00314522" w:rsidRPr="00DF6365" w:rsidRDefault="00314522" w:rsidP="747BECED">
      <w:pPr>
        <w:numPr>
          <w:ilvl w:val="0"/>
          <w:numId w:val="12"/>
        </w:numPr>
        <w:spacing w:after="0" w:line="240" w:lineRule="auto"/>
        <w:rPr>
          <w:lang w:eastAsia="it-IT"/>
        </w:rPr>
      </w:pPr>
      <w:bookmarkStart w:id="2" w:name="_Hlk147483761"/>
      <w:r w:rsidRPr="00DF6365">
        <w:rPr>
          <w:b/>
          <w:bCs/>
          <w:lang w:eastAsia="it-IT"/>
        </w:rPr>
        <w:t>Si</w:t>
      </w:r>
    </w:p>
    <w:p w14:paraId="334BAC8D" w14:textId="77777777" w:rsidR="00314522" w:rsidRPr="00DF6365" w:rsidRDefault="00314522" w:rsidP="747BECED">
      <w:pPr>
        <w:numPr>
          <w:ilvl w:val="0"/>
          <w:numId w:val="12"/>
        </w:numPr>
        <w:spacing w:after="0" w:line="240" w:lineRule="auto"/>
        <w:rPr>
          <w:lang w:eastAsia="it-IT"/>
        </w:rPr>
      </w:pPr>
      <w:r w:rsidRPr="00DF6365">
        <w:rPr>
          <w:b/>
          <w:bCs/>
          <w:lang w:eastAsia="it-IT"/>
        </w:rPr>
        <w:t>No</w:t>
      </w:r>
    </w:p>
    <w:bookmarkEnd w:id="2"/>
    <w:p w14:paraId="6B35BBD3" w14:textId="6E6E1BCF" w:rsidR="00865EB5" w:rsidRPr="00DF6365" w:rsidRDefault="000255AD" w:rsidP="747BECED">
      <w:pPr>
        <w:spacing w:after="0" w:line="240" w:lineRule="auto"/>
        <w:jc w:val="both"/>
        <w:rPr>
          <w:lang w:eastAsia="it-IT"/>
        </w:rPr>
      </w:pPr>
      <w:r w:rsidRPr="00DF6365">
        <w:rPr>
          <w:lang w:eastAsia="it-IT"/>
        </w:rPr>
        <w:t xml:space="preserve">Specificare se gli interventi che ricadono </w:t>
      </w:r>
      <w:r w:rsidR="005E5B56" w:rsidRPr="00DF6365">
        <w:rPr>
          <w:lang w:eastAsia="it-IT"/>
        </w:rPr>
        <w:t>nell’ambito dei progetti tipologia B – Ricerca e Sviluppo prevedano collaborazioni con strutture di ricerca industriale e trasferimento tecnologico appartenenti alla Rete Alta Tecnologia dell’Emilia-Romagna ed accreditate ai sensi della DGR 762/2014 verificabili al seguente link https://www.retealtatecnologia.it/laboratori-centri per un importo complessivo pari ad almeno 50.000,00 euro</w:t>
      </w:r>
      <w:r w:rsidR="00DB2AC2" w:rsidRPr="00DF6365">
        <w:rPr>
          <w:lang w:eastAsia="it-IT"/>
        </w:rPr>
        <w:t>:</w:t>
      </w:r>
    </w:p>
    <w:p w14:paraId="22CE3C0E" w14:textId="77777777" w:rsidR="0077200A" w:rsidRPr="00DF6365" w:rsidRDefault="0077200A" w:rsidP="747BECED">
      <w:pPr>
        <w:numPr>
          <w:ilvl w:val="0"/>
          <w:numId w:val="12"/>
        </w:numPr>
        <w:spacing w:after="0" w:line="240" w:lineRule="auto"/>
        <w:rPr>
          <w:lang w:eastAsia="it-IT"/>
        </w:rPr>
      </w:pPr>
      <w:r w:rsidRPr="00DF6365">
        <w:rPr>
          <w:b/>
          <w:bCs/>
          <w:lang w:eastAsia="it-IT"/>
        </w:rPr>
        <w:t>Si</w:t>
      </w:r>
    </w:p>
    <w:p w14:paraId="5CE2A26A" w14:textId="77777777" w:rsidR="0077200A" w:rsidRPr="00DF6365" w:rsidRDefault="0077200A" w:rsidP="747BECED">
      <w:pPr>
        <w:numPr>
          <w:ilvl w:val="0"/>
          <w:numId w:val="12"/>
        </w:numPr>
        <w:spacing w:after="0" w:line="240" w:lineRule="auto"/>
        <w:rPr>
          <w:lang w:eastAsia="it-IT"/>
        </w:rPr>
      </w:pPr>
      <w:r w:rsidRPr="00DF6365">
        <w:rPr>
          <w:b/>
          <w:bCs/>
          <w:lang w:eastAsia="it-IT"/>
        </w:rPr>
        <w:t>No</w:t>
      </w:r>
    </w:p>
    <w:p w14:paraId="725E929F" w14:textId="3CB28E93" w:rsidR="00865EB5" w:rsidRPr="00DF6365" w:rsidRDefault="00E90304" w:rsidP="747BECED">
      <w:pPr>
        <w:spacing w:after="0" w:line="240" w:lineRule="auto"/>
        <w:rPr>
          <w:lang w:eastAsia="it-IT"/>
        </w:rPr>
      </w:pPr>
      <w:r w:rsidRPr="00DF6365">
        <w:rPr>
          <w:lang w:eastAsia="it-IT"/>
        </w:rPr>
        <w:t xml:space="preserve">Se sì </w:t>
      </w:r>
      <w:r w:rsidR="00F10629" w:rsidRPr="00DF6365">
        <w:rPr>
          <w:lang w:eastAsia="it-IT"/>
        </w:rPr>
        <w:t>specificare</w:t>
      </w:r>
      <w:r w:rsidR="00756AC4" w:rsidRPr="00DF6365">
        <w:rPr>
          <w:lang w:eastAsia="it-IT"/>
        </w:rPr>
        <w:t>:</w:t>
      </w:r>
    </w:p>
    <w:p w14:paraId="0EF07110" w14:textId="77777777" w:rsidR="00756AC4" w:rsidRPr="00DF6365" w:rsidRDefault="00756AC4" w:rsidP="00AC0A78">
      <w:pPr>
        <w:spacing w:after="0" w:line="240" w:lineRule="auto"/>
        <w:rPr>
          <w:lang w:eastAsia="it-IT"/>
        </w:rPr>
      </w:pPr>
    </w:p>
    <w:tbl>
      <w:tblPr>
        <w:tblStyle w:val="Grigliatabella"/>
        <w:tblW w:w="0" w:type="auto"/>
        <w:jc w:val="center"/>
        <w:tblLook w:val="04A0" w:firstRow="1" w:lastRow="0" w:firstColumn="1" w:lastColumn="0" w:noHBand="0" w:noVBand="1"/>
      </w:tblPr>
      <w:tblGrid>
        <w:gridCol w:w="3209"/>
        <w:gridCol w:w="3209"/>
        <w:gridCol w:w="3210"/>
      </w:tblGrid>
      <w:tr w:rsidR="00DF6365" w:rsidRPr="00DF6365" w14:paraId="59CED616" w14:textId="77777777" w:rsidTr="747BECED">
        <w:trPr>
          <w:jc w:val="center"/>
        </w:trPr>
        <w:tc>
          <w:tcPr>
            <w:tcW w:w="3209" w:type="dxa"/>
          </w:tcPr>
          <w:p w14:paraId="3DFA666A" w14:textId="197BB6C7" w:rsidR="00B51F29" w:rsidRPr="00DF6365" w:rsidRDefault="66BCEB96" w:rsidP="747BECED">
            <w:pPr>
              <w:jc w:val="center"/>
              <w:rPr>
                <w:rFonts w:asciiTheme="minorHAnsi" w:hAnsiTheme="minorHAnsi" w:cstheme="minorBidi"/>
                <w:sz w:val="22"/>
                <w:szCs w:val="22"/>
              </w:rPr>
            </w:pPr>
            <w:r w:rsidRPr="00DF6365">
              <w:rPr>
                <w:rFonts w:asciiTheme="minorHAnsi" w:hAnsiTheme="minorHAnsi" w:cstheme="minorBidi"/>
                <w:sz w:val="22"/>
                <w:szCs w:val="22"/>
              </w:rPr>
              <w:t>Denominazione struttura accreditata</w:t>
            </w:r>
          </w:p>
        </w:tc>
        <w:tc>
          <w:tcPr>
            <w:tcW w:w="3209" w:type="dxa"/>
          </w:tcPr>
          <w:p w14:paraId="4A37D3B6" w14:textId="61906503" w:rsidR="00B51F29" w:rsidRPr="00DF6365" w:rsidRDefault="66BCEB96" w:rsidP="747BECED">
            <w:pPr>
              <w:jc w:val="center"/>
              <w:rPr>
                <w:rFonts w:asciiTheme="minorHAnsi" w:hAnsiTheme="minorHAnsi" w:cstheme="minorBidi"/>
                <w:sz w:val="22"/>
                <w:szCs w:val="22"/>
              </w:rPr>
            </w:pPr>
            <w:r w:rsidRPr="00DF6365">
              <w:rPr>
                <w:rFonts w:asciiTheme="minorHAnsi" w:hAnsiTheme="minorHAnsi" w:cstheme="minorBidi"/>
                <w:sz w:val="22"/>
                <w:szCs w:val="22"/>
              </w:rPr>
              <w:t>Codice fiscale</w:t>
            </w:r>
          </w:p>
        </w:tc>
        <w:tc>
          <w:tcPr>
            <w:tcW w:w="3210" w:type="dxa"/>
          </w:tcPr>
          <w:p w14:paraId="5AC1D9D6" w14:textId="771010DA" w:rsidR="00B51F29" w:rsidRPr="00DF6365" w:rsidRDefault="351D77D5" w:rsidP="747BECED">
            <w:pPr>
              <w:jc w:val="center"/>
              <w:rPr>
                <w:rFonts w:asciiTheme="minorHAnsi" w:hAnsiTheme="minorHAnsi" w:cstheme="minorBidi"/>
                <w:sz w:val="22"/>
                <w:szCs w:val="22"/>
              </w:rPr>
            </w:pPr>
            <w:r w:rsidRPr="00DF6365">
              <w:rPr>
                <w:rFonts w:asciiTheme="minorHAnsi" w:hAnsiTheme="minorHAnsi" w:cstheme="minorBidi"/>
                <w:sz w:val="22"/>
                <w:szCs w:val="22"/>
              </w:rPr>
              <w:t xml:space="preserve">Valore </w:t>
            </w:r>
            <w:r w:rsidR="696C712C" w:rsidRPr="00DF6365">
              <w:rPr>
                <w:rFonts w:asciiTheme="minorHAnsi" w:hAnsiTheme="minorHAnsi" w:cstheme="minorBidi"/>
                <w:sz w:val="22"/>
                <w:szCs w:val="22"/>
              </w:rPr>
              <w:t>presunto delle prestazioni</w:t>
            </w:r>
          </w:p>
        </w:tc>
      </w:tr>
      <w:tr w:rsidR="00DF6365" w:rsidRPr="00DF6365" w14:paraId="10DDA2C6" w14:textId="77777777" w:rsidTr="747BECED">
        <w:trPr>
          <w:jc w:val="center"/>
        </w:trPr>
        <w:tc>
          <w:tcPr>
            <w:tcW w:w="3209" w:type="dxa"/>
          </w:tcPr>
          <w:p w14:paraId="1A57F88B" w14:textId="77777777" w:rsidR="004A43C5" w:rsidRPr="00DF6365" w:rsidRDefault="004A43C5" w:rsidP="747BECED">
            <w:pPr>
              <w:jc w:val="center"/>
              <w:rPr>
                <w:rFonts w:cstheme="minorBidi"/>
              </w:rPr>
            </w:pPr>
          </w:p>
        </w:tc>
        <w:tc>
          <w:tcPr>
            <w:tcW w:w="3209" w:type="dxa"/>
          </w:tcPr>
          <w:p w14:paraId="3BE6A272" w14:textId="77777777" w:rsidR="004A43C5" w:rsidRPr="00DF6365" w:rsidRDefault="004A43C5" w:rsidP="747BECED">
            <w:pPr>
              <w:jc w:val="center"/>
              <w:rPr>
                <w:rFonts w:cstheme="minorBidi"/>
              </w:rPr>
            </w:pPr>
          </w:p>
        </w:tc>
        <w:tc>
          <w:tcPr>
            <w:tcW w:w="3210" w:type="dxa"/>
          </w:tcPr>
          <w:p w14:paraId="19F2C0DD" w14:textId="77777777" w:rsidR="004A43C5" w:rsidRPr="00DF6365" w:rsidRDefault="004A43C5" w:rsidP="747BECED">
            <w:pPr>
              <w:jc w:val="center"/>
              <w:rPr>
                <w:rFonts w:cstheme="minorBidi"/>
              </w:rPr>
            </w:pPr>
          </w:p>
        </w:tc>
      </w:tr>
      <w:tr w:rsidR="004A43C5" w:rsidRPr="00DF6365" w14:paraId="7C4E0FF3" w14:textId="77777777" w:rsidTr="747BECED">
        <w:trPr>
          <w:jc w:val="center"/>
        </w:trPr>
        <w:tc>
          <w:tcPr>
            <w:tcW w:w="3209" w:type="dxa"/>
          </w:tcPr>
          <w:p w14:paraId="4D5CBCA9" w14:textId="77777777" w:rsidR="004A43C5" w:rsidRPr="00DF6365" w:rsidRDefault="004A43C5" w:rsidP="00B51F29">
            <w:pPr>
              <w:jc w:val="center"/>
              <w:rPr>
                <w:rFonts w:cstheme="minorHAnsi"/>
              </w:rPr>
            </w:pPr>
          </w:p>
        </w:tc>
        <w:tc>
          <w:tcPr>
            <w:tcW w:w="3209" w:type="dxa"/>
          </w:tcPr>
          <w:p w14:paraId="79BE7CAD" w14:textId="77777777" w:rsidR="004A43C5" w:rsidRPr="00DF6365" w:rsidRDefault="004A43C5" w:rsidP="004A43C5">
            <w:pPr>
              <w:jc w:val="center"/>
              <w:rPr>
                <w:rFonts w:cstheme="minorHAnsi"/>
              </w:rPr>
            </w:pPr>
          </w:p>
        </w:tc>
        <w:tc>
          <w:tcPr>
            <w:tcW w:w="3210" w:type="dxa"/>
          </w:tcPr>
          <w:p w14:paraId="1BC1FE86" w14:textId="77777777" w:rsidR="004A43C5" w:rsidRPr="00DF6365" w:rsidRDefault="004A43C5" w:rsidP="004A43C5">
            <w:pPr>
              <w:jc w:val="center"/>
              <w:rPr>
                <w:rFonts w:cstheme="minorHAnsi"/>
              </w:rPr>
            </w:pPr>
          </w:p>
        </w:tc>
      </w:tr>
    </w:tbl>
    <w:p w14:paraId="3D375742" w14:textId="77777777" w:rsidR="00756AC4" w:rsidRPr="00DF6365" w:rsidRDefault="00756AC4" w:rsidP="00AC0A78">
      <w:pPr>
        <w:spacing w:after="0" w:line="240" w:lineRule="auto"/>
        <w:rPr>
          <w:lang w:eastAsia="it-IT"/>
        </w:rPr>
      </w:pPr>
    </w:p>
    <w:p w14:paraId="39828A01" w14:textId="77777777" w:rsidR="0077200A" w:rsidRPr="00DF6365" w:rsidRDefault="0077200A" w:rsidP="00AC0A78">
      <w:pPr>
        <w:spacing w:after="0" w:line="240" w:lineRule="auto"/>
        <w:rPr>
          <w:lang w:eastAsia="it-IT"/>
        </w:rPr>
      </w:pPr>
    </w:p>
    <w:p w14:paraId="4800AB86" w14:textId="355C0A73" w:rsidR="00AC0A78" w:rsidRPr="00DF6365" w:rsidRDefault="00AC0A78" w:rsidP="747BECED">
      <w:pPr>
        <w:spacing w:after="0" w:line="240" w:lineRule="auto"/>
        <w:jc w:val="both"/>
        <w:rPr>
          <w:vertAlign w:val="superscript"/>
          <w:lang w:eastAsia="it-IT"/>
        </w:rPr>
      </w:pPr>
      <w:r w:rsidRPr="00DF6365">
        <w:rPr>
          <w:lang w:eastAsia="it-IT"/>
        </w:rPr>
        <w:t xml:space="preserve">Specificare se </w:t>
      </w:r>
      <w:r w:rsidR="00493DC9" w:rsidRPr="00DF6365">
        <w:rPr>
          <w:b/>
          <w:bCs/>
        </w:rPr>
        <w:t>i</w:t>
      </w:r>
      <w:r w:rsidR="00B13CD8" w:rsidRPr="00DF6365">
        <w:rPr>
          <w:b/>
          <w:bCs/>
        </w:rPr>
        <w:t xml:space="preserve">l programma di investimento avrà luogo </w:t>
      </w:r>
      <w:r w:rsidRPr="00DF6365">
        <w:rPr>
          <w:lang w:eastAsia="it-IT"/>
        </w:rPr>
        <w:t>in zona assistita</w:t>
      </w:r>
      <w:r w:rsidR="00B950BF" w:rsidRPr="00DF6365">
        <w:rPr>
          <w:lang w:eastAsia="it-IT"/>
        </w:rPr>
        <w:t>. Le zone assistite sono quelle individuate con decisione SA.101134 (2021/N) – Italia del 18 marzo 2022 e riportate nel bando all’art. 22</w:t>
      </w:r>
    </w:p>
    <w:p w14:paraId="5CC1105D" w14:textId="77777777" w:rsidR="00AC0A78" w:rsidRPr="00DF6365" w:rsidRDefault="00AC0A78" w:rsidP="006B77C3">
      <w:pPr>
        <w:pStyle w:val="Paragrafoelenco"/>
        <w:numPr>
          <w:ilvl w:val="0"/>
          <w:numId w:val="12"/>
        </w:numPr>
        <w:spacing w:after="0" w:line="240" w:lineRule="auto"/>
        <w:ind w:left="630"/>
        <w:rPr>
          <w:lang w:eastAsia="it-IT"/>
        </w:rPr>
      </w:pPr>
      <w:r w:rsidRPr="00DF6365">
        <w:rPr>
          <w:b/>
          <w:bCs/>
          <w:lang w:eastAsia="it-IT"/>
        </w:rPr>
        <w:t>Si</w:t>
      </w:r>
    </w:p>
    <w:p w14:paraId="759DB412" w14:textId="77777777" w:rsidR="00AC0A78" w:rsidRPr="00DF6365" w:rsidRDefault="00AC0A78" w:rsidP="006B77C3">
      <w:pPr>
        <w:pStyle w:val="Paragrafoelenco"/>
        <w:numPr>
          <w:ilvl w:val="0"/>
          <w:numId w:val="12"/>
        </w:numPr>
        <w:spacing w:after="0" w:line="240" w:lineRule="auto"/>
        <w:ind w:left="630"/>
        <w:rPr>
          <w:lang w:eastAsia="it-IT"/>
        </w:rPr>
      </w:pPr>
      <w:r w:rsidRPr="00DF6365">
        <w:rPr>
          <w:b/>
          <w:bCs/>
          <w:lang w:eastAsia="it-IT"/>
        </w:rPr>
        <w:t>No</w:t>
      </w:r>
    </w:p>
    <w:p w14:paraId="3E121325" w14:textId="4F37B244" w:rsidR="00AC0A78" w:rsidRPr="00DF6365" w:rsidRDefault="00AC0A78" w:rsidP="747BECED">
      <w:pPr>
        <w:spacing w:after="0"/>
        <w:ind w:firstLine="270"/>
        <w:rPr>
          <w:rFonts w:eastAsia="Calibri"/>
          <w:b/>
          <w:bCs/>
        </w:rPr>
      </w:pPr>
      <w:r w:rsidRPr="00DF6365">
        <w:rPr>
          <w:rFonts w:eastAsia="Calibri"/>
          <w:b/>
          <w:bCs/>
        </w:rPr>
        <w:t xml:space="preserve">Se </w:t>
      </w:r>
      <w:r w:rsidR="00F43334" w:rsidRPr="00DF6365">
        <w:rPr>
          <w:rFonts w:eastAsia="Calibri"/>
          <w:b/>
          <w:bCs/>
        </w:rPr>
        <w:t>sì</w:t>
      </w:r>
      <w:r w:rsidRPr="00DF6365">
        <w:rPr>
          <w:rFonts w:eastAsia="Calibri"/>
          <w:b/>
          <w:bCs/>
        </w:rPr>
        <w:t>, indicare comune e zona censuaria (secondo quanto riportato all’art.</w:t>
      </w:r>
      <w:r w:rsidR="00691E8A" w:rsidRPr="00DF6365">
        <w:rPr>
          <w:rFonts w:eastAsia="Calibri"/>
          <w:b/>
          <w:bCs/>
        </w:rPr>
        <w:t xml:space="preserve"> 22 </w:t>
      </w:r>
      <w:r w:rsidRPr="00DF6365">
        <w:rPr>
          <w:rFonts w:eastAsia="Calibri"/>
          <w:b/>
          <w:bCs/>
        </w:rPr>
        <w:t>del bando) __________</w:t>
      </w:r>
    </w:p>
    <w:p w14:paraId="56754EFA" w14:textId="77777777" w:rsidR="00AC0A78" w:rsidRPr="00DF6365" w:rsidRDefault="00AC0A78" w:rsidP="00AC0A78">
      <w:pPr>
        <w:spacing w:after="0" w:line="240" w:lineRule="auto"/>
        <w:rPr>
          <w:lang w:eastAsia="it-IT"/>
        </w:rPr>
      </w:pPr>
    </w:p>
    <w:p w14:paraId="6D63B32B" w14:textId="593F3D41" w:rsidR="00AC0A78" w:rsidRPr="00DF6365" w:rsidRDefault="00AC0A78" w:rsidP="747BECED">
      <w:pPr>
        <w:spacing w:after="0" w:line="240" w:lineRule="auto"/>
        <w:jc w:val="both"/>
        <w:rPr>
          <w:lang w:eastAsia="it-IT"/>
        </w:rPr>
      </w:pPr>
      <w:bookmarkStart w:id="3" w:name="_Hlk148613999"/>
      <w:r w:rsidRPr="00DF6365">
        <w:rPr>
          <w:lang w:eastAsia="it-IT"/>
        </w:rPr>
        <w:t xml:space="preserve">Specificare se </w:t>
      </w:r>
      <w:r w:rsidR="00F530BB" w:rsidRPr="00DF6365">
        <w:rPr>
          <w:b/>
          <w:bCs/>
        </w:rPr>
        <w:t>i</w:t>
      </w:r>
      <w:r w:rsidR="00721A56" w:rsidRPr="00DF6365">
        <w:rPr>
          <w:b/>
          <w:bCs/>
        </w:rPr>
        <w:t>l programma di investimento avrà luogo in</w:t>
      </w:r>
      <w:r w:rsidRPr="00DF6365">
        <w:rPr>
          <w:lang w:eastAsia="it-IT"/>
        </w:rPr>
        <w:t xml:space="preserve"> </w:t>
      </w:r>
      <w:r w:rsidR="004B4402" w:rsidRPr="00DF6365">
        <w:rPr>
          <w:lang w:eastAsia="it-IT"/>
        </w:rPr>
        <w:t>un’</w:t>
      </w:r>
      <w:r w:rsidR="00D63D2A" w:rsidRPr="00DF6365">
        <w:rPr>
          <w:lang w:eastAsia="it-IT"/>
        </w:rPr>
        <w:t xml:space="preserve">unità locale </w:t>
      </w:r>
      <w:r w:rsidR="00FA6A36" w:rsidRPr="00DF6365">
        <w:rPr>
          <w:lang w:eastAsia="it-IT"/>
        </w:rPr>
        <w:t>ubicata in</w:t>
      </w:r>
      <w:bookmarkEnd w:id="3"/>
      <w:r w:rsidR="00FA6A36" w:rsidRPr="00DF6365">
        <w:rPr>
          <w:lang w:eastAsia="it-IT"/>
        </w:rPr>
        <w:t xml:space="preserve"> </w:t>
      </w:r>
      <w:r w:rsidRPr="00DF6365">
        <w:rPr>
          <w:lang w:eastAsia="it-IT"/>
        </w:rPr>
        <w:t>zona MONTANA così come definite ai sensi della L.R. 2/2004 e ss.mm.ii. (“Legge per la Montagna”) e individuat</w:t>
      </w:r>
      <w:r w:rsidR="7CF8BD1C" w:rsidRPr="00DF6365">
        <w:rPr>
          <w:lang w:eastAsia="it-IT"/>
        </w:rPr>
        <w:t>e</w:t>
      </w:r>
      <w:r w:rsidRPr="00DF6365">
        <w:rPr>
          <w:lang w:eastAsia="it-IT"/>
        </w:rPr>
        <w:t xml:space="preserve"> dalle </w:t>
      </w:r>
      <w:r w:rsidR="005422CA" w:rsidRPr="00DF6365">
        <w:rPr>
          <w:lang w:eastAsia="it-IT"/>
        </w:rPr>
        <w:t xml:space="preserve">deliberazioni di Giunta regionale </w:t>
      </w:r>
      <w:proofErr w:type="spellStart"/>
      <w:r w:rsidR="005422CA" w:rsidRPr="00DF6365">
        <w:rPr>
          <w:lang w:eastAsia="it-IT"/>
        </w:rPr>
        <w:t>nn</w:t>
      </w:r>
      <w:proofErr w:type="spellEnd"/>
      <w:r w:rsidR="005422CA" w:rsidRPr="00DF6365">
        <w:rPr>
          <w:lang w:eastAsia="it-IT"/>
        </w:rPr>
        <w:t xml:space="preserve">. </w:t>
      </w:r>
      <w:r w:rsidR="00DB4D30" w:rsidRPr="00DF6365">
        <w:rPr>
          <w:lang w:eastAsia="it-IT"/>
        </w:rPr>
        <w:t xml:space="preserve">1734/2004,1813/2009, 383/2022 e 1337/2022 </w:t>
      </w:r>
      <w:r w:rsidR="001C14D8" w:rsidRPr="00DF6365">
        <w:rPr>
          <w:lang w:eastAsia="it-IT"/>
        </w:rPr>
        <w:t>ed eventuali ulteriori zone</w:t>
      </w:r>
      <w:r w:rsidR="004D22FC" w:rsidRPr="00DF6365">
        <w:rPr>
          <w:lang w:eastAsia="it-IT"/>
        </w:rPr>
        <w:t xml:space="preserve"> </w:t>
      </w:r>
      <w:r w:rsidR="00A42E5A" w:rsidRPr="00DF6365">
        <w:rPr>
          <w:lang w:eastAsia="it-IT"/>
        </w:rPr>
        <w:t>montane individuate</w:t>
      </w:r>
      <w:r w:rsidR="001C14D8" w:rsidRPr="00DF6365">
        <w:rPr>
          <w:lang w:eastAsia="it-IT"/>
        </w:rPr>
        <w:t xml:space="preserve"> con provvedimenti regionali</w:t>
      </w:r>
      <w:r w:rsidR="00A42E5A" w:rsidRPr="00DF6365">
        <w:rPr>
          <w:lang w:eastAsia="it-IT"/>
        </w:rPr>
        <w:t>:</w:t>
      </w:r>
    </w:p>
    <w:p w14:paraId="24DD7D79" w14:textId="77777777" w:rsidR="00AC0A78" w:rsidRPr="00DF6365" w:rsidRDefault="00AC0A78" w:rsidP="006B77C3">
      <w:pPr>
        <w:pStyle w:val="Paragrafoelenco"/>
        <w:numPr>
          <w:ilvl w:val="0"/>
          <w:numId w:val="12"/>
        </w:numPr>
        <w:spacing w:after="0" w:line="240" w:lineRule="auto"/>
        <w:ind w:left="630"/>
        <w:rPr>
          <w:lang w:eastAsia="it-IT"/>
        </w:rPr>
      </w:pPr>
      <w:r w:rsidRPr="00DF6365">
        <w:rPr>
          <w:b/>
          <w:lang w:eastAsia="it-IT"/>
        </w:rPr>
        <w:t>Si</w:t>
      </w:r>
    </w:p>
    <w:p w14:paraId="60234061" w14:textId="77777777" w:rsidR="00AC0A78" w:rsidRPr="00DF6365" w:rsidRDefault="00AC0A78" w:rsidP="006B77C3">
      <w:pPr>
        <w:pStyle w:val="Paragrafoelenco"/>
        <w:numPr>
          <w:ilvl w:val="0"/>
          <w:numId w:val="12"/>
        </w:numPr>
        <w:spacing w:after="0" w:line="240" w:lineRule="auto"/>
        <w:ind w:left="630"/>
        <w:rPr>
          <w:lang w:eastAsia="it-IT"/>
        </w:rPr>
      </w:pPr>
      <w:r w:rsidRPr="00DF6365">
        <w:rPr>
          <w:b/>
          <w:lang w:eastAsia="it-IT"/>
        </w:rPr>
        <w:t>No</w:t>
      </w:r>
    </w:p>
    <w:p w14:paraId="0ED69B77" w14:textId="77777777" w:rsidR="00AA4E4E" w:rsidRPr="00DF6365" w:rsidRDefault="00AA4E4E" w:rsidP="00EC0B5D">
      <w:pPr>
        <w:spacing w:after="0" w:line="240" w:lineRule="auto"/>
        <w:jc w:val="both"/>
        <w:rPr>
          <w:lang w:eastAsia="it-IT"/>
        </w:rPr>
      </w:pPr>
    </w:p>
    <w:p w14:paraId="54BB7338" w14:textId="1EB8680E" w:rsidR="00EC0B5D" w:rsidRPr="00DF6365" w:rsidRDefault="004B4402" w:rsidP="747BECED">
      <w:pPr>
        <w:spacing w:after="0" w:line="240" w:lineRule="auto"/>
        <w:jc w:val="both"/>
        <w:rPr>
          <w:lang w:eastAsia="it-IT"/>
        </w:rPr>
      </w:pPr>
      <w:r w:rsidRPr="00DF6365">
        <w:rPr>
          <w:lang w:eastAsia="it-IT"/>
        </w:rPr>
        <w:t xml:space="preserve">Specificare se </w:t>
      </w:r>
      <w:r w:rsidR="00AA4E4E" w:rsidRPr="00DF6365">
        <w:rPr>
          <w:lang w:eastAsia="it-IT"/>
        </w:rPr>
        <w:t>i</w:t>
      </w:r>
      <w:r w:rsidRPr="00DF6365">
        <w:rPr>
          <w:b/>
          <w:bCs/>
          <w:lang w:eastAsia="it-IT"/>
        </w:rPr>
        <w:t>l programma di investimento avrà luogo in</w:t>
      </w:r>
      <w:r w:rsidRPr="00DF6365">
        <w:rPr>
          <w:lang w:eastAsia="it-IT"/>
        </w:rPr>
        <w:t xml:space="preserve"> un’unità locale ubicata </w:t>
      </w:r>
      <w:r w:rsidR="00AA4E4E" w:rsidRPr="00DF6365">
        <w:rPr>
          <w:lang w:eastAsia="it-IT"/>
        </w:rPr>
        <w:t xml:space="preserve">nelle </w:t>
      </w:r>
      <w:proofErr w:type="spellStart"/>
      <w:r w:rsidR="00AA4E4E" w:rsidRPr="00DF6365">
        <w:rPr>
          <w:lang w:eastAsia="it-IT"/>
        </w:rPr>
        <w:t>c.d</w:t>
      </w:r>
      <w:proofErr w:type="spellEnd"/>
      <w:r w:rsidR="00AA4E4E" w:rsidRPr="00DF6365">
        <w:rPr>
          <w:lang w:eastAsia="it-IT"/>
        </w:rPr>
        <w:t xml:space="preserve"> AREE INTERNE</w:t>
      </w:r>
      <w:r w:rsidR="00EC0B5D" w:rsidRPr="00DF6365">
        <w:rPr>
          <w:lang w:eastAsia="it-IT"/>
        </w:rPr>
        <w:t xml:space="preserve"> individuat</w:t>
      </w:r>
      <w:r w:rsidR="00E466CE" w:rsidRPr="00DF6365">
        <w:rPr>
          <w:lang w:eastAsia="it-IT"/>
        </w:rPr>
        <w:t>e</w:t>
      </w:r>
      <w:r w:rsidR="00EC0B5D" w:rsidRPr="00DF6365">
        <w:rPr>
          <w:lang w:eastAsia="it-IT"/>
        </w:rPr>
        <w:t xml:space="preserve"> dall</w:t>
      </w:r>
      <w:r w:rsidR="00E466CE" w:rsidRPr="00DF6365">
        <w:rPr>
          <w:lang w:eastAsia="it-IT"/>
        </w:rPr>
        <w:t>a</w:t>
      </w:r>
      <w:r w:rsidR="00EC0B5D" w:rsidRPr="00DF6365">
        <w:rPr>
          <w:lang w:eastAsia="it-IT"/>
        </w:rPr>
        <w:t xml:space="preserve"> deliberazion</w:t>
      </w:r>
      <w:r w:rsidR="00E466CE" w:rsidRPr="00DF6365">
        <w:rPr>
          <w:lang w:eastAsia="it-IT"/>
        </w:rPr>
        <w:t>e</w:t>
      </w:r>
      <w:r w:rsidR="00EC0B5D" w:rsidRPr="00DF6365">
        <w:rPr>
          <w:lang w:eastAsia="it-IT"/>
        </w:rPr>
        <w:t xml:space="preserve"> di Giunta regionale n</w:t>
      </w:r>
      <w:r w:rsidR="00A726EB" w:rsidRPr="00DF6365">
        <w:rPr>
          <w:lang w:eastAsia="it-IT"/>
        </w:rPr>
        <w:t>. 512/2022</w:t>
      </w:r>
    </w:p>
    <w:p w14:paraId="36400496" w14:textId="77777777" w:rsidR="00EC0B5D" w:rsidRPr="00DF6365" w:rsidRDefault="00EC0B5D" w:rsidP="006B77C3">
      <w:pPr>
        <w:pStyle w:val="Paragrafoelenco"/>
        <w:numPr>
          <w:ilvl w:val="0"/>
          <w:numId w:val="12"/>
        </w:numPr>
        <w:spacing w:after="0" w:line="240" w:lineRule="auto"/>
        <w:ind w:left="630"/>
        <w:rPr>
          <w:lang w:eastAsia="it-IT"/>
        </w:rPr>
      </w:pPr>
      <w:r w:rsidRPr="00DF6365">
        <w:rPr>
          <w:b/>
          <w:bCs/>
          <w:lang w:eastAsia="it-IT"/>
        </w:rPr>
        <w:t>Si</w:t>
      </w:r>
    </w:p>
    <w:p w14:paraId="50FCAEC8" w14:textId="77777777" w:rsidR="00EC0B5D" w:rsidRPr="00DF6365" w:rsidRDefault="00EC0B5D" w:rsidP="006B77C3">
      <w:pPr>
        <w:pStyle w:val="Paragrafoelenco"/>
        <w:numPr>
          <w:ilvl w:val="0"/>
          <w:numId w:val="12"/>
        </w:numPr>
        <w:spacing w:after="0" w:line="240" w:lineRule="auto"/>
        <w:ind w:left="630"/>
        <w:rPr>
          <w:lang w:eastAsia="it-IT"/>
        </w:rPr>
      </w:pPr>
      <w:r w:rsidRPr="00DF6365">
        <w:rPr>
          <w:b/>
          <w:bCs/>
          <w:lang w:eastAsia="it-IT"/>
        </w:rPr>
        <w:t>No</w:t>
      </w:r>
    </w:p>
    <w:p w14:paraId="4839E8D0" w14:textId="77777777" w:rsidR="00CB3233" w:rsidRPr="00DF6365" w:rsidRDefault="00CB3233" w:rsidP="747BECED">
      <w:pPr>
        <w:spacing w:after="0" w:line="240" w:lineRule="auto"/>
        <w:jc w:val="both"/>
        <w:rPr>
          <w:lang w:eastAsia="it-IT"/>
        </w:rPr>
      </w:pPr>
    </w:p>
    <w:p w14:paraId="7326CBE8" w14:textId="1DD9D12A" w:rsidR="00ED6E4A" w:rsidRPr="00DF6365" w:rsidRDefault="00ED6E4A" w:rsidP="747BECED">
      <w:pPr>
        <w:spacing w:after="0" w:line="240" w:lineRule="auto"/>
        <w:jc w:val="both"/>
        <w:rPr>
          <w:lang w:eastAsia="it-IT"/>
        </w:rPr>
      </w:pPr>
      <w:r w:rsidRPr="00DF6365">
        <w:rPr>
          <w:lang w:eastAsia="it-IT"/>
        </w:rPr>
        <w:lastRenderedPageBreak/>
        <w:t>Specificare se i</w:t>
      </w:r>
      <w:r w:rsidRPr="00DF6365">
        <w:rPr>
          <w:b/>
          <w:bCs/>
          <w:lang w:eastAsia="it-IT"/>
        </w:rPr>
        <w:t>l programma di investimento avrà luogo in</w:t>
      </w:r>
      <w:r w:rsidRPr="00DF6365">
        <w:rPr>
          <w:lang w:eastAsia="it-IT"/>
        </w:rPr>
        <w:t xml:space="preserve"> un’unità locale ubicata nelle</w:t>
      </w:r>
      <w:r w:rsidR="002C68DC" w:rsidRPr="00DF6365">
        <w:rPr>
          <w:rFonts w:ascii="Arial" w:eastAsia="Calibri" w:hAnsi="Arial" w:cs="Arial"/>
        </w:rPr>
        <w:t xml:space="preserve"> </w:t>
      </w:r>
      <w:r w:rsidR="002C68DC" w:rsidRPr="00DF6365">
        <w:rPr>
          <w:lang w:eastAsia="it-IT"/>
        </w:rPr>
        <w:t>aree interessate dall’emergenza alluvione maggio 2023, così come individuate dall’Allegato I del D.L. n. 61/2023 convertito con modificazioni dalla L. 31 luglio 2023, n. 100 (in G.U. 31/07/2023, n. 177)</w:t>
      </w:r>
    </w:p>
    <w:p w14:paraId="32696FA1" w14:textId="77777777" w:rsidR="00ED6E4A" w:rsidRPr="00DF6365" w:rsidRDefault="00ED6E4A" w:rsidP="747BECED">
      <w:pPr>
        <w:numPr>
          <w:ilvl w:val="0"/>
          <w:numId w:val="12"/>
        </w:numPr>
        <w:spacing w:after="0" w:line="240" w:lineRule="auto"/>
        <w:rPr>
          <w:lang w:eastAsia="it-IT"/>
        </w:rPr>
      </w:pPr>
      <w:r w:rsidRPr="00DF6365">
        <w:rPr>
          <w:b/>
          <w:bCs/>
          <w:lang w:eastAsia="it-IT"/>
        </w:rPr>
        <w:t>Si</w:t>
      </w:r>
    </w:p>
    <w:p w14:paraId="11EC4025" w14:textId="77777777" w:rsidR="00ED6E4A" w:rsidRPr="00DF6365" w:rsidRDefault="00ED6E4A" w:rsidP="006B77C3">
      <w:pPr>
        <w:numPr>
          <w:ilvl w:val="0"/>
          <w:numId w:val="12"/>
        </w:numPr>
        <w:spacing w:after="0" w:line="240" w:lineRule="auto"/>
        <w:rPr>
          <w:lang w:eastAsia="it-IT"/>
        </w:rPr>
      </w:pPr>
      <w:r w:rsidRPr="00DF6365">
        <w:rPr>
          <w:b/>
          <w:lang w:eastAsia="it-IT"/>
        </w:rPr>
        <w:t>No</w:t>
      </w:r>
    </w:p>
    <w:p w14:paraId="04D7F5DF" w14:textId="77777777" w:rsidR="00066DB7" w:rsidRPr="00DF6365" w:rsidRDefault="00066DB7" w:rsidP="00066DB7">
      <w:pPr>
        <w:spacing w:after="0" w:line="240" w:lineRule="auto"/>
        <w:rPr>
          <w:lang w:eastAsia="it-IT"/>
        </w:rPr>
      </w:pPr>
    </w:p>
    <w:p w14:paraId="5D20BBA6" w14:textId="6F4D6D2B" w:rsidR="00616F7F" w:rsidRPr="00DF6365" w:rsidRDefault="00510B76" w:rsidP="00616F7F">
      <w:pPr>
        <w:spacing w:after="0" w:line="312" w:lineRule="atLeast"/>
        <w:jc w:val="center"/>
        <w:rPr>
          <w:rFonts w:eastAsia="Times New Roman" w:cs="Arial"/>
          <w:b/>
          <w:snapToGrid w:val="0"/>
          <w:lang w:eastAsia="it-IT"/>
        </w:rPr>
      </w:pPr>
      <w:r w:rsidRPr="00DF6365">
        <w:rPr>
          <w:rFonts w:eastAsia="Times New Roman" w:cs="Arial"/>
          <w:b/>
          <w:snapToGrid w:val="0"/>
          <w:lang w:eastAsia="it-IT"/>
        </w:rPr>
        <w:t xml:space="preserve">A TAL FINE DICHIARA </w:t>
      </w:r>
      <w:r w:rsidR="00F755E5" w:rsidRPr="00DF6365">
        <w:rPr>
          <w:rFonts w:eastAsia="Times New Roman" w:cs="Arial"/>
          <w:b/>
          <w:snapToGrid w:val="0"/>
          <w:lang w:eastAsia="it-IT"/>
        </w:rPr>
        <w:t>CHE L’IMPRESA</w:t>
      </w:r>
    </w:p>
    <w:p w14:paraId="08620A27" w14:textId="77777777" w:rsidR="00AC0A78" w:rsidRPr="00DF6365" w:rsidRDefault="00AC0A78" w:rsidP="00616F7F">
      <w:pPr>
        <w:spacing w:after="0" w:line="312" w:lineRule="atLeast"/>
        <w:jc w:val="center"/>
        <w:rPr>
          <w:rFonts w:eastAsia="Times New Roman" w:cs="Arial"/>
          <w:b/>
          <w:snapToGrid w:val="0"/>
          <w:lang w:eastAsia="it-IT"/>
        </w:rPr>
      </w:pPr>
    </w:p>
    <w:p w14:paraId="2C789FDA" w14:textId="45AED864" w:rsidR="004836E2" w:rsidRPr="00DF6365" w:rsidRDefault="004A24AA" w:rsidP="004836E2">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ai sensi dell’Allegato 1 del Regolamento UE n. 2014/651 del 17 giugno 2014 e ss.mm.ii., corrisponde ai requisiti di:</w:t>
      </w:r>
      <w:r w:rsidRPr="00DF6365">
        <w:rPr>
          <w:rFonts w:eastAsia="Times New Roman" w:cs="Arial"/>
          <w:vertAlign w:val="superscript"/>
          <w:lang w:eastAsia="it-IT"/>
        </w:rPr>
        <w:t xml:space="preserve"> </w:t>
      </w:r>
      <w:r w:rsidR="002B474C" w:rsidRPr="00DF6365">
        <w:rPr>
          <w:rFonts w:eastAsia="Times New Roman" w:cs="Arial"/>
          <w:vertAlign w:val="superscript"/>
          <w:lang w:eastAsia="it-IT"/>
        </w:rPr>
        <w:footnoteReference w:id="7"/>
      </w:r>
      <w:r w:rsidR="0077610F" w:rsidRPr="00DF6365">
        <w:rPr>
          <w:rFonts w:eastAsia="Times New Roman" w:cs="Arial"/>
          <w:lang w:eastAsia="it-IT"/>
        </w:rPr>
        <w:t xml:space="preserve"> di:</w:t>
      </w:r>
    </w:p>
    <w:p w14:paraId="24FBC6CE" w14:textId="10EC2D3A" w:rsidR="007E4B40" w:rsidRPr="00DF6365" w:rsidRDefault="007E4B40" w:rsidP="747BEC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DF6365">
        <w:rPr>
          <w:rFonts w:ascii="Wingdings" w:eastAsia="Wingdings" w:hAnsi="Wingdings" w:cs="Wingdings"/>
          <w:lang w:eastAsia="it-IT"/>
        </w:rPr>
        <w:t>¨</w:t>
      </w:r>
      <w:r w:rsidRPr="00DF6365">
        <w:rPr>
          <w:rFonts w:eastAsia="Times New Roman" w:cs="Arial"/>
          <w:lang w:eastAsia="it-IT"/>
        </w:rPr>
        <w:t xml:space="preserve"> MICRO IMPRESA </w:t>
      </w:r>
    </w:p>
    <w:p w14:paraId="24617714" w14:textId="1772AA4B" w:rsidR="000530F9" w:rsidRPr="00DF6365" w:rsidRDefault="004D7A70" w:rsidP="747BEC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DF6365">
        <w:rPr>
          <w:rFonts w:ascii="Wingdings" w:eastAsia="Wingdings" w:hAnsi="Wingdings" w:cs="Wingdings"/>
          <w:lang w:eastAsia="it-IT"/>
        </w:rPr>
        <w:t>¨</w:t>
      </w:r>
      <w:r w:rsidRPr="00DF6365">
        <w:rPr>
          <w:rFonts w:eastAsia="Times New Roman" w:cs="Arial"/>
          <w:lang w:eastAsia="it-IT"/>
        </w:rPr>
        <w:t xml:space="preserve"> </w:t>
      </w:r>
      <w:r w:rsidR="00C62EF0" w:rsidRPr="00DF6365">
        <w:rPr>
          <w:rFonts w:eastAsia="Times New Roman" w:cs="Arial"/>
          <w:lang w:eastAsia="it-IT"/>
        </w:rPr>
        <w:t>PICCOLA</w:t>
      </w:r>
      <w:r w:rsidR="000530F9" w:rsidRPr="00DF6365">
        <w:rPr>
          <w:rFonts w:eastAsia="Times New Roman" w:cs="Arial"/>
          <w:lang w:eastAsia="it-IT"/>
        </w:rPr>
        <w:t xml:space="preserve"> IMPRESA</w:t>
      </w:r>
      <w:r w:rsidR="00C62EF0" w:rsidRPr="00DF6365">
        <w:rPr>
          <w:rFonts w:eastAsia="Times New Roman" w:cs="Arial"/>
          <w:lang w:eastAsia="it-IT"/>
        </w:rPr>
        <w:t xml:space="preserve"> </w:t>
      </w:r>
    </w:p>
    <w:p w14:paraId="7BAD9CE4" w14:textId="5F0716A0" w:rsidR="0077610F" w:rsidRPr="00DF6365" w:rsidRDefault="000530F9" w:rsidP="747BEC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DF6365">
        <w:rPr>
          <w:rFonts w:ascii="Wingdings" w:eastAsia="Wingdings" w:hAnsi="Wingdings" w:cs="Wingdings"/>
          <w:lang w:eastAsia="it-IT"/>
        </w:rPr>
        <w:t>¨</w:t>
      </w:r>
      <w:r w:rsidRPr="00DF6365">
        <w:rPr>
          <w:rFonts w:eastAsia="Times New Roman" w:cs="Arial"/>
          <w:lang w:eastAsia="it-IT"/>
        </w:rPr>
        <w:t xml:space="preserve"> </w:t>
      </w:r>
      <w:r w:rsidR="00C62EF0" w:rsidRPr="00DF6365">
        <w:rPr>
          <w:rFonts w:eastAsia="Times New Roman" w:cs="Arial"/>
          <w:lang w:eastAsia="it-IT"/>
        </w:rPr>
        <w:t>MEDIA IMPRESA</w:t>
      </w:r>
    </w:p>
    <w:p w14:paraId="5F99CE9D" w14:textId="2EFB59B7" w:rsidR="004D7A70" w:rsidRPr="00DF6365"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DF6365">
        <w:rPr>
          <w:rFonts w:ascii="Wingdings" w:eastAsia="Wingdings" w:hAnsi="Wingdings" w:cs="Wingdings"/>
          <w:lang w:eastAsia="it-IT"/>
        </w:rPr>
        <w:t>¨</w:t>
      </w:r>
      <w:r w:rsidRPr="00DF6365">
        <w:rPr>
          <w:rFonts w:eastAsia="Times New Roman" w:cs="Arial"/>
          <w:lang w:eastAsia="it-IT"/>
        </w:rPr>
        <w:t xml:space="preserve"> GRANDE IMPRESA</w:t>
      </w:r>
    </w:p>
    <w:p w14:paraId="71C17638" w14:textId="19490CFD" w:rsidR="00BB674C" w:rsidRPr="00DF6365" w:rsidRDefault="00417C2D" w:rsidP="747BECED">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Relativamente alle sedi in Emilia-</w:t>
      </w:r>
      <w:r w:rsidR="0037437E" w:rsidRPr="00DF6365">
        <w:rPr>
          <w:rFonts w:eastAsia="Times New Roman" w:cs="Arial"/>
          <w:lang w:eastAsia="it-IT"/>
        </w:rPr>
        <w:t xml:space="preserve">Romagna </w:t>
      </w:r>
      <w:r w:rsidR="00BB674C" w:rsidRPr="00DF6365">
        <w:rPr>
          <w:rFonts w:eastAsia="Times New Roman" w:cs="Arial"/>
          <w:lang w:eastAsia="it-IT"/>
        </w:rPr>
        <w:t xml:space="preserve">ha un numero </w:t>
      </w:r>
      <w:r w:rsidR="002511D4" w:rsidRPr="00DF6365">
        <w:rPr>
          <w:rFonts w:eastAsia="Times New Roman" w:cs="Arial"/>
          <w:lang w:eastAsia="it-IT"/>
        </w:rPr>
        <w:t xml:space="preserve">totale </w:t>
      </w:r>
      <w:r w:rsidR="00BB674C" w:rsidRPr="00DF6365">
        <w:rPr>
          <w:rFonts w:eastAsia="Times New Roman" w:cs="Arial"/>
          <w:lang w:eastAsia="it-IT"/>
        </w:rPr>
        <w:t xml:space="preserve">di </w:t>
      </w:r>
      <w:r w:rsidR="00437024" w:rsidRPr="00DF6365">
        <w:rPr>
          <w:rFonts w:eastAsia="Times New Roman" w:cs="Arial"/>
          <w:lang w:eastAsia="it-IT"/>
        </w:rPr>
        <w:t>dipendenti</w:t>
      </w:r>
      <w:r w:rsidRPr="00DF6365">
        <w:rPr>
          <w:rFonts w:eastAsia="Times New Roman" w:cs="Arial"/>
          <w:lang w:eastAsia="it-IT"/>
        </w:rPr>
        <w:t xml:space="preserve">, </w:t>
      </w:r>
      <w:r w:rsidR="0034237D" w:rsidRPr="00DF6365">
        <w:rPr>
          <w:rFonts w:eastAsia="Times New Roman" w:cs="Arial"/>
          <w:lang w:eastAsia="it-IT"/>
        </w:rPr>
        <w:t xml:space="preserve">alla data della delibera </w:t>
      </w:r>
      <w:r w:rsidR="002A1937" w:rsidRPr="00DF6365">
        <w:rPr>
          <w:rFonts w:eastAsia="Times New Roman" w:cs="Arial"/>
          <w:lang w:eastAsia="it-IT"/>
        </w:rPr>
        <w:t>di approvazione del bando,</w:t>
      </w:r>
      <w:r w:rsidR="0034237D" w:rsidRPr="00DF6365">
        <w:rPr>
          <w:rFonts w:eastAsia="Times New Roman" w:cs="Arial"/>
          <w:lang w:eastAsia="it-IT"/>
        </w:rPr>
        <w:t xml:space="preserve"> </w:t>
      </w:r>
      <w:r w:rsidR="00BB674C" w:rsidRPr="00DF6365">
        <w:rPr>
          <w:rFonts w:eastAsia="Times New Roman" w:cs="Arial"/>
          <w:lang w:eastAsia="it-IT"/>
        </w:rPr>
        <w:t>pari a __________</w:t>
      </w:r>
      <w:r w:rsidR="58D0E5EE" w:rsidRPr="00DF6365">
        <w:rPr>
          <w:rFonts w:eastAsia="Times New Roman" w:cs="Arial"/>
          <w:lang w:eastAsia="it-IT"/>
        </w:rPr>
        <w:t xml:space="preserve"> (inserire </w:t>
      </w:r>
      <w:r w:rsidR="00FB062E" w:rsidRPr="00DF6365">
        <w:rPr>
          <w:rFonts w:eastAsia="Times New Roman" w:cs="Arial"/>
          <w:lang w:eastAsia="it-IT"/>
        </w:rPr>
        <w:t xml:space="preserve">il </w:t>
      </w:r>
      <w:r w:rsidR="58D0E5EE" w:rsidRPr="00DF6365">
        <w:rPr>
          <w:rFonts w:eastAsia="Times New Roman" w:cs="Arial"/>
          <w:lang w:eastAsia="it-IT"/>
        </w:rPr>
        <w:t>numero</w:t>
      </w:r>
      <w:r w:rsidR="000B355F" w:rsidRPr="00DF6365">
        <w:rPr>
          <w:rFonts w:eastAsia="Times New Roman" w:cs="Arial"/>
          <w:lang w:eastAsia="it-IT"/>
        </w:rPr>
        <w:t xml:space="preserve"> di tutti gli addetti che a </w:t>
      </w:r>
      <w:r w:rsidR="00C94F5E" w:rsidRPr="00DF6365">
        <w:rPr>
          <w:rFonts w:eastAsia="Times New Roman" w:cs="Arial"/>
          <w:lang w:eastAsia="it-IT"/>
        </w:rPr>
        <w:t>qualsiasi</w:t>
      </w:r>
      <w:r w:rsidR="00494E7A" w:rsidRPr="00DF6365">
        <w:rPr>
          <w:rFonts w:eastAsia="Times New Roman" w:cs="Arial"/>
          <w:lang w:eastAsia="it-IT"/>
        </w:rPr>
        <w:t xml:space="preserve"> titolo</w:t>
      </w:r>
      <w:r w:rsidR="00C94F5E" w:rsidRPr="00DF6365">
        <w:rPr>
          <w:rFonts w:eastAsia="Times New Roman" w:cs="Arial"/>
          <w:lang w:eastAsia="it-IT"/>
        </w:rPr>
        <w:t xml:space="preserve"> sono presenti nel libro </w:t>
      </w:r>
      <w:r w:rsidR="00653253" w:rsidRPr="00DF6365">
        <w:rPr>
          <w:rFonts w:eastAsia="Times New Roman" w:cs="Arial"/>
          <w:lang w:eastAsia="it-IT"/>
        </w:rPr>
        <w:t>u</w:t>
      </w:r>
      <w:r w:rsidR="00C94F5E" w:rsidRPr="00DF6365">
        <w:rPr>
          <w:rFonts w:eastAsia="Times New Roman" w:cs="Arial"/>
          <w:lang w:eastAsia="it-IT"/>
        </w:rPr>
        <w:t>nico del lavoro</w:t>
      </w:r>
      <w:r w:rsidR="58D0E5EE" w:rsidRPr="00DF6365">
        <w:rPr>
          <w:rFonts w:eastAsia="Times New Roman" w:cs="Arial"/>
          <w:lang w:eastAsia="it-IT"/>
        </w:rPr>
        <w:t>)</w:t>
      </w:r>
      <w:r w:rsidR="579CC94F" w:rsidRPr="00DF6365">
        <w:rPr>
          <w:rFonts w:eastAsia="Times New Roman" w:cs="Arial"/>
          <w:lang w:eastAsia="it-IT"/>
        </w:rPr>
        <w:t xml:space="preserve">; </w:t>
      </w:r>
    </w:p>
    <w:p w14:paraId="5F99CE9F" w14:textId="749FC7D8" w:rsidR="00066DB7" w:rsidRPr="00DF6365" w:rsidRDefault="00F93035" w:rsidP="00CC349F">
      <w:pPr>
        <w:pStyle w:val="Paragrafoelenco"/>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è</w:t>
      </w:r>
      <w:r w:rsidR="004D7A70" w:rsidRPr="00DF6365">
        <w:rPr>
          <w:rFonts w:eastAsia="Times New Roman" w:cs="Arial"/>
          <w:lang w:eastAsia="it-IT"/>
        </w:rPr>
        <w:t xml:space="preserve"> regolarmente costituit</w:t>
      </w:r>
      <w:r w:rsidR="00F13048" w:rsidRPr="00DF6365">
        <w:rPr>
          <w:rFonts w:eastAsia="Times New Roman" w:cs="Arial"/>
          <w:lang w:eastAsia="it-IT"/>
        </w:rPr>
        <w:t>a</w:t>
      </w:r>
      <w:r w:rsidR="004D7A70" w:rsidRPr="00DF6365">
        <w:rPr>
          <w:rFonts w:eastAsia="Times New Roman" w:cs="Arial"/>
          <w:lang w:eastAsia="it-IT"/>
        </w:rPr>
        <w:t xml:space="preserve"> ed iscritt</w:t>
      </w:r>
      <w:r w:rsidR="00F13048" w:rsidRPr="00DF6365">
        <w:rPr>
          <w:rFonts w:eastAsia="Times New Roman" w:cs="Arial"/>
          <w:lang w:eastAsia="it-IT"/>
        </w:rPr>
        <w:t>a</w:t>
      </w:r>
      <w:r w:rsidR="004D7A70" w:rsidRPr="00DF6365">
        <w:rPr>
          <w:rFonts w:eastAsia="Times New Roman" w:cs="Arial"/>
          <w:lang w:eastAsia="it-IT"/>
        </w:rPr>
        <w:t xml:space="preserve"> nel registro delle imprese</w:t>
      </w:r>
      <w:r w:rsidR="004B05D2" w:rsidRPr="00DF6365">
        <w:rPr>
          <w:vertAlign w:val="superscript"/>
          <w:lang w:eastAsia="it-IT"/>
        </w:rPr>
        <w:footnoteReference w:id="8"/>
      </w:r>
      <w:r w:rsidR="004D7A70" w:rsidRPr="00DF6365">
        <w:rPr>
          <w:rFonts w:eastAsia="Times New Roman" w:cs="Arial"/>
          <w:lang w:eastAsia="it-IT"/>
        </w:rPr>
        <w:t xml:space="preserve"> presso la </w:t>
      </w:r>
      <w:r w:rsidR="00F755E5" w:rsidRPr="00DF6365">
        <w:t>Camera di Commercio, Industria, Artigianato e Agricoltura</w:t>
      </w:r>
      <w:r w:rsidR="004D7A70" w:rsidRPr="00DF6365">
        <w:rPr>
          <w:rFonts w:eastAsia="Times New Roman" w:cs="Arial"/>
          <w:lang w:eastAsia="it-IT"/>
        </w:rPr>
        <w:t xml:space="preserve"> competente per territorio entro la data di presentazione della </w:t>
      </w:r>
      <w:r w:rsidR="0077610F" w:rsidRPr="00DF6365">
        <w:rPr>
          <w:rFonts w:eastAsia="Times New Roman" w:cs="Arial"/>
          <w:lang w:eastAsia="it-IT"/>
        </w:rPr>
        <w:t>proposta</w:t>
      </w:r>
      <w:r w:rsidR="004D7A70" w:rsidRPr="00DF6365">
        <w:rPr>
          <w:rFonts w:eastAsia="Times New Roman" w:cs="Arial"/>
          <w:lang w:eastAsia="it-IT"/>
        </w:rPr>
        <w:t>;</w:t>
      </w:r>
    </w:p>
    <w:p w14:paraId="19DED369" w14:textId="77777777" w:rsidR="00335A01" w:rsidRPr="00DF6365" w:rsidRDefault="001F214D" w:rsidP="00986495">
      <w:pPr>
        <w:pStyle w:val="Paragrafoelenco"/>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 xml:space="preserve">ha un capitale sociale </w:t>
      </w:r>
      <w:r w:rsidR="003A6D35" w:rsidRPr="00DF6365">
        <w:rPr>
          <w:rFonts w:eastAsia="Times New Roman" w:cs="Arial"/>
          <w:lang w:eastAsia="it-IT"/>
        </w:rPr>
        <w:t>deliberato</w:t>
      </w:r>
      <w:r w:rsidRPr="00DF6365">
        <w:rPr>
          <w:rFonts w:eastAsia="Times New Roman" w:cs="Arial"/>
          <w:lang w:eastAsia="it-IT"/>
        </w:rPr>
        <w:t xml:space="preserve"> alla data di presentazione della presente domanda pari a</w:t>
      </w:r>
      <w:r w:rsidR="00627F94" w:rsidRPr="00DF6365">
        <w:rPr>
          <w:rFonts w:eastAsia="Times New Roman" w:cs="Arial"/>
          <w:lang w:eastAsia="it-IT"/>
        </w:rPr>
        <w:t xml:space="preserve"> €____________;</w:t>
      </w:r>
    </w:p>
    <w:p w14:paraId="33839A6A" w14:textId="55446B24" w:rsidR="00066DB7" w:rsidRPr="00DF6365" w:rsidRDefault="00EC1A85" w:rsidP="747BECED">
      <w:pPr>
        <w:pStyle w:val="Paragrafoelenco"/>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alla data della delibera di approvazione del bando</w:t>
      </w:r>
      <w:r w:rsidR="008E6491" w:rsidRPr="00DF6365">
        <w:rPr>
          <w:rFonts w:eastAsia="Times New Roman" w:cs="Arial"/>
          <w:lang w:eastAsia="it-IT"/>
        </w:rPr>
        <w:t xml:space="preserve"> non ha vigente un Accordo regionale di insediamento e sviluppo delle Imprese ai sensi della Legge Regionale n. 14/2014, titolo II, art. 6 che preveda un programma di investimento agevolato per il quale non è stata presentata la rendicontazione finale a saldo degli interventi ivi previsti;   </w:t>
      </w:r>
    </w:p>
    <w:p w14:paraId="7C61534E" w14:textId="1CBA964A" w:rsidR="747BECED" w:rsidRPr="00DF6365" w:rsidRDefault="747BECED" w:rsidP="747BEC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p>
    <w:p w14:paraId="23638A1A" w14:textId="2D25C68E" w:rsidR="00353970" w:rsidRPr="00DF6365" w:rsidRDefault="00ED5DF6" w:rsidP="006B77C3">
      <w:pPr>
        <w:pStyle w:val="Paragrafoelenco"/>
        <w:numPr>
          <w:ilvl w:val="0"/>
          <w:numId w:val="12"/>
        </w:numPr>
        <w:spacing w:after="0" w:line="240" w:lineRule="auto"/>
        <w:ind w:left="630"/>
        <w:jc w:val="both"/>
        <w:rPr>
          <w:rFonts w:eastAsia="Times New Roman" w:cs="Arial"/>
          <w:lang w:eastAsia="it-IT"/>
        </w:rPr>
      </w:pPr>
      <w:r w:rsidRPr="00DF6365">
        <w:rPr>
          <w:rFonts w:eastAsia="Times New Roman" w:cs="Arial"/>
          <w:lang w:eastAsia="it-IT"/>
        </w:rPr>
        <w:t>ha almeno un bilancio approvato alla data</w:t>
      </w:r>
      <w:r w:rsidR="00D96C74" w:rsidRPr="00DF6365">
        <w:rPr>
          <w:rFonts w:eastAsia="Times New Roman" w:cs="Arial"/>
          <w:lang w:eastAsia="it-IT"/>
        </w:rPr>
        <w:t xml:space="preserve"> </w:t>
      </w:r>
      <w:r w:rsidR="00353970" w:rsidRPr="00DF6365">
        <w:rPr>
          <w:rFonts w:eastAsia="Times New Roman" w:cs="Arial"/>
          <w:lang w:eastAsia="it-IT"/>
        </w:rPr>
        <w:t>di presentazione della domanda;</w:t>
      </w:r>
    </w:p>
    <w:p w14:paraId="4717B20E" w14:textId="59A2D8C1" w:rsidR="00066DB7" w:rsidRPr="00DF6365" w:rsidRDefault="00066DB7" w:rsidP="58D0E5EE">
      <w:pPr>
        <w:spacing w:after="120" w:line="240" w:lineRule="auto"/>
        <w:ind w:left="360"/>
        <w:jc w:val="both"/>
        <w:rPr>
          <w:rFonts w:eastAsia="Times New Roman" w:cs="Arial"/>
          <w:i/>
          <w:iCs/>
          <w:lang w:eastAsia="it-IT"/>
        </w:rPr>
      </w:pPr>
      <w:r w:rsidRPr="00DF6365">
        <w:rPr>
          <w:rFonts w:eastAsia="Times New Roman" w:cs="Arial"/>
          <w:i/>
          <w:iCs/>
          <w:lang w:eastAsia="it-IT"/>
        </w:rPr>
        <w:t>oppure (</w:t>
      </w:r>
      <w:proofErr w:type="gramStart"/>
      <w:r w:rsidRPr="00DF6365">
        <w:rPr>
          <w:rFonts w:eastAsia="Times New Roman" w:cs="Arial"/>
          <w:i/>
          <w:iCs/>
          <w:lang w:eastAsia="it-IT"/>
        </w:rPr>
        <w:t>opzione alternativa</w:t>
      </w:r>
      <w:proofErr w:type="gramEnd"/>
      <w:r w:rsidRPr="00DF6365">
        <w:rPr>
          <w:rFonts w:eastAsia="Times New Roman" w:cs="Arial"/>
          <w:i/>
          <w:iCs/>
          <w:lang w:eastAsia="it-IT"/>
        </w:rPr>
        <w:t>)</w:t>
      </w:r>
    </w:p>
    <w:p w14:paraId="071216CA" w14:textId="41843B9D" w:rsidR="58D0E5EE" w:rsidRPr="00DF6365" w:rsidRDefault="58D0E5EE" w:rsidP="006B77C3">
      <w:pPr>
        <w:pStyle w:val="Paragrafoelenco"/>
        <w:numPr>
          <w:ilvl w:val="0"/>
          <w:numId w:val="12"/>
        </w:numPr>
        <w:spacing w:after="120" w:line="240" w:lineRule="auto"/>
        <w:jc w:val="both"/>
        <w:rPr>
          <w:rFonts w:eastAsiaTheme="minorEastAsia"/>
          <w:i/>
          <w:iCs/>
          <w:lang w:eastAsia="it-IT"/>
        </w:rPr>
      </w:pPr>
      <w:r w:rsidRPr="00DF6365">
        <w:rPr>
          <w:rFonts w:eastAsia="Times New Roman" w:cs="Arial"/>
          <w:i/>
          <w:iCs/>
          <w:lang w:eastAsia="it-IT"/>
        </w:rPr>
        <w:t xml:space="preserve">In caso di impresa neocostituita </w:t>
      </w:r>
    </w:p>
    <w:p w14:paraId="013EA931" w14:textId="4B9D1893" w:rsidR="00066DB7" w:rsidRPr="00DF6365" w:rsidRDefault="00567444" w:rsidP="006B77C3">
      <w:pPr>
        <w:pStyle w:val="Paragrafoelenco"/>
        <w:numPr>
          <w:ilvl w:val="1"/>
          <w:numId w:val="12"/>
        </w:numPr>
        <w:spacing w:after="0" w:line="240" w:lineRule="auto"/>
        <w:jc w:val="both"/>
        <w:rPr>
          <w:rFonts w:eastAsia="Times New Roman" w:cs="Arial"/>
          <w:lang w:eastAsia="it-IT"/>
        </w:rPr>
      </w:pPr>
      <w:r w:rsidRPr="00DF6365">
        <w:rPr>
          <w:rFonts w:eastAsia="Times New Roman" w:cs="Arial"/>
          <w:lang w:eastAsia="it-IT"/>
        </w:rPr>
        <w:t xml:space="preserve">ha </w:t>
      </w:r>
      <w:r w:rsidR="0000438D" w:rsidRPr="00DF6365">
        <w:rPr>
          <w:rFonts w:eastAsia="Times New Roman" w:cs="Arial"/>
          <w:lang w:eastAsia="it-IT"/>
        </w:rPr>
        <w:t xml:space="preserve">una compagine societaria tale per cui la maggioranza delle quote del capitale sociale dell’impresa </w:t>
      </w:r>
      <w:proofErr w:type="gramStart"/>
      <w:r w:rsidR="0000438D" w:rsidRPr="00DF6365">
        <w:rPr>
          <w:rFonts w:eastAsia="Times New Roman" w:cs="Arial"/>
          <w:lang w:eastAsia="it-IT"/>
        </w:rPr>
        <w:t>neo-costituita</w:t>
      </w:r>
      <w:proofErr w:type="gramEnd"/>
      <w:r w:rsidR="0000438D" w:rsidRPr="00DF6365">
        <w:rPr>
          <w:rFonts w:eastAsia="Times New Roman" w:cs="Arial"/>
          <w:lang w:eastAsia="it-IT"/>
        </w:rPr>
        <w:t xml:space="preserve"> sono detenute, direttamente o indirettamente, da almeno due soggetti, con personalità giuridica, indipendenti tra loro e non appartenenti allo stesso Gruppo;</w:t>
      </w:r>
    </w:p>
    <w:p w14:paraId="2BBF1111" w14:textId="0FBF2D67" w:rsidR="00066DB7" w:rsidRPr="00DF6365" w:rsidRDefault="002E14E4" w:rsidP="58D0E5EE">
      <w:pPr>
        <w:spacing w:after="0" w:line="240" w:lineRule="auto"/>
        <w:ind w:left="720"/>
        <w:jc w:val="both"/>
        <w:rPr>
          <w:rFonts w:eastAsia="Times New Roman" w:cs="Arial"/>
          <w:lang w:eastAsia="it-IT"/>
        </w:rPr>
      </w:pPr>
      <w:r w:rsidRPr="00DF6365">
        <w:tab/>
      </w:r>
      <w:r w:rsidR="00A05E02" w:rsidRPr="00DF6365">
        <w:rPr>
          <w:rFonts w:eastAsia="Times New Roman" w:cs="Arial"/>
          <w:lang w:eastAsia="it-IT"/>
        </w:rPr>
        <w:t xml:space="preserve">e </w:t>
      </w:r>
    </w:p>
    <w:p w14:paraId="7C65789A" w14:textId="62E0539A" w:rsidR="00066DB7" w:rsidRPr="00DF6365" w:rsidRDefault="00567444" w:rsidP="006B77C3">
      <w:pPr>
        <w:pStyle w:val="Paragrafoelenco"/>
        <w:numPr>
          <w:ilvl w:val="1"/>
          <w:numId w:val="12"/>
        </w:numPr>
        <w:spacing w:after="0" w:line="240" w:lineRule="auto"/>
        <w:jc w:val="both"/>
        <w:rPr>
          <w:lang w:eastAsia="it-IT"/>
        </w:rPr>
      </w:pPr>
      <w:r w:rsidRPr="00DF6365">
        <w:rPr>
          <w:rFonts w:eastAsia="Times New Roman" w:cs="Arial"/>
          <w:lang w:eastAsia="it-IT"/>
        </w:rPr>
        <w:t>ha</w:t>
      </w:r>
      <w:r w:rsidR="002E14E4" w:rsidRPr="00DF6365">
        <w:rPr>
          <w:rFonts w:eastAsia="Times New Roman" w:cs="Arial"/>
          <w:lang w:eastAsia="it-IT"/>
        </w:rPr>
        <w:t xml:space="preserve"> un capitale sociale deliberato e </w:t>
      </w:r>
      <w:r w:rsidR="003E2D47" w:rsidRPr="00DF6365">
        <w:rPr>
          <w:rFonts w:eastAsia="Times New Roman" w:cs="Arial"/>
          <w:lang w:eastAsia="it-IT"/>
        </w:rPr>
        <w:t>versato al</w:t>
      </w:r>
      <w:r w:rsidR="002E14E4" w:rsidRPr="00DF6365">
        <w:rPr>
          <w:rFonts w:eastAsia="Times New Roman" w:cs="Arial"/>
          <w:lang w:eastAsia="it-IT"/>
        </w:rPr>
        <w:t xml:space="preserve"> momento della sottoscrizione dell’Accordo, ovvero non oltre i 90 giorni dalla data di trasmissione del primo provvedimento di concessione del contributo, pari almeno all’importo del contributo che si richiede</w:t>
      </w:r>
    </w:p>
    <w:p w14:paraId="5F99CEA0" w14:textId="15358BEF" w:rsidR="007D54D7" w:rsidRPr="00DF6365" w:rsidRDefault="007D54D7" w:rsidP="006B77C3">
      <w:pPr>
        <w:pStyle w:val="Paragrafoelenco"/>
        <w:numPr>
          <w:ilvl w:val="0"/>
          <w:numId w:val="12"/>
        </w:numPr>
        <w:spacing w:after="0" w:line="240" w:lineRule="auto"/>
        <w:ind w:left="630"/>
        <w:jc w:val="both"/>
        <w:rPr>
          <w:rFonts w:eastAsia="Times New Roman" w:cs="Arial"/>
          <w:lang w:eastAsia="it-IT"/>
        </w:rPr>
      </w:pPr>
      <w:r w:rsidRPr="00DF6365">
        <w:t xml:space="preserve">dispone di almeno una sede/unità locale sul territorio della regione </w:t>
      </w:r>
      <w:r w:rsidR="000270CA" w:rsidRPr="00DF6365">
        <w:t>Emilia-Romagna</w:t>
      </w:r>
      <w:r w:rsidRPr="00DF6365">
        <w:t>;</w:t>
      </w:r>
    </w:p>
    <w:p w14:paraId="2E43D06D" w14:textId="77777777" w:rsidR="00066DB7" w:rsidRPr="00DF6365" w:rsidRDefault="00066DB7"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p>
    <w:p w14:paraId="775FAE05" w14:textId="6916E45E" w:rsidR="00066DB7" w:rsidRPr="00DF6365" w:rsidRDefault="008E7B7D"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r w:rsidRPr="00DF6365">
        <w:rPr>
          <w:rFonts w:eastAsia="Times New Roman" w:cs="Arial"/>
          <w:i/>
          <w:lang w:eastAsia="it-IT"/>
        </w:rPr>
        <w:t>oppure (</w:t>
      </w:r>
      <w:proofErr w:type="gramStart"/>
      <w:r w:rsidRPr="00DF6365">
        <w:rPr>
          <w:rFonts w:eastAsia="Times New Roman" w:cs="Arial"/>
          <w:i/>
          <w:lang w:eastAsia="it-IT"/>
        </w:rPr>
        <w:t>opzione alternativa</w:t>
      </w:r>
      <w:proofErr w:type="gramEnd"/>
      <w:r w:rsidRPr="00DF6365">
        <w:rPr>
          <w:rFonts w:eastAsia="Times New Roman" w:cs="Arial"/>
          <w:i/>
          <w:lang w:eastAsia="it-IT"/>
        </w:rPr>
        <w:t xml:space="preserve">) </w:t>
      </w:r>
    </w:p>
    <w:p w14:paraId="3155D113" w14:textId="00E59B2A" w:rsidR="00066DB7" w:rsidRPr="00DF6365" w:rsidRDefault="00C70610" w:rsidP="006B77C3">
      <w:pPr>
        <w:pStyle w:val="Paragrafoelenco"/>
        <w:numPr>
          <w:ilvl w:val="0"/>
          <w:numId w:val="12"/>
        </w:numPr>
        <w:jc w:val="both"/>
        <w:rPr>
          <w:rFonts w:eastAsia="Times New Roman" w:cs="Arial"/>
          <w:lang w:eastAsia="it-IT"/>
        </w:rPr>
      </w:pPr>
      <w:r w:rsidRPr="00DF6365">
        <w:rPr>
          <w:rFonts w:eastAsia="Times New Roman" w:cs="Arial"/>
          <w:lang w:eastAsia="it-IT"/>
        </w:rPr>
        <w:lastRenderedPageBreak/>
        <w:t xml:space="preserve">è </w:t>
      </w:r>
      <w:r w:rsidR="00266683" w:rsidRPr="00DF6365">
        <w:rPr>
          <w:rFonts w:eastAsia="Times New Roman" w:cs="Arial"/>
          <w:lang w:eastAsia="it-IT"/>
        </w:rPr>
        <w:t xml:space="preserve">regolarmente costituita, non dispone di una sede in </w:t>
      </w:r>
      <w:r w:rsidR="000270CA" w:rsidRPr="00DF6365">
        <w:rPr>
          <w:rFonts w:eastAsia="Times New Roman" w:cs="Arial"/>
          <w:lang w:eastAsia="it-IT"/>
        </w:rPr>
        <w:t>Emilia-Romagna</w:t>
      </w:r>
      <w:r w:rsidR="00266683" w:rsidRPr="00DF6365">
        <w:rPr>
          <w:rFonts w:eastAsia="Times New Roman" w:cs="Arial"/>
          <w:lang w:eastAsia="it-IT"/>
        </w:rPr>
        <w:t xml:space="preserve"> al momento della presente domanda, </w:t>
      </w:r>
      <w:r w:rsidRPr="00DF6365">
        <w:rPr>
          <w:rFonts w:eastAsia="Times New Roman" w:cs="Arial"/>
          <w:lang w:eastAsia="it-IT"/>
        </w:rPr>
        <w:t>e</w:t>
      </w:r>
      <w:r w:rsidR="00F755E5" w:rsidRPr="00DF6365">
        <w:rPr>
          <w:rFonts w:eastAsia="Times New Roman" w:cs="Arial"/>
          <w:lang w:eastAsia="it-IT"/>
        </w:rPr>
        <w:t xml:space="preserve"> si impegna a disporre di almeno una unità locale </w:t>
      </w:r>
      <w:r w:rsidR="00FE54CE" w:rsidRPr="00DF6365">
        <w:rPr>
          <w:rFonts w:eastAsia="Times New Roman" w:cs="Arial"/>
          <w:lang w:eastAsia="it-IT"/>
        </w:rPr>
        <w:t>produttiva</w:t>
      </w:r>
      <w:r w:rsidR="00D32C41" w:rsidRPr="00DF6365">
        <w:rPr>
          <w:rFonts w:eastAsia="Times New Roman" w:cs="Arial"/>
          <w:lang w:eastAsia="it-IT"/>
        </w:rPr>
        <w:t>, dove realizzare l’investimento della richiesta del contributo</w:t>
      </w:r>
      <w:r w:rsidR="004A0933" w:rsidRPr="00DF6365">
        <w:rPr>
          <w:rFonts w:eastAsia="Times New Roman" w:cs="Arial"/>
          <w:lang w:eastAsia="it-IT"/>
        </w:rPr>
        <w:t xml:space="preserve"> </w:t>
      </w:r>
      <w:r w:rsidR="00F755E5" w:rsidRPr="00DF6365">
        <w:rPr>
          <w:rFonts w:eastAsia="Times New Roman" w:cs="Arial"/>
          <w:lang w:eastAsia="it-IT"/>
        </w:rPr>
        <w:t>sul territo</w:t>
      </w:r>
      <w:r w:rsidR="00A332B6" w:rsidRPr="00DF6365">
        <w:rPr>
          <w:rFonts w:eastAsia="Times New Roman" w:cs="Arial"/>
          <w:lang w:eastAsia="it-IT"/>
        </w:rPr>
        <w:t xml:space="preserve">rio della regione </w:t>
      </w:r>
      <w:r w:rsidR="00294E6F" w:rsidRPr="00DF6365">
        <w:rPr>
          <w:rFonts w:eastAsia="Times New Roman" w:cs="Arial"/>
          <w:lang w:eastAsia="it-IT"/>
        </w:rPr>
        <w:t>Emilia-Romagna</w:t>
      </w:r>
      <w:r w:rsidR="00D32C41" w:rsidRPr="00DF6365">
        <w:rPr>
          <w:rFonts w:eastAsia="Times New Roman" w:cs="Arial"/>
          <w:lang w:eastAsia="it-IT"/>
        </w:rPr>
        <w:t xml:space="preserve">, </w:t>
      </w:r>
      <w:r w:rsidR="00066DB7" w:rsidRPr="00DF6365">
        <w:rPr>
          <w:rFonts w:eastAsia="Times New Roman" w:cs="Arial"/>
          <w:lang w:eastAsia="it-IT"/>
        </w:rPr>
        <w:t>al momento della sottoscrizione dell’Accordo</w:t>
      </w:r>
      <w:r w:rsidR="00675245" w:rsidRPr="00DF6365">
        <w:rPr>
          <w:rFonts w:eastAsia="Times New Roman" w:cs="Arial"/>
          <w:lang w:eastAsia="it-IT"/>
        </w:rPr>
        <w:t>;</w:t>
      </w:r>
    </w:p>
    <w:p w14:paraId="5F99CEA3" w14:textId="77777777" w:rsidR="00C70610" w:rsidRPr="00DF6365" w:rsidRDefault="00C53680" w:rsidP="009C1AC5">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esercita attività</w:t>
      </w:r>
      <w:r w:rsidR="00C70610" w:rsidRPr="00DF6365">
        <w:rPr>
          <w:rFonts w:eastAsia="Times New Roman" w:cs="Arial"/>
          <w:lang w:eastAsia="it-IT"/>
        </w:rPr>
        <w:t xml:space="preserve"> di produzione di beni e servizi come indicato dall’art. 2195 del c.c.;</w:t>
      </w:r>
    </w:p>
    <w:p w14:paraId="5F99CEA4" w14:textId="77777777" w:rsidR="00C70610" w:rsidRPr="00DF6365" w:rsidRDefault="00C7061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 xml:space="preserve">è attiva e non </w:t>
      </w:r>
      <w:r w:rsidR="00B34237" w:rsidRPr="00DF6365">
        <w:rPr>
          <w:rFonts w:eastAsia="Times New Roman" w:cs="Arial"/>
          <w:lang w:eastAsia="it-IT"/>
        </w:rPr>
        <w:t xml:space="preserve">è </w:t>
      </w:r>
      <w:r w:rsidRPr="00DF6365">
        <w:rPr>
          <w:rFonts w:eastAsia="Times New Roman" w:cs="Arial"/>
          <w:lang w:eastAsia="it-IT"/>
        </w:rPr>
        <w:t xml:space="preserve">sottoposta a procedure di liquidazione (anche volontaria), fallimento, concordato preventivo, amministrazione controllata o altre procedure concorsuali; </w:t>
      </w:r>
    </w:p>
    <w:p w14:paraId="464213F8" w14:textId="717B0BCF" w:rsidR="00FE35AB" w:rsidRPr="00DF6365" w:rsidRDefault="00674173" w:rsidP="747BECED">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non presenta le caratteristiche di impresa in difficoltà ai sensi dell’art. 2</w:t>
      </w:r>
      <w:r w:rsidR="00C36B09" w:rsidRPr="00DF6365">
        <w:rPr>
          <w:rFonts w:eastAsia="Times New Roman" w:cs="Arial"/>
          <w:lang w:eastAsia="it-IT"/>
        </w:rPr>
        <w:t xml:space="preserve">.18 </w:t>
      </w:r>
      <w:r w:rsidRPr="00DF6365">
        <w:rPr>
          <w:rFonts w:eastAsia="Times New Roman" w:cs="Arial"/>
          <w:lang w:eastAsia="it-IT"/>
        </w:rPr>
        <w:t>del Regolamento (UE) 651/2014, come modificato in seguito al Regolamento UE n. 2021/1237 della Commissione del 23 luglio 2021</w:t>
      </w:r>
      <w:r w:rsidR="00967F89" w:rsidRPr="00DF6365">
        <w:rPr>
          <w:rFonts w:eastAsia="Times New Roman" w:cs="Arial"/>
          <w:lang w:eastAsia="it-IT"/>
        </w:rPr>
        <w:t>,</w:t>
      </w:r>
      <w:r w:rsidRPr="00DF6365">
        <w:rPr>
          <w:rFonts w:eastAsia="Times New Roman" w:cs="Arial"/>
          <w:lang w:eastAsia="it-IT"/>
        </w:rPr>
        <w:t xml:space="preserve"> fatte salve le deroghe previste per le micro e </w:t>
      </w:r>
      <w:r w:rsidR="00B262A6" w:rsidRPr="00DF6365">
        <w:rPr>
          <w:rFonts w:eastAsia="Times New Roman" w:cs="Arial"/>
          <w:lang w:eastAsia="it-IT"/>
        </w:rPr>
        <w:t>p</w:t>
      </w:r>
      <w:r w:rsidRPr="00DF6365">
        <w:rPr>
          <w:rFonts w:eastAsia="Times New Roman" w:cs="Arial"/>
          <w:lang w:eastAsia="it-IT"/>
        </w:rPr>
        <w:t>iccole imprese dalla disciplina in materia di aiuti di riferimento;</w:t>
      </w:r>
    </w:p>
    <w:p w14:paraId="5F373FAD" w14:textId="5CA95DC1" w:rsidR="00C6682E" w:rsidRPr="00DF6365" w:rsidRDefault="00C6682E" w:rsidP="747BECED">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strike/>
          <w:lang w:eastAsia="it-IT"/>
        </w:rPr>
      </w:pPr>
      <w:r w:rsidRPr="00DF6365">
        <w:t>non si trova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prevista dal D.lgs. 14/2019, così come modificato ai sensi del D.lgs. 83/2022, n</w:t>
      </w:r>
      <w:r w:rsidR="003D4428" w:rsidRPr="00DF6365">
        <w:t>e</w:t>
      </w:r>
      <w:r w:rsidRPr="00DF6365">
        <w:t xml:space="preserve"> avere in corso un procedimento per la dichiarazione di una di tali situazioni nei propri confronti;</w:t>
      </w:r>
    </w:p>
    <w:p w14:paraId="20C21FEC" w14:textId="26885704" w:rsidR="00AA4390" w:rsidRPr="00DF6365" w:rsidRDefault="00AA4390" w:rsidP="747BECED">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strike/>
          <w:lang w:eastAsia="it-IT"/>
        </w:rPr>
      </w:pPr>
      <w:r w:rsidRPr="00DF6365">
        <w:t>non è destinataria di provvedimenti di decadenza, di sospensione o di divieto di cui all’art. 67 del D.</w:t>
      </w:r>
      <w:r w:rsidR="001212A5" w:rsidRPr="00DF6365">
        <w:t>l</w:t>
      </w:r>
      <w:r w:rsidRPr="00DF6365">
        <w:t>gs. 6 settembre 2011, n, 159 o condannata con sentenza definitiva o, ancorché non definitiva, confermata in grado di appello, per uno dei delitti di cui all’art. 51, comma 3-bis, del codice di procedura penale;</w:t>
      </w:r>
    </w:p>
    <w:p w14:paraId="5F99CEA6" w14:textId="77777777" w:rsidR="00C70610" w:rsidRPr="00DF6365"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DF6365">
        <w:rPr>
          <w:rFonts w:eastAsia="Times New Roman" w:cs="Arial"/>
          <w:lang w:eastAsia="it-IT"/>
        </w:rPr>
        <w:t xml:space="preserve">possiede una situazione di regolarità contributiva per quanto riguarda la correttezza nei pagamenti e negli adempimenti previdenziali, assistenziali ed assicurativi; </w:t>
      </w:r>
    </w:p>
    <w:p w14:paraId="5F99CEA7" w14:textId="77777777" w:rsidR="00C70610" w:rsidRPr="00DF6365"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DF6365">
        <w:rPr>
          <w:rFonts w:eastAsia="Times New Roman" w:cs="Arial"/>
          <w:lang w:eastAsia="it-IT"/>
        </w:rPr>
        <w:t xml:space="preserve">rispetta le norme in materia di prevenzione degli infortuni sui luoghi di lavoro e delle malattie professionali, della sicurezza sui luoghi di lavoro, dei contratti collettivi di lavoro e delle normative relative alla tutela dell’ambiente; </w:t>
      </w:r>
    </w:p>
    <w:p w14:paraId="5F99CEA9" w14:textId="77777777" w:rsidR="00C70610" w:rsidRPr="00DF6365"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DF6365">
        <w:rPr>
          <w:rFonts w:eastAsia="Times New Roman" w:cs="Arial"/>
          <w:lang w:eastAsia="it-IT"/>
        </w:rPr>
        <w:t>dichiara</w:t>
      </w:r>
      <w:r w:rsidR="00CC3E29" w:rsidRPr="00DF6365">
        <w:rPr>
          <w:rFonts w:eastAsia="Times New Roman" w:cs="Arial"/>
          <w:lang w:eastAsia="it-IT"/>
        </w:rPr>
        <w:t xml:space="preserve">, se del caso, </w:t>
      </w:r>
      <w:r w:rsidRPr="00DF6365">
        <w:rPr>
          <w:rFonts w:eastAsia="Times New Roman" w:cs="Arial"/>
          <w:lang w:eastAsia="it-IT"/>
        </w:rPr>
        <w:t>di possedere i titoli abilitativi di competenza;</w:t>
      </w:r>
    </w:p>
    <w:p w14:paraId="5F99CEAA" w14:textId="4CEC5D7D" w:rsidR="00C70610" w:rsidRPr="00DF6365" w:rsidRDefault="00F755E5" w:rsidP="001201B1">
      <w:pPr>
        <w:pStyle w:val="Paragrafoelenco"/>
        <w:numPr>
          <w:ilvl w:val="0"/>
          <w:numId w:val="2"/>
        </w:numPr>
        <w:spacing w:before="120" w:after="120" w:line="200" w:lineRule="atLeast"/>
        <w:ind w:left="714" w:hanging="357"/>
        <w:jc w:val="both"/>
      </w:pPr>
      <w:r w:rsidRPr="00DF6365">
        <w:t>di</w:t>
      </w:r>
      <w:r w:rsidR="001201B1" w:rsidRPr="00DF6365">
        <w:t>chiara</w:t>
      </w:r>
      <w:r w:rsidRPr="00DF6365">
        <w:t>,</w:t>
      </w:r>
      <w:r w:rsidR="00C70610" w:rsidRPr="00DF6365">
        <w:t xml:space="preserve"> </w:t>
      </w:r>
      <w:r w:rsidRPr="00DF6365">
        <w:t xml:space="preserve">se del caso, </w:t>
      </w:r>
      <w:r w:rsidR="0038562D" w:rsidRPr="00DF6365">
        <w:t xml:space="preserve">di disporre </w:t>
      </w:r>
      <w:r w:rsidR="00C70610" w:rsidRPr="00DF6365">
        <w:t>delle certificazioni ambientali di competenza</w:t>
      </w:r>
      <w:r w:rsidR="00671CEF" w:rsidRPr="00DF6365">
        <w:t xml:space="preserve"> </w:t>
      </w:r>
      <w:r w:rsidR="00671CEF" w:rsidRPr="00DF6365">
        <w:rPr>
          <w:rFonts w:eastAsia="Times New Roman" w:cs="Arial"/>
          <w:b/>
          <w:bCs/>
          <w:lang w:eastAsia="it-IT"/>
        </w:rPr>
        <w:t>necessarie per legge</w:t>
      </w:r>
      <w:r w:rsidR="00671CEF" w:rsidRPr="00DF6365">
        <w:rPr>
          <w:rFonts w:eastAsia="Times New Roman" w:cs="Arial"/>
          <w:lang w:eastAsia="it-IT"/>
        </w:rPr>
        <w:t>, in linea con la tempistica programmata prevista per la realizzazione del programma di investimento e le attività di ricerca e sviluppo previste</w:t>
      </w:r>
      <w:r w:rsidRPr="00DF6365">
        <w:rPr>
          <w:strike/>
        </w:rPr>
        <w:t>;</w:t>
      </w:r>
    </w:p>
    <w:p w14:paraId="5F99CEAB" w14:textId="77777777" w:rsidR="004D7A70" w:rsidRPr="00DF6365"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DF6365">
        <w:rPr>
          <w:rFonts w:eastAsia="Times New Roman" w:cs="Arial"/>
          <w:lang w:eastAsia="it-IT"/>
        </w:rPr>
        <w:t xml:space="preserve">non </w:t>
      </w:r>
      <w:r w:rsidR="00F93035" w:rsidRPr="00DF6365">
        <w:rPr>
          <w:rFonts w:eastAsia="Times New Roman" w:cs="Arial"/>
          <w:lang w:eastAsia="it-IT"/>
        </w:rPr>
        <w:t>è</w:t>
      </w:r>
      <w:r w:rsidRPr="00DF6365">
        <w:rPr>
          <w:rFonts w:eastAsia="Times New Roman" w:cs="Arial"/>
          <w:lang w:eastAsia="it-IT"/>
        </w:rPr>
        <w:t xml:space="preserve"> stat</w:t>
      </w:r>
      <w:r w:rsidR="00F93035" w:rsidRPr="00DF6365">
        <w:rPr>
          <w:rFonts w:eastAsia="Times New Roman" w:cs="Arial"/>
          <w:lang w:eastAsia="it-IT"/>
        </w:rPr>
        <w:t>a</w:t>
      </w:r>
      <w:r w:rsidRPr="00DF6365">
        <w:rPr>
          <w:rFonts w:eastAsia="Times New Roman" w:cs="Arial"/>
          <w:lang w:eastAsia="it-IT"/>
        </w:rPr>
        <w:t xml:space="preserve"> oggetto nei precedenti </w:t>
      </w:r>
      <w:proofErr w:type="gramStart"/>
      <w:r w:rsidRPr="00DF6365">
        <w:rPr>
          <w:rFonts w:eastAsia="Times New Roman" w:cs="Arial"/>
          <w:lang w:eastAsia="it-IT"/>
        </w:rPr>
        <w:t>3</w:t>
      </w:r>
      <w:proofErr w:type="gramEnd"/>
      <w:r w:rsidRPr="00DF6365">
        <w:rPr>
          <w:rFonts w:eastAsia="Times New Roman" w:cs="Arial"/>
          <w:lang w:eastAsia="it-IT"/>
        </w:rPr>
        <w:t xml:space="preserve"> anni di procedimenti amministrativi connessi ad atti di revoca per indebita percezione di risorse pubbliche, per carenza dei requisiti essenziali, o per irregolarità della documentazione prodotta per cause imputabili all’azienda e non sanabili;</w:t>
      </w:r>
    </w:p>
    <w:p w14:paraId="5F99CEAC" w14:textId="77777777" w:rsidR="004D7A70" w:rsidRPr="00DF6365"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poss</w:t>
      </w:r>
      <w:r w:rsidR="00F93035" w:rsidRPr="00DF6365">
        <w:rPr>
          <w:rFonts w:eastAsia="Times New Roman" w:cs="Arial"/>
          <w:lang w:eastAsia="it-IT"/>
        </w:rPr>
        <w:t>iede</w:t>
      </w:r>
      <w:r w:rsidRPr="00DF6365">
        <w:rPr>
          <w:rFonts w:eastAsia="Times New Roman" w:cs="Arial"/>
          <w:lang w:eastAsia="it-IT"/>
        </w:rPr>
        <w:t xml:space="preserve"> capacità di contrarre ovvero non </w:t>
      </w:r>
      <w:r w:rsidR="00F93035" w:rsidRPr="00DF6365">
        <w:rPr>
          <w:rFonts w:eastAsia="Times New Roman" w:cs="Arial"/>
          <w:lang w:eastAsia="it-IT"/>
        </w:rPr>
        <w:t>è</w:t>
      </w:r>
      <w:r w:rsidRPr="00DF6365">
        <w:rPr>
          <w:rFonts w:eastAsia="Times New Roman" w:cs="Arial"/>
          <w:lang w:eastAsia="it-IT"/>
        </w:rPr>
        <w:t xml:space="preserve"> stat</w:t>
      </w:r>
      <w:r w:rsidR="00F93035" w:rsidRPr="00DF6365">
        <w:rPr>
          <w:rFonts w:eastAsia="Times New Roman" w:cs="Arial"/>
          <w:lang w:eastAsia="it-IT"/>
        </w:rPr>
        <w:t>a</w:t>
      </w:r>
      <w:r w:rsidRPr="00DF6365">
        <w:rPr>
          <w:rFonts w:eastAsia="Times New Roman" w:cs="Arial"/>
          <w:lang w:eastAsia="it-IT"/>
        </w:rPr>
        <w:t xml:space="preserve"> oggetto di azione interdittiva o altra sanzione che comporti il divieto di contrarre con la pubblica amministrazione;</w:t>
      </w:r>
    </w:p>
    <w:p w14:paraId="5F99CEAD" w14:textId="77777777" w:rsidR="004D7A70" w:rsidRPr="00DF6365"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garanti</w:t>
      </w:r>
      <w:r w:rsidR="00F93035" w:rsidRPr="00DF6365">
        <w:rPr>
          <w:rFonts w:eastAsia="Times New Roman" w:cs="Arial"/>
          <w:lang w:eastAsia="it-IT"/>
        </w:rPr>
        <w:t>sce</w:t>
      </w:r>
      <w:r w:rsidRPr="00DF6365">
        <w:rPr>
          <w:rFonts w:eastAsia="Times New Roman" w:cs="Arial"/>
          <w:lang w:eastAsia="it-IT"/>
        </w:rPr>
        <w:t xml:space="preserve"> 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14:paraId="5F99CEAE" w14:textId="77777777" w:rsidR="004D7A70" w:rsidRPr="00DF6365" w:rsidRDefault="00F93035" w:rsidP="00D1536F">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è</w:t>
      </w:r>
      <w:r w:rsidR="004D7A70" w:rsidRPr="00DF6365">
        <w:rPr>
          <w:rFonts w:eastAsia="Times New Roman" w:cs="Arial"/>
          <w:lang w:eastAsia="it-IT"/>
        </w:rPr>
        <w:t xml:space="preserve"> in regola con la normativa antimafia;</w:t>
      </w:r>
    </w:p>
    <w:p w14:paraId="5F99CEAF" w14:textId="77777777" w:rsidR="004D7A70" w:rsidRPr="00DF6365" w:rsidRDefault="004D7A70" w:rsidP="00D1536F">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non </w:t>
      </w:r>
      <w:r w:rsidR="0060513A" w:rsidRPr="00DF6365">
        <w:rPr>
          <w:rFonts w:ascii="Calibri" w:eastAsia="Times New Roman" w:hAnsi="Calibri" w:cs="Arial"/>
          <w:lang w:eastAsia="it-IT"/>
        </w:rPr>
        <w:t>ha</w:t>
      </w:r>
      <w:r w:rsidRPr="00DF6365">
        <w:rPr>
          <w:rFonts w:ascii="Calibri" w:eastAsia="Times New Roman" w:hAnsi="Calibri" w:cs="Arial"/>
          <w:lang w:eastAsia="it-IT"/>
        </w:rPr>
        <w:t xml:space="preserve"> usufruito in precedenza di altri finanziamenti pubblici finalizzati alla realizzazione, anche parziale, delle stesse spese previste nel </w:t>
      </w:r>
      <w:r w:rsidRPr="00DF6365">
        <w:rPr>
          <w:rFonts w:ascii="Calibri" w:eastAsia="Times New Roman" w:hAnsi="Calibri" w:cs="Arial"/>
          <w:b/>
          <w:bCs/>
          <w:lang w:eastAsia="it-IT"/>
        </w:rPr>
        <w:t>pro</w:t>
      </w:r>
      <w:r w:rsidR="005F5141" w:rsidRPr="00DF6365">
        <w:rPr>
          <w:rFonts w:ascii="Calibri" w:eastAsia="Times New Roman" w:hAnsi="Calibri" w:cs="Arial"/>
          <w:b/>
          <w:bCs/>
          <w:lang w:eastAsia="it-IT"/>
        </w:rPr>
        <w:t>gramma di investimento</w:t>
      </w:r>
      <w:r w:rsidRPr="00DF6365">
        <w:rPr>
          <w:rFonts w:ascii="Calibri" w:eastAsia="Times New Roman" w:hAnsi="Calibri" w:cs="Arial"/>
          <w:lang w:eastAsia="it-IT"/>
        </w:rPr>
        <w:t>;</w:t>
      </w:r>
    </w:p>
    <w:p w14:paraId="5F99CEB1" w14:textId="30E06F21" w:rsidR="00C70610" w:rsidRPr="00DF6365" w:rsidRDefault="00C70610" w:rsidP="00EA3A4C">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12" w:lineRule="atLeast"/>
        <w:jc w:val="both"/>
        <w:rPr>
          <w:rFonts w:ascii="Calibri" w:eastAsia="Times New Roman" w:hAnsi="Calibri" w:cs="Arial"/>
          <w:b/>
          <w:snapToGrid w:val="0"/>
          <w:sz w:val="24"/>
          <w:szCs w:val="24"/>
          <w:lang w:eastAsia="it-IT"/>
        </w:rPr>
      </w:pPr>
      <w:r w:rsidRPr="00DF6365">
        <w:rPr>
          <w:rFonts w:ascii="Calibri" w:eastAsia="Times New Roman" w:hAnsi="Calibri" w:cs="Arial"/>
          <w:lang w:eastAsia="it-IT"/>
        </w:rPr>
        <w:t xml:space="preserve">si impegna </w:t>
      </w:r>
      <w:proofErr w:type="gramStart"/>
      <w:r w:rsidRPr="00DF6365">
        <w:rPr>
          <w:rFonts w:ascii="Calibri" w:eastAsia="Times New Roman" w:hAnsi="Calibri" w:cs="Arial"/>
          <w:lang w:eastAsia="it-IT"/>
        </w:rPr>
        <w:t>ad</w:t>
      </w:r>
      <w:proofErr w:type="gramEnd"/>
      <w:r w:rsidRPr="00DF6365">
        <w:rPr>
          <w:rFonts w:ascii="Calibri" w:eastAsia="Times New Roman" w:hAnsi="Calibri" w:cs="Arial"/>
          <w:lang w:eastAsia="it-IT"/>
        </w:rPr>
        <w:t xml:space="preserve"> aderire ai principi etici della </w:t>
      </w:r>
      <w:r w:rsidRPr="00DF6365">
        <w:rPr>
          <w:rFonts w:ascii="Calibri" w:hAnsi="Calibri" w:cs="Calibri"/>
        </w:rPr>
        <w:t xml:space="preserve">“Carta dei principi </w:t>
      </w:r>
      <w:r w:rsidR="00EA3A4C" w:rsidRPr="00DF6365">
        <w:rPr>
          <w:rFonts w:ascii="Calibri" w:hAnsi="Calibri" w:cs="Calibri"/>
        </w:rPr>
        <w:t>di responsabilità sociale delle</w:t>
      </w:r>
      <w:r w:rsidR="00EA3A4C" w:rsidRPr="00DF6365">
        <w:rPr>
          <w:rFonts w:ascii="Calibri" w:eastAsia="Times New Roman" w:hAnsi="Calibri" w:cs="Arial"/>
          <w:b/>
          <w:bCs/>
          <w:snapToGrid w:val="0"/>
          <w:sz w:val="24"/>
          <w:szCs w:val="24"/>
          <w:lang w:eastAsia="it-IT"/>
        </w:rPr>
        <w:t xml:space="preserve"> </w:t>
      </w:r>
      <w:r w:rsidR="00B31F8E" w:rsidRPr="00DF6365">
        <w:rPr>
          <w:rFonts w:ascii="Calibri" w:hAnsi="Calibri" w:cs="Calibri"/>
        </w:rPr>
        <w:t>i</w:t>
      </w:r>
      <w:r w:rsidR="004836E2" w:rsidRPr="00DF6365">
        <w:rPr>
          <w:rFonts w:ascii="Calibri" w:hAnsi="Calibri" w:cs="Calibri"/>
        </w:rPr>
        <w:t>mprese”</w:t>
      </w:r>
      <w:r w:rsidR="00EA3A4C" w:rsidRPr="00DF6365">
        <w:rPr>
          <w:rFonts w:ascii="Calibri" w:hAnsi="Calibri" w:cs="Calibri"/>
        </w:rPr>
        <w:t xml:space="preserve"> </w:t>
      </w:r>
      <w:r w:rsidRPr="00DF6365">
        <w:rPr>
          <w:rFonts w:ascii="Calibri" w:eastAsia="Times New Roman" w:hAnsi="Calibri" w:cs="Arial"/>
          <w:lang w:eastAsia="it-IT"/>
        </w:rPr>
        <w:t>entro la richiesta di erogazione del contributo</w:t>
      </w:r>
    </w:p>
    <w:p w14:paraId="04C3D034" w14:textId="77777777" w:rsidR="00CC349F" w:rsidRPr="00DF6365" w:rsidRDefault="00CC349F"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p>
    <w:p w14:paraId="77F41BD2" w14:textId="77777777" w:rsidR="00CC349F" w:rsidRPr="00DF6365" w:rsidRDefault="00CC349F">
      <w:pPr>
        <w:rPr>
          <w:rFonts w:ascii="Calibri" w:eastAsia="Times New Roman" w:hAnsi="Calibri" w:cs="Arial"/>
          <w:b/>
          <w:snapToGrid w:val="0"/>
          <w:sz w:val="24"/>
          <w:szCs w:val="24"/>
          <w:lang w:eastAsia="it-IT"/>
        </w:rPr>
      </w:pPr>
      <w:r w:rsidRPr="00DF6365">
        <w:rPr>
          <w:rFonts w:ascii="Calibri" w:eastAsia="Times New Roman" w:hAnsi="Calibri" w:cs="Arial"/>
          <w:b/>
          <w:snapToGrid w:val="0"/>
          <w:sz w:val="24"/>
          <w:szCs w:val="24"/>
          <w:lang w:eastAsia="it-IT"/>
        </w:rPr>
        <w:br w:type="page"/>
      </w:r>
    </w:p>
    <w:p w14:paraId="5F99CEB2" w14:textId="6716FCFB" w:rsidR="004D7A70" w:rsidRPr="00DF6365" w:rsidRDefault="004D7A70"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r w:rsidRPr="00DF6365">
        <w:rPr>
          <w:rFonts w:ascii="Calibri" w:eastAsia="Times New Roman" w:hAnsi="Calibri" w:cs="Arial"/>
          <w:b/>
          <w:snapToGrid w:val="0"/>
          <w:sz w:val="24"/>
          <w:szCs w:val="24"/>
          <w:lang w:eastAsia="it-IT"/>
        </w:rPr>
        <w:lastRenderedPageBreak/>
        <w:t>DICHIARA INOLTRE CHE</w:t>
      </w:r>
    </w:p>
    <w:p w14:paraId="5F99CEB3" w14:textId="77777777" w:rsidR="004D7A70" w:rsidRPr="00DF6365" w:rsidRDefault="004D7A70" w:rsidP="004D7A70">
      <w:pPr>
        <w:tabs>
          <w:tab w:val="left" w:pos="708"/>
        </w:tabs>
        <w:spacing w:after="0" w:line="312" w:lineRule="atLeast"/>
        <w:jc w:val="center"/>
        <w:rPr>
          <w:rFonts w:ascii="Calibri" w:eastAsia="Times New Roman" w:hAnsi="Calibri" w:cs="Arial"/>
          <w:lang w:eastAsia="it-IT"/>
        </w:rPr>
      </w:pPr>
    </w:p>
    <w:p w14:paraId="5F99CEB4" w14:textId="28F7E6B5" w:rsidR="004D7A70" w:rsidRPr="00DF6365" w:rsidRDefault="004D7A70" w:rsidP="004D7A70">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F6365">
        <w:rPr>
          <w:rFonts w:ascii="Wingdings" w:eastAsia="Wingdings" w:hAnsi="Wingdings" w:cs="Wingdings"/>
          <w:lang w:eastAsia="it-IT"/>
        </w:rPr>
        <w:t>q</w:t>
      </w:r>
      <w:r w:rsidRPr="00DF6365">
        <w:rPr>
          <w:rFonts w:ascii="Calibri" w:eastAsia="Times New Roman" w:hAnsi="Calibri" w:cs="Arial"/>
          <w:lang w:eastAsia="it-IT"/>
        </w:rPr>
        <w:t xml:space="preserve"> nessuna impresa appartenente allo stesso gruppo, ai sensi della normativa civilistica vigente, oltre alla proponente</w:t>
      </w:r>
      <w:r w:rsidR="00280840" w:rsidRPr="00DF6365">
        <w:rPr>
          <w:rFonts w:ascii="Calibri" w:eastAsia="Times New Roman" w:hAnsi="Calibri" w:cs="Arial"/>
          <w:lang w:eastAsia="it-IT"/>
        </w:rPr>
        <w:t>,</w:t>
      </w:r>
      <w:r w:rsidRPr="00DF6365">
        <w:rPr>
          <w:rFonts w:ascii="Calibri" w:eastAsia="Times New Roman" w:hAnsi="Calibri" w:cs="Arial"/>
          <w:lang w:eastAsia="it-IT"/>
        </w:rPr>
        <w:t xml:space="preserve"> ha presentato </w:t>
      </w:r>
      <w:r w:rsidR="0057127E" w:rsidRPr="00DF6365">
        <w:rPr>
          <w:rFonts w:ascii="Calibri" w:eastAsia="Times New Roman" w:hAnsi="Calibri" w:cs="Arial"/>
          <w:lang w:eastAsia="it-IT"/>
        </w:rPr>
        <w:t xml:space="preserve">domanda </w:t>
      </w:r>
      <w:r w:rsidRPr="00DF6365">
        <w:rPr>
          <w:rFonts w:ascii="Calibri" w:eastAsia="Times New Roman" w:hAnsi="Calibri" w:cs="Arial"/>
          <w:lang w:eastAsia="it-IT"/>
        </w:rPr>
        <w:t xml:space="preserve">sul presente </w:t>
      </w:r>
      <w:r w:rsidR="00AD0369" w:rsidRPr="00DF6365">
        <w:rPr>
          <w:rFonts w:ascii="Calibri" w:eastAsia="Times New Roman" w:hAnsi="Calibri" w:cs="Arial"/>
          <w:lang w:eastAsia="it-IT"/>
        </w:rPr>
        <w:t>bando</w:t>
      </w:r>
      <w:r w:rsidR="00841ACF" w:rsidRPr="00DF6365">
        <w:rPr>
          <w:rFonts w:ascii="Calibri" w:eastAsia="Times New Roman" w:hAnsi="Calibri" w:cs="Arial"/>
          <w:lang w:eastAsia="it-IT"/>
        </w:rPr>
        <w:t>;</w:t>
      </w:r>
      <w:r w:rsidR="00671CEF" w:rsidRPr="00DF6365">
        <w:rPr>
          <w:rFonts w:ascii="Calibri" w:eastAsia="Times New Roman" w:hAnsi="Calibri" w:cs="Arial"/>
          <w:lang w:eastAsia="it-IT"/>
        </w:rPr>
        <w:t xml:space="preserve"> </w:t>
      </w:r>
    </w:p>
    <w:p w14:paraId="5F99CEB5" w14:textId="79600266" w:rsidR="004D7A70" w:rsidRPr="00DF6365" w:rsidRDefault="004D7A70" w:rsidP="004D7A70">
      <w:pPr>
        <w:spacing w:after="120" w:line="240" w:lineRule="auto"/>
        <w:ind w:left="360" w:firstLine="348"/>
        <w:jc w:val="both"/>
        <w:rPr>
          <w:rFonts w:ascii="Calibri" w:eastAsia="Times New Roman" w:hAnsi="Calibri" w:cs="Arial"/>
          <w:i/>
          <w:iCs/>
          <w:lang w:eastAsia="it-IT"/>
        </w:rPr>
      </w:pPr>
      <w:r w:rsidRPr="00DF6365">
        <w:rPr>
          <w:rFonts w:ascii="Calibri" w:eastAsia="Times New Roman" w:hAnsi="Calibri" w:cs="Arial"/>
          <w:i/>
          <w:iCs/>
          <w:lang w:eastAsia="it-IT"/>
        </w:rPr>
        <w:t>oppure (</w:t>
      </w:r>
      <w:proofErr w:type="gramStart"/>
      <w:r w:rsidRPr="00DF6365">
        <w:rPr>
          <w:rFonts w:ascii="Calibri" w:eastAsia="Times New Roman" w:hAnsi="Calibri" w:cs="Arial"/>
          <w:i/>
          <w:iCs/>
          <w:lang w:eastAsia="it-IT"/>
        </w:rPr>
        <w:t>opzione alternativa</w:t>
      </w:r>
      <w:proofErr w:type="gramEnd"/>
      <w:r w:rsidRPr="00DF6365">
        <w:rPr>
          <w:rFonts w:ascii="Calibri" w:eastAsia="Times New Roman" w:hAnsi="Calibri" w:cs="Arial"/>
          <w:i/>
          <w:iCs/>
          <w:lang w:eastAsia="it-IT"/>
        </w:rPr>
        <w:t>)</w:t>
      </w:r>
    </w:p>
    <w:p w14:paraId="5F99CEB6" w14:textId="777F2A57" w:rsidR="004D7A70" w:rsidRPr="00DF6365" w:rsidRDefault="004D7A70" w:rsidP="004D7A70">
      <w:pPr>
        <w:numPr>
          <w:ilvl w:val="0"/>
          <w:numId w:val="2"/>
        </w:numPr>
        <w:spacing w:after="120" w:line="240" w:lineRule="auto"/>
        <w:jc w:val="both"/>
        <w:rPr>
          <w:rFonts w:ascii="Calibri" w:eastAsia="Times New Roman" w:hAnsi="Calibri" w:cs="Arial"/>
          <w:strike/>
          <w:lang w:eastAsia="it-IT"/>
        </w:rPr>
      </w:pPr>
      <w:bookmarkStart w:id="4" w:name="_Hlk75083005"/>
      <w:r w:rsidRPr="00DF6365">
        <w:rPr>
          <w:rFonts w:ascii="Wingdings" w:eastAsia="Wingdings" w:hAnsi="Wingdings" w:cs="Wingdings"/>
          <w:lang w:eastAsia="it-IT"/>
        </w:rPr>
        <w:t>q</w:t>
      </w:r>
      <w:bookmarkEnd w:id="4"/>
      <w:r w:rsidRPr="00DF6365">
        <w:rPr>
          <w:rFonts w:ascii="Calibri" w:eastAsia="Times New Roman" w:hAnsi="Calibri" w:cs="Arial"/>
          <w:lang w:eastAsia="it-IT"/>
        </w:rPr>
        <w:t xml:space="preserve"> le seguenti imprese appartenenti allo stesso gruppo</w:t>
      </w:r>
      <w:r w:rsidR="005F5141" w:rsidRPr="00DF6365">
        <w:rPr>
          <w:rFonts w:ascii="Calibri" w:eastAsia="Times New Roman" w:hAnsi="Calibri" w:cs="Arial"/>
          <w:lang w:eastAsia="it-IT"/>
        </w:rPr>
        <w:t xml:space="preserve"> (ai sensi della normativa civilistica vigente) ____________ _________ hanno presentato </w:t>
      </w:r>
      <w:r w:rsidR="00AD0369" w:rsidRPr="00DF6365">
        <w:rPr>
          <w:rFonts w:ascii="Calibri" w:eastAsia="Times New Roman" w:hAnsi="Calibri" w:cs="Arial"/>
          <w:lang w:eastAsia="it-IT"/>
        </w:rPr>
        <w:t>domanda</w:t>
      </w:r>
      <w:r w:rsidR="00B82BDF" w:rsidRPr="00DF6365">
        <w:rPr>
          <w:rFonts w:ascii="Calibri" w:eastAsia="Times New Roman" w:hAnsi="Calibri" w:cs="Arial"/>
          <w:lang w:eastAsia="it-IT"/>
        </w:rPr>
        <w:t>;</w:t>
      </w:r>
    </w:p>
    <w:p w14:paraId="5F99CEB7" w14:textId="43F19CCD" w:rsidR="004A4BD5" w:rsidRPr="00DF6365" w:rsidRDefault="004A4BD5" w:rsidP="004D7A70">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F6365">
        <w:rPr>
          <w:rFonts w:ascii="Wingdings" w:eastAsia="Wingdings" w:hAnsi="Wingdings" w:cs="Wingdings"/>
          <w:lang w:eastAsia="it-IT"/>
        </w:rPr>
        <w:t>q</w:t>
      </w:r>
      <w:r w:rsidR="004836E2" w:rsidRPr="00DF6365">
        <w:rPr>
          <w:rFonts w:ascii="Calibri" w:eastAsia="Times New Roman" w:hAnsi="Calibri" w:cs="Arial"/>
          <w:lang w:eastAsia="it-IT"/>
        </w:rPr>
        <w:t xml:space="preserve"> l’impresa è </w:t>
      </w:r>
      <w:r w:rsidRPr="00DF6365">
        <w:rPr>
          <w:rFonts w:ascii="Calibri" w:eastAsia="Times New Roman" w:hAnsi="Calibri" w:cs="Arial"/>
          <w:lang w:eastAsia="it-IT"/>
        </w:rPr>
        <w:t xml:space="preserve">in possesso del rating di legalità secondo </w:t>
      </w:r>
      <w:hyperlink r:id="rId12">
        <w:r w:rsidRPr="00DF6365">
          <w:rPr>
            <w:rFonts w:ascii="Calibri" w:eastAsia="Times New Roman" w:hAnsi="Calibri" w:cs="Arial"/>
            <w:lang w:eastAsia="it-IT"/>
          </w:rPr>
          <w:t> il decreto interministeriale del 20 febbraio 2014</w:t>
        </w:r>
      </w:hyperlink>
      <w:r w:rsidR="0035057B" w:rsidRPr="00DF6365">
        <w:rPr>
          <w:rFonts w:ascii="Calibri" w:eastAsia="Times New Roman" w:hAnsi="Calibri" w:cs="Arial"/>
          <w:lang w:eastAsia="it-IT"/>
        </w:rPr>
        <w:t xml:space="preserve"> n. 57</w:t>
      </w:r>
      <w:r w:rsidRPr="00DF6365">
        <w:rPr>
          <w:rFonts w:ascii="Calibri" w:eastAsia="Times New Roman" w:hAnsi="Calibri" w:cs="Arial"/>
          <w:lang w:eastAsia="it-IT"/>
        </w:rPr>
        <w:t>;</w:t>
      </w:r>
    </w:p>
    <w:p w14:paraId="5F99CEB8" w14:textId="77777777" w:rsidR="00466B20" w:rsidRPr="00DF6365" w:rsidRDefault="00466B20" w:rsidP="00AD0369">
      <w:pPr>
        <w:spacing w:after="120" w:line="240" w:lineRule="auto"/>
        <w:ind w:left="360" w:firstLine="348"/>
        <w:jc w:val="both"/>
        <w:rPr>
          <w:rFonts w:ascii="Calibri" w:eastAsia="Times New Roman" w:hAnsi="Calibri" w:cs="Arial"/>
          <w:i/>
          <w:iCs/>
          <w:lang w:eastAsia="it-IT"/>
        </w:rPr>
      </w:pPr>
      <w:r w:rsidRPr="00DF6365">
        <w:rPr>
          <w:rFonts w:ascii="Calibri" w:eastAsia="Times New Roman" w:hAnsi="Calibri" w:cs="Arial"/>
          <w:i/>
          <w:iCs/>
          <w:lang w:eastAsia="it-IT"/>
        </w:rPr>
        <w:t>oppure (</w:t>
      </w:r>
      <w:proofErr w:type="gramStart"/>
      <w:r w:rsidRPr="00DF6365">
        <w:rPr>
          <w:rFonts w:ascii="Calibri" w:eastAsia="Times New Roman" w:hAnsi="Calibri" w:cs="Arial"/>
          <w:i/>
          <w:iCs/>
          <w:lang w:eastAsia="it-IT"/>
        </w:rPr>
        <w:t>opzione alternativa</w:t>
      </w:r>
      <w:proofErr w:type="gramEnd"/>
      <w:r w:rsidRPr="00DF6365">
        <w:rPr>
          <w:rFonts w:ascii="Calibri" w:eastAsia="Times New Roman" w:hAnsi="Calibri" w:cs="Arial"/>
          <w:i/>
          <w:iCs/>
          <w:lang w:eastAsia="it-IT"/>
        </w:rPr>
        <w:t>)</w:t>
      </w:r>
    </w:p>
    <w:p w14:paraId="5F99CEB9" w14:textId="197C3D0E" w:rsidR="00DF4CE2" w:rsidRPr="00DF6365" w:rsidRDefault="004D7A70" w:rsidP="0037652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Times New Roman"/>
          <w:b/>
          <w:sz w:val="24"/>
          <w:szCs w:val="24"/>
          <w:lang w:eastAsia="it-IT"/>
        </w:rPr>
      </w:pPr>
      <w:r w:rsidRPr="00DF6365">
        <w:rPr>
          <w:rFonts w:ascii="Wingdings" w:eastAsia="Wingdings" w:hAnsi="Wingdings" w:cs="Wingdings"/>
          <w:lang w:eastAsia="it-IT"/>
        </w:rPr>
        <w:t>q</w:t>
      </w:r>
      <w:r w:rsidR="0085221F" w:rsidRPr="00DF6365">
        <w:rPr>
          <w:rFonts w:ascii="Calibri" w:eastAsia="Times New Roman" w:hAnsi="Calibri" w:cs="Arial"/>
          <w:lang w:eastAsia="it-IT"/>
        </w:rPr>
        <w:t xml:space="preserve"> l’impresa </w:t>
      </w:r>
      <w:r w:rsidRPr="00DF6365">
        <w:rPr>
          <w:rFonts w:ascii="Calibri" w:eastAsia="Times New Roman" w:hAnsi="Calibri" w:cs="Arial"/>
          <w:lang w:eastAsia="it-IT"/>
        </w:rPr>
        <w:t>non è in possesso</w:t>
      </w:r>
      <w:r w:rsidR="0085221F" w:rsidRPr="00DF6365">
        <w:rPr>
          <w:rFonts w:ascii="Calibri" w:eastAsia="Times New Roman" w:hAnsi="Calibri" w:cs="Arial"/>
          <w:lang w:eastAsia="it-IT"/>
        </w:rPr>
        <w:t xml:space="preserve"> del rating di legalità secondo</w:t>
      </w:r>
      <w:hyperlink r:id="rId13">
        <w:r w:rsidRPr="00DF6365">
          <w:rPr>
            <w:rFonts w:ascii="Calibri" w:eastAsia="Times New Roman" w:hAnsi="Calibri" w:cs="Arial"/>
            <w:lang w:eastAsia="it-IT"/>
          </w:rPr>
          <w:t> il decreto interministeriale del 20 febbraio 2014</w:t>
        </w:r>
      </w:hyperlink>
      <w:r w:rsidRPr="00DF6365">
        <w:rPr>
          <w:rFonts w:ascii="Calibri" w:eastAsia="Times New Roman" w:hAnsi="Calibri" w:cs="Arial"/>
          <w:lang w:eastAsia="it-IT"/>
        </w:rPr>
        <w:t xml:space="preserve"> n. 57</w:t>
      </w:r>
      <w:r w:rsidR="00841ACF" w:rsidRPr="00DF6365">
        <w:rPr>
          <w:rFonts w:ascii="Calibri" w:eastAsia="Times New Roman" w:hAnsi="Calibri" w:cs="Arial"/>
          <w:lang w:eastAsia="it-IT"/>
        </w:rPr>
        <w:t>;</w:t>
      </w:r>
    </w:p>
    <w:p w14:paraId="5F99CEBB" w14:textId="77777777" w:rsidR="00B427C5" w:rsidRPr="00DF6365" w:rsidRDefault="00B427C5" w:rsidP="747BECED">
      <w:pPr>
        <w:spacing w:after="0" w:line="240" w:lineRule="auto"/>
        <w:jc w:val="center"/>
        <w:rPr>
          <w:rFonts w:ascii="Calibri" w:eastAsia="Times New Roman" w:hAnsi="Calibri" w:cs="Times New Roman"/>
          <w:lang w:eastAsia="it-IT"/>
        </w:rPr>
      </w:pPr>
    </w:p>
    <w:p w14:paraId="1E138D80" w14:textId="5EA62A75" w:rsidR="0077610F" w:rsidRPr="00DF6365" w:rsidRDefault="00B427C5" w:rsidP="00AC0A78">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l’impresa </w:t>
      </w:r>
      <w:r w:rsidR="0023051D" w:rsidRPr="00DF6365">
        <w:rPr>
          <w:rFonts w:ascii="Calibri" w:eastAsia="Times New Roman" w:hAnsi="Calibri" w:cs="Arial"/>
          <w:lang w:eastAsia="it-IT"/>
        </w:rPr>
        <w:t>ha la capacità economico-finanziaria per la copertura de</w:t>
      </w:r>
      <w:r w:rsidR="000530F9" w:rsidRPr="00DF6365">
        <w:rPr>
          <w:rFonts w:ascii="Calibri" w:eastAsia="Times New Roman" w:hAnsi="Calibri" w:cs="Arial"/>
          <w:lang w:eastAsia="it-IT"/>
        </w:rPr>
        <w:t xml:space="preserve">l Programma di investimento secondo quanto </w:t>
      </w:r>
      <w:r w:rsidR="0023051D" w:rsidRPr="00DF6365">
        <w:rPr>
          <w:rFonts w:ascii="Calibri" w:eastAsia="Times New Roman" w:hAnsi="Calibri" w:cs="Arial"/>
          <w:lang w:eastAsia="it-IT"/>
        </w:rPr>
        <w:t>dettagliato nel prospetto “</w:t>
      </w:r>
      <w:r w:rsidR="0023051D" w:rsidRPr="00DF6365">
        <w:rPr>
          <w:rFonts w:eastAsia="Times New Roman"/>
          <w:lang w:eastAsia="it-IT"/>
        </w:rPr>
        <w:t>PIANO FINANZIARIO PER LA COPERTURA DEGLI INVESTIMENTI”</w:t>
      </w:r>
      <w:r w:rsidR="00334BEB" w:rsidRPr="00DF6365">
        <w:rPr>
          <w:rFonts w:eastAsia="Times New Roman"/>
          <w:lang w:eastAsia="it-IT"/>
        </w:rPr>
        <w:t xml:space="preserve"> e</w:t>
      </w:r>
      <w:r w:rsidR="006375A2" w:rsidRPr="00DF6365">
        <w:rPr>
          <w:rFonts w:eastAsia="Times New Roman"/>
          <w:lang w:eastAsia="it-IT"/>
        </w:rPr>
        <w:t xml:space="preserve"> soddisfa </w:t>
      </w:r>
      <w:r w:rsidR="00C3649B" w:rsidRPr="00DF6365">
        <w:rPr>
          <w:rFonts w:eastAsia="Times New Roman"/>
          <w:lang w:eastAsia="it-IT"/>
        </w:rPr>
        <w:t>i PARAMETRI DI AFFIDABILITÀ DEI PROPONENTI SOTTO IL PROFILO ECONOMICO FINANZIARIO</w:t>
      </w:r>
      <w:r w:rsidR="00EC1CDC" w:rsidRPr="00DF6365">
        <w:rPr>
          <w:rFonts w:eastAsia="Times New Roman"/>
          <w:lang w:eastAsia="it-IT"/>
        </w:rPr>
        <w:t xml:space="preserve"> previsti nell’Allegato 2 del Bando</w:t>
      </w:r>
      <w:r w:rsidR="00C3649B" w:rsidRPr="00DF6365">
        <w:rPr>
          <w:rFonts w:eastAsia="Times New Roman"/>
          <w:lang w:eastAsia="it-IT"/>
        </w:rPr>
        <w:t xml:space="preserve"> </w:t>
      </w:r>
      <w:r w:rsidR="00EB5AE8" w:rsidRPr="00DF6365">
        <w:rPr>
          <w:rFonts w:eastAsia="Times New Roman"/>
          <w:lang w:eastAsia="it-IT"/>
        </w:rPr>
        <w:t>riportati</w:t>
      </w:r>
      <w:r w:rsidR="00DB4B0F" w:rsidRPr="00DF6365">
        <w:rPr>
          <w:rFonts w:eastAsia="Times New Roman"/>
          <w:lang w:eastAsia="it-IT"/>
        </w:rPr>
        <w:t xml:space="preserve"> </w:t>
      </w:r>
      <w:r w:rsidR="00EB5AE8" w:rsidRPr="00DF6365">
        <w:rPr>
          <w:rFonts w:eastAsia="Times New Roman"/>
          <w:lang w:eastAsia="it-IT"/>
        </w:rPr>
        <w:t>n</w:t>
      </w:r>
      <w:r w:rsidR="0023051D" w:rsidRPr="00DF6365">
        <w:rPr>
          <w:rFonts w:eastAsia="Times New Roman"/>
          <w:lang w:eastAsia="it-IT"/>
        </w:rPr>
        <w:t xml:space="preserve">ell’Allegato </w:t>
      </w:r>
      <w:r w:rsidR="00CC349F" w:rsidRPr="00DF6365">
        <w:rPr>
          <w:rFonts w:eastAsia="Times New Roman"/>
          <w:lang w:eastAsia="it-IT"/>
        </w:rPr>
        <w:t>(</w:t>
      </w:r>
      <w:r w:rsidR="00132ECC" w:rsidRPr="00DF6365">
        <w:rPr>
          <w:rFonts w:eastAsia="Times New Roman"/>
          <w:lang w:eastAsia="it-IT"/>
        </w:rPr>
        <w:t>MOD. 8</w:t>
      </w:r>
      <w:r w:rsidR="00CC349F" w:rsidRPr="00DF6365">
        <w:rPr>
          <w:rFonts w:eastAsia="Times New Roman"/>
          <w:lang w:eastAsia="it-IT"/>
        </w:rPr>
        <w:t>)</w:t>
      </w:r>
      <w:r w:rsidR="0023051D" w:rsidRPr="00DF6365">
        <w:rPr>
          <w:rFonts w:eastAsia="Times New Roman"/>
          <w:lang w:eastAsia="it-IT"/>
        </w:rPr>
        <w:t xml:space="preserve"> </w:t>
      </w:r>
      <w:r w:rsidR="00B63B30" w:rsidRPr="00DF6365">
        <w:rPr>
          <w:rFonts w:eastAsia="Times New Roman"/>
          <w:lang w:eastAsia="it-IT"/>
        </w:rPr>
        <w:t>a</w:t>
      </w:r>
      <w:r w:rsidR="0023051D" w:rsidRPr="00DF6365">
        <w:rPr>
          <w:rFonts w:eastAsia="Times New Roman"/>
          <w:lang w:eastAsia="it-IT"/>
        </w:rPr>
        <w:t xml:space="preserve">lla </w:t>
      </w:r>
      <w:r w:rsidR="00AD0369" w:rsidRPr="00DF6365">
        <w:rPr>
          <w:rFonts w:eastAsia="Times New Roman"/>
          <w:lang w:eastAsia="it-IT"/>
        </w:rPr>
        <w:t>domanda</w:t>
      </w:r>
      <w:r w:rsidR="00D32A0E" w:rsidRPr="00DF6365">
        <w:rPr>
          <w:rFonts w:eastAsia="Times New Roman"/>
          <w:lang w:eastAsia="it-IT"/>
        </w:rPr>
        <w:t>;</w:t>
      </w:r>
    </w:p>
    <w:p w14:paraId="5F99CEBD" w14:textId="16EFC974" w:rsidR="00E600A0" w:rsidRPr="00DF6365" w:rsidRDefault="00E600A0" w:rsidP="747BECED">
      <w:pPr>
        <w:jc w:val="center"/>
        <w:rPr>
          <w:rFonts w:ascii="Calibri" w:eastAsia="Times New Roman" w:hAnsi="Calibri" w:cs="Arial"/>
          <w:b/>
          <w:bCs/>
          <w:sz w:val="24"/>
          <w:szCs w:val="24"/>
          <w:lang w:eastAsia="it-IT"/>
        </w:rPr>
      </w:pPr>
      <w:r w:rsidRPr="00DF6365">
        <w:rPr>
          <w:rFonts w:ascii="Calibri" w:eastAsia="Times New Roman" w:hAnsi="Calibri" w:cs="Arial"/>
          <w:b/>
          <w:bCs/>
          <w:sz w:val="24"/>
          <w:szCs w:val="24"/>
          <w:lang w:eastAsia="it-IT"/>
        </w:rPr>
        <w:t>SI IMPEGNA</w:t>
      </w:r>
    </w:p>
    <w:p w14:paraId="01997782" w14:textId="2EC80BCB" w:rsidR="004A5C6E" w:rsidRPr="00DF6365" w:rsidRDefault="0037652F" w:rsidP="0077610F">
      <w:pPr>
        <w:spacing w:after="120" w:line="240" w:lineRule="auto"/>
        <w:contextualSpacing/>
        <w:jc w:val="both"/>
        <w:rPr>
          <w:rFonts w:ascii="Calibri" w:eastAsia="Calibri" w:hAnsi="Calibri" w:cs="Times New Roman"/>
        </w:rPr>
      </w:pPr>
      <w:r w:rsidRPr="00DF6365">
        <w:rPr>
          <w:rFonts w:ascii="Calibri" w:eastAsia="Calibri" w:hAnsi="Calibri" w:cs="Times New Roman"/>
        </w:rPr>
        <w:t>In caso di</w:t>
      </w:r>
      <w:r w:rsidR="004A5C6E" w:rsidRPr="00DF6365">
        <w:rPr>
          <w:rFonts w:ascii="Calibri" w:eastAsia="Calibri" w:hAnsi="Calibri" w:cs="Times New Roman"/>
        </w:rPr>
        <w:t xml:space="preserve"> ammissione a contributo</w:t>
      </w:r>
      <w:r w:rsidR="003D13B5" w:rsidRPr="00DF6365">
        <w:rPr>
          <w:rFonts w:ascii="Calibri" w:eastAsia="Calibri" w:hAnsi="Calibri" w:cs="Times New Roman"/>
        </w:rPr>
        <w:t>:</w:t>
      </w:r>
      <w:r w:rsidR="004A5C6E" w:rsidRPr="00DF6365">
        <w:rPr>
          <w:rFonts w:ascii="Calibri" w:eastAsia="Calibri" w:hAnsi="Calibri" w:cs="Times New Roman"/>
        </w:rPr>
        <w:t xml:space="preserve"> </w:t>
      </w:r>
    </w:p>
    <w:p w14:paraId="715F3796" w14:textId="46C64D32" w:rsidR="004A5C6E" w:rsidRPr="00DF6365" w:rsidRDefault="00201F72" w:rsidP="002A19B2">
      <w:pPr>
        <w:pStyle w:val="Paragrafoelenco"/>
        <w:numPr>
          <w:ilvl w:val="0"/>
          <w:numId w:val="2"/>
        </w:numPr>
        <w:spacing w:after="120" w:line="240" w:lineRule="auto"/>
        <w:jc w:val="both"/>
        <w:rPr>
          <w:rFonts w:ascii="Calibri" w:eastAsia="Calibri" w:hAnsi="Calibri" w:cs="Times New Roman"/>
        </w:rPr>
      </w:pPr>
      <w:r w:rsidRPr="00DF6365">
        <w:rPr>
          <w:rFonts w:ascii="Calibri" w:eastAsia="Calibri" w:hAnsi="Calibri" w:cs="Times New Roman"/>
        </w:rPr>
        <w:t>alla sottoscrizione</w:t>
      </w:r>
      <w:r w:rsidR="0037652F" w:rsidRPr="00DF6365">
        <w:rPr>
          <w:rFonts w:ascii="Calibri" w:eastAsia="Calibri" w:hAnsi="Calibri" w:cs="Times New Roman"/>
        </w:rPr>
        <w:t xml:space="preserve"> con la Regione </w:t>
      </w:r>
      <w:r w:rsidR="00B15002" w:rsidRPr="00DF6365">
        <w:rPr>
          <w:rFonts w:ascii="Calibri" w:eastAsia="Calibri" w:hAnsi="Calibri" w:cs="Times New Roman"/>
        </w:rPr>
        <w:t xml:space="preserve">Emilia-Romagna </w:t>
      </w:r>
      <w:r w:rsidR="0037652F" w:rsidRPr="00DF6365">
        <w:rPr>
          <w:rFonts w:ascii="Calibri" w:eastAsia="Calibri" w:hAnsi="Calibri" w:cs="Times New Roman"/>
        </w:rPr>
        <w:t>dell’Accordo regio</w:t>
      </w:r>
      <w:r w:rsidR="00D1081A" w:rsidRPr="00DF6365">
        <w:rPr>
          <w:rFonts w:ascii="Calibri" w:eastAsia="Calibri" w:hAnsi="Calibri" w:cs="Times New Roman"/>
        </w:rPr>
        <w:t>nale di insediamento e sviluppo</w:t>
      </w:r>
      <w:r w:rsidR="004A5C6E" w:rsidRPr="00DF6365">
        <w:rPr>
          <w:rFonts w:ascii="Calibri" w:eastAsia="Calibri" w:hAnsi="Calibri" w:cs="Times New Roman"/>
        </w:rPr>
        <w:t xml:space="preserve"> (di cui all’allegato 1 del bando)</w:t>
      </w:r>
      <w:r w:rsidR="0037652F" w:rsidRPr="00DF6365">
        <w:rPr>
          <w:rFonts w:ascii="Calibri" w:eastAsia="Calibri" w:hAnsi="Calibri" w:cs="Times New Roman"/>
        </w:rPr>
        <w:t xml:space="preserve"> </w:t>
      </w:r>
      <w:r w:rsidR="009D7FB8" w:rsidRPr="00DF6365">
        <w:rPr>
          <w:rFonts w:ascii="Calibri" w:eastAsia="Calibri" w:hAnsi="Calibri" w:cs="Times New Roman"/>
        </w:rPr>
        <w:t>nei termini previsti dal B</w:t>
      </w:r>
      <w:r w:rsidR="004A5C6E" w:rsidRPr="00DF6365">
        <w:rPr>
          <w:rFonts w:ascii="Calibri" w:eastAsia="Calibri" w:hAnsi="Calibri" w:cs="Times New Roman"/>
        </w:rPr>
        <w:t>a</w:t>
      </w:r>
      <w:r w:rsidR="009D7FB8" w:rsidRPr="00DF6365">
        <w:rPr>
          <w:rFonts w:ascii="Calibri" w:eastAsia="Calibri" w:hAnsi="Calibri" w:cs="Times New Roman"/>
        </w:rPr>
        <w:t>n</w:t>
      </w:r>
      <w:r w:rsidR="004A5C6E" w:rsidRPr="00DF6365">
        <w:rPr>
          <w:rFonts w:ascii="Calibri" w:eastAsia="Calibri" w:hAnsi="Calibri" w:cs="Times New Roman"/>
        </w:rPr>
        <w:t xml:space="preserve">do, pena la </w:t>
      </w:r>
      <w:r w:rsidR="009D7FB8" w:rsidRPr="00DF6365">
        <w:rPr>
          <w:rFonts w:ascii="Calibri" w:eastAsia="Calibri" w:hAnsi="Calibri" w:cs="Times New Roman"/>
        </w:rPr>
        <w:t xml:space="preserve">revoca dei contributi </w:t>
      </w:r>
      <w:r w:rsidR="001110D5" w:rsidRPr="00DF6365">
        <w:rPr>
          <w:rFonts w:ascii="Calibri" w:eastAsia="Calibri" w:hAnsi="Calibri" w:cs="Times New Roman"/>
        </w:rPr>
        <w:t xml:space="preserve">eventualmente </w:t>
      </w:r>
      <w:r w:rsidR="009D7FB8" w:rsidRPr="00DF6365">
        <w:rPr>
          <w:rFonts w:ascii="Calibri" w:eastAsia="Calibri" w:hAnsi="Calibri" w:cs="Times New Roman"/>
        </w:rPr>
        <w:t>concessi;</w:t>
      </w:r>
      <w:r w:rsidR="004A5C6E" w:rsidRPr="00DF6365">
        <w:rPr>
          <w:rFonts w:ascii="Calibri" w:eastAsia="Calibri" w:hAnsi="Calibri" w:cs="Times New Roman"/>
        </w:rPr>
        <w:t xml:space="preserve"> </w:t>
      </w:r>
    </w:p>
    <w:p w14:paraId="5F99CEBE" w14:textId="52D04F00" w:rsidR="00E600A0" w:rsidRPr="00DF6365" w:rsidRDefault="003C6596" w:rsidP="002A19B2">
      <w:pPr>
        <w:pStyle w:val="Paragrafoelenco"/>
        <w:numPr>
          <w:ilvl w:val="0"/>
          <w:numId w:val="2"/>
        </w:numPr>
        <w:spacing w:after="120" w:line="240" w:lineRule="auto"/>
        <w:jc w:val="both"/>
        <w:rPr>
          <w:rFonts w:ascii="Calibri" w:eastAsia="Calibri" w:hAnsi="Calibri" w:cs="Times New Roman"/>
        </w:rPr>
      </w:pPr>
      <w:r w:rsidRPr="00DF6365">
        <w:rPr>
          <w:rFonts w:ascii="Calibri" w:eastAsia="Calibri" w:hAnsi="Calibri" w:cs="Times New Roman"/>
        </w:rPr>
        <w:t xml:space="preserve">a realizzare </w:t>
      </w:r>
      <w:r w:rsidR="00E600A0" w:rsidRPr="00DF6365">
        <w:rPr>
          <w:rFonts w:ascii="Calibri" w:eastAsia="Calibri" w:hAnsi="Calibri" w:cs="Times New Roman"/>
        </w:rPr>
        <w:t>l</w:t>
      </w:r>
      <w:r w:rsidR="0077610F" w:rsidRPr="00DF6365">
        <w:rPr>
          <w:rFonts w:ascii="Calibri" w:eastAsia="Calibri" w:hAnsi="Calibri" w:cs="Times New Roman"/>
        </w:rPr>
        <w:t>’intero</w:t>
      </w:r>
      <w:r w:rsidR="00E600A0" w:rsidRPr="00DF6365">
        <w:rPr>
          <w:rFonts w:ascii="Calibri" w:eastAsia="Calibri" w:hAnsi="Calibri" w:cs="Times New Roman"/>
        </w:rPr>
        <w:t xml:space="preserve"> Prog</w:t>
      </w:r>
      <w:r w:rsidR="000E4F5D" w:rsidRPr="00DF6365">
        <w:rPr>
          <w:rFonts w:ascii="Calibri" w:eastAsia="Calibri" w:hAnsi="Calibri" w:cs="Times New Roman"/>
        </w:rPr>
        <w:t>ramma di investimento</w:t>
      </w:r>
      <w:r w:rsidR="006D343D" w:rsidRPr="00DF6365">
        <w:rPr>
          <w:rFonts w:ascii="Calibri" w:eastAsia="Calibri" w:hAnsi="Calibri" w:cs="Times New Roman"/>
        </w:rPr>
        <w:t xml:space="preserve"> (riportato nell’allegato </w:t>
      </w:r>
      <w:r w:rsidR="00671CEF" w:rsidRPr="00DF6365">
        <w:rPr>
          <w:rFonts w:ascii="Calibri" w:eastAsia="Calibri" w:hAnsi="Calibri" w:cs="Times New Roman"/>
        </w:rPr>
        <w:t>A</w:t>
      </w:r>
      <w:r w:rsidR="0024463A" w:rsidRPr="00DF6365">
        <w:rPr>
          <w:rFonts w:ascii="Calibri" w:eastAsia="Calibri" w:hAnsi="Calibri" w:cs="Times New Roman"/>
        </w:rPr>
        <w:t xml:space="preserve">1 </w:t>
      </w:r>
      <w:r w:rsidR="006D343D" w:rsidRPr="00DF6365">
        <w:rPr>
          <w:rFonts w:ascii="Calibri" w:eastAsia="Calibri" w:hAnsi="Calibri" w:cs="Times New Roman"/>
        </w:rPr>
        <w:t xml:space="preserve">della </w:t>
      </w:r>
      <w:r w:rsidR="0024463A" w:rsidRPr="00DF6365">
        <w:rPr>
          <w:rFonts w:ascii="Calibri" w:eastAsia="Calibri" w:hAnsi="Calibri" w:cs="Times New Roman"/>
        </w:rPr>
        <w:t>domanda</w:t>
      </w:r>
      <w:r w:rsidR="006D343D" w:rsidRPr="00DF6365">
        <w:rPr>
          <w:rFonts w:ascii="Calibri" w:eastAsia="Calibri" w:hAnsi="Calibri" w:cs="Times New Roman"/>
        </w:rPr>
        <w:t>)</w:t>
      </w:r>
      <w:r w:rsidR="00117635" w:rsidRPr="00DF6365">
        <w:rPr>
          <w:rFonts w:ascii="Calibri" w:eastAsia="Calibri" w:hAnsi="Calibri" w:cs="Times New Roman"/>
        </w:rPr>
        <w:t>,</w:t>
      </w:r>
      <w:r w:rsidR="0077610F" w:rsidRPr="00DF6365">
        <w:rPr>
          <w:rFonts w:ascii="Calibri" w:eastAsia="Calibri" w:hAnsi="Calibri" w:cs="Times New Roman"/>
        </w:rPr>
        <w:t xml:space="preserve"> </w:t>
      </w:r>
      <w:r w:rsidRPr="00DF6365">
        <w:rPr>
          <w:rFonts w:ascii="Calibri" w:eastAsia="Calibri" w:hAnsi="Calibri" w:cs="Times New Roman"/>
        </w:rPr>
        <w:t xml:space="preserve">di cui gli investimenti agevolabili </w:t>
      </w:r>
      <w:r w:rsidR="00CC349F" w:rsidRPr="00DF6365">
        <w:rPr>
          <w:rFonts w:ascii="Calibri" w:eastAsia="Calibri" w:hAnsi="Calibri" w:cs="Times New Roman"/>
        </w:rPr>
        <w:t xml:space="preserve">che compongono il Programma di investimento </w:t>
      </w:r>
      <w:r w:rsidRPr="00DF6365">
        <w:rPr>
          <w:rFonts w:ascii="Calibri" w:eastAsia="Calibri" w:hAnsi="Calibri" w:cs="Times New Roman"/>
        </w:rPr>
        <w:t>sono descritti</w:t>
      </w:r>
      <w:r w:rsidR="00CD62DB" w:rsidRPr="00DF6365">
        <w:rPr>
          <w:rFonts w:ascii="Calibri" w:eastAsia="Calibri" w:hAnsi="Calibri" w:cs="Times New Roman"/>
        </w:rPr>
        <w:t xml:space="preserve"> </w:t>
      </w:r>
      <w:r w:rsidR="00E600A0" w:rsidRPr="00DF6365">
        <w:rPr>
          <w:rFonts w:ascii="Calibri" w:eastAsia="Calibri" w:hAnsi="Calibri" w:cs="Times New Roman"/>
        </w:rPr>
        <w:t xml:space="preserve">nelle </w:t>
      </w:r>
      <w:r w:rsidR="00B31339" w:rsidRPr="00DF6365">
        <w:rPr>
          <w:rFonts w:ascii="Calibri" w:eastAsia="Calibri" w:hAnsi="Calibri" w:cs="Times New Roman"/>
        </w:rPr>
        <w:t>“</w:t>
      </w:r>
      <w:r w:rsidR="00E600A0" w:rsidRPr="00DF6365">
        <w:rPr>
          <w:rFonts w:ascii="Calibri" w:eastAsia="Calibri" w:hAnsi="Calibri" w:cs="Times New Roman"/>
        </w:rPr>
        <w:t>schede</w:t>
      </w:r>
      <w:r w:rsidR="00B31339" w:rsidRPr="00DF6365">
        <w:rPr>
          <w:rFonts w:ascii="Calibri" w:eastAsia="Calibri" w:hAnsi="Calibri" w:cs="Times New Roman"/>
        </w:rPr>
        <w:t xml:space="preserve"> </w:t>
      </w:r>
      <w:r w:rsidR="00CC349F" w:rsidRPr="00DF6365">
        <w:rPr>
          <w:rFonts w:ascii="Calibri" w:eastAsia="Calibri" w:hAnsi="Calibri" w:cs="Times New Roman"/>
        </w:rPr>
        <w:t>progetto</w:t>
      </w:r>
      <w:r w:rsidR="00B31339" w:rsidRPr="00DF6365">
        <w:rPr>
          <w:rFonts w:ascii="Calibri" w:eastAsia="Calibri" w:hAnsi="Calibri" w:cs="Times New Roman"/>
        </w:rPr>
        <w:t>”</w:t>
      </w:r>
      <w:r w:rsidRPr="00DF6365">
        <w:rPr>
          <w:rFonts w:ascii="Calibri" w:eastAsia="Calibri" w:hAnsi="Calibri" w:cs="Times New Roman"/>
        </w:rPr>
        <w:t xml:space="preserve"> </w:t>
      </w:r>
      <w:r w:rsidR="00CC349F" w:rsidRPr="00DF6365">
        <w:rPr>
          <w:rFonts w:ascii="Calibri" w:eastAsia="Calibri" w:hAnsi="Calibri" w:cs="Times New Roman"/>
        </w:rPr>
        <w:t>(allegate),</w:t>
      </w:r>
      <w:r w:rsidR="00C86C5C" w:rsidRPr="00DF6365">
        <w:rPr>
          <w:rFonts w:ascii="Calibri" w:eastAsia="Calibri" w:hAnsi="Calibri" w:cs="Times New Roman"/>
        </w:rPr>
        <w:t xml:space="preserve"> </w:t>
      </w:r>
      <w:r w:rsidRPr="00DF6365">
        <w:rPr>
          <w:rFonts w:ascii="Calibri" w:eastAsia="Calibri" w:hAnsi="Calibri" w:cs="Times New Roman"/>
        </w:rPr>
        <w:t xml:space="preserve">e il relativo </w:t>
      </w:r>
      <w:r w:rsidR="00466B20" w:rsidRPr="00DF6365">
        <w:rPr>
          <w:rFonts w:ascii="Calibri" w:eastAsia="Calibri" w:hAnsi="Calibri" w:cs="Times New Roman"/>
        </w:rPr>
        <w:t>importo</w:t>
      </w:r>
      <w:r w:rsidR="004A21C8" w:rsidRPr="00DF6365">
        <w:rPr>
          <w:rFonts w:ascii="Calibri" w:eastAsia="Calibri" w:hAnsi="Calibri" w:cs="Times New Roman"/>
        </w:rPr>
        <w:t xml:space="preserve"> </w:t>
      </w:r>
      <w:r w:rsidR="00F13048" w:rsidRPr="00DF6365">
        <w:rPr>
          <w:rFonts w:ascii="Calibri" w:eastAsia="Calibri" w:hAnsi="Calibri" w:cs="Times New Roman"/>
        </w:rPr>
        <w:t xml:space="preserve">per singole </w:t>
      </w:r>
      <w:r w:rsidR="003C141A" w:rsidRPr="00DF6365">
        <w:rPr>
          <w:rFonts w:ascii="Calibri" w:eastAsia="Calibri" w:hAnsi="Calibri" w:cs="Times New Roman"/>
        </w:rPr>
        <w:t xml:space="preserve">categorie </w:t>
      </w:r>
      <w:r w:rsidR="00F13048" w:rsidRPr="00DF6365">
        <w:rPr>
          <w:rFonts w:ascii="Calibri" w:eastAsia="Calibri" w:hAnsi="Calibri" w:cs="Times New Roman"/>
        </w:rPr>
        <w:t xml:space="preserve">di aiuto </w:t>
      </w:r>
      <w:r w:rsidR="00466B20" w:rsidRPr="00DF6365">
        <w:rPr>
          <w:rFonts w:ascii="Calibri" w:eastAsia="Calibri" w:hAnsi="Calibri" w:cs="Times New Roman"/>
        </w:rPr>
        <w:t>è riepilogato</w:t>
      </w:r>
      <w:r w:rsidR="000E4F5D" w:rsidRPr="00DF6365">
        <w:rPr>
          <w:rFonts w:ascii="Calibri" w:eastAsia="Calibri" w:hAnsi="Calibri" w:cs="Times New Roman"/>
        </w:rPr>
        <w:t xml:space="preserve"> </w:t>
      </w:r>
      <w:r w:rsidR="00B31339" w:rsidRPr="00DF6365">
        <w:rPr>
          <w:rFonts w:ascii="Calibri" w:eastAsia="Calibri" w:hAnsi="Calibri" w:cs="Times New Roman"/>
        </w:rPr>
        <w:t>nella tabella</w:t>
      </w:r>
      <w:r w:rsidR="000E4F5D" w:rsidRPr="00DF6365">
        <w:rPr>
          <w:rFonts w:ascii="Calibri" w:eastAsia="Calibri" w:hAnsi="Calibri" w:cs="Times New Roman"/>
        </w:rPr>
        <w:t xml:space="preserve"> riportata </w:t>
      </w:r>
      <w:r w:rsidR="00F13048" w:rsidRPr="00DF6365">
        <w:rPr>
          <w:rFonts w:ascii="Calibri" w:eastAsia="Calibri" w:hAnsi="Calibri" w:cs="Times New Roman"/>
        </w:rPr>
        <w:t>di seguito</w:t>
      </w:r>
      <w:r w:rsidR="00B31339" w:rsidRPr="00DF6365">
        <w:rPr>
          <w:rFonts w:ascii="Calibri" w:eastAsia="Calibri" w:hAnsi="Calibri" w:cs="Times New Roman"/>
        </w:rPr>
        <w:t>:</w:t>
      </w:r>
    </w:p>
    <w:p w14:paraId="5F99CEBF" w14:textId="77777777" w:rsidR="00B31339" w:rsidRPr="00DF6365" w:rsidRDefault="00B31339" w:rsidP="00B31339">
      <w:pPr>
        <w:spacing w:after="120" w:line="240" w:lineRule="auto"/>
        <w:contextualSpacing/>
        <w:jc w:val="both"/>
        <w:rPr>
          <w:rFonts w:ascii="Calibri" w:eastAsia="Calibri" w:hAnsi="Calibri" w:cs="Times New Roman"/>
        </w:rPr>
      </w:pPr>
    </w:p>
    <w:tbl>
      <w:tblPr>
        <w:tblStyle w:val="Grigliatabella"/>
        <w:tblW w:w="0" w:type="auto"/>
        <w:tblInd w:w="360" w:type="dxa"/>
        <w:tblLook w:val="04A0" w:firstRow="1" w:lastRow="0" w:firstColumn="1" w:lastColumn="0" w:noHBand="0" w:noVBand="1"/>
      </w:tblPr>
      <w:tblGrid>
        <w:gridCol w:w="7122"/>
        <w:gridCol w:w="2146"/>
      </w:tblGrid>
      <w:tr w:rsidR="00DF6365" w:rsidRPr="00DF6365" w14:paraId="5F99CEC5" w14:textId="77777777" w:rsidTr="747BECED">
        <w:trPr>
          <w:trHeight w:val="1231"/>
        </w:trPr>
        <w:tc>
          <w:tcPr>
            <w:tcW w:w="0" w:type="auto"/>
            <w:vAlign w:val="center"/>
          </w:tcPr>
          <w:p w14:paraId="3190BABE" w14:textId="6FC2447B" w:rsidR="00C86C5C" w:rsidRPr="00DF6365" w:rsidRDefault="00DB602E" w:rsidP="00893CA7">
            <w:pPr>
              <w:ind w:left="113"/>
              <w:jc w:val="center"/>
              <w:rPr>
                <w:rFonts w:asciiTheme="minorHAnsi" w:eastAsia="Calibri" w:hAnsiTheme="minorHAnsi" w:cs="Arial"/>
                <w:b/>
                <w:sz w:val="24"/>
                <w:szCs w:val="24"/>
              </w:rPr>
            </w:pPr>
            <w:r w:rsidRPr="00DF6365">
              <w:rPr>
                <w:rFonts w:asciiTheme="minorHAnsi" w:eastAsia="Calibri" w:hAnsiTheme="minorHAnsi" w:cs="Arial"/>
                <w:b/>
                <w:sz w:val="24"/>
                <w:szCs w:val="24"/>
              </w:rPr>
              <w:t>INTER</w:t>
            </w:r>
            <w:r w:rsidR="00C86C5C" w:rsidRPr="00DF6365">
              <w:rPr>
                <w:rFonts w:asciiTheme="minorHAnsi" w:eastAsia="Calibri" w:hAnsiTheme="minorHAnsi" w:cs="Arial"/>
                <w:b/>
                <w:sz w:val="24"/>
                <w:szCs w:val="24"/>
              </w:rPr>
              <w:t>V</w:t>
            </w:r>
            <w:r w:rsidRPr="00DF6365">
              <w:rPr>
                <w:rFonts w:asciiTheme="minorHAnsi" w:eastAsia="Calibri" w:hAnsiTheme="minorHAnsi" w:cs="Arial"/>
                <w:b/>
                <w:sz w:val="24"/>
                <w:szCs w:val="24"/>
              </w:rPr>
              <w:t>E</w:t>
            </w:r>
            <w:r w:rsidR="00C86C5C" w:rsidRPr="00DF6365">
              <w:rPr>
                <w:rFonts w:asciiTheme="minorHAnsi" w:eastAsia="Calibri" w:hAnsiTheme="minorHAnsi" w:cs="Arial"/>
                <w:b/>
                <w:sz w:val="24"/>
                <w:szCs w:val="24"/>
              </w:rPr>
              <w:t xml:space="preserve">NTI </w:t>
            </w:r>
          </w:p>
          <w:p w14:paraId="5F99CEC2" w14:textId="7E46DFF3" w:rsidR="00057EFF" w:rsidRPr="00DF6365" w:rsidRDefault="00C86C5C" w:rsidP="00893CA7">
            <w:pPr>
              <w:ind w:left="113"/>
              <w:jc w:val="center"/>
              <w:rPr>
                <w:rFonts w:asciiTheme="minorHAnsi" w:eastAsia="Calibri" w:hAnsiTheme="minorHAnsi" w:cs="Arial"/>
                <w:b/>
                <w:sz w:val="24"/>
                <w:szCs w:val="24"/>
              </w:rPr>
            </w:pPr>
            <w:r w:rsidRPr="00DF6365">
              <w:rPr>
                <w:rFonts w:asciiTheme="minorHAnsi" w:eastAsia="Calibri" w:hAnsiTheme="minorHAnsi" w:cs="Arial"/>
                <w:b/>
                <w:sz w:val="24"/>
                <w:szCs w:val="24"/>
              </w:rPr>
              <w:t xml:space="preserve">PER </w:t>
            </w:r>
            <w:r w:rsidR="00057EFF" w:rsidRPr="00DF6365">
              <w:rPr>
                <w:rFonts w:asciiTheme="minorHAnsi" w:eastAsia="Calibri" w:hAnsiTheme="minorHAnsi" w:cs="Arial"/>
                <w:b/>
                <w:sz w:val="24"/>
                <w:szCs w:val="24"/>
              </w:rPr>
              <w:t>TIPOLOGIA CATEGORIE DI AIUTI</w:t>
            </w:r>
          </w:p>
        </w:tc>
        <w:tc>
          <w:tcPr>
            <w:tcW w:w="2146" w:type="dxa"/>
            <w:vAlign w:val="center"/>
          </w:tcPr>
          <w:p w14:paraId="5F99CEC3" w14:textId="77777777" w:rsidR="00057EFF" w:rsidRPr="00DF6365" w:rsidRDefault="00057EFF" w:rsidP="004A21C8">
            <w:pPr>
              <w:ind w:left="113"/>
              <w:jc w:val="center"/>
              <w:rPr>
                <w:rFonts w:asciiTheme="minorHAnsi" w:eastAsia="Calibri" w:hAnsiTheme="minorHAnsi" w:cs="Arial"/>
                <w:b/>
                <w:sz w:val="24"/>
                <w:szCs w:val="24"/>
              </w:rPr>
            </w:pPr>
            <w:r w:rsidRPr="00DF6365">
              <w:rPr>
                <w:rFonts w:asciiTheme="minorHAnsi" w:eastAsia="Calibri" w:hAnsiTheme="minorHAnsi" w:cs="Arial"/>
                <w:b/>
                <w:sz w:val="24"/>
                <w:szCs w:val="24"/>
              </w:rPr>
              <w:t xml:space="preserve">Importo degli investimenti previsti per cui si richiedono i contributi  </w:t>
            </w:r>
          </w:p>
          <w:p w14:paraId="5F99CEC4" w14:textId="77777777" w:rsidR="00057EFF" w:rsidRPr="00DF6365" w:rsidRDefault="00057EFF" w:rsidP="004A21C8">
            <w:pPr>
              <w:ind w:left="113"/>
              <w:jc w:val="center"/>
              <w:rPr>
                <w:rFonts w:asciiTheme="minorHAnsi" w:eastAsia="Calibri" w:hAnsiTheme="minorHAnsi" w:cs="Arial"/>
                <w:b/>
                <w:sz w:val="24"/>
                <w:szCs w:val="24"/>
              </w:rPr>
            </w:pPr>
            <w:r w:rsidRPr="00DF6365">
              <w:rPr>
                <w:rFonts w:asciiTheme="minorHAnsi" w:eastAsia="Calibri" w:hAnsiTheme="minorHAnsi" w:cs="Arial"/>
                <w:b/>
                <w:sz w:val="24"/>
                <w:szCs w:val="24"/>
              </w:rPr>
              <w:t>€.</w:t>
            </w:r>
          </w:p>
        </w:tc>
      </w:tr>
      <w:tr w:rsidR="00DF6365" w:rsidRPr="00DF6365" w14:paraId="50A42D54" w14:textId="77777777" w:rsidTr="747BECED">
        <w:tc>
          <w:tcPr>
            <w:tcW w:w="0" w:type="auto"/>
            <w:vAlign w:val="center"/>
          </w:tcPr>
          <w:p w14:paraId="79F18098" w14:textId="0F080393" w:rsidR="00887E2A" w:rsidRPr="00DF6365" w:rsidRDefault="0070124C" w:rsidP="00DB602E">
            <w:pPr>
              <w:pStyle w:val="NormaleWeb"/>
              <w:suppressAutoHyphens/>
              <w:spacing w:before="0" w:beforeAutospacing="0" w:after="57" w:afterAutospacing="0" w:line="200" w:lineRule="atLeast"/>
              <w:jc w:val="both"/>
              <w:rPr>
                <w:rFonts w:asciiTheme="minorHAnsi" w:hAnsiTheme="minorHAnsi" w:cs="Arial"/>
                <w:b/>
                <w:color w:val="auto"/>
              </w:rPr>
            </w:pPr>
            <w:r w:rsidRPr="00DF6365">
              <w:rPr>
                <w:rFonts w:asciiTheme="minorHAnsi" w:hAnsiTheme="minorHAnsi" w:cs="Calibri"/>
                <w:color w:val="auto"/>
              </w:rPr>
              <w:t xml:space="preserve">Investimenti per le infrastrutture di ricerca </w:t>
            </w:r>
          </w:p>
        </w:tc>
        <w:tc>
          <w:tcPr>
            <w:tcW w:w="2146" w:type="dxa"/>
            <w:vAlign w:val="center"/>
          </w:tcPr>
          <w:p w14:paraId="40DF4699" w14:textId="77777777" w:rsidR="00887E2A" w:rsidRPr="00DF6365" w:rsidRDefault="00887E2A" w:rsidP="00887E2A">
            <w:pPr>
              <w:pStyle w:val="NormaleWeb"/>
              <w:spacing w:after="0" w:line="360" w:lineRule="auto"/>
              <w:jc w:val="both"/>
              <w:rPr>
                <w:rFonts w:asciiTheme="minorHAnsi" w:hAnsiTheme="minorHAnsi" w:cs="Arial"/>
                <w:b/>
                <w:color w:val="auto"/>
              </w:rPr>
            </w:pPr>
          </w:p>
        </w:tc>
      </w:tr>
      <w:tr w:rsidR="00DF6365" w:rsidRPr="00DF6365" w14:paraId="5F99CEC8" w14:textId="77777777" w:rsidTr="747BECED">
        <w:trPr>
          <w:trHeight w:val="502"/>
        </w:trPr>
        <w:tc>
          <w:tcPr>
            <w:tcW w:w="0" w:type="auto"/>
            <w:vAlign w:val="center"/>
          </w:tcPr>
          <w:p w14:paraId="5F99CEC6" w14:textId="5A716CF9" w:rsidR="00057EFF" w:rsidRPr="00DF6365" w:rsidRDefault="581025C4" w:rsidP="747BECED">
            <w:pPr>
              <w:pStyle w:val="NormaleWeb"/>
              <w:suppressAutoHyphens/>
              <w:spacing w:before="0" w:beforeAutospacing="0" w:after="57" w:afterAutospacing="0" w:line="200" w:lineRule="atLeast"/>
              <w:jc w:val="both"/>
              <w:rPr>
                <w:rFonts w:asciiTheme="minorHAnsi" w:eastAsia="Calibri" w:hAnsiTheme="minorHAnsi"/>
                <w:color w:val="auto"/>
              </w:rPr>
            </w:pPr>
            <w:r w:rsidRPr="00DF6365">
              <w:rPr>
                <w:rFonts w:asciiTheme="minorHAnsi" w:hAnsiTheme="minorHAnsi" w:cs="Calibri"/>
                <w:color w:val="auto"/>
              </w:rPr>
              <w:t>Progetti di ricerca e sviluppo</w:t>
            </w:r>
          </w:p>
        </w:tc>
        <w:tc>
          <w:tcPr>
            <w:tcW w:w="2146" w:type="dxa"/>
            <w:vAlign w:val="center"/>
          </w:tcPr>
          <w:p w14:paraId="5F99CEC7" w14:textId="77777777" w:rsidR="00057EFF" w:rsidRPr="00DF6365" w:rsidRDefault="00057EFF" w:rsidP="006C5558">
            <w:pPr>
              <w:contextualSpacing/>
              <w:outlineLvl w:val="0"/>
              <w:rPr>
                <w:rFonts w:asciiTheme="minorHAnsi" w:hAnsiTheme="minorHAnsi" w:cs="Arial"/>
                <w:b/>
                <w:sz w:val="24"/>
                <w:szCs w:val="24"/>
              </w:rPr>
            </w:pPr>
          </w:p>
        </w:tc>
      </w:tr>
      <w:tr w:rsidR="00DF6365" w:rsidRPr="00DF6365" w14:paraId="4BA108F1" w14:textId="77777777" w:rsidTr="747BECED">
        <w:tc>
          <w:tcPr>
            <w:tcW w:w="0" w:type="auto"/>
            <w:vAlign w:val="center"/>
          </w:tcPr>
          <w:p w14:paraId="24EB217B" w14:textId="522238E5" w:rsidR="00804090" w:rsidRPr="00DF6365" w:rsidRDefault="312D8925" w:rsidP="747BECED">
            <w:pPr>
              <w:pStyle w:val="NormaleWeb"/>
              <w:suppressAutoHyphens/>
              <w:spacing w:before="0" w:beforeAutospacing="0" w:after="57" w:afterAutospacing="0" w:line="200" w:lineRule="atLeast"/>
              <w:jc w:val="both"/>
              <w:rPr>
                <w:rFonts w:asciiTheme="minorHAnsi" w:hAnsiTheme="minorHAnsi" w:cs="Calibri"/>
                <w:color w:val="auto"/>
              </w:rPr>
            </w:pPr>
            <w:r w:rsidRPr="00DF6365">
              <w:rPr>
                <w:rFonts w:asciiTheme="minorHAnsi" w:hAnsiTheme="minorHAnsi" w:cs="Calibri"/>
                <w:color w:val="auto"/>
              </w:rPr>
              <w:t xml:space="preserve">Investimenti per le infrastrutture di </w:t>
            </w:r>
            <w:r w:rsidR="242642B6" w:rsidRPr="00DF6365">
              <w:rPr>
                <w:rFonts w:asciiTheme="minorHAnsi" w:hAnsiTheme="minorHAnsi" w:cs="Calibri"/>
                <w:color w:val="auto"/>
              </w:rPr>
              <w:t>prova e di sperimentazione</w:t>
            </w:r>
          </w:p>
        </w:tc>
        <w:tc>
          <w:tcPr>
            <w:tcW w:w="2146" w:type="dxa"/>
            <w:vAlign w:val="center"/>
          </w:tcPr>
          <w:p w14:paraId="6B703B54" w14:textId="77777777" w:rsidR="00804090" w:rsidRPr="00DF6365" w:rsidRDefault="00804090" w:rsidP="006C5558">
            <w:pPr>
              <w:pStyle w:val="NormaleWeb"/>
              <w:spacing w:after="0" w:line="360" w:lineRule="auto"/>
              <w:jc w:val="both"/>
              <w:rPr>
                <w:rFonts w:asciiTheme="minorHAnsi" w:hAnsiTheme="minorHAnsi" w:cs="Arial"/>
                <w:b/>
                <w:color w:val="auto"/>
              </w:rPr>
            </w:pPr>
          </w:p>
        </w:tc>
      </w:tr>
      <w:tr w:rsidR="00DF6365" w:rsidRPr="00DF6365" w14:paraId="69A810E0" w14:textId="77777777" w:rsidTr="747BECED">
        <w:tc>
          <w:tcPr>
            <w:tcW w:w="0" w:type="auto"/>
            <w:vAlign w:val="center"/>
          </w:tcPr>
          <w:p w14:paraId="7F29474F" w14:textId="63B17E93" w:rsidR="00DB3413" w:rsidRPr="00DF6365" w:rsidRDefault="6DB08A71" w:rsidP="747BECED">
            <w:pPr>
              <w:pStyle w:val="NormaleWeb"/>
              <w:suppressAutoHyphens/>
              <w:spacing w:before="0" w:beforeAutospacing="0" w:after="57" w:afterAutospacing="0" w:line="200" w:lineRule="atLeast"/>
              <w:jc w:val="both"/>
              <w:rPr>
                <w:rFonts w:asciiTheme="minorHAnsi" w:hAnsiTheme="minorHAnsi" w:cs="Calibri"/>
                <w:color w:val="auto"/>
              </w:rPr>
            </w:pPr>
            <w:r w:rsidRPr="00DF6365">
              <w:rPr>
                <w:rFonts w:asciiTheme="minorHAnsi" w:hAnsiTheme="minorHAnsi" w:cs="Calibri"/>
                <w:color w:val="auto"/>
              </w:rPr>
              <w:t>Interventi per la tutela dell’ambiente, finalizzati alla produzione di energia da fonti rinnovabili</w:t>
            </w:r>
          </w:p>
        </w:tc>
        <w:tc>
          <w:tcPr>
            <w:tcW w:w="2146" w:type="dxa"/>
            <w:vAlign w:val="center"/>
          </w:tcPr>
          <w:p w14:paraId="6DA18CEB" w14:textId="77777777" w:rsidR="00DB3413" w:rsidRPr="00DF6365" w:rsidRDefault="00DB3413" w:rsidP="006C5558">
            <w:pPr>
              <w:pStyle w:val="NormaleWeb"/>
              <w:spacing w:after="0" w:line="360" w:lineRule="auto"/>
              <w:jc w:val="both"/>
              <w:rPr>
                <w:rFonts w:asciiTheme="minorHAnsi" w:hAnsiTheme="minorHAnsi" w:cs="Arial"/>
                <w:b/>
                <w:color w:val="auto"/>
              </w:rPr>
            </w:pPr>
          </w:p>
        </w:tc>
      </w:tr>
      <w:tr w:rsidR="00DF6365" w:rsidRPr="00DF6365" w14:paraId="5F99CEE0" w14:textId="77777777" w:rsidTr="747BECED">
        <w:tc>
          <w:tcPr>
            <w:tcW w:w="0" w:type="auto"/>
            <w:vAlign w:val="center"/>
          </w:tcPr>
          <w:p w14:paraId="5F99CEDE" w14:textId="0571F889" w:rsidR="00057EFF" w:rsidRPr="00DF6365" w:rsidRDefault="00DB602E" w:rsidP="747BECED">
            <w:pPr>
              <w:outlineLvl w:val="0"/>
              <w:rPr>
                <w:rFonts w:ascii="Calibri" w:hAnsi="Calibri" w:cs="Calibri"/>
                <w:sz w:val="24"/>
                <w:szCs w:val="24"/>
              </w:rPr>
            </w:pPr>
            <w:r w:rsidRPr="00DF6365">
              <w:rPr>
                <w:rFonts w:ascii="Calibri" w:hAnsi="Calibri" w:cs="Calibri"/>
                <w:sz w:val="24"/>
                <w:szCs w:val="24"/>
              </w:rPr>
              <w:t>Investimenti nelle aree assistite</w:t>
            </w:r>
            <w:r w:rsidR="12AC694A" w:rsidRPr="00DF6365">
              <w:rPr>
                <w:rFonts w:ascii="Calibri" w:hAnsi="Calibri" w:cs="Calibri"/>
                <w:sz w:val="24"/>
                <w:szCs w:val="24"/>
              </w:rPr>
              <w:t xml:space="preserve"> </w:t>
            </w:r>
            <w:r w:rsidR="3FA4D6EF" w:rsidRPr="00DF6365">
              <w:rPr>
                <w:rFonts w:ascii="Calibri" w:hAnsi="Calibri" w:cs="Calibri"/>
                <w:sz w:val="24"/>
                <w:szCs w:val="24"/>
              </w:rPr>
              <w:t xml:space="preserve">(solo </w:t>
            </w:r>
            <w:r w:rsidR="1B347942" w:rsidRPr="00DF6365">
              <w:rPr>
                <w:rFonts w:ascii="Calibri" w:hAnsi="Calibri" w:cs="Calibri"/>
                <w:sz w:val="24"/>
                <w:szCs w:val="24"/>
              </w:rPr>
              <w:t>gran</w:t>
            </w:r>
            <w:r w:rsidR="0169A9D2" w:rsidRPr="00DF6365">
              <w:rPr>
                <w:rFonts w:ascii="Calibri" w:hAnsi="Calibri" w:cs="Calibri"/>
                <w:sz w:val="24"/>
                <w:szCs w:val="24"/>
              </w:rPr>
              <w:t xml:space="preserve">di </w:t>
            </w:r>
            <w:r w:rsidR="3FA4D6EF" w:rsidRPr="00DF6365">
              <w:rPr>
                <w:rFonts w:ascii="Calibri" w:hAnsi="Calibri" w:cs="Calibri"/>
                <w:sz w:val="24"/>
                <w:szCs w:val="24"/>
              </w:rPr>
              <w:t>imprese che non abbiano sedi registrate in Emilia-Romagna al momento della approvazione del Bando)</w:t>
            </w:r>
          </w:p>
        </w:tc>
        <w:tc>
          <w:tcPr>
            <w:tcW w:w="2146" w:type="dxa"/>
            <w:vAlign w:val="center"/>
          </w:tcPr>
          <w:p w14:paraId="5F99CEDF" w14:textId="77777777" w:rsidR="00057EFF" w:rsidRPr="00DF6365" w:rsidRDefault="00057EFF" w:rsidP="006C5558">
            <w:pPr>
              <w:pStyle w:val="NormaleWeb"/>
              <w:spacing w:after="0" w:line="360" w:lineRule="auto"/>
              <w:jc w:val="both"/>
              <w:rPr>
                <w:rFonts w:asciiTheme="minorHAnsi" w:hAnsiTheme="minorHAnsi" w:cs="Arial"/>
                <w:b/>
                <w:color w:val="auto"/>
              </w:rPr>
            </w:pPr>
          </w:p>
        </w:tc>
      </w:tr>
      <w:tr w:rsidR="00DF6365" w:rsidRPr="00DF6365" w14:paraId="563C6E50" w14:textId="77777777" w:rsidTr="747BECED">
        <w:tc>
          <w:tcPr>
            <w:tcW w:w="0" w:type="auto"/>
            <w:vAlign w:val="center"/>
          </w:tcPr>
          <w:p w14:paraId="735B2B86" w14:textId="709D54B6" w:rsidR="00DB602E" w:rsidRPr="00DF6365" w:rsidRDefault="65CC65BB" w:rsidP="747BECED">
            <w:pPr>
              <w:outlineLvl w:val="0"/>
              <w:rPr>
                <w:rFonts w:asciiTheme="minorHAnsi" w:eastAsiaTheme="minorEastAsia" w:hAnsiTheme="minorHAnsi" w:cstheme="minorBidi"/>
                <w:strike/>
                <w:sz w:val="24"/>
                <w:szCs w:val="24"/>
              </w:rPr>
            </w:pPr>
            <w:r w:rsidRPr="00DF6365">
              <w:rPr>
                <w:rFonts w:asciiTheme="minorHAnsi" w:eastAsiaTheme="minorEastAsia" w:hAnsiTheme="minorHAnsi" w:cstheme="minorBidi"/>
                <w:sz w:val="24"/>
                <w:szCs w:val="24"/>
              </w:rPr>
              <w:t xml:space="preserve">Aiuti agli investimenti produttivi </w:t>
            </w:r>
            <w:r w:rsidR="68A5E0B9" w:rsidRPr="00DF6365">
              <w:rPr>
                <w:rFonts w:asciiTheme="minorHAnsi" w:eastAsiaTheme="minorEastAsia" w:hAnsiTheme="minorHAnsi" w:cstheme="minorBidi"/>
                <w:sz w:val="24"/>
                <w:szCs w:val="24"/>
              </w:rPr>
              <w:t xml:space="preserve">delle PMI </w:t>
            </w:r>
            <w:r w:rsidR="06D68D0C" w:rsidRPr="00DF6365">
              <w:rPr>
                <w:rFonts w:asciiTheme="minorHAnsi" w:eastAsiaTheme="minorEastAsia" w:hAnsiTheme="minorHAnsi" w:cstheme="minorBidi"/>
                <w:sz w:val="24"/>
                <w:szCs w:val="24"/>
              </w:rPr>
              <w:t>(</w:t>
            </w:r>
            <w:r w:rsidR="68A5E0B9" w:rsidRPr="00DF6365">
              <w:rPr>
                <w:rFonts w:asciiTheme="minorHAnsi" w:eastAsiaTheme="minorEastAsia" w:hAnsiTheme="minorHAnsi" w:cstheme="minorBidi"/>
                <w:sz w:val="24"/>
                <w:szCs w:val="24"/>
              </w:rPr>
              <w:t>Solo Pmi</w:t>
            </w:r>
            <w:r w:rsidR="06D68D0C" w:rsidRPr="00DF6365">
              <w:rPr>
                <w:rFonts w:asciiTheme="minorHAnsi" w:eastAsiaTheme="minorEastAsia" w:hAnsiTheme="minorHAnsi" w:cstheme="minorBidi"/>
                <w:sz w:val="24"/>
                <w:szCs w:val="24"/>
              </w:rPr>
              <w:t xml:space="preserve"> che non abbiano sedi registrate in Emilia-Romagna al momento della approvazione del Bando)</w:t>
            </w:r>
          </w:p>
        </w:tc>
        <w:tc>
          <w:tcPr>
            <w:tcW w:w="2146" w:type="dxa"/>
            <w:vAlign w:val="center"/>
          </w:tcPr>
          <w:p w14:paraId="0BA1B8D5" w14:textId="77777777" w:rsidR="00DB602E" w:rsidRPr="00DF6365" w:rsidRDefault="00DB602E" w:rsidP="006C5558">
            <w:pPr>
              <w:pStyle w:val="NormaleWeb"/>
              <w:spacing w:after="0" w:line="360" w:lineRule="auto"/>
              <w:jc w:val="both"/>
              <w:rPr>
                <w:rFonts w:asciiTheme="minorHAnsi" w:hAnsiTheme="minorHAnsi" w:cs="Arial"/>
                <w:b/>
                <w:color w:val="auto"/>
              </w:rPr>
            </w:pPr>
          </w:p>
        </w:tc>
      </w:tr>
      <w:tr w:rsidR="00DF6365" w:rsidRPr="00DF6365" w14:paraId="500A4FDE" w14:textId="77777777" w:rsidTr="747BECED">
        <w:tc>
          <w:tcPr>
            <w:tcW w:w="0" w:type="auto"/>
            <w:vAlign w:val="center"/>
          </w:tcPr>
          <w:p w14:paraId="54011492" w14:textId="6804507E" w:rsidR="009503B0" w:rsidRPr="00DF6365" w:rsidRDefault="0169A9D2" w:rsidP="747BECED">
            <w:pPr>
              <w:pStyle w:val="NormaleWeb"/>
              <w:suppressAutoHyphens/>
              <w:spacing w:before="0" w:beforeAutospacing="0" w:after="57" w:afterAutospacing="0" w:line="200" w:lineRule="atLeast"/>
              <w:jc w:val="both"/>
              <w:rPr>
                <w:rFonts w:asciiTheme="minorHAnsi" w:eastAsiaTheme="minorEastAsia" w:hAnsiTheme="minorHAnsi" w:cstheme="minorBidi"/>
                <w:color w:val="auto"/>
              </w:rPr>
            </w:pPr>
            <w:r w:rsidRPr="00DF6365">
              <w:rPr>
                <w:rFonts w:asciiTheme="minorHAnsi" w:eastAsiaTheme="minorEastAsia" w:hAnsiTheme="minorHAnsi" w:cstheme="minorBidi"/>
                <w:color w:val="auto"/>
              </w:rPr>
              <w:lastRenderedPageBreak/>
              <w:t>I</w:t>
            </w:r>
            <w:r w:rsidR="4CD4A682" w:rsidRPr="00DF6365">
              <w:rPr>
                <w:rFonts w:asciiTheme="minorHAnsi" w:eastAsiaTheme="minorEastAsia" w:hAnsiTheme="minorHAnsi" w:cstheme="minorBidi"/>
                <w:color w:val="auto"/>
              </w:rPr>
              <w:t>nterventi</w:t>
            </w:r>
            <w:r w:rsidR="242642B6" w:rsidRPr="00DF6365">
              <w:rPr>
                <w:rFonts w:asciiTheme="minorHAnsi" w:eastAsiaTheme="minorEastAsia" w:hAnsiTheme="minorHAnsi" w:cstheme="minorBidi"/>
                <w:color w:val="auto"/>
              </w:rPr>
              <w:t xml:space="preserve"> per l’acquisizione delle competenze da parte delle PMI per la transizione industriale, digitale e green lungo la direttrice della S3 (Solo PMI)</w:t>
            </w:r>
          </w:p>
          <w:p w14:paraId="32138701" w14:textId="77777777" w:rsidR="009503B0" w:rsidRPr="00DF6365" w:rsidRDefault="009503B0" w:rsidP="747BECED">
            <w:pPr>
              <w:outlineLvl w:val="0"/>
              <w:rPr>
                <w:rFonts w:asciiTheme="minorHAnsi" w:eastAsiaTheme="minorEastAsia" w:hAnsiTheme="minorHAnsi" w:cstheme="minorBidi"/>
                <w:sz w:val="24"/>
                <w:szCs w:val="24"/>
              </w:rPr>
            </w:pPr>
          </w:p>
        </w:tc>
        <w:tc>
          <w:tcPr>
            <w:tcW w:w="2146" w:type="dxa"/>
            <w:vAlign w:val="center"/>
          </w:tcPr>
          <w:p w14:paraId="322EFF71" w14:textId="77777777" w:rsidR="009503B0" w:rsidRPr="00DF6365" w:rsidRDefault="009503B0" w:rsidP="006C5558">
            <w:pPr>
              <w:pStyle w:val="NormaleWeb"/>
              <w:spacing w:after="0" w:line="360" w:lineRule="auto"/>
              <w:jc w:val="both"/>
              <w:rPr>
                <w:rFonts w:asciiTheme="minorHAnsi" w:hAnsiTheme="minorHAnsi" w:cs="Arial"/>
                <w:b/>
                <w:color w:val="auto"/>
              </w:rPr>
            </w:pPr>
          </w:p>
        </w:tc>
      </w:tr>
      <w:tr w:rsidR="00DB602E" w:rsidRPr="00DF6365" w14:paraId="40EF066B" w14:textId="77777777" w:rsidTr="747BECED">
        <w:tc>
          <w:tcPr>
            <w:tcW w:w="0" w:type="auto"/>
            <w:vAlign w:val="center"/>
          </w:tcPr>
          <w:p w14:paraId="04BBEEC4" w14:textId="058BDD4A" w:rsidR="00DB602E" w:rsidRPr="00DF6365" w:rsidRDefault="00DB602E" w:rsidP="00CD62DB">
            <w:pPr>
              <w:pStyle w:val="Paragrafoelenco"/>
              <w:ind w:left="207"/>
              <w:outlineLvl w:val="0"/>
              <w:rPr>
                <w:rFonts w:cs="Arial"/>
                <w:b/>
                <w:sz w:val="24"/>
                <w:szCs w:val="24"/>
              </w:rPr>
            </w:pPr>
            <w:r w:rsidRPr="00DF6365">
              <w:rPr>
                <w:rFonts w:asciiTheme="minorHAnsi" w:hAnsiTheme="minorHAnsi" w:cs="Arial"/>
                <w:b/>
                <w:sz w:val="24"/>
                <w:szCs w:val="24"/>
              </w:rPr>
              <w:t>TOTALE</w:t>
            </w:r>
          </w:p>
        </w:tc>
        <w:tc>
          <w:tcPr>
            <w:tcW w:w="2146" w:type="dxa"/>
            <w:vAlign w:val="center"/>
          </w:tcPr>
          <w:p w14:paraId="38C38C6D" w14:textId="77777777" w:rsidR="00DB602E" w:rsidRPr="00DF6365" w:rsidRDefault="00DB602E" w:rsidP="006C5558">
            <w:pPr>
              <w:pStyle w:val="NormaleWeb"/>
              <w:spacing w:after="0" w:line="360" w:lineRule="auto"/>
              <w:jc w:val="both"/>
              <w:rPr>
                <w:rFonts w:asciiTheme="minorHAnsi" w:hAnsiTheme="minorHAnsi" w:cs="Arial"/>
                <w:b/>
                <w:color w:val="auto"/>
              </w:rPr>
            </w:pPr>
          </w:p>
        </w:tc>
      </w:tr>
    </w:tbl>
    <w:p w14:paraId="5F99CEE1" w14:textId="77777777" w:rsidR="00B31339" w:rsidRPr="00DF6365" w:rsidRDefault="00B31339" w:rsidP="00B31339">
      <w:pPr>
        <w:spacing w:after="120" w:line="240" w:lineRule="auto"/>
        <w:contextualSpacing/>
        <w:jc w:val="both"/>
        <w:rPr>
          <w:rFonts w:eastAsia="Calibri" w:cs="Times New Roman"/>
          <w:sz w:val="24"/>
          <w:szCs w:val="24"/>
        </w:rPr>
      </w:pPr>
    </w:p>
    <w:p w14:paraId="752FB954" w14:textId="16058D18" w:rsidR="001C3746" w:rsidRPr="00DF6365" w:rsidRDefault="0024463A" w:rsidP="006B77C3">
      <w:pPr>
        <w:pStyle w:val="Paragrafoelenco"/>
        <w:numPr>
          <w:ilvl w:val="0"/>
          <w:numId w:val="10"/>
        </w:numPr>
        <w:spacing w:after="120" w:line="240" w:lineRule="auto"/>
        <w:jc w:val="both"/>
        <w:rPr>
          <w:rFonts w:ascii="Calibri" w:eastAsia="Calibri" w:hAnsi="Calibri" w:cs="Times New Roman"/>
        </w:rPr>
      </w:pPr>
      <w:r w:rsidRPr="00DF6365">
        <w:rPr>
          <w:rFonts w:ascii="Calibri" w:eastAsia="Calibri" w:hAnsi="Calibri" w:cs="Times New Roman"/>
        </w:rPr>
        <w:t>in relazione al Programma di investimento</w:t>
      </w:r>
      <w:r w:rsidR="00CE39BD" w:rsidRPr="00DF6365">
        <w:rPr>
          <w:rFonts w:ascii="Calibri" w:eastAsia="Calibri" w:hAnsi="Calibri" w:cs="Times New Roman"/>
        </w:rPr>
        <w:t>, per cui si richiede l’agevolazione,</w:t>
      </w:r>
      <w:r w:rsidRPr="00DF6365">
        <w:rPr>
          <w:rFonts w:ascii="Calibri" w:eastAsia="Calibri" w:hAnsi="Calibri" w:cs="Times New Roman"/>
        </w:rPr>
        <w:t xml:space="preserve"> ad a</w:t>
      </w:r>
      <w:r w:rsidR="00440077" w:rsidRPr="00DF6365">
        <w:rPr>
          <w:rFonts w:ascii="Calibri" w:eastAsia="Calibri" w:hAnsi="Calibri" w:cs="Times New Roman"/>
        </w:rPr>
        <w:t xml:space="preserve">ssumere </w:t>
      </w:r>
      <w:r w:rsidR="001C3746" w:rsidRPr="00DF6365">
        <w:rPr>
          <w:rFonts w:ascii="Calibri" w:eastAsia="Calibri" w:hAnsi="Calibri" w:cs="Times New Roman"/>
        </w:rPr>
        <w:t xml:space="preserve">nella/e unità locale/i </w:t>
      </w:r>
      <w:r w:rsidR="000530F9" w:rsidRPr="00DF6365">
        <w:rPr>
          <w:rFonts w:ascii="Calibri" w:eastAsia="Calibri" w:hAnsi="Calibri" w:cs="Times New Roman"/>
        </w:rPr>
        <w:t xml:space="preserve">in </w:t>
      </w:r>
      <w:r w:rsidR="006B0292" w:rsidRPr="00DF6365">
        <w:rPr>
          <w:rFonts w:ascii="Calibri" w:eastAsia="Calibri" w:hAnsi="Calibri" w:cs="Times New Roman"/>
        </w:rPr>
        <w:t>Emilia-Romagna</w:t>
      </w:r>
      <w:r w:rsidR="000530F9" w:rsidRPr="00DF6365">
        <w:rPr>
          <w:rFonts w:ascii="Calibri" w:eastAsia="Calibri" w:hAnsi="Calibri" w:cs="Times New Roman"/>
        </w:rPr>
        <w:t xml:space="preserve"> </w:t>
      </w:r>
      <w:r w:rsidR="00CE39BD" w:rsidRPr="00DF6365">
        <w:rPr>
          <w:rFonts w:ascii="Calibri" w:eastAsia="Calibri" w:hAnsi="Calibri" w:cs="Times New Roman"/>
        </w:rPr>
        <w:t xml:space="preserve">di realizzazione dei progetti agevolati, </w:t>
      </w:r>
      <w:r w:rsidR="00EA6A58" w:rsidRPr="00DF6365">
        <w:rPr>
          <w:rFonts w:ascii="Calibri" w:eastAsia="Calibri" w:hAnsi="Calibri" w:cs="Times New Roman"/>
        </w:rPr>
        <w:t>entro la fine d</w:t>
      </w:r>
      <w:r w:rsidR="001C3746" w:rsidRPr="00DF6365">
        <w:rPr>
          <w:rFonts w:ascii="Calibri" w:eastAsia="Calibri" w:hAnsi="Calibri" w:cs="Times New Roman"/>
        </w:rPr>
        <w:t>ell’anno a regime</w:t>
      </w:r>
      <w:r w:rsidR="00DB7AF2" w:rsidRPr="00DF6365">
        <w:rPr>
          <w:rFonts w:ascii="Calibri" w:eastAsia="Calibri" w:hAnsi="Calibri" w:cs="Times New Roman"/>
        </w:rPr>
        <w:t xml:space="preserve"> </w:t>
      </w:r>
      <w:r w:rsidR="001C3746" w:rsidRPr="00DF6365">
        <w:rPr>
          <w:rFonts w:ascii="Calibri" w:eastAsia="Calibri" w:hAnsi="Calibri" w:cs="Times New Roman"/>
        </w:rPr>
        <w:t>nuovi addetti</w:t>
      </w:r>
      <w:r w:rsidR="00782B94" w:rsidRPr="00DF6365">
        <w:rPr>
          <w:rFonts w:ascii="Calibri" w:eastAsia="Calibri" w:hAnsi="Calibri" w:cs="Times New Roman"/>
        </w:rPr>
        <w:t xml:space="preserve">, </w:t>
      </w:r>
      <w:r w:rsidR="001C3746" w:rsidRPr="00DF6365">
        <w:rPr>
          <w:rFonts w:ascii="Calibri" w:eastAsia="Calibri" w:hAnsi="Calibri" w:cs="Times New Roman"/>
        </w:rPr>
        <w:t xml:space="preserve">occupati a tempo </w:t>
      </w:r>
      <w:r w:rsidR="00274AEB" w:rsidRPr="00DF6365">
        <w:rPr>
          <w:rFonts w:ascii="Calibri" w:eastAsia="Calibri" w:hAnsi="Calibri" w:cs="Times New Roman"/>
        </w:rPr>
        <w:t xml:space="preserve">pieno e </w:t>
      </w:r>
      <w:r w:rsidR="001C3746" w:rsidRPr="00DF6365">
        <w:rPr>
          <w:rFonts w:ascii="Calibri" w:eastAsia="Calibri" w:hAnsi="Calibri" w:cs="Times New Roman"/>
        </w:rPr>
        <w:t>indeterminato</w:t>
      </w:r>
      <w:r w:rsidR="003D6527" w:rsidRPr="00DF6365">
        <w:rPr>
          <w:rFonts w:ascii="Calibri" w:eastAsia="Calibri" w:hAnsi="Calibri" w:cs="Times New Roman"/>
        </w:rPr>
        <w:t>,</w:t>
      </w:r>
      <w:r w:rsidR="001C3746" w:rsidRPr="00DF6365">
        <w:rPr>
          <w:rFonts w:ascii="Calibri" w:eastAsia="Calibri" w:hAnsi="Calibri" w:cs="Times New Roman"/>
        </w:rPr>
        <w:t xml:space="preserve"> pari a</w:t>
      </w:r>
      <w:r w:rsidR="00E63244" w:rsidRPr="00DF6365">
        <w:rPr>
          <w:rFonts w:ascii="Calibri" w:eastAsia="Calibri" w:hAnsi="Calibri" w:cs="Times New Roman"/>
        </w:rPr>
        <w:t>______</w:t>
      </w:r>
      <w:r w:rsidR="001C3746" w:rsidRPr="00DF6365">
        <w:rPr>
          <w:rFonts w:ascii="Calibri" w:eastAsia="Calibri" w:hAnsi="Calibri" w:cs="Times New Roman"/>
        </w:rPr>
        <w:t xml:space="preserve"> </w:t>
      </w:r>
      <w:r w:rsidR="001C3746" w:rsidRPr="00DF6365">
        <w:rPr>
          <w:rFonts w:ascii="Calibri" w:eastAsia="Calibri" w:hAnsi="Calibri" w:cs="Times New Roman"/>
          <w:i/>
          <w:iCs/>
        </w:rPr>
        <w:t>(inserire numero)</w:t>
      </w:r>
      <w:r w:rsidR="001C3746" w:rsidRPr="00DF6365">
        <w:rPr>
          <w:rFonts w:ascii="Calibri" w:eastAsia="Calibri" w:hAnsi="Calibri" w:cs="Times New Roman"/>
        </w:rPr>
        <w:t xml:space="preserve"> di cui laureati pari a</w:t>
      </w:r>
      <w:r w:rsidR="00E63244" w:rsidRPr="00DF6365">
        <w:rPr>
          <w:rFonts w:ascii="Calibri" w:eastAsia="Calibri" w:hAnsi="Calibri" w:cs="Times New Roman"/>
        </w:rPr>
        <w:t>______</w:t>
      </w:r>
      <w:r w:rsidR="001C3746" w:rsidRPr="00DF6365">
        <w:rPr>
          <w:rFonts w:ascii="Calibri" w:eastAsia="Calibri" w:hAnsi="Calibri" w:cs="Times New Roman"/>
        </w:rPr>
        <w:t xml:space="preserve"> (</w:t>
      </w:r>
      <w:r w:rsidR="001C3746" w:rsidRPr="00DF6365">
        <w:rPr>
          <w:rFonts w:ascii="Calibri" w:eastAsia="Calibri" w:hAnsi="Calibri" w:cs="Times New Roman"/>
          <w:i/>
          <w:iCs/>
        </w:rPr>
        <w:t>inserire numero</w:t>
      </w:r>
      <w:r w:rsidR="001C3746" w:rsidRPr="00DF6365">
        <w:rPr>
          <w:rFonts w:ascii="Calibri" w:eastAsia="Calibri" w:hAnsi="Calibri" w:cs="Times New Roman"/>
        </w:rPr>
        <w:t>)</w:t>
      </w:r>
      <w:r w:rsidR="001110D5" w:rsidRPr="00DF6365">
        <w:rPr>
          <w:rFonts w:ascii="Calibri" w:eastAsia="Calibri" w:hAnsi="Calibri" w:cs="Times New Roman"/>
        </w:rPr>
        <w:t>, consapevole che:</w:t>
      </w:r>
    </w:p>
    <w:p w14:paraId="4F683605" w14:textId="2D391599" w:rsidR="001110D5" w:rsidRPr="00DF6365" w:rsidRDefault="00BA40F6" w:rsidP="006B77C3">
      <w:pPr>
        <w:pStyle w:val="Paragrafoelenco"/>
        <w:numPr>
          <w:ilvl w:val="1"/>
          <w:numId w:val="10"/>
        </w:numPr>
        <w:spacing w:after="120" w:line="240" w:lineRule="auto"/>
        <w:jc w:val="both"/>
        <w:rPr>
          <w:rFonts w:ascii="Calibri" w:eastAsia="Calibri" w:hAnsi="Calibri" w:cs="Times New Roman"/>
        </w:rPr>
      </w:pPr>
      <w:r w:rsidRPr="00DF6365">
        <w:rPr>
          <w:rFonts w:ascii="Calibri" w:eastAsia="Calibri" w:hAnsi="Calibri" w:cs="Times New Roman"/>
        </w:rPr>
        <w:t xml:space="preserve">il </w:t>
      </w:r>
      <w:r w:rsidR="001110D5" w:rsidRPr="00DF6365">
        <w:rPr>
          <w:rFonts w:ascii="Calibri" w:eastAsia="Calibri" w:hAnsi="Calibri" w:cs="Times New Roman"/>
        </w:rPr>
        <w:t xml:space="preserve">trasferimento di dipendenti tra imprese che, secondo quanto stabilito dall’art. 2359 del Cod. Civ., sono tra loro controllate o collegate non partecipa al raggiungimento </w:t>
      </w:r>
      <w:r w:rsidR="000C773C" w:rsidRPr="00DF6365">
        <w:rPr>
          <w:rFonts w:ascii="Calibri" w:eastAsia="Calibri" w:hAnsi="Calibri" w:cs="Times New Roman"/>
        </w:rPr>
        <w:t xml:space="preserve">degli </w:t>
      </w:r>
      <w:r w:rsidR="00926B44" w:rsidRPr="00DF6365">
        <w:rPr>
          <w:rFonts w:ascii="Calibri" w:eastAsia="Calibri" w:hAnsi="Calibri" w:cs="Times New Roman"/>
        </w:rPr>
        <w:t>incrementi</w:t>
      </w:r>
      <w:r w:rsidR="000C773C" w:rsidRPr="00DF6365">
        <w:rPr>
          <w:rFonts w:ascii="Calibri" w:eastAsia="Calibri" w:hAnsi="Calibri" w:cs="Times New Roman"/>
        </w:rPr>
        <w:t xml:space="preserve"> previsti dal piano </w:t>
      </w:r>
      <w:r w:rsidR="001110D5" w:rsidRPr="00DF6365">
        <w:rPr>
          <w:rFonts w:ascii="Calibri" w:eastAsia="Calibri" w:hAnsi="Calibri" w:cs="Times New Roman"/>
        </w:rPr>
        <w:t>occupazionale</w:t>
      </w:r>
      <w:r w:rsidRPr="00DF6365">
        <w:rPr>
          <w:rFonts w:eastAsia="Times New Roman" w:cs="Arial"/>
          <w:vertAlign w:val="superscript"/>
          <w:lang w:eastAsia="it-IT"/>
        </w:rPr>
        <w:footnoteReference w:id="9"/>
      </w:r>
      <w:r w:rsidR="001110D5" w:rsidRPr="00DF6365">
        <w:rPr>
          <w:rFonts w:ascii="Calibri" w:eastAsia="Calibri" w:hAnsi="Calibri" w:cs="Times New Roman"/>
        </w:rPr>
        <w:t xml:space="preserve">. </w:t>
      </w:r>
    </w:p>
    <w:p w14:paraId="556B6BDB" w14:textId="15158FA5" w:rsidR="00430D1F" w:rsidRPr="00DF6365" w:rsidRDefault="00430D1F" w:rsidP="747BECED">
      <w:pPr>
        <w:pStyle w:val="Paragrafoelenco"/>
        <w:numPr>
          <w:ilvl w:val="1"/>
          <w:numId w:val="10"/>
        </w:numPr>
        <w:spacing w:after="120" w:line="240" w:lineRule="auto"/>
        <w:jc w:val="both"/>
        <w:rPr>
          <w:rFonts w:ascii="Calibri" w:eastAsia="Calibri" w:hAnsi="Calibri" w:cs="Times New Roman"/>
        </w:rPr>
      </w:pPr>
      <w:r w:rsidRPr="00DF6365">
        <w:rPr>
          <w:rFonts w:ascii="Calibri" w:eastAsia="Calibri" w:hAnsi="Calibri" w:cs="Times New Roman"/>
        </w:rPr>
        <w:t>Ai fini della verifica dell’incremento occupazionale saranno considerati i soli addetti dell’impresa beneficiaria, ovvero non saranno considerati gli addetti di imprese con codice fiscale diverso da quello della beneficiaria anche in presenza di relazioni con la beneficiaria di controllo o collegamento come definite ai sensi dell’art. 2359 del Cod. Civ</w:t>
      </w:r>
    </w:p>
    <w:p w14:paraId="5B65ACC6" w14:textId="77777777" w:rsidR="00671CEF" w:rsidRPr="00DF6365" w:rsidRDefault="00671CEF" w:rsidP="00671CEF">
      <w:pPr>
        <w:pStyle w:val="Paragrafoelenco"/>
        <w:spacing w:after="0" w:line="312" w:lineRule="atLeast"/>
        <w:ind w:left="473"/>
        <w:jc w:val="center"/>
        <w:rPr>
          <w:rFonts w:eastAsia="Times New Roman" w:cs="Arial"/>
          <w:b/>
          <w:snapToGrid w:val="0"/>
          <w:lang w:eastAsia="it-IT"/>
        </w:rPr>
      </w:pPr>
    </w:p>
    <w:p w14:paraId="21397BC6" w14:textId="67A2DA4A" w:rsidR="00343E5C" w:rsidRPr="00DF6365" w:rsidRDefault="00671CEF" w:rsidP="008D1A0E">
      <w:pPr>
        <w:pStyle w:val="Paragrafoelenco"/>
        <w:spacing w:after="0" w:line="312" w:lineRule="atLeast"/>
        <w:ind w:left="473"/>
        <w:jc w:val="center"/>
        <w:rPr>
          <w:rFonts w:eastAsia="Times New Roman" w:cs="Arial"/>
          <w:b/>
          <w:snapToGrid w:val="0"/>
          <w:lang w:eastAsia="it-IT"/>
        </w:rPr>
      </w:pPr>
      <w:r w:rsidRPr="00DF6365">
        <w:rPr>
          <w:rFonts w:eastAsia="Times New Roman" w:cs="Arial"/>
          <w:b/>
          <w:snapToGrid w:val="0"/>
          <w:lang w:eastAsia="it-IT"/>
        </w:rPr>
        <w:t>A TAL FINE SPECIFICA CHE L’IMPRESA</w:t>
      </w:r>
    </w:p>
    <w:p w14:paraId="16643C0A" w14:textId="614C426E" w:rsidR="00BA3F47" w:rsidRPr="00DF6365" w:rsidRDefault="00357BEA" w:rsidP="58D0E5EE">
      <w:p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è </w:t>
      </w:r>
      <w:r w:rsidR="00BF69DD" w:rsidRPr="00DF6365">
        <w:rPr>
          <w:rFonts w:ascii="Calibri" w:eastAsia="Times New Roman" w:hAnsi="Calibri" w:cs="Arial"/>
          <w:lang w:eastAsia="it-IT"/>
        </w:rPr>
        <w:t>consapevole che:</w:t>
      </w:r>
    </w:p>
    <w:p w14:paraId="6A932583" w14:textId="3DB5FF87" w:rsidR="00AE53BD" w:rsidRPr="00DF6365" w:rsidRDefault="00BA3F47" w:rsidP="747BECED">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l’incremento occupazionale</w:t>
      </w:r>
      <w:r w:rsidR="00F64213" w:rsidRPr="00DF6365">
        <w:rPr>
          <w:rFonts w:ascii="Calibri" w:eastAsia="Times New Roman" w:hAnsi="Calibri" w:cs="Arial"/>
          <w:lang w:eastAsia="it-IT"/>
        </w:rPr>
        <w:t xml:space="preserve"> </w:t>
      </w:r>
      <w:r w:rsidR="00C9248C" w:rsidRPr="00DF6365">
        <w:rPr>
          <w:rFonts w:ascii="Calibri" w:eastAsia="Times New Roman" w:hAnsi="Calibri" w:cs="Arial"/>
          <w:lang w:eastAsia="it-IT"/>
        </w:rPr>
        <w:t>oggetto del</w:t>
      </w:r>
      <w:r w:rsidR="00F64213" w:rsidRPr="00DF6365">
        <w:rPr>
          <w:rFonts w:ascii="Calibri" w:eastAsia="Times New Roman" w:hAnsi="Calibri" w:cs="Arial"/>
          <w:lang w:eastAsia="it-IT"/>
        </w:rPr>
        <w:t xml:space="preserve"> piano occupazionale</w:t>
      </w:r>
      <w:r w:rsidR="000E40E7" w:rsidRPr="00DF6365">
        <w:rPr>
          <w:rStyle w:val="Rimandonotaapidipagina"/>
          <w:rFonts w:ascii="Calibri" w:eastAsia="Times New Roman" w:hAnsi="Calibri"/>
          <w:lang w:eastAsia="it-IT"/>
        </w:rPr>
        <w:t>9</w:t>
      </w:r>
      <w:r w:rsidRPr="00DF6365">
        <w:rPr>
          <w:rFonts w:ascii="Calibri" w:eastAsia="Times New Roman" w:hAnsi="Calibri" w:cs="Arial"/>
          <w:lang w:eastAsia="it-IT"/>
        </w:rPr>
        <w:t xml:space="preserve"> </w:t>
      </w:r>
      <w:r w:rsidR="00FD6C01" w:rsidRPr="00DF6365">
        <w:rPr>
          <w:rFonts w:ascii="Calibri" w:eastAsia="Times New Roman" w:hAnsi="Calibri" w:cs="Arial"/>
          <w:lang w:eastAsia="it-IT"/>
        </w:rPr>
        <w:t>deve prevedere</w:t>
      </w:r>
      <w:r w:rsidR="00666547" w:rsidRPr="00DF6365">
        <w:rPr>
          <w:rFonts w:ascii="Calibri" w:eastAsia="Times New Roman" w:hAnsi="Calibri" w:cs="Arial"/>
          <w:lang w:eastAsia="it-IT"/>
        </w:rPr>
        <w:t>, ai sensi dell’art</w:t>
      </w:r>
      <w:r w:rsidR="00BA3506" w:rsidRPr="00DF6365">
        <w:rPr>
          <w:rFonts w:ascii="Calibri" w:eastAsia="Times New Roman" w:hAnsi="Calibri" w:cs="Arial"/>
          <w:lang w:eastAsia="it-IT"/>
        </w:rPr>
        <w:t xml:space="preserve"> </w:t>
      </w:r>
      <w:r w:rsidR="00666547" w:rsidRPr="00DF6365">
        <w:rPr>
          <w:rFonts w:ascii="Calibri" w:eastAsia="Times New Roman" w:hAnsi="Calibri" w:cs="Arial"/>
          <w:lang w:eastAsia="it-IT"/>
        </w:rPr>
        <w:t>2.1 del bando</w:t>
      </w:r>
      <w:r w:rsidR="5BFA0326" w:rsidRPr="00DF6365">
        <w:rPr>
          <w:rFonts w:ascii="Calibri" w:eastAsia="Times New Roman" w:hAnsi="Calibri" w:cs="Arial"/>
          <w:lang w:eastAsia="it-IT"/>
        </w:rPr>
        <w:t xml:space="preserve">: </w:t>
      </w:r>
    </w:p>
    <w:p w14:paraId="011009C6" w14:textId="1568BE7E" w:rsidR="007002F5" w:rsidRPr="00DF6365" w:rsidRDefault="007002F5" w:rsidP="747BECED">
      <w:pPr>
        <w:pStyle w:val="Paragrafoelenco"/>
        <w:numPr>
          <w:ilvl w:val="1"/>
          <w:numId w:val="2"/>
        </w:numPr>
        <w:spacing w:after="120" w:line="240" w:lineRule="auto"/>
        <w:jc w:val="both"/>
        <w:rPr>
          <w:lang w:eastAsia="it-IT"/>
        </w:rPr>
      </w:pPr>
      <w:r w:rsidRPr="00DF6365">
        <w:rPr>
          <w:rFonts w:ascii="Calibri" w:eastAsia="Times New Roman" w:hAnsi="Calibri" w:cs="Arial"/>
          <w:lang w:eastAsia="it-IT"/>
        </w:rPr>
        <w:t>Per le grandi imprese, minimo 20 nuovi addetti con contratto a tempo pieno e indeterminato, di cui almeno 7 laureati</w:t>
      </w:r>
      <w:r w:rsidR="006A30D9" w:rsidRPr="00DF6365">
        <w:rPr>
          <w:rFonts w:ascii="Calibri" w:eastAsia="Times New Roman" w:hAnsi="Calibri" w:cs="Arial"/>
          <w:lang w:eastAsia="it-IT"/>
        </w:rPr>
        <w:t>;</w:t>
      </w:r>
    </w:p>
    <w:p w14:paraId="122DB31D" w14:textId="775FAEC6" w:rsidR="006A30D9" w:rsidRPr="00DF6365" w:rsidRDefault="006A30D9" w:rsidP="747BECED">
      <w:pPr>
        <w:pStyle w:val="Paragrafoelenco"/>
        <w:numPr>
          <w:ilvl w:val="1"/>
          <w:numId w:val="2"/>
        </w:numPr>
        <w:spacing w:after="120" w:line="240" w:lineRule="auto"/>
        <w:jc w:val="both"/>
        <w:rPr>
          <w:lang w:eastAsia="it-IT"/>
        </w:rPr>
      </w:pPr>
      <w:r w:rsidRPr="00DF6365">
        <w:t>Per le PMI, minimo 15 nuovi addetti con contratto a tempo pieno e indeterminato, di cui almeno 5 laureati;</w:t>
      </w:r>
    </w:p>
    <w:p w14:paraId="58E87B98" w14:textId="2592F11C" w:rsidR="00A91972" w:rsidRPr="00DF6365" w:rsidRDefault="00A91972" w:rsidP="747BECED">
      <w:pPr>
        <w:pStyle w:val="Paragrafoelenco"/>
        <w:numPr>
          <w:ilvl w:val="1"/>
          <w:numId w:val="2"/>
        </w:numPr>
        <w:spacing w:after="120" w:line="240" w:lineRule="auto"/>
        <w:jc w:val="both"/>
        <w:rPr>
          <w:lang w:eastAsia="it-IT"/>
        </w:rPr>
      </w:pPr>
      <w:r w:rsidRPr="00DF6365">
        <w:rPr>
          <w:lang w:eastAsia="it-IT"/>
        </w:rPr>
        <w:t>Nel caso in cui le nuove assunzioni previste siano superiori al numero minimo di cui alle lett. a. e b.</w:t>
      </w:r>
      <w:r w:rsidR="00C33BAF" w:rsidRPr="00DF6365">
        <w:rPr>
          <w:lang w:eastAsia="it-IT"/>
        </w:rPr>
        <w:t xml:space="preserve"> dell’art. 2.1 del bando</w:t>
      </w:r>
      <w:r w:rsidRPr="00DF6365">
        <w:rPr>
          <w:lang w:eastAsia="it-IT"/>
        </w:rPr>
        <w:t>, il numero di addetti a tempo pieno e indeterminato laureati non può essere inferiore al 30% delle nuove assunzioni previste</w:t>
      </w:r>
      <w:r w:rsidR="002710A4" w:rsidRPr="00DF6365">
        <w:rPr>
          <w:lang w:eastAsia="it-IT"/>
        </w:rPr>
        <w:t>;</w:t>
      </w:r>
    </w:p>
    <w:p w14:paraId="40BE2832" w14:textId="5C63FCB3" w:rsidR="00BA3F47" w:rsidRPr="00DF6365" w:rsidRDefault="00FD0CB1" w:rsidP="747BECED">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l’incremento occupazionale oggetto del piano occupazionale </w:t>
      </w:r>
      <w:r w:rsidR="00BA3F47" w:rsidRPr="00DF6365">
        <w:rPr>
          <w:rFonts w:ascii="Calibri" w:eastAsia="Times New Roman" w:hAnsi="Calibri" w:cs="Arial"/>
          <w:lang w:eastAsia="it-IT"/>
        </w:rPr>
        <w:t>deve avvenire</w:t>
      </w:r>
      <w:r w:rsidR="00876F51" w:rsidRPr="00DF6365">
        <w:rPr>
          <w:rFonts w:ascii="Calibri" w:eastAsia="Times New Roman" w:hAnsi="Calibri" w:cs="Arial"/>
          <w:lang w:eastAsia="it-IT"/>
        </w:rPr>
        <w:t xml:space="preserve"> </w:t>
      </w:r>
      <w:r w:rsidR="00F56983" w:rsidRPr="00DF6365">
        <w:rPr>
          <w:rFonts w:ascii="Calibri" w:eastAsia="Times New Roman" w:hAnsi="Calibri" w:cs="Arial"/>
          <w:lang w:eastAsia="it-IT"/>
        </w:rPr>
        <w:t xml:space="preserve">nei modi e nelle </w:t>
      </w:r>
      <w:r w:rsidR="00CE6478" w:rsidRPr="00DF6365">
        <w:rPr>
          <w:rFonts w:ascii="Calibri" w:eastAsia="Times New Roman" w:hAnsi="Calibri" w:cs="Arial"/>
          <w:lang w:eastAsia="it-IT"/>
        </w:rPr>
        <w:t xml:space="preserve">forme </w:t>
      </w:r>
      <w:r w:rsidR="00F56983" w:rsidRPr="00DF6365">
        <w:rPr>
          <w:rFonts w:ascii="Calibri" w:eastAsia="Times New Roman" w:hAnsi="Calibri" w:cs="Arial"/>
          <w:lang w:eastAsia="it-IT"/>
        </w:rPr>
        <w:t>previste all’art. 2 del bando</w:t>
      </w:r>
      <w:r w:rsidR="00CE6478" w:rsidRPr="00DF6365">
        <w:rPr>
          <w:rFonts w:ascii="Calibri" w:eastAsia="Times New Roman" w:hAnsi="Calibri" w:cs="Arial"/>
          <w:lang w:eastAsia="it-IT"/>
        </w:rPr>
        <w:t xml:space="preserve">, e quindi deve essere realizzato </w:t>
      </w:r>
      <w:r w:rsidR="00BA3F47" w:rsidRPr="00DF6365">
        <w:rPr>
          <w:rFonts w:ascii="Calibri" w:eastAsia="Times New Roman" w:hAnsi="Calibri" w:cs="Arial"/>
          <w:lang w:eastAsia="it-IT"/>
        </w:rPr>
        <w:t xml:space="preserve">entro i 12 mesi (c.d. anno a </w:t>
      </w:r>
      <w:r w:rsidR="0093664D" w:rsidRPr="00DF6365">
        <w:rPr>
          <w:rFonts w:ascii="Calibri" w:eastAsia="Times New Roman" w:hAnsi="Calibri" w:cs="Arial"/>
          <w:lang w:eastAsia="it-IT"/>
        </w:rPr>
        <w:t>regime) successivi</w:t>
      </w:r>
      <w:r w:rsidR="00BA3F47" w:rsidRPr="00DF6365">
        <w:rPr>
          <w:rFonts w:ascii="Calibri" w:eastAsia="Times New Roman" w:hAnsi="Calibri" w:cs="Arial"/>
          <w:lang w:eastAsia="it-IT"/>
        </w:rPr>
        <w:t xml:space="preserve"> </w:t>
      </w:r>
      <w:r w:rsidR="00DC7033" w:rsidRPr="00DF6365">
        <w:rPr>
          <w:rFonts w:ascii="Calibri" w:eastAsia="Times New Roman" w:hAnsi="Calibri" w:cs="Arial"/>
          <w:lang w:eastAsia="it-IT"/>
        </w:rPr>
        <w:t>al completame</w:t>
      </w:r>
      <w:r w:rsidR="00BD19E1" w:rsidRPr="00DF6365">
        <w:rPr>
          <w:rFonts w:ascii="Calibri" w:eastAsia="Times New Roman" w:hAnsi="Calibri" w:cs="Arial"/>
          <w:lang w:eastAsia="it-IT"/>
        </w:rPr>
        <w:t>nto</w:t>
      </w:r>
      <w:r w:rsidR="00BA3F47" w:rsidRPr="00DF6365">
        <w:rPr>
          <w:rFonts w:ascii="Calibri" w:eastAsia="Times New Roman" w:hAnsi="Calibri" w:cs="Arial"/>
          <w:lang w:eastAsia="it-IT"/>
        </w:rPr>
        <w:t xml:space="preserve"> del programma, secondo le seguenti modalità</w:t>
      </w:r>
      <w:r w:rsidR="005D1176" w:rsidRPr="00DF6365">
        <w:rPr>
          <w:rFonts w:ascii="Calibri" w:eastAsia="Times New Roman" w:hAnsi="Calibri" w:cs="Arial"/>
          <w:lang w:eastAsia="it-IT"/>
        </w:rPr>
        <w:t xml:space="preserve"> previste dal Bando</w:t>
      </w:r>
      <w:r w:rsidR="00BA3F47" w:rsidRPr="00DF6365">
        <w:rPr>
          <w:rFonts w:ascii="Calibri" w:eastAsia="Times New Roman" w:hAnsi="Calibri" w:cs="Arial"/>
          <w:lang w:eastAsia="it-IT"/>
        </w:rPr>
        <w:t>:</w:t>
      </w:r>
    </w:p>
    <w:p w14:paraId="3CDE8F1A" w14:textId="538D8E70" w:rsidR="00D57F56" w:rsidRPr="00DF6365" w:rsidRDefault="00BA3F47" w:rsidP="747BECED">
      <w:pPr>
        <w:pStyle w:val="Paragrafoelenco"/>
        <w:numPr>
          <w:ilvl w:val="1"/>
          <w:numId w:val="14"/>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Il </w:t>
      </w:r>
      <w:r w:rsidR="000D20B9" w:rsidRPr="00DF6365">
        <w:rPr>
          <w:rFonts w:ascii="Calibri" w:eastAsia="Times New Roman" w:hAnsi="Calibri" w:cs="Arial"/>
          <w:lang w:eastAsia="it-IT"/>
        </w:rPr>
        <w:t>7</w:t>
      </w:r>
      <w:r w:rsidRPr="00DF6365">
        <w:rPr>
          <w:rFonts w:ascii="Calibri" w:eastAsia="Times New Roman" w:hAnsi="Calibri" w:cs="Arial"/>
          <w:lang w:eastAsia="it-IT"/>
        </w:rPr>
        <w:t>0% dei nuovi occupati dovrà essere assunto entro il 3</w:t>
      </w:r>
      <w:r w:rsidR="000D20B9" w:rsidRPr="00DF6365">
        <w:rPr>
          <w:rFonts w:ascii="Calibri" w:eastAsia="Times New Roman" w:hAnsi="Calibri" w:cs="Arial"/>
          <w:lang w:eastAsia="it-IT"/>
        </w:rPr>
        <w:t>0</w:t>
      </w:r>
      <w:r w:rsidRPr="00DF6365">
        <w:rPr>
          <w:rFonts w:ascii="Calibri" w:eastAsia="Times New Roman" w:hAnsi="Calibri" w:cs="Arial"/>
          <w:lang w:eastAsia="it-IT"/>
        </w:rPr>
        <w:t>/</w:t>
      </w:r>
      <w:r w:rsidR="00602724" w:rsidRPr="00DF6365">
        <w:rPr>
          <w:rFonts w:ascii="Calibri" w:eastAsia="Times New Roman" w:hAnsi="Calibri" w:cs="Arial"/>
          <w:lang w:eastAsia="it-IT"/>
        </w:rPr>
        <w:t>06</w:t>
      </w:r>
      <w:r w:rsidRPr="00DF6365">
        <w:rPr>
          <w:rFonts w:ascii="Calibri" w:eastAsia="Times New Roman" w:hAnsi="Calibri" w:cs="Arial"/>
          <w:lang w:eastAsia="it-IT"/>
        </w:rPr>
        <w:t>/202</w:t>
      </w:r>
      <w:r w:rsidR="00602724" w:rsidRPr="00DF6365">
        <w:rPr>
          <w:rFonts w:ascii="Calibri" w:eastAsia="Times New Roman" w:hAnsi="Calibri" w:cs="Arial"/>
          <w:lang w:eastAsia="it-IT"/>
        </w:rPr>
        <w:t>6</w:t>
      </w:r>
      <w:r w:rsidR="00A533A5" w:rsidRPr="00DF6365">
        <w:rPr>
          <w:rFonts w:ascii="Calibri" w:eastAsia="Times New Roman" w:hAnsi="Calibri" w:cs="Arial"/>
          <w:lang w:eastAsia="it-IT"/>
        </w:rPr>
        <w:t xml:space="preserve">, </w:t>
      </w:r>
      <w:r w:rsidRPr="00DF6365">
        <w:rPr>
          <w:rFonts w:ascii="Calibri" w:eastAsia="Times New Roman" w:hAnsi="Calibri" w:cs="Arial"/>
          <w:lang w:eastAsia="it-IT"/>
        </w:rPr>
        <w:t>prevedendo non meno del 20% delle assunzioni per il periodo che va dalla data di approvazione del bando al 31/12/202</w:t>
      </w:r>
      <w:r w:rsidR="00935D58" w:rsidRPr="00DF6365">
        <w:rPr>
          <w:rFonts w:ascii="Calibri" w:eastAsia="Times New Roman" w:hAnsi="Calibri" w:cs="Arial"/>
          <w:lang w:eastAsia="it-IT"/>
        </w:rPr>
        <w:t>4</w:t>
      </w:r>
      <w:r w:rsidRPr="00DF6365">
        <w:rPr>
          <w:rFonts w:ascii="Calibri" w:eastAsia="Times New Roman" w:hAnsi="Calibri" w:cs="Arial"/>
          <w:vertAlign w:val="superscript"/>
          <w:lang w:eastAsia="it-IT"/>
        </w:rPr>
        <w:footnoteReference w:id="10"/>
      </w:r>
      <w:r w:rsidRPr="00DF6365">
        <w:rPr>
          <w:rFonts w:ascii="Calibri" w:eastAsia="Times New Roman" w:hAnsi="Calibri" w:cs="Arial"/>
          <w:lang w:eastAsia="it-IT"/>
        </w:rPr>
        <w:t>;</w:t>
      </w:r>
    </w:p>
    <w:p w14:paraId="043CFBBC" w14:textId="63511716" w:rsidR="00BA3F47" w:rsidRPr="00DF6365" w:rsidRDefault="00BA3F47" w:rsidP="747BECED">
      <w:pPr>
        <w:pStyle w:val="Paragrafoelenco"/>
        <w:numPr>
          <w:ilvl w:val="1"/>
          <w:numId w:val="14"/>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Il </w:t>
      </w:r>
      <w:r w:rsidR="00171F3D" w:rsidRPr="00DF6365">
        <w:rPr>
          <w:rFonts w:ascii="Calibri" w:eastAsia="Times New Roman" w:hAnsi="Calibri" w:cs="Arial"/>
          <w:lang w:eastAsia="it-IT"/>
        </w:rPr>
        <w:t>3</w:t>
      </w:r>
      <w:r w:rsidRPr="00DF6365">
        <w:rPr>
          <w:rFonts w:ascii="Calibri" w:eastAsia="Times New Roman" w:hAnsi="Calibri" w:cs="Arial"/>
          <w:lang w:eastAsia="it-IT"/>
        </w:rPr>
        <w:t>0% dei nuovi addetti potrà essere assunto nei 12 mesi successivi al</w:t>
      </w:r>
      <w:r w:rsidR="3DC22CD8" w:rsidRPr="00DF6365">
        <w:rPr>
          <w:rFonts w:ascii="Calibri" w:eastAsia="Times New Roman" w:hAnsi="Calibri" w:cs="Arial"/>
          <w:lang w:eastAsia="it-IT"/>
        </w:rPr>
        <w:t xml:space="preserve"> completamento</w:t>
      </w:r>
      <w:r w:rsidRPr="00DF6365">
        <w:rPr>
          <w:rFonts w:ascii="Calibri" w:eastAsia="Times New Roman" w:hAnsi="Calibri" w:cs="Arial"/>
          <w:lang w:eastAsia="it-IT"/>
        </w:rPr>
        <w:t xml:space="preserve"> del programma, ossia nel c.d. anno a regime come definito </w:t>
      </w:r>
      <w:r w:rsidR="00432A5A" w:rsidRPr="00DF6365">
        <w:rPr>
          <w:rFonts w:ascii="Calibri" w:eastAsia="Times New Roman" w:hAnsi="Calibri" w:cs="Arial"/>
          <w:lang w:eastAsia="it-IT"/>
        </w:rPr>
        <w:t>all’</w:t>
      </w:r>
      <w:r w:rsidRPr="00DF6365">
        <w:rPr>
          <w:rFonts w:ascii="Calibri" w:eastAsia="Times New Roman" w:hAnsi="Calibri" w:cs="Arial"/>
          <w:lang w:eastAsia="it-IT"/>
        </w:rPr>
        <w:t>art. 21.3</w:t>
      </w:r>
      <w:r w:rsidR="00B86BE8" w:rsidRPr="00DF6365">
        <w:rPr>
          <w:rFonts w:ascii="Calibri" w:eastAsia="Times New Roman" w:hAnsi="Calibri" w:cs="Arial"/>
          <w:lang w:eastAsia="it-IT"/>
        </w:rPr>
        <w:t xml:space="preserve"> del bando</w:t>
      </w:r>
      <w:r w:rsidRPr="00DF6365">
        <w:rPr>
          <w:rFonts w:ascii="Calibri" w:eastAsia="Times New Roman" w:hAnsi="Calibri" w:cs="Arial"/>
          <w:lang w:eastAsia="it-IT"/>
        </w:rPr>
        <w:t>;</w:t>
      </w:r>
    </w:p>
    <w:p w14:paraId="631977D0" w14:textId="340C6E98" w:rsidR="007A1BF6" w:rsidRPr="00DF6365" w:rsidRDefault="00BA3F47" w:rsidP="747BECED">
      <w:pPr>
        <w:pStyle w:val="Paragrafoelenco"/>
        <w:numPr>
          <w:ilvl w:val="0"/>
          <w:numId w:val="1"/>
        </w:numPr>
        <w:spacing w:after="120" w:line="240" w:lineRule="auto"/>
        <w:jc w:val="both"/>
        <w:rPr>
          <w:rFonts w:eastAsiaTheme="minorEastAsia"/>
          <w:lang w:eastAsia="it-IT"/>
        </w:rPr>
      </w:pPr>
      <w:r w:rsidRPr="00DF6365">
        <w:rPr>
          <w:rFonts w:ascii="Calibri" w:eastAsia="Times New Roman" w:hAnsi="Calibri" w:cs="Arial"/>
          <w:lang w:eastAsia="it-IT"/>
        </w:rPr>
        <w:t xml:space="preserve">Si procederà all’erogazione dell’ultima quota di contributo, pari al 10% dell’agevolazione concessa relativamente ad ogni progetto approvato, al completamento del piano occupazionale, come definito all’art. </w:t>
      </w:r>
      <w:r w:rsidR="00971268" w:rsidRPr="00DF6365">
        <w:rPr>
          <w:rFonts w:ascii="Calibri" w:eastAsia="Times New Roman" w:hAnsi="Calibri" w:cs="Arial"/>
          <w:lang w:eastAsia="it-IT"/>
        </w:rPr>
        <w:t>21.5</w:t>
      </w:r>
      <w:r w:rsidR="0046089A" w:rsidRPr="00DF6365">
        <w:rPr>
          <w:rFonts w:ascii="Calibri" w:eastAsia="Times New Roman" w:hAnsi="Calibri" w:cs="Arial"/>
          <w:lang w:eastAsia="it-IT"/>
        </w:rPr>
        <w:t xml:space="preserve"> del bando</w:t>
      </w:r>
      <w:r w:rsidRPr="00DF6365">
        <w:rPr>
          <w:rFonts w:ascii="Calibri" w:eastAsia="Times New Roman" w:hAnsi="Calibri" w:cs="Arial"/>
          <w:lang w:eastAsia="it-IT"/>
        </w:rPr>
        <w:t>;</w:t>
      </w:r>
    </w:p>
    <w:p w14:paraId="1E0234B9" w14:textId="0F080545" w:rsidR="00244FE5" w:rsidRPr="00DF6365" w:rsidRDefault="004614F2" w:rsidP="747BECED">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procederà</w:t>
      </w:r>
      <w:r w:rsidR="00C827EE" w:rsidRPr="00DF6365">
        <w:rPr>
          <w:rFonts w:ascii="Calibri" w:eastAsia="Times New Roman" w:hAnsi="Calibri" w:cs="Arial"/>
          <w:lang w:eastAsia="it-IT"/>
        </w:rPr>
        <w:t xml:space="preserve"> alle assunzioni che partecipano al conseguimento </w:t>
      </w:r>
      <w:r w:rsidR="00D41942" w:rsidRPr="00DF6365">
        <w:rPr>
          <w:rFonts w:ascii="Calibri" w:eastAsia="Times New Roman" w:hAnsi="Calibri" w:cs="Arial"/>
          <w:lang w:eastAsia="it-IT"/>
        </w:rPr>
        <w:t>del piano</w:t>
      </w:r>
      <w:r w:rsidR="00C827EE" w:rsidRPr="00DF6365">
        <w:rPr>
          <w:rFonts w:ascii="Calibri" w:eastAsia="Times New Roman" w:hAnsi="Calibri" w:cs="Arial"/>
          <w:lang w:eastAsia="it-IT"/>
        </w:rPr>
        <w:t xml:space="preserve"> occupazionale, come definito dall’art. </w:t>
      </w:r>
      <w:r w:rsidR="00931357" w:rsidRPr="00DF6365">
        <w:rPr>
          <w:rFonts w:ascii="Calibri" w:eastAsia="Times New Roman" w:hAnsi="Calibri" w:cs="Arial"/>
          <w:lang w:eastAsia="it-IT"/>
        </w:rPr>
        <w:t>21</w:t>
      </w:r>
      <w:r w:rsidR="00C827EE" w:rsidRPr="00DF6365">
        <w:rPr>
          <w:rFonts w:ascii="Calibri" w:eastAsia="Times New Roman" w:hAnsi="Calibri" w:cs="Arial"/>
          <w:lang w:eastAsia="it-IT"/>
        </w:rPr>
        <w:t xml:space="preserve">.5 del Bando, secondo le seguenti </w:t>
      </w:r>
      <w:r w:rsidR="005370E9" w:rsidRPr="00DF6365">
        <w:rPr>
          <w:rFonts w:ascii="Calibri" w:eastAsia="Times New Roman" w:hAnsi="Calibri" w:cs="Arial"/>
          <w:lang w:eastAsia="it-IT"/>
        </w:rPr>
        <w:t>tempistic</w:t>
      </w:r>
      <w:r w:rsidR="00FD4DB3" w:rsidRPr="00DF6365">
        <w:rPr>
          <w:rFonts w:ascii="Calibri" w:eastAsia="Times New Roman" w:hAnsi="Calibri" w:cs="Arial"/>
          <w:lang w:eastAsia="it-IT"/>
        </w:rPr>
        <w:t>he</w:t>
      </w:r>
      <w:r w:rsidR="00C827EE" w:rsidRPr="00DF6365">
        <w:rPr>
          <w:rFonts w:ascii="Calibri" w:eastAsia="Times New Roman" w:hAnsi="Calibri" w:cs="Arial"/>
          <w:lang w:eastAsia="it-IT"/>
        </w:rPr>
        <w:t>:</w:t>
      </w:r>
    </w:p>
    <w:tbl>
      <w:tblPr>
        <w:tblStyle w:val="Grigliatabella"/>
        <w:tblW w:w="9628" w:type="dxa"/>
        <w:tblLook w:val="04A0" w:firstRow="1" w:lastRow="0" w:firstColumn="1" w:lastColumn="0" w:noHBand="0" w:noVBand="1"/>
      </w:tblPr>
      <w:tblGrid>
        <w:gridCol w:w="2865"/>
        <w:gridCol w:w="975"/>
        <w:gridCol w:w="1117"/>
        <w:gridCol w:w="4671"/>
      </w:tblGrid>
      <w:tr w:rsidR="00DF6365" w:rsidRPr="00DF6365" w14:paraId="2CE7B75C" w14:textId="77777777" w:rsidTr="747BECED">
        <w:trPr>
          <w:trHeight w:val="366"/>
        </w:trPr>
        <w:tc>
          <w:tcPr>
            <w:tcW w:w="2865" w:type="dxa"/>
            <w:vMerge w:val="restart"/>
            <w:shd w:val="clear" w:color="auto" w:fill="auto"/>
          </w:tcPr>
          <w:p w14:paraId="2BFC0557" w14:textId="77777777"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lastRenderedPageBreak/>
              <w:t>periodo di riferimento</w:t>
            </w:r>
          </w:p>
        </w:tc>
        <w:tc>
          <w:tcPr>
            <w:tcW w:w="2092" w:type="dxa"/>
            <w:gridSpan w:val="2"/>
            <w:shd w:val="clear" w:color="auto" w:fill="auto"/>
          </w:tcPr>
          <w:p w14:paraId="7E65B09F" w14:textId="77777777"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Addetti a tempo pieno e indeterminato assunti</w:t>
            </w:r>
          </w:p>
        </w:tc>
        <w:tc>
          <w:tcPr>
            <w:tcW w:w="4671" w:type="dxa"/>
            <w:vMerge w:val="restart"/>
            <w:shd w:val="clear" w:color="auto" w:fill="auto"/>
          </w:tcPr>
          <w:p w14:paraId="1E35B1AF" w14:textId="25A7B47D"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Descrizione delle condizioni al cui realizzarsi si procederà alle assunzioni riportate</w:t>
            </w:r>
            <w:r w:rsidR="00BB5F4B" w:rsidRPr="00DF6365">
              <w:rPr>
                <w:rFonts w:asciiTheme="minorHAnsi" w:eastAsia="Calibri" w:hAnsiTheme="minorHAnsi" w:cstheme="minorHAnsi"/>
                <w:sz w:val="18"/>
                <w:szCs w:val="18"/>
              </w:rPr>
              <w:t xml:space="preserve">. </w:t>
            </w:r>
            <w:r w:rsidR="00DE2907" w:rsidRPr="00DF6365">
              <w:rPr>
                <w:rFonts w:asciiTheme="minorHAnsi" w:eastAsia="Calibri" w:hAnsiTheme="minorHAnsi" w:cstheme="minorHAnsi"/>
                <w:sz w:val="18"/>
                <w:szCs w:val="18"/>
              </w:rPr>
              <w:t>Tali</w:t>
            </w:r>
            <w:r w:rsidR="00BB5F4B" w:rsidRPr="00DF6365">
              <w:rPr>
                <w:rFonts w:asciiTheme="minorHAnsi" w:eastAsia="Calibri" w:hAnsiTheme="minorHAnsi" w:cstheme="minorHAnsi"/>
                <w:sz w:val="18"/>
                <w:szCs w:val="18"/>
              </w:rPr>
              <w:t xml:space="preserve"> condizioni devono </w:t>
            </w:r>
            <w:r w:rsidR="00DE2907" w:rsidRPr="00DF6365">
              <w:rPr>
                <w:rFonts w:asciiTheme="minorHAnsi" w:eastAsia="Calibri" w:hAnsiTheme="minorHAnsi" w:cstheme="minorHAnsi"/>
                <w:sz w:val="18"/>
                <w:szCs w:val="18"/>
              </w:rPr>
              <w:t>rif</w:t>
            </w:r>
            <w:r w:rsidR="00DE2907" w:rsidRPr="00DF6365">
              <w:rPr>
                <w:rFonts w:eastAsia="Calibri" w:cstheme="minorHAnsi"/>
                <w:sz w:val="18"/>
                <w:szCs w:val="18"/>
              </w:rPr>
              <w:t xml:space="preserve">erirsi </w:t>
            </w:r>
            <w:r w:rsidR="00BB5F4B" w:rsidRPr="00DF6365">
              <w:rPr>
                <w:rFonts w:asciiTheme="minorHAnsi" w:eastAsia="Calibri" w:hAnsiTheme="minorHAnsi" w:cstheme="minorHAnsi"/>
                <w:sz w:val="18"/>
                <w:szCs w:val="18"/>
              </w:rPr>
              <w:t xml:space="preserve">ad </w:t>
            </w:r>
            <w:r w:rsidR="004932EE" w:rsidRPr="00DF6365">
              <w:rPr>
                <w:rFonts w:asciiTheme="minorHAnsi" w:eastAsia="Calibri" w:hAnsiTheme="minorHAnsi" w:cstheme="minorHAnsi"/>
                <w:sz w:val="18"/>
                <w:szCs w:val="18"/>
              </w:rPr>
              <w:t>even</w:t>
            </w:r>
            <w:r w:rsidR="004932EE" w:rsidRPr="00DF6365">
              <w:rPr>
                <w:rFonts w:eastAsia="Calibri" w:cstheme="minorHAnsi"/>
                <w:sz w:val="18"/>
                <w:szCs w:val="18"/>
              </w:rPr>
              <w:t>ti</w:t>
            </w:r>
            <w:r w:rsidR="00BB5F4B" w:rsidRPr="00DF6365">
              <w:rPr>
                <w:rFonts w:asciiTheme="minorHAnsi" w:eastAsia="Calibri" w:hAnsiTheme="minorHAnsi" w:cstheme="minorHAnsi"/>
                <w:sz w:val="18"/>
                <w:szCs w:val="18"/>
              </w:rPr>
              <w:t xml:space="preserve"> </w:t>
            </w:r>
            <w:r w:rsidR="00DE2907" w:rsidRPr="00DF6365">
              <w:rPr>
                <w:rFonts w:asciiTheme="minorHAnsi" w:eastAsia="Calibri" w:hAnsiTheme="minorHAnsi" w:cstheme="minorHAnsi"/>
                <w:sz w:val="18"/>
                <w:szCs w:val="18"/>
              </w:rPr>
              <w:t>correla</w:t>
            </w:r>
            <w:r w:rsidR="00DE2907" w:rsidRPr="00DF6365">
              <w:rPr>
                <w:rFonts w:eastAsia="Calibri" w:cstheme="minorHAnsi"/>
                <w:sz w:val="18"/>
                <w:szCs w:val="18"/>
              </w:rPr>
              <w:t>ti</w:t>
            </w:r>
            <w:r w:rsidR="00BB5F4B" w:rsidRPr="00DF6365">
              <w:rPr>
                <w:rFonts w:asciiTheme="minorHAnsi" w:eastAsia="Calibri" w:hAnsiTheme="minorHAnsi" w:cstheme="minorHAnsi"/>
                <w:sz w:val="18"/>
                <w:szCs w:val="18"/>
              </w:rPr>
              <w:t xml:space="preserve"> alla </w:t>
            </w:r>
            <w:r w:rsidR="00DE2907" w:rsidRPr="00DF6365">
              <w:rPr>
                <w:rFonts w:asciiTheme="minorHAnsi" w:eastAsia="Calibri" w:hAnsiTheme="minorHAnsi" w:cstheme="minorHAnsi"/>
                <w:sz w:val="18"/>
                <w:szCs w:val="18"/>
              </w:rPr>
              <w:t>realizzazione</w:t>
            </w:r>
            <w:r w:rsidR="00BB5F4B" w:rsidRPr="00DF6365">
              <w:rPr>
                <w:rFonts w:asciiTheme="minorHAnsi" w:eastAsia="Calibri" w:hAnsiTheme="minorHAnsi" w:cstheme="minorHAnsi"/>
                <w:sz w:val="18"/>
                <w:szCs w:val="18"/>
              </w:rPr>
              <w:t xml:space="preserve"> del </w:t>
            </w:r>
            <w:r w:rsidR="00DE2907" w:rsidRPr="00DF6365">
              <w:rPr>
                <w:rFonts w:asciiTheme="minorHAnsi" w:eastAsia="Calibri" w:hAnsiTheme="minorHAnsi" w:cstheme="minorHAnsi"/>
                <w:sz w:val="18"/>
                <w:szCs w:val="18"/>
              </w:rPr>
              <w:t>Programma</w:t>
            </w:r>
            <w:r w:rsidR="00BB5F4B" w:rsidRPr="00DF6365">
              <w:rPr>
                <w:rFonts w:asciiTheme="minorHAnsi" w:eastAsia="Calibri" w:hAnsiTheme="minorHAnsi" w:cstheme="minorHAnsi"/>
                <w:sz w:val="18"/>
                <w:szCs w:val="18"/>
              </w:rPr>
              <w:t xml:space="preserve"> di investimento</w:t>
            </w:r>
          </w:p>
          <w:p w14:paraId="0CEE4C09" w14:textId="77777777"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Max 1000 caratteri</w:t>
            </w:r>
          </w:p>
        </w:tc>
      </w:tr>
      <w:tr w:rsidR="00DF6365" w:rsidRPr="00DF6365" w14:paraId="66766895" w14:textId="77777777" w:rsidTr="747BECED">
        <w:trPr>
          <w:trHeight w:val="366"/>
        </w:trPr>
        <w:tc>
          <w:tcPr>
            <w:tcW w:w="2865" w:type="dxa"/>
            <w:vMerge/>
          </w:tcPr>
          <w:p w14:paraId="5071FFD7"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975" w:type="dxa"/>
            <w:shd w:val="clear" w:color="auto" w:fill="auto"/>
          </w:tcPr>
          <w:p w14:paraId="4070B685" w14:textId="77777777"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Totali</w:t>
            </w:r>
          </w:p>
        </w:tc>
        <w:tc>
          <w:tcPr>
            <w:tcW w:w="1117" w:type="dxa"/>
            <w:shd w:val="clear" w:color="auto" w:fill="auto"/>
          </w:tcPr>
          <w:p w14:paraId="3F16D6DF" w14:textId="77777777"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Di cui laureati</w:t>
            </w:r>
          </w:p>
        </w:tc>
        <w:tc>
          <w:tcPr>
            <w:tcW w:w="4671" w:type="dxa"/>
            <w:vMerge/>
          </w:tcPr>
          <w:p w14:paraId="6A3DF895"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r>
      <w:tr w:rsidR="00DF6365" w:rsidRPr="00DF6365" w14:paraId="59CBEF1D" w14:textId="77777777" w:rsidTr="747BECED">
        <w:tc>
          <w:tcPr>
            <w:tcW w:w="2865" w:type="dxa"/>
            <w:shd w:val="clear" w:color="auto" w:fill="auto"/>
          </w:tcPr>
          <w:p w14:paraId="7C47171E" w14:textId="3C1A4779" w:rsidR="00A82F25" w:rsidRPr="00DF6365" w:rsidRDefault="2996C09B" w:rsidP="747BECED">
            <w:pPr>
              <w:keepNext/>
              <w:keepLines/>
              <w:spacing w:after="120"/>
              <w:jc w:val="both"/>
              <w:rPr>
                <w:rFonts w:asciiTheme="minorHAnsi" w:eastAsia="Calibri" w:hAnsiTheme="minorHAnsi" w:cstheme="minorBidi"/>
                <w:sz w:val="18"/>
                <w:szCs w:val="18"/>
              </w:rPr>
            </w:pPr>
            <w:r w:rsidRPr="00DF6365">
              <w:rPr>
                <w:rFonts w:asciiTheme="minorHAnsi" w:eastAsia="Calibri" w:hAnsiTheme="minorHAnsi" w:cstheme="minorBidi"/>
                <w:sz w:val="18"/>
                <w:szCs w:val="18"/>
              </w:rPr>
              <w:t xml:space="preserve">Data delibera di approvazione del bando </w:t>
            </w:r>
            <w:r w:rsidR="0E01B687" w:rsidRPr="00DF6365">
              <w:rPr>
                <w:rFonts w:asciiTheme="minorHAnsi" w:eastAsia="Calibri" w:hAnsiTheme="minorHAnsi" w:cstheme="minorBidi"/>
                <w:sz w:val="18"/>
                <w:szCs w:val="18"/>
              </w:rPr>
              <w:t xml:space="preserve"> - </w:t>
            </w:r>
            <w:r w:rsidR="2722630D" w:rsidRPr="00DF6365">
              <w:rPr>
                <w:rFonts w:asciiTheme="minorHAnsi" w:eastAsia="Calibri" w:hAnsiTheme="minorHAnsi" w:cstheme="minorBidi"/>
                <w:sz w:val="18"/>
                <w:szCs w:val="18"/>
              </w:rPr>
              <w:t xml:space="preserve">30 </w:t>
            </w:r>
            <w:r w:rsidR="7C115FAB" w:rsidRPr="00DF6365">
              <w:rPr>
                <w:rFonts w:asciiTheme="minorHAnsi" w:eastAsia="Calibri" w:hAnsiTheme="minorHAnsi" w:cstheme="minorBidi"/>
                <w:sz w:val="18"/>
                <w:szCs w:val="18"/>
              </w:rPr>
              <w:t>giugno 2024</w:t>
            </w:r>
          </w:p>
        </w:tc>
        <w:tc>
          <w:tcPr>
            <w:tcW w:w="975" w:type="dxa"/>
            <w:shd w:val="clear" w:color="auto" w:fill="auto"/>
          </w:tcPr>
          <w:p w14:paraId="4E4EE2A4"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1117" w:type="dxa"/>
            <w:shd w:val="clear" w:color="auto" w:fill="auto"/>
          </w:tcPr>
          <w:p w14:paraId="43599A73"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4671" w:type="dxa"/>
            <w:shd w:val="clear" w:color="auto" w:fill="auto"/>
          </w:tcPr>
          <w:p w14:paraId="5F8704B1" w14:textId="77777777" w:rsidR="00A82F25" w:rsidRPr="00DF6365" w:rsidRDefault="00A82F25" w:rsidP="00BA358D">
            <w:pPr>
              <w:keepNext/>
              <w:keepLines/>
              <w:spacing w:after="120"/>
              <w:jc w:val="both"/>
              <w:rPr>
                <w:rFonts w:asciiTheme="minorHAnsi" w:eastAsia="Calibri" w:hAnsiTheme="minorHAnsi" w:cstheme="minorHAnsi"/>
                <w:i/>
                <w:iCs/>
                <w:sz w:val="18"/>
                <w:szCs w:val="18"/>
              </w:rPr>
            </w:pPr>
          </w:p>
        </w:tc>
      </w:tr>
      <w:tr w:rsidR="00DF6365" w:rsidRPr="00DF6365" w14:paraId="41664A8B" w14:textId="77777777" w:rsidTr="747BECED">
        <w:tc>
          <w:tcPr>
            <w:tcW w:w="2865" w:type="dxa"/>
            <w:shd w:val="clear" w:color="auto" w:fill="auto"/>
          </w:tcPr>
          <w:p w14:paraId="7FA10C30" w14:textId="4FA31FFC" w:rsidR="00A82F25" w:rsidRPr="00DF6365" w:rsidRDefault="007560C0"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Luglio</w:t>
            </w:r>
            <w:r w:rsidR="00A82F25" w:rsidRPr="00DF6365">
              <w:rPr>
                <w:rFonts w:asciiTheme="minorHAnsi" w:eastAsia="Calibri" w:hAnsiTheme="minorHAnsi" w:cstheme="minorHAnsi"/>
                <w:sz w:val="18"/>
                <w:szCs w:val="18"/>
              </w:rPr>
              <w:t>-</w:t>
            </w:r>
            <w:proofErr w:type="gramStart"/>
            <w:r w:rsidR="00A82F25" w:rsidRPr="00DF6365">
              <w:rPr>
                <w:rFonts w:asciiTheme="minorHAnsi" w:eastAsia="Calibri" w:hAnsiTheme="minorHAnsi" w:cstheme="minorHAnsi"/>
                <w:sz w:val="18"/>
                <w:szCs w:val="18"/>
              </w:rPr>
              <w:t>Dicembre</w:t>
            </w:r>
            <w:proofErr w:type="gramEnd"/>
            <w:r w:rsidR="00A82F25" w:rsidRPr="00DF6365">
              <w:rPr>
                <w:rFonts w:asciiTheme="minorHAnsi" w:eastAsia="Calibri" w:hAnsiTheme="minorHAnsi" w:cstheme="minorHAnsi"/>
                <w:sz w:val="18"/>
                <w:szCs w:val="18"/>
              </w:rPr>
              <w:t xml:space="preserve"> </w:t>
            </w:r>
            <w:r w:rsidR="000E74ED" w:rsidRPr="00DF6365">
              <w:rPr>
                <w:rFonts w:asciiTheme="minorHAnsi" w:eastAsia="Calibri" w:hAnsiTheme="minorHAnsi" w:cstheme="minorHAnsi"/>
                <w:sz w:val="18"/>
                <w:szCs w:val="18"/>
              </w:rPr>
              <w:t>202</w:t>
            </w:r>
            <w:r w:rsidRPr="00DF6365">
              <w:rPr>
                <w:rFonts w:asciiTheme="minorHAnsi" w:eastAsia="Calibri" w:hAnsiTheme="minorHAnsi" w:cstheme="minorHAnsi"/>
                <w:sz w:val="18"/>
                <w:szCs w:val="18"/>
              </w:rPr>
              <w:t>4</w:t>
            </w:r>
          </w:p>
        </w:tc>
        <w:tc>
          <w:tcPr>
            <w:tcW w:w="975" w:type="dxa"/>
            <w:shd w:val="clear" w:color="auto" w:fill="auto"/>
          </w:tcPr>
          <w:p w14:paraId="605D99C7"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1117" w:type="dxa"/>
            <w:shd w:val="clear" w:color="auto" w:fill="auto"/>
          </w:tcPr>
          <w:p w14:paraId="01E14961"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4671" w:type="dxa"/>
            <w:shd w:val="clear" w:color="auto" w:fill="auto"/>
          </w:tcPr>
          <w:p w14:paraId="3AC8B8CC" w14:textId="0AF148B2" w:rsidR="00A82F25" w:rsidRPr="00DF6365" w:rsidRDefault="6C24454C" w:rsidP="747BECED">
            <w:pPr>
              <w:keepNext/>
              <w:keepLines/>
              <w:spacing w:after="120"/>
              <w:jc w:val="both"/>
              <w:rPr>
                <w:rFonts w:asciiTheme="minorHAnsi" w:eastAsia="Calibri" w:hAnsiTheme="minorHAnsi" w:cstheme="minorBidi"/>
                <w:i/>
                <w:iCs/>
                <w:sz w:val="18"/>
                <w:szCs w:val="18"/>
              </w:rPr>
            </w:pPr>
            <w:r w:rsidRPr="00DF6365">
              <w:rPr>
                <w:rFonts w:asciiTheme="minorHAnsi" w:eastAsia="Calibri" w:hAnsiTheme="minorHAnsi" w:cstheme="minorBidi"/>
                <w:i/>
                <w:iCs/>
                <w:sz w:val="18"/>
                <w:szCs w:val="18"/>
              </w:rPr>
              <w:t>NB: entro il 31/12/202</w:t>
            </w:r>
            <w:r w:rsidR="7D8134AA" w:rsidRPr="00DF6365">
              <w:rPr>
                <w:rFonts w:asciiTheme="minorHAnsi" w:eastAsia="Calibri" w:hAnsiTheme="minorHAnsi" w:cstheme="minorBidi"/>
                <w:i/>
                <w:iCs/>
                <w:sz w:val="18"/>
                <w:szCs w:val="18"/>
              </w:rPr>
              <w:t>4</w:t>
            </w:r>
            <w:r w:rsidRPr="00DF6365">
              <w:rPr>
                <w:rFonts w:asciiTheme="minorHAnsi" w:eastAsia="Calibri" w:hAnsiTheme="minorHAnsi" w:cstheme="minorBidi"/>
                <w:i/>
                <w:iCs/>
                <w:sz w:val="18"/>
                <w:szCs w:val="18"/>
              </w:rPr>
              <w:t xml:space="preserve"> dovranno essere realizzate almeno il 20% delle assunzioni di addetti previste nel piano occupazionale,</w:t>
            </w:r>
            <w:r w:rsidR="1EB846EF" w:rsidRPr="00DF6365">
              <w:rPr>
                <w:rFonts w:asciiTheme="minorHAnsi" w:eastAsia="Calibri" w:hAnsiTheme="minorHAnsi" w:cstheme="minorBidi"/>
                <w:i/>
                <w:iCs/>
                <w:sz w:val="18"/>
                <w:szCs w:val="18"/>
              </w:rPr>
              <w:t xml:space="preserve"> </w:t>
            </w:r>
            <w:r w:rsidR="3DA34C76" w:rsidRPr="00DF6365">
              <w:rPr>
                <w:rFonts w:asciiTheme="minorHAnsi" w:eastAsia="Calibri" w:hAnsiTheme="minorHAnsi" w:cstheme="minorBidi"/>
                <w:i/>
                <w:iCs/>
                <w:sz w:val="18"/>
                <w:szCs w:val="18"/>
              </w:rPr>
              <w:t>ovvero, in caso di impegno minimo (20 nuovi addetti di cui almeno 7 laureati per le grandi imprese e 15 nuovi addetti di cui almeno 5 laureati per le PMI) dovranno essere assunti minimo 4 nuovi addetti a tempo pieno e indeterminato di cui 2 laureati in caso di grandi imprese e minimo 3 nuovi addetti a tempo pieno e indeterminato di cui minimo 1 laureato in caso di PMI. Per piani occupazionali che prevedono un numero di addetti maggiore del minimo, nell’applicare la percentuale del 20%, in caso di ottenimento di un numero non intero, si arrotonda all’unità superiore (es</w:t>
            </w:r>
            <w:r w:rsidR="17A459C2" w:rsidRPr="00DF6365">
              <w:rPr>
                <w:rFonts w:asciiTheme="minorHAnsi" w:eastAsia="Calibri" w:hAnsiTheme="minorHAnsi" w:cstheme="minorBidi"/>
                <w:i/>
                <w:iCs/>
                <w:sz w:val="18"/>
                <w:szCs w:val="18"/>
              </w:rPr>
              <w:t>.</w:t>
            </w:r>
            <w:r w:rsidR="3DA34C76" w:rsidRPr="00DF6365">
              <w:rPr>
                <w:rFonts w:asciiTheme="minorHAnsi" w:eastAsia="Calibri" w:hAnsiTheme="minorHAnsi" w:cstheme="minorBidi"/>
                <w:i/>
                <w:iCs/>
                <w:sz w:val="18"/>
                <w:szCs w:val="18"/>
              </w:rPr>
              <w:t xml:space="preserve"> impegno occupazionale 37, di cui 12 laureati, il 20% sarà 8 nuovi addetti di cui 3 laureati)</w:t>
            </w:r>
          </w:p>
        </w:tc>
      </w:tr>
      <w:tr w:rsidR="00DF6365" w:rsidRPr="00DF6365" w14:paraId="7B3DE8F6" w14:textId="77777777" w:rsidTr="747BECED">
        <w:tc>
          <w:tcPr>
            <w:tcW w:w="2865" w:type="dxa"/>
            <w:shd w:val="clear" w:color="auto" w:fill="auto"/>
          </w:tcPr>
          <w:p w14:paraId="0567F79C" w14:textId="146CF708" w:rsidR="00A82F25" w:rsidRPr="00DF6365" w:rsidRDefault="00A82F25" w:rsidP="00BA358D">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Gennaio-</w:t>
            </w:r>
            <w:proofErr w:type="gramStart"/>
            <w:r w:rsidR="006909ED" w:rsidRPr="00DF6365">
              <w:rPr>
                <w:rFonts w:asciiTheme="minorHAnsi" w:eastAsia="Calibri" w:hAnsiTheme="minorHAnsi" w:cstheme="minorHAnsi"/>
                <w:sz w:val="18"/>
                <w:szCs w:val="18"/>
              </w:rPr>
              <w:t>G</w:t>
            </w:r>
            <w:r w:rsidR="00BF4A19" w:rsidRPr="00DF6365">
              <w:rPr>
                <w:rFonts w:asciiTheme="minorHAnsi" w:eastAsia="Calibri" w:hAnsiTheme="minorHAnsi" w:cstheme="minorHAnsi"/>
                <w:sz w:val="18"/>
                <w:szCs w:val="18"/>
              </w:rPr>
              <w:t>iugn</w:t>
            </w:r>
            <w:r w:rsidR="00BF4A19" w:rsidRPr="00DF6365">
              <w:rPr>
                <w:rFonts w:eastAsia="Calibri" w:cstheme="minorHAnsi"/>
                <w:sz w:val="18"/>
                <w:szCs w:val="18"/>
              </w:rPr>
              <w:t>o</w:t>
            </w:r>
            <w:proofErr w:type="gramEnd"/>
            <w:r w:rsidR="00E775C6" w:rsidRPr="00DF6365">
              <w:rPr>
                <w:rFonts w:asciiTheme="minorHAnsi" w:eastAsia="Calibri" w:hAnsiTheme="minorHAnsi" w:cstheme="minorHAnsi"/>
                <w:sz w:val="18"/>
                <w:szCs w:val="18"/>
              </w:rPr>
              <w:t xml:space="preserve"> </w:t>
            </w:r>
            <w:r w:rsidRPr="00DF6365">
              <w:rPr>
                <w:rFonts w:asciiTheme="minorHAnsi" w:eastAsia="Calibri" w:hAnsiTheme="minorHAnsi" w:cstheme="minorHAnsi"/>
                <w:sz w:val="18"/>
                <w:szCs w:val="18"/>
              </w:rPr>
              <w:t>202</w:t>
            </w:r>
            <w:r w:rsidR="00BF4A19" w:rsidRPr="00DF6365">
              <w:rPr>
                <w:rFonts w:asciiTheme="minorHAnsi" w:eastAsia="Calibri" w:hAnsiTheme="minorHAnsi" w:cstheme="minorHAnsi"/>
                <w:sz w:val="18"/>
                <w:szCs w:val="18"/>
              </w:rPr>
              <w:t>5</w:t>
            </w:r>
          </w:p>
        </w:tc>
        <w:tc>
          <w:tcPr>
            <w:tcW w:w="975" w:type="dxa"/>
            <w:shd w:val="clear" w:color="auto" w:fill="auto"/>
          </w:tcPr>
          <w:p w14:paraId="0092DD3D"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1117" w:type="dxa"/>
            <w:shd w:val="clear" w:color="auto" w:fill="auto"/>
          </w:tcPr>
          <w:p w14:paraId="1D3E1E2A"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4671" w:type="dxa"/>
            <w:shd w:val="clear" w:color="auto" w:fill="auto"/>
          </w:tcPr>
          <w:p w14:paraId="73180327" w14:textId="77777777" w:rsidR="00A82F25" w:rsidRPr="00DF6365" w:rsidRDefault="00A82F25" w:rsidP="00BA358D">
            <w:pPr>
              <w:keepNext/>
              <w:keepLines/>
              <w:spacing w:after="120"/>
              <w:jc w:val="both"/>
              <w:rPr>
                <w:rFonts w:asciiTheme="minorHAnsi" w:eastAsia="Calibri" w:hAnsiTheme="minorHAnsi" w:cstheme="minorHAnsi"/>
                <w:i/>
                <w:iCs/>
                <w:sz w:val="18"/>
                <w:szCs w:val="18"/>
              </w:rPr>
            </w:pPr>
          </w:p>
        </w:tc>
      </w:tr>
      <w:tr w:rsidR="00DF6365" w:rsidRPr="00DF6365" w14:paraId="10D267FC" w14:textId="77777777" w:rsidTr="747BECED">
        <w:trPr>
          <w:trHeight w:val="54"/>
        </w:trPr>
        <w:tc>
          <w:tcPr>
            <w:tcW w:w="2865" w:type="dxa"/>
            <w:shd w:val="clear" w:color="auto" w:fill="auto"/>
          </w:tcPr>
          <w:p w14:paraId="7CD044EA" w14:textId="7B32ECCC" w:rsidR="00391673" w:rsidRPr="00DF6365" w:rsidRDefault="000C02C3" w:rsidP="00BA358D">
            <w:pPr>
              <w:keepNext/>
              <w:keepLines/>
              <w:spacing w:after="120"/>
              <w:jc w:val="both"/>
              <w:rPr>
                <w:rFonts w:asciiTheme="minorHAnsi" w:eastAsia="Calibri" w:hAnsiTheme="minorHAnsi" w:cstheme="minorBidi"/>
                <w:sz w:val="18"/>
                <w:szCs w:val="18"/>
              </w:rPr>
            </w:pPr>
            <w:r w:rsidRPr="00DF6365">
              <w:rPr>
                <w:rFonts w:asciiTheme="minorHAnsi" w:eastAsia="Calibri" w:hAnsiTheme="minorHAnsi" w:cstheme="minorBidi"/>
                <w:sz w:val="18"/>
                <w:szCs w:val="18"/>
              </w:rPr>
              <w:t>Luglio</w:t>
            </w:r>
            <w:r w:rsidR="4A2D8234" w:rsidRPr="00DF6365">
              <w:rPr>
                <w:rFonts w:asciiTheme="minorHAnsi" w:eastAsia="Calibri" w:hAnsiTheme="minorHAnsi" w:cstheme="minorBidi"/>
                <w:sz w:val="18"/>
                <w:szCs w:val="18"/>
              </w:rPr>
              <w:t>-</w:t>
            </w:r>
            <w:proofErr w:type="gramStart"/>
            <w:r w:rsidR="4A2D8234" w:rsidRPr="00DF6365">
              <w:rPr>
                <w:rFonts w:asciiTheme="minorHAnsi" w:eastAsia="Calibri" w:hAnsiTheme="minorHAnsi" w:cstheme="minorBidi"/>
                <w:sz w:val="18"/>
                <w:szCs w:val="18"/>
              </w:rPr>
              <w:t>Dicembre</w:t>
            </w:r>
            <w:proofErr w:type="gramEnd"/>
            <w:r w:rsidR="5BBD4CD9" w:rsidRPr="00DF6365">
              <w:rPr>
                <w:rFonts w:asciiTheme="minorHAnsi" w:eastAsia="Calibri" w:hAnsiTheme="minorHAnsi" w:cstheme="minorBidi"/>
                <w:sz w:val="18"/>
                <w:szCs w:val="18"/>
              </w:rPr>
              <w:t xml:space="preserve"> </w:t>
            </w:r>
            <w:r w:rsidR="4A2D8234" w:rsidRPr="00DF6365">
              <w:rPr>
                <w:rFonts w:asciiTheme="minorHAnsi" w:eastAsia="Calibri" w:hAnsiTheme="minorHAnsi" w:cstheme="minorBidi"/>
                <w:sz w:val="18"/>
                <w:szCs w:val="18"/>
              </w:rPr>
              <w:t>202</w:t>
            </w:r>
            <w:r w:rsidRPr="00DF6365">
              <w:rPr>
                <w:rFonts w:asciiTheme="minorHAnsi" w:eastAsia="Calibri" w:hAnsiTheme="minorHAnsi" w:cstheme="minorBidi"/>
                <w:sz w:val="18"/>
                <w:szCs w:val="18"/>
              </w:rPr>
              <w:t>5</w:t>
            </w:r>
          </w:p>
        </w:tc>
        <w:tc>
          <w:tcPr>
            <w:tcW w:w="975" w:type="dxa"/>
            <w:shd w:val="clear" w:color="auto" w:fill="auto"/>
          </w:tcPr>
          <w:p w14:paraId="5CF0B8D8"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1117" w:type="dxa"/>
            <w:shd w:val="clear" w:color="auto" w:fill="auto"/>
          </w:tcPr>
          <w:p w14:paraId="19F02FC8" w14:textId="77777777" w:rsidR="00A82F25" w:rsidRPr="00DF6365" w:rsidRDefault="00A82F25" w:rsidP="00BA358D">
            <w:pPr>
              <w:keepNext/>
              <w:keepLines/>
              <w:spacing w:after="120"/>
              <w:jc w:val="both"/>
              <w:rPr>
                <w:rFonts w:asciiTheme="minorHAnsi" w:eastAsia="Calibri" w:hAnsiTheme="minorHAnsi" w:cstheme="minorHAnsi"/>
                <w:sz w:val="18"/>
                <w:szCs w:val="18"/>
              </w:rPr>
            </w:pPr>
          </w:p>
        </w:tc>
        <w:tc>
          <w:tcPr>
            <w:tcW w:w="4671" w:type="dxa"/>
            <w:shd w:val="clear" w:color="auto" w:fill="auto"/>
          </w:tcPr>
          <w:p w14:paraId="2E65C20E" w14:textId="17ECACDF" w:rsidR="00A82F25" w:rsidRPr="00DF6365" w:rsidRDefault="00A82F25" w:rsidP="00BA358D">
            <w:pPr>
              <w:keepNext/>
              <w:keepLines/>
              <w:spacing w:after="120"/>
              <w:jc w:val="both"/>
              <w:rPr>
                <w:rFonts w:asciiTheme="minorHAnsi" w:eastAsia="Calibri" w:hAnsiTheme="minorHAnsi" w:cstheme="minorBidi"/>
                <w:i/>
                <w:iCs/>
                <w:sz w:val="18"/>
                <w:szCs w:val="18"/>
              </w:rPr>
            </w:pPr>
          </w:p>
        </w:tc>
      </w:tr>
      <w:tr w:rsidR="00DF6365" w:rsidRPr="00DF6365" w14:paraId="1362D3C8" w14:textId="77777777" w:rsidTr="747BECED">
        <w:tc>
          <w:tcPr>
            <w:tcW w:w="2865" w:type="dxa"/>
            <w:shd w:val="clear" w:color="auto" w:fill="auto"/>
          </w:tcPr>
          <w:p w14:paraId="616852FA" w14:textId="565AA10E" w:rsidR="00C4290F" w:rsidRPr="00DF6365" w:rsidRDefault="006909ED" w:rsidP="00C4290F">
            <w:pPr>
              <w:keepNext/>
              <w:keepLines/>
              <w:spacing w:after="120"/>
              <w:jc w:val="both"/>
              <w:rPr>
                <w:rFonts w:asciiTheme="minorHAnsi" w:eastAsia="Calibri" w:hAnsiTheme="minorHAnsi" w:cstheme="minorBidi"/>
                <w:sz w:val="18"/>
                <w:szCs w:val="18"/>
              </w:rPr>
            </w:pPr>
            <w:r w:rsidRPr="00DF6365">
              <w:rPr>
                <w:rFonts w:asciiTheme="minorHAnsi" w:eastAsia="Calibri" w:hAnsiTheme="minorHAnsi" w:cstheme="minorBidi"/>
                <w:sz w:val="18"/>
                <w:szCs w:val="18"/>
              </w:rPr>
              <w:t>Gennaio–</w:t>
            </w:r>
            <w:proofErr w:type="gramStart"/>
            <w:r w:rsidRPr="00DF6365">
              <w:rPr>
                <w:rFonts w:asciiTheme="minorHAnsi" w:eastAsia="Calibri" w:hAnsiTheme="minorHAnsi" w:cstheme="minorBidi"/>
                <w:sz w:val="18"/>
                <w:szCs w:val="18"/>
              </w:rPr>
              <w:t>Giugno</w:t>
            </w:r>
            <w:proofErr w:type="gramEnd"/>
            <w:r w:rsidRPr="00DF6365">
              <w:rPr>
                <w:rFonts w:asciiTheme="minorHAnsi" w:eastAsia="Calibri" w:hAnsiTheme="minorHAnsi" w:cstheme="minorBidi"/>
                <w:sz w:val="18"/>
                <w:szCs w:val="18"/>
              </w:rPr>
              <w:t xml:space="preserve"> 2026</w:t>
            </w:r>
          </w:p>
        </w:tc>
        <w:tc>
          <w:tcPr>
            <w:tcW w:w="975" w:type="dxa"/>
            <w:shd w:val="clear" w:color="auto" w:fill="auto"/>
          </w:tcPr>
          <w:p w14:paraId="7A443076" w14:textId="77777777" w:rsidR="00C4290F" w:rsidRPr="00DF6365" w:rsidRDefault="00C4290F" w:rsidP="00C4290F">
            <w:pPr>
              <w:keepNext/>
              <w:keepLines/>
              <w:spacing w:after="120"/>
              <w:jc w:val="both"/>
              <w:rPr>
                <w:rFonts w:eastAsia="Calibri" w:cstheme="minorHAnsi"/>
                <w:sz w:val="18"/>
                <w:szCs w:val="18"/>
              </w:rPr>
            </w:pPr>
          </w:p>
        </w:tc>
        <w:tc>
          <w:tcPr>
            <w:tcW w:w="1117" w:type="dxa"/>
            <w:shd w:val="clear" w:color="auto" w:fill="auto"/>
          </w:tcPr>
          <w:p w14:paraId="2504116F" w14:textId="77777777" w:rsidR="00C4290F" w:rsidRPr="00DF6365" w:rsidRDefault="00C4290F" w:rsidP="00C4290F">
            <w:pPr>
              <w:keepNext/>
              <w:keepLines/>
              <w:spacing w:after="120"/>
              <w:jc w:val="both"/>
              <w:rPr>
                <w:rFonts w:eastAsia="Calibri" w:cstheme="minorHAnsi"/>
                <w:sz w:val="18"/>
                <w:szCs w:val="18"/>
              </w:rPr>
            </w:pPr>
          </w:p>
        </w:tc>
        <w:tc>
          <w:tcPr>
            <w:tcW w:w="4671" w:type="dxa"/>
            <w:shd w:val="clear" w:color="auto" w:fill="auto"/>
          </w:tcPr>
          <w:p w14:paraId="281D9ED3" w14:textId="3D346C9D" w:rsidR="00C4290F" w:rsidRPr="00DF6365" w:rsidRDefault="39702576" w:rsidP="747BECED">
            <w:pPr>
              <w:keepNext/>
              <w:keepLines/>
              <w:spacing w:after="120"/>
              <w:jc w:val="both"/>
              <w:rPr>
                <w:rFonts w:eastAsia="Calibri" w:cstheme="minorBidi"/>
                <w:sz w:val="18"/>
                <w:szCs w:val="18"/>
              </w:rPr>
            </w:pPr>
            <w:r w:rsidRPr="00DF6365">
              <w:rPr>
                <w:rFonts w:asciiTheme="minorHAnsi" w:eastAsia="Calibri" w:hAnsiTheme="minorHAnsi" w:cstheme="minorBidi"/>
                <w:i/>
                <w:iCs/>
                <w:sz w:val="18"/>
                <w:szCs w:val="18"/>
              </w:rPr>
              <w:t>NB: Fatte salve eventuali proroghe concesse ai sensi del Bando, entro il 3</w:t>
            </w:r>
            <w:r w:rsidR="6D762D1B" w:rsidRPr="00DF6365">
              <w:rPr>
                <w:rFonts w:asciiTheme="minorHAnsi" w:eastAsia="Calibri" w:hAnsiTheme="minorHAnsi" w:cstheme="minorBidi"/>
                <w:i/>
                <w:iCs/>
                <w:sz w:val="18"/>
                <w:szCs w:val="18"/>
              </w:rPr>
              <w:t>0</w:t>
            </w:r>
            <w:r w:rsidRPr="00DF6365">
              <w:rPr>
                <w:rFonts w:asciiTheme="minorHAnsi" w:eastAsia="Calibri" w:hAnsiTheme="minorHAnsi" w:cstheme="minorBidi"/>
                <w:i/>
                <w:iCs/>
                <w:sz w:val="18"/>
                <w:szCs w:val="18"/>
              </w:rPr>
              <w:t>/</w:t>
            </w:r>
            <w:r w:rsidR="6D762D1B" w:rsidRPr="00DF6365">
              <w:rPr>
                <w:rFonts w:asciiTheme="minorHAnsi" w:eastAsia="Calibri" w:hAnsiTheme="minorHAnsi" w:cstheme="minorBidi"/>
                <w:i/>
                <w:iCs/>
                <w:sz w:val="18"/>
                <w:szCs w:val="18"/>
              </w:rPr>
              <w:t>06</w:t>
            </w:r>
            <w:r w:rsidRPr="00DF6365">
              <w:rPr>
                <w:rFonts w:asciiTheme="minorHAnsi" w:eastAsia="Calibri" w:hAnsiTheme="minorHAnsi" w:cstheme="minorBidi"/>
                <w:i/>
                <w:iCs/>
                <w:sz w:val="18"/>
                <w:szCs w:val="18"/>
              </w:rPr>
              <w:t>/202</w:t>
            </w:r>
            <w:r w:rsidR="6D762D1B" w:rsidRPr="00DF6365">
              <w:rPr>
                <w:rFonts w:asciiTheme="minorHAnsi" w:eastAsia="Calibri" w:hAnsiTheme="minorHAnsi" w:cstheme="minorBidi"/>
                <w:i/>
                <w:iCs/>
                <w:sz w:val="18"/>
                <w:szCs w:val="18"/>
              </w:rPr>
              <w:t>6</w:t>
            </w:r>
            <w:r w:rsidRPr="00DF6365">
              <w:rPr>
                <w:rFonts w:asciiTheme="minorHAnsi" w:eastAsia="Calibri" w:hAnsiTheme="minorHAnsi" w:cstheme="minorBidi"/>
                <w:i/>
                <w:iCs/>
                <w:sz w:val="18"/>
                <w:szCs w:val="18"/>
              </w:rPr>
              <w:t xml:space="preserve"> dovranno essere realizzate almeno il </w:t>
            </w:r>
            <w:r w:rsidR="068CE56C" w:rsidRPr="00DF6365">
              <w:rPr>
                <w:rFonts w:asciiTheme="minorHAnsi" w:eastAsia="Calibri" w:hAnsiTheme="minorHAnsi" w:cstheme="minorBidi"/>
                <w:i/>
                <w:iCs/>
                <w:sz w:val="18"/>
                <w:szCs w:val="18"/>
              </w:rPr>
              <w:t>7</w:t>
            </w:r>
            <w:r w:rsidRPr="00DF6365">
              <w:rPr>
                <w:rFonts w:asciiTheme="minorHAnsi" w:eastAsia="Calibri" w:hAnsiTheme="minorHAnsi" w:cstheme="minorBidi"/>
                <w:i/>
                <w:iCs/>
                <w:sz w:val="18"/>
                <w:szCs w:val="18"/>
              </w:rPr>
              <w:t xml:space="preserve">0% delle assunzioni di addetti previste nel piano occupazionale, ovvero </w:t>
            </w:r>
            <w:r w:rsidR="30826076" w:rsidRPr="00DF6365">
              <w:rPr>
                <w:rFonts w:asciiTheme="minorHAnsi" w:eastAsia="Calibri" w:hAnsiTheme="minorHAnsi" w:cstheme="minorBidi"/>
                <w:i/>
                <w:iCs/>
                <w:sz w:val="18"/>
                <w:szCs w:val="18"/>
              </w:rPr>
              <w:t xml:space="preserve">dovranno essere assunti, in caso di impegno minimo, 14 nuovi addetti a tempo pieno e indeterminato, di cui almeno 5 </w:t>
            </w:r>
            <w:r w:rsidR="36E0DC21" w:rsidRPr="00DF6365">
              <w:rPr>
                <w:rFonts w:asciiTheme="minorHAnsi" w:eastAsia="Calibri" w:hAnsiTheme="minorHAnsi" w:cstheme="minorBidi"/>
                <w:i/>
                <w:iCs/>
                <w:sz w:val="18"/>
                <w:szCs w:val="18"/>
              </w:rPr>
              <w:t>laureati</w:t>
            </w:r>
            <w:r w:rsidR="30826076" w:rsidRPr="00DF6365">
              <w:rPr>
                <w:rFonts w:asciiTheme="minorHAnsi" w:eastAsia="Calibri" w:hAnsiTheme="minorHAnsi" w:cstheme="minorBidi"/>
                <w:i/>
                <w:iCs/>
                <w:sz w:val="18"/>
                <w:szCs w:val="18"/>
              </w:rPr>
              <w:t xml:space="preserve"> nel caso di grandi imprese, e 11 nuovi addetti a tempo pieno e indeterminato, di cui almeno 4 laureati nel caso di PMI. Per piani occupazionali che prevedono un numero di addetti maggiore del minimo, nell’applicare la percentuale del </w:t>
            </w:r>
            <w:r w:rsidR="4130136C" w:rsidRPr="00DF6365">
              <w:rPr>
                <w:rFonts w:asciiTheme="minorHAnsi" w:eastAsia="Calibri" w:hAnsiTheme="minorHAnsi" w:cstheme="minorBidi"/>
                <w:i/>
                <w:iCs/>
                <w:sz w:val="18"/>
                <w:szCs w:val="18"/>
              </w:rPr>
              <w:t>7</w:t>
            </w:r>
            <w:r w:rsidR="30826076" w:rsidRPr="00DF6365">
              <w:rPr>
                <w:rFonts w:asciiTheme="minorHAnsi" w:eastAsia="Calibri" w:hAnsiTheme="minorHAnsi" w:cstheme="minorBidi"/>
                <w:i/>
                <w:iCs/>
                <w:sz w:val="18"/>
                <w:szCs w:val="18"/>
              </w:rPr>
              <w:t>0%, in caso di ottenimento di un numero non intero, si arrotonda all’unità superiore</w:t>
            </w:r>
            <w:r w:rsidR="0A2B74CD" w:rsidRPr="00DF6365">
              <w:rPr>
                <w:rFonts w:asciiTheme="minorHAnsi" w:eastAsia="Calibri" w:hAnsiTheme="minorHAnsi" w:cstheme="minorBidi"/>
                <w:i/>
                <w:iCs/>
                <w:sz w:val="18"/>
                <w:szCs w:val="18"/>
              </w:rPr>
              <w:t xml:space="preserve"> (es impegno occupazionale 37, di cui 12 laureati, il 70% sarà </w:t>
            </w:r>
            <w:r w:rsidR="6A18702B" w:rsidRPr="00DF6365">
              <w:rPr>
                <w:rFonts w:asciiTheme="minorHAnsi" w:eastAsia="Calibri" w:hAnsiTheme="minorHAnsi" w:cstheme="minorBidi"/>
                <w:i/>
                <w:iCs/>
                <w:sz w:val="18"/>
                <w:szCs w:val="18"/>
              </w:rPr>
              <w:t>26</w:t>
            </w:r>
            <w:r w:rsidR="0A2B74CD" w:rsidRPr="00DF6365">
              <w:rPr>
                <w:rFonts w:asciiTheme="minorHAnsi" w:eastAsia="Calibri" w:hAnsiTheme="minorHAnsi" w:cstheme="minorBidi"/>
                <w:i/>
                <w:iCs/>
                <w:sz w:val="18"/>
                <w:szCs w:val="18"/>
              </w:rPr>
              <w:t xml:space="preserve"> nuovi addetti di cui </w:t>
            </w:r>
            <w:r w:rsidR="6A18702B" w:rsidRPr="00DF6365">
              <w:rPr>
                <w:rFonts w:asciiTheme="minorHAnsi" w:eastAsia="Calibri" w:hAnsiTheme="minorHAnsi" w:cstheme="minorBidi"/>
                <w:i/>
                <w:iCs/>
                <w:sz w:val="18"/>
                <w:szCs w:val="18"/>
              </w:rPr>
              <w:t>9</w:t>
            </w:r>
            <w:r w:rsidR="0A2B74CD" w:rsidRPr="00DF6365">
              <w:rPr>
                <w:rFonts w:asciiTheme="minorHAnsi" w:eastAsia="Calibri" w:hAnsiTheme="minorHAnsi" w:cstheme="minorBidi"/>
                <w:i/>
                <w:iCs/>
                <w:sz w:val="18"/>
                <w:szCs w:val="18"/>
              </w:rPr>
              <w:t xml:space="preserve"> laureati)</w:t>
            </w:r>
          </w:p>
        </w:tc>
      </w:tr>
      <w:tr w:rsidR="00DF6365" w:rsidRPr="00DF6365" w14:paraId="7228027A" w14:textId="77777777" w:rsidTr="747BECED">
        <w:tc>
          <w:tcPr>
            <w:tcW w:w="2865" w:type="dxa"/>
            <w:shd w:val="clear" w:color="auto" w:fill="auto"/>
          </w:tcPr>
          <w:p w14:paraId="72EBDA4D" w14:textId="3A3217FF" w:rsidR="00C4290F" w:rsidRPr="00DF6365" w:rsidRDefault="00C4290F" w:rsidP="00C4290F">
            <w:pPr>
              <w:keepNext/>
              <w:keepLines/>
              <w:spacing w:after="120"/>
              <w:jc w:val="both"/>
              <w:rPr>
                <w:rFonts w:asciiTheme="minorHAnsi" w:eastAsia="Calibri" w:hAnsiTheme="minorHAnsi" w:cstheme="minorBidi"/>
                <w:sz w:val="18"/>
                <w:szCs w:val="18"/>
              </w:rPr>
            </w:pPr>
            <w:r w:rsidRPr="00DF6365">
              <w:rPr>
                <w:rFonts w:asciiTheme="minorHAnsi" w:eastAsia="Calibri" w:hAnsiTheme="minorHAnsi" w:cstheme="minorBidi"/>
                <w:sz w:val="18"/>
                <w:szCs w:val="18"/>
              </w:rPr>
              <w:t>Gennaio-Giugno  Anno a Regime</w:t>
            </w:r>
          </w:p>
        </w:tc>
        <w:tc>
          <w:tcPr>
            <w:tcW w:w="975" w:type="dxa"/>
            <w:shd w:val="clear" w:color="auto" w:fill="auto"/>
          </w:tcPr>
          <w:p w14:paraId="5D22BF2C"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1117" w:type="dxa"/>
            <w:shd w:val="clear" w:color="auto" w:fill="auto"/>
          </w:tcPr>
          <w:p w14:paraId="190CD6ED"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4671" w:type="dxa"/>
            <w:shd w:val="clear" w:color="auto" w:fill="auto"/>
          </w:tcPr>
          <w:p w14:paraId="1C9DF0B5"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r>
      <w:tr w:rsidR="00DF6365" w:rsidRPr="00DF6365" w14:paraId="21FA1ED5" w14:textId="77777777" w:rsidTr="747BECED">
        <w:tc>
          <w:tcPr>
            <w:tcW w:w="2865" w:type="dxa"/>
            <w:shd w:val="clear" w:color="auto" w:fill="auto"/>
          </w:tcPr>
          <w:p w14:paraId="4CD09A8D" w14:textId="4FE33AE0" w:rsidR="00C4290F" w:rsidRPr="00DF6365" w:rsidRDefault="00C4290F" w:rsidP="00C4290F">
            <w:pPr>
              <w:keepNext/>
              <w:keepLines/>
              <w:spacing w:after="120"/>
              <w:jc w:val="both"/>
              <w:rPr>
                <w:rFonts w:asciiTheme="minorHAnsi" w:eastAsia="Calibri" w:hAnsiTheme="minorHAnsi" w:cstheme="minorBidi"/>
                <w:sz w:val="18"/>
                <w:szCs w:val="18"/>
              </w:rPr>
            </w:pPr>
            <w:r w:rsidRPr="00DF6365">
              <w:rPr>
                <w:rFonts w:asciiTheme="minorHAnsi" w:eastAsia="Calibri" w:hAnsiTheme="minorHAnsi" w:cstheme="minorBidi"/>
                <w:sz w:val="18"/>
                <w:szCs w:val="18"/>
              </w:rPr>
              <w:t>Luglio–Dicembre Anno a Regime</w:t>
            </w:r>
          </w:p>
        </w:tc>
        <w:tc>
          <w:tcPr>
            <w:tcW w:w="975" w:type="dxa"/>
            <w:shd w:val="clear" w:color="auto" w:fill="auto"/>
          </w:tcPr>
          <w:p w14:paraId="79C5F3BA"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1117" w:type="dxa"/>
            <w:shd w:val="clear" w:color="auto" w:fill="auto"/>
          </w:tcPr>
          <w:p w14:paraId="3A2424FA"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4671" w:type="dxa"/>
            <w:shd w:val="clear" w:color="auto" w:fill="auto"/>
          </w:tcPr>
          <w:p w14:paraId="17AB4EC8"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r>
      <w:tr w:rsidR="00DF6365" w:rsidRPr="00DF6365" w14:paraId="511040FB" w14:textId="77777777" w:rsidTr="747BECED">
        <w:tc>
          <w:tcPr>
            <w:tcW w:w="2865" w:type="dxa"/>
            <w:shd w:val="clear" w:color="auto" w:fill="auto"/>
          </w:tcPr>
          <w:p w14:paraId="198E8DBF" w14:textId="77777777" w:rsidR="00C4290F" w:rsidRPr="00DF6365" w:rsidRDefault="00C4290F" w:rsidP="00C4290F">
            <w:pPr>
              <w:keepNext/>
              <w:keepLines/>
              <w:spacing w:after="120"/>
              <w:jc w:val="both"/>
              <w:rPr>
                <w:rFonts w:asciiTheme="minorHAnsi" w:eastAsia="Calibri" w:hAnsiTheme="minorHAnsi" w:cstheme="minorHAnsi"/>
                <w:sz w:val="18"/>
                <w:szCs w:val="18"/>
              </w:rPr>
            </w:pPr>
            <w:r w:rsidRPr="00DF6365">
              <w:rPr>
                <w:rFonts w:asciiTheme="minorHAnsi" w:eastAsia="Calibri" w:hAnsiTheme="minorHAnsi" w:cstheme="minorHAnsi"/>
                <w:sz w:val="18"/>
                <w:szCs w:val="18"/>
              </w:rPr>
              <w:t>Totale</w:t>
            </w:r>
          </w:p>
        </w:tc>
        <w:tc>
          <w:tcPr>
            <w:tcW w:w="975" w:type="dxa"/>
            <w:shd w:val="clear" w:color="auto" w:fill="auto"/>
          </w:tcPr>
          <w:p w14:paraId="0CE09874"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1117" w:type="dxa"/>
            <w:shd w:val="clear" w:color="auto" w:fill="auto"/>
          </w:tcPr>
          <w:p w14:paraId="1F45593C"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c>
          <w:tcPr>
            <w:tcW w:w="4671" w:type="dxa"/>
            <w:shd w:val="clear" w:color="auto" w:fill="auto"/>
          </w:tcPr>
          <w:p w14:paraId="427D0406" w14:textId="77777777" w:rsidR="00C4290F" w:rsidRPr="00DF6365" w:rsidRDefault="00C4290F" w:rsidP="00C4290F">
            <w:pPr>
              <w:keepNext/>
              <w:keepLines/>
              <w:spacing w:after="120"/>
              <w:jc w:val="both"/>
              <w:rPr>
                <w:rFonts w:asciiTheme="minorHAnsi" w:eastAsia="Calibri" w:hAnsiTheme="minorHAnsi" w:cstheme="minorHAnsi"/>
                <w:sz w:val="18"/>
                <w:szCs w:val="18"/>
              </w:rPr>
            </w:pPr>
          </w:p>
        </w:tc>
      </w:tr>
    </w:tbl>
    <w:p w14:paraId="0841AFB7" w14:textId="77777777" w:rsidR="00202D68" w:rsidRPr="00DF6365" w:rsidRDefault="004D2C0F" w:rsidP="00C827EE">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 xml:space="preserve">è consapevole che in caso di ammissione </w:t>
      </w:r>
      <w:r w:rsidR="00940158" w:rsidRPr="00DF6365">
        <w:rPr>
          <w:rFonts w:ascii="Calibri" w:eastAsia="Times New Roman" w:hAnsi="Calibri" w:cs="Arial"/>
          <w:lang w:eastAsia="it-IT"/>
        </w:rPr>
        <w:t>al contributo le erogazioni dello stess</w:t>
      </w:r>
      <w:r w:rsidR="00747C4E" w:rsidRPr="00DF6365">
        <w:rPr>
          <w:rFonts w:ascii="Calibri" w:eastAsia="Times New Roman" w:hAnsi="Calibri" w:cs="Arial"/>
          <w:lang w:eastAsia="it-IT"/>
        </w:rPr>
        <w:t>o</w:t>
      </w:r>
      <w:r w:rsidR="00940158" w:rsidRPr="00DF6365">
        <w:rPr>
          <w:rFonts w:ascii="Calibri" w:eastAsia="Times New Roman" w:hAnsi="Calibri" w:cs="Arial"/>
          <w:lang w:eastAsia="it-IT"/>
        </w:rPr>
        <w:t xml:space="preserve"> sono subordinate a</w:t>
      </w:r>
      <w:r w:rsidR="00A76646" w:rsidRPr="00DF6365">
        <w:rPr>
          <w:rFonts w:ascii="Calibri" w:eastAsia="Times New Roman" w:hAnsi="Calibri" w:cs="Arial"/>
          <w:lang w:eastAsia="it-IT"/>
        </w:rPr>
        <w:t>lle disposizioni dell’art.</w:t>
      </w:r>
      <w:r w:rsidR="00A724A9" w:rsidRPr="00DF6365">
        <w:rPr>
          <w:rFonts w:ascii="Calibri" w:eastAsia="Times New Roman" w:hAnsi="Calibri" w:cs="Arial"/>
          <w:lang w:eastAsia="it-IT"/>
        </w:rPr>
        <w:t xml:space="preserve"> 14 e dell’art. </w:t>
      </w:r>
      <w:r w:rsidR="00A76646" w:rsidRPr="00DF6365">
        <w:rPr>
          <w:rFonts w:ascii="Calibri" w:eastAsia="Times New Roman" w:hAnsi="Calibri" w:cs="Arial"/>
          <w:lang w:eastAsia="it-IT"/>
        </w:rPr>
        <w:t>15 del Bando</w:t>
      </w:r>
      <w:r w:rsidR="00951C2B" w:rsidRPr="00DF6365">
        <w:rPr>
          <w:rFonts w:ascii="Calibri" w:eastAsia="Times New Roman" w:hAnsi="Calibri" w:cs="Arial"/>
          <w:lang w:eastAsia="it-IT"/>
        </w:rPr>
        <w:t xml:space="preserve"> oltre al rispetto degli impegni assunti con la sottoscrizione dell’Accordo</w:t>
      </w:r>
      <w:r w:rsidR="00ED7BAC" w:rsidRPr="00DF6365">
        <w:rPr>
          <w:rFonts w:ascii="Calibri" w:eastAsia="Times New Roman" w:hAnsi="Calibri" w:cs="Arial"/>
          <w:lang w:eastAsia="it-IT"/>
        </w:rPr>
        <w:t>;</w:t>
      </w:r>
    </w:p>
    <w:p w14:paraId="2825AF06" w14:textId="1720A53D" w:rsidR="00202D68" w:rsidRPr="00DF6365" w:rsidRDefault="00202D68" w:rsidP="00202D68">
      <w:pPr>
        <w:pStyle w:val="Paragrafoelenco"/>
        <w:numPr>
          <w:ilvl w:val="0"/>
          <w:numId w:val="2"/>
        </w:numPr>
        <w:spacing w:after="120" w:line="240" w:lineRule="auto"/>
        <w:jc w:val="both"/>
        <w:rPr>
          <w:rFonts w:ascii="Calibri" w:eastAsia="Times New Roman" w:hAnsi="Calibri" w:cs="Arial"/>
          <w:lang w:eastAsia="it-IT"/>
        </w:rPr>
      </w:pPr>
      <w:r w:rsidRPr="00DF6365">
        <w:rPr>
          <w:rFonts w:ascii="Calibri" w:eastAsia="Calibri" w:hAnsi="Calibri" w:cs="Times New Roman"/>
        </w:rPr>
        <w:t>è consapevole, c</w:t>
      </w:r>
      <w:r w:rsidR="00581203" w:rsidRPr="00DF6365">
        <w:rPr>
          <w:rFonts w:ascii="Calibri" w:eastAsia="Calibri" w:hAnsi="Calibri" w:cs="Times New Roman"/>
        </w:rPr>
        <w:t xml:space="preserve">on riferimento </w:t>
      </w:r>
      <w:r w:rsidR="00DE5D28" w:rsidRPr="00DF6365">
        <w:rPr>
          <w:rFonts w:ascii="Calibri" w:eastAsia="Calibri" w:hAnsi="Calibri" w:cs="Times New Roman"/>
        </w:rPr>
        <w:t>ai progetti di ricerca e sviluppo che</w:t>
      </w:r>
      <w:r w:rsidR="00CD4126" w:rsidRPr="00DF6365">
        <w:rPr>
          <w:rFonts w:ascii="Calibri" w:eastAsia="Calibri" w:hAnsi="Calibri" w:cs="Times New Roman"/>
        </w:rPr>
        <w:t>, ai sensi dell’art.</w:t>
      </w:r>
      <w:r w:rsidR="008926E9" w:rsidRPr="00DF6365">
        <w:rPr>
          <w:rFonts w:ascii="Calibri" w:eastAsia="Calibri" w:hAnsi="Calibri" w:cs="Times New Roman"/>
        </w:rPr>
        <w:t>23</w:t>
      </w:r>
      <w:r w:rsidR="0019475C" w:rsidRPr="00DF6365">
        <w:rPr>
          <w:rFonts w:ascii="Calibri" w:eastAsia="Calibri" w:hAnsi="Calibri" w:cs="Times New Roman"/>
        </w:rPr>
        <w:t xml:space="preserve"> </w:t>
      </w:r>
      <w:r w:rsidR="00E16D38" w:rsidRPr="00DF6365">
        <w:rPr>
          <w:rFonts w:ascii="Calibri" w:eastAsia="Calibri" w:hAnsi="Calibri" w:cs="Times New Roman"/>
        </w:rPr>
        <w:t>del bando,</w:t>
      </w:r>
      <w:r w:rsidR="00D52E98" w:rsidRPr="00DF6365">
        <w:rPr>
          <w:rFonts w:ascii="Calibri" w:eastAsia="Calibri" w:hAnsi="Calibri" w:cs="Times New Roman"/>
        </w:rPr>
        <w:t xml:space="preserve"> </w:t>
      </w:r>
      <w:r w:rsidR="008C2EC7" w:rsidRPr="00DF6365">
        <w:rPr>
          <w:rFonts w:ascii="Calibri" w:eastAsia="Calibri" w:hAnsi="Calibri" w:cs="Times New Roman"/>
        </w:rPr>
        <w:t>le spese per nuovo personale di ricerca sono ammi</w:t>
      </w:r>
      <w:r w:rsidR="00AA3FF0" w:rsidRPr="00DF6365">
        <w:rPr>
          <w:rFonts w:ascii="Calibri" w:eastAsia="Calibri" w:hAnsi="Calibri" w:cs="Times New Roman"/>
        </w:rPr>
        <w:t xml:space="preserve">ssibili </w:t>
      </w:r>
      <w:r w:rsidR="00AA3FF0" w:rsidRPr="00DF6365">
        <w:rPr>
          <w:rFonts w:ascii="Calibri" w:eastAsia="Calibri" w:hAnsi="Calibri" w:cs="Times New Roman"/>
          <w:b/>
          <w:bCs/>
        </w:rPr>
        <w:t>solo</w:t>
      </w:r>
      <w:r w:rsidR="00AA3FF0" w:rsidRPr="00DF6365">
        <w:rPr>
          <w:rFonts w:ascii="Calibri" w:eastAsia="Calibri" w:hAnsi="Calibri" w:cs="Times New Roman"/>
        </w:rPr>
        <w:t xml:space="preserve"> </w:t>
      </w:r>
      <w:r w:rsidR="00485D1A" w:rsidRPr="00DF6365">
        <w:rPr>
          <w:rFonts w:ascii="Calibri" w:eastAsia="Calibri" w:hAnsi="Calibri" w:cs="Times New Roman"/>
        </w:rPr>
        <w:t>relativamente</w:t>
      </w:r>
      <w:r w:rsidR="00AA3FF0" w:rsidRPr="00DF6365">
        <w:rPr>
          <w:rFonts w:ascii="Calibri" w:eastAsia="Calibri" w:hAnsi="Calibri" w:cs="Times New Roman"/>
        </w:rPr>
        <w:t xml:space="preserve"> al personale di ricerca assunto a tempo pieno e indeterminato </w:t>
      </w:r>
      <w:r w:rsidR="00485D1A" w:rsidRPr="00DF6365">
        <w:rPr>
          <w:rFonts w:ascii="Calibri" w:eastAsia="Calibri" w:hAnsi="Calibri" w:cs="Times New Roman"/>
          <w:u w:val="single"/>
        </w:rPr>
        <w:t xml:space="preserve">dopo la presentazione della domanda di partecipazione al presente bando e comunque non prima del </w:t>
      </w:r>
      <w:r w:rsidR="006D2197" w:rsidRPr="00DF6365">
        <w:rPr>
          <w:rFonts w:ascii="Calibri" w:eastAsia="Calibri" w:hAnsi="Calibri" w:cs="Times New Roman"/>
          <w:u w:val="single"/>
        </w:rPr>
        <w:t>1° gennaio</w:t>
      </w:r>
      <w:r w:rsidR="00485D1A" w:rsidRPr="00DF6365">
        <w:rPr>
          <w:rFonts w:ascii="Calibri" w:eastAsia="Calibri" w:hAnsi="Calibri" w:cs="Times New Roman"/>
          <w:u w:val="single"/>
        </w:rPr>
        <w:t xml:space="preserve"> 2024</w:t>
      </w:r>
      <w:r w:rsidR="006D2197" w:rsidRPr="00DF6365">
        <w:rPr>
          <w:rFonts w:ascii="Calibri" w:eastAsia="Calibri" w:hAnsi="Calibri" w:cs="Times New Roman"/>
          <w:u w:val="single"/>
        </w:rPr>
        <w:t>;</w:t>
      </w:r>
    </w:p>
    <w:p w14:paraId="31A2CD96" w14:textId="6ADC440B" w:rsidR="00671CEF" w:rsidRPr="00DF6365" w:rsidRDefault="00671CEF" w:rsidP="006B77C3">
      <w:pPr>
        <w:pStyle w:val="Paragrafoelenco"/>
        <w:numPr>
          <w:ilvl w:val="0"/>
          <w:numId w:val="10"/>
        </w:numPr>
        <w:jc w:val="both"/>
        <w:rPr>
          <w:rFonts w:ascii="Calibri" w:eastAsia="Times New Roman" w:hAnsi="Calibri" w:cs="Arial"/>
          <w:lang w:eastAsia="it-IT"/>
        </w:rPr>
      </w:pPr>
      <w:r w:rsidRPr="00DF6365">
        <w:rPr>
          <w:rFonts w:ascii="Calibri" w:eastAsia="Times New Roman" w:hAnsi="Calibri" w:cs="Arial"/>
          <w:u w:val="single"/>
          <w:lang w:eastAsia="it-IT"/>
        </w:rPr>
        <w:t>relativamente ai diritti e/o agli obblighi, inerenti e rivenienti dall’eventuale sottoscrizione dell’Accordo regionale di insediamento e di sviluppo e comunque tenuto conto della normativa vigente di riferimento, salvo nei casi autorizzati dalla Regione</w:t>
      </w:r>
      <w:r w:rsidR="00CC349F" w:rsidRPr="00DF6365">
        <w:rPr>
          <w:rFonts w:ascii="Calibri" w:eastAsia="Times New Roman" w:hAnsi="Calibri" w:cs="Arial"/>
          <w:u w:val="single"/>
          <w:lang w:eastAsia="it-IT"/>
        </w:rPr>
        <w:t>,</w:t>
      </w:r>
      <w:r w:rsidRPr="00DF6365">
        <w:rPr>
          <w:rFonts w:ascii="Calibri" w:eastAsia="Times New Roman" w:hAnsi="Calibri" w:cs="Arial"/>
          <w:u w:val="single"/>
          <w:lang w:eastAsia="it-IT"/>
        </w:rPr>
        <w:t xml:space="preserve"> </w:t>
      </w:r>
      <w:r w:rsidRPr="00DF6365">
        <w:rPr>
          <w:rFonts w:ascii="Calibri" w:eastAsia="Times New Roman" w:hAnsi="Calibri" w:cs="Arial"/>
          <w:b/>
          <w:lang w:eastAsia="it-IT"/>
        </w:rPr>
        <w:t>si impegna in particolar modo a</w:t>
      </w:r>
      <w:r w:rsidRPr="00DF6365">
        <w:rPr>
          <w:rFonts w:ascii="Calibri" w:eastAsia="Times New Roman" w:hAnsi="Calibri" w:cs="Arial"/>
          <w:lang w:eastAsia="it-IT"/>
        </w:rPr>
        <w:t xml:space="preserve">: </w:t>
      </w:r>
    </w:p>
    <w:p w14:paraId="4DB5AE9C" w14:textId="4CAC22DE" w:rsidR="00671CEF"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bCs/>
          <w:lang w:eastAsia="it-IT"/>
        </w:rPr>
        <w:t>non alienare, cedere o distrarre i beni acquistati</w:t>
      </w:r>
      <w:r w:rsidRPr="00DF6365">
        <w:rPr>
          <w:rFonts w:ascii="Calibri" w:eastAsia="Times New Roman" w:hAnsi="Calibri" w:cs="Arial"/>
          <w:lang w:eastAsia="it-IT"/>
        </w:rPr>
        <w:t xml:space="preserve"> o realizzati con l’intervento finanziario della Regione prima della fine </w:t>
      </w:r>
      <w:r w:rsidR="00F1755E" w:rsidRPr="00DF6365">
        <w:rPr>
          <w:rFonts w:ascii="Calibri" w:eastAsia="Times New Roman" w:hAnsi="Calibri" w:cs="Arial"/>
          <w:lang w:eastAsia="it-IT"/>
        </w:rPr>
        <w:t xml:space="preserve">5 (cinque) anni successivi alla data di erogazione finale del contributo </w:t>
      </w:r>
      <w:r w:rsidR="007302B1" w:rsidRPr="00DF6365">
        <w:rPr>
          <w:rFonts w:ascii="Calibri" w:eastAsia="Times New Roman" w:hAnsi="Calibri" w:cs="Arial"/>
          <w:lang w:eastAsia="it-IT"/>
        </w:rPr>
        <w:t>(termini prescritti dal bando)</w:t>
      </w:r>
      <w:r w:rsidR="71B35829" w:rsidRPr="00DF6365">
        <w:rPr>
          <w:rFonts w:ascii="Calibri" w:eastAsia="Times New Roman" w:hAnsi="Calibri" w:cs="Arial"/>
          <w:lang w:eastAsia="it-IT"/>
        </w:rPr>
        <w:t xml:space="preserve">; </w:t>
      </w:r>
    </w:p>
    <w:p w14:paraId="4DF87C93" w14:textId="78B876C9" w:rsidR="00671CEF"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lang w:eastAsia="it-IT"/>
        </w:rPr>
        <w:t>comunicare alla Regione</w:t>
      </w:r>
      <w:r w:rsidRPr="00DF6365">
        <w:rPr>
          <w:rFonts w:ascii="Calibri" w:eastAsia="Times New Roman" w:hAnsi="Calibri" w:cs="Arial"/>
          <w:lang w:eastAsia="it-IT"/>
        </w:rPr>
        <w:t xml:space="preserve"> </w:t>
      </w:r>
      <w:r w:rsidRPr="00DF6365">
        <w:rPr>
          <w:rFonts w:ascii="Calibri" w:eastAsia="Times New Roman" w:hAnsi="Calibri" w:cs="Arial"/>
          <w:b/>
          <w:lang w:eastAsia="it-IT"/>
        </w:rPr>
        <w:t>Emilia-Romagna</w:t>
      </w:r>
      <w:r w:rsidRPr="00DF6365">
        <w:rPr>
          <w:rFonts w:ascii="Calibri" w:eastAsia="Times New Roman" w:hAnsi="Calibri" w:cs="Arial"/>
          <w:lang w:eastAsia="it-IT"/>
        </w:rPr>
        <w:t xml:space="preserve"> la cessazione, l’affitto dell’attività e/o ogni altra operazione straordinaria dell’impresa beneficiaria nei </w:t>
      </w:r>
      <w:r w:rsidR="00F1755E" w:rsidRPr="00DF6365">
        <w:rPr>
          <w:rFonts w:ascii="Calibri" w:eastAsia="Times New Roman" w:hAnsi="Calibri" w:cs="Arial"/>
          <w:lang w:eastAsia="it-IT"/>
        </w:rPr>
        <w:t xml:space="preserve">5 (cinque) anni successivi </w:t>
      </w:r>
      <w:r w:rsidR="007302B1" w:rsidRPr="00DF6365">
        <w:rPr>
          <w:rFonts w:ascii="Calibri" w:eastAsia="Times New Roman" w:hAnsi="Calibri" w:cs="Arial"/>
          <w:lang w:eastAsia="it-IT"/>
        </w:rPr>
        <w:t>a</w:t>
      </w:r>
      <w:r w:rsidR="00F1755E" w:rsidRPr="00DF6365">
        <w:rPr>
          <w:rFonts w:ascii="Calibri" w:eastAsia="Times New Roman" w:hAnsi="Calibri" w:cs="Arial"/>
          <w:lang w:eastAsia="it-IT"/>
        </w:rPr>
        <w:t xml:space="preserve">lla data di erogazione finale del contributo </w:t>
      </w:r>
      <w:r w:rsidR="007302B1" w:rsidRPr="00DF6365">
        <w:rPr>
          <w:rFonts w:ascii="Calibri" w:eastAsia="Times New Roman" w:hAnsi="Calibri" w:cs="Arial"/>
          <w:lang w:eastAsia="it-IT"/>
        </w:rPr>
        <w:t>(termini prescritti dal bando)</w:t>
      </w:r>
      <w:r w:rsidR="00F1755E" w:rsidRPr="00DF6365">
        <w:rPr>
          <w:rFonts w:ascii="Calibri" w:eastAsia="Times New Roman" w:hAnsi="Calibri" w:cs="Arial"/>
          <w:lang w:eastAsia="it-IT"/>
        </w:rPr>
        <w:t>;</w:t>
      </w:r>
      <w:r w:rsidRPr="00DF6365">
        <w:rPr>
          <w:rFonts w:ascii="Calibri" w:eastAsia="Times New Roman" w:hAnsi="Calibri" w:cs="Arial"/>
          <w:lang w:eastAsia="it-IT"/>
        </w:rPr>
        <w:t xml:space="preserve"> </w:t>
      </w:r>
    </w:p>
    <w:p w14:paraId="1B7B7D8C" w14:textId="77777777" w:rsidR="00A7541A"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lang w:eastAsia="it-IT"/>
        </w:rPr>
        <w:lastRenderedPageBreak/>
        <w:t>comunicare alla Regione</w:t>
      </w:r>
      <w:r w:rsidRPr="00DF6365">
        <w:rPr>
          <w:rFonts w:ascii="Calibri" w:eastAsia="Times New Roman" w:hAnsi="Calibri" w:cs="Arial"/>
          <w:lang w:eastAsia="it-IT"/>
        </w:rPr>
        <w:t xml:space="preserve"> </w:t>
      </w:r>
      <w:proofErr w:type="gramStart"/>
      <w:r w:rsidRPr="00DF6365">
        <w:rPr>
          <w:rFonts w:ascii="Calibri" w:eastAsia="Times New Roman" w:hAnsi="Calibri" w:cs="Arial"/>
          <w:b/>
          <w:lang w:eastAsia="it-IT"/>
        </w:rPr>
        <w:t>Emilia Romagna</w:t>
      </w:r>
      <w:proofErr w:type="gramEnd"/>
      <w:r w:rsidRPr="00DF6365">
        <w:rPr>
          <w:rFonts w:ascii="Calibri" w:eastAsia="Times New Roman" w:hAnsi="Calibri" w:cs="Arial"/>
          <w:lang w:eastAsia="it-IT"/>
        </w:rPr>
        <w:t xml:space="preserve">, in caso di alterazione del vincolo di destinazione d’uso, di cessazione o trasferimento dell’unità produttiva od operativa che ha beneficiato dell’intervento regionale, prima dei 5 </w:t>
      </w:r>
      <w:r w:rsidR="00F1755E" w:rsidRPr="00DF6365">
        <w:rPr>
          <w:rFonts w:ascii="Calibri" w:eastAsia="Times New Roman" w:hAnsi="Calibri" w:cs="Arial"/>
          <w:lang w:eastAsia="it-IT"/>
        </w:rPr>
        <w:t xml:space="preserve">(cinque) </w:t>
      </w:r>
      <w:r w:rsidRPr="00DF6365">
        <w:rPr>
          <w:rFonts w:ascii="Calibri" w:eastAsia="Times New Roman" w:hAnsi="Calibri" w:cs="Arial"/>
          <w:lang w:eastAsia="it-IT"/>
        </w:rPr>
        <w:t>anni dalla data di erogazione finale del contributo</w:t>
      </w:r>
      <w:r w:rsidR="00F1755E" w:rsidRPr="00DF6365">
        <w:rPr>
          <w:rFonts w:ascii="Calibri" w:eastAsia="Times New Roman" w:hAnsi="Calibri" w:cs="Arial"/>
          <w:lang w:eastAsia="it-IT"/>
        </w:rPr>
        <w:t xml:space="preserve"> </w:t>
      </w:r>
      <w:r w:rsidR="007302B1" w:rsidRPr="00DF6365">
        <w:rPr>
          <w:rFonts w:ascii="Calibri" w:eastAsia="Times New Roman" w:hAnsi="Calibri" w:cs="Arial"/>
          <w:lang w:eastAsia="it-IT"/>
        </w:rPr>
        <w:t>(termini prescritti dal bando);</w:t>
      </w:r>
    </w:p>
    <w:p w14:paraId="6E33DB2B" w14:textId="77777777" w:rsidR="00F321AA"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lang w:eastAsia="it-IT"/>
        </w:rPr>
        <w:t xml:space="preserve">mantenere </w:t>
      </w:r>
      <w:r w:rsidRPr="00DF6365">
        <w:rPr>
          <w:rFonts w:ascii="Calibri" w:eastAsia="Times New Roman" w:hAnsi="Calibri" w:cs="Arial"/>
          <w:lang w:eastAsia="it-IT"/>
        </w:rPr>
        <w:t>i livelli occupazionali così come approvati nell’Accordo,</w:t>
      </w:r>
      <w:r w:rsidRPr="00DF6365">
        <w:t xml:space="preserve"> </w:t>
      </w:r>
      <w:r w:rsidRPr="00DF6365">
        <w:rPr>
          <w:rFonts w:ascii="Calibri" w:eastAsia="Times New Roman" w:hAnsi="Calibri" w:cs="Arial"/>
          <w:lang w:eastAsia="it-IT"/>
        </w:rPr>
        <w:t>nei</w:t>
      </w:r>
      <w:r w:rsidR="00FE2099" w:rsidRPr="00DF6365">
        <w:rPr>
          <w:rFonts w:ascii="Calibri" w:eastAsia="Times New Roman" w:hAnsi="Calibri" w:cs="Arial"/>
          <w:lang w:eastAsia="it-IT"/>
        </w:rPr>
        <w:t xml:space="preserve"> </w:t>
      </w:r>
      <w:proofErr w:type="gramStart"/>
      <w:r w:rsidR="00E7485A" w:rsidRPr="00DF6365">
        <w:rPr>
          <w:rFonts w:ascii="Calibri" w:eastAsia="Times New Roman" w:hAnsi="Calibri" w:cs="Arial"/>
          <w:lang w:eastAsia="it-IT"/>
        </w:rPr>
        <w:t>5</w:t>
      </w:r>
      <w:proofErr w:type="gramEnd"/>
      <w:r w:rsidR="002A1937" w:rsidRPr="00DF6365">
        <w:rPr>
          <w:rFonts w:ascii="Calibri" w:eastAsia="Times New Roman" w:hAnsi="Calibri" w:cs="Arial"/>
          <w:lang w:eastAsia="it-IT"/>
        </w:rPr>
        <w:t xml:space="preserve"> </w:t>
      </w:r>
      <w:r w:rsidRPr="00DF6365">
        <w:rPr>
          <w:rFonts w:ascii="Calibri" w:eastAsia="Times New Roman" w:hAnsi="Calibri" w:cs="Arial"/>
          <w:lang w:eastAsia="it-IT"/>
        </w:rPr>
        <w:t>anni successivi al completamento dell’investimento;</w:t>
      </w:r>
    </w:p>
    <w:p w14:paraId="038FC77B" w14:textId="77777777" w:rsidR="0043257E"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lang w:eastAsia="it-IT"/>
        </w:rPr>
        <w:t>mantenere</w:t>
      </w:r>
      <w:r w:rsidRPr="00DF6365">
        <w:rPr>
          <w:rFonts w:ascii="Calibri" w:eastAsia="Times New Roman" w:hAnsi="Calibri" w:cs="Arial"/>
          <w:lang w:eastAsia="it-IT"/>
        </w:rPr>
        <w:t xml:space="preserve"> le condizioni e i requisiti previsti per la fruizione delle agevolazioni, ivi compresi quelli ai sensi dell’art. 3 del bando, e la conformità degli interventi realizzati rispetto al Programma ammesso a contributo nei termini prescritti dal bando e dalla normativa europea fino a 5 anni dalla data di erogazione finale del contributo. La condizione della dimensione di impresa non rientra fra le condizioni dei requisiti da mantenere;</w:t>
      </w:r>
    </w:p>
    <w:p w14:paraId="0B405C15" w14:textId="77777777" w:rsidR="0043257E" w:rsidRPr="00DF6365" w:rsidRDefault="00671CEF" w:rsidP="006B77C3">
      <w:pPr>
        <w:pStyle w:val="Paragrafoelenco"/>
        <w:numPr>
          <w:ilvl w:val="1"/>
          <w:numId w:val="10"/>
        </w:numPr>
        <w:jc w:val="both"/>
        <w:rPr>
          <w:rFonts w:ascii="Calibri" w:eastAsia="Times New Roman" w:hAnsi="Calibri" w:cs="Arial"/>
          <w:lang w:eastAsia="it-IT"/>
        </w:rPr>
      </w:pPr>
      <w:r w:rsidRPr="00DF6365">
        <w:rPr>
          <w:rFonts w:ascii="Calibri" w:eastAsia="Times New Roman" w:hAnsi="Calibri" w:cs="Arial"/>
          <w:b/>
          <w:lang w:eastAsia="it-IT"/>
        </w:rPr>
        <w:t xml:space="preserve">garantire la copertura finanziaria del Programma di investimento </w:t>
      </w:r>
      <w:r w:rsidRPr="00DF6365">
        <w:rPr>
          <w:rFonts w:ascii="Calibri" w:eastAsia="Times New Roman" w:hAnsi="Calibri" w:cs="Arial"/>
          <w:lang w:eastAsia="it-IT"/>
        </w:rPr>
        <w:t xml:space="preserve">(oggetto di richiesta di </w:t>
      </w:r>
      <w:r w:rsidR="009D7FB8" w:rsidRPr="00DF6365">
        <w:rPr>
          <w:rFonts w:ascii="Calibri" w:eastAsia="Times New Roman" w:hAnsi="Calibri" w:cs="Arial"/>
          <w:lang w:eastAsia="it-IT"/>
        </w:rPr>
        <w:t>finanziamento) al</w:t>
      </w:r>
      <w:r w:rsidRPr="00DF6365">
        <w:rPr>
          <w:rFonts w:ascii="Calibri" w:eastAsia="Times New Roman" w:hAnsi="Calibri" w:cs="Arial"/>
          <w:lang w:eastAsia="it-IT"/>
        </w:rPr>
        <w:t xml:space="preserve"> netto dell’importo del contributo richiesto</w:t>
      </w:r>
      <w:r w:rsidR="00281577" w:rsidRPr="00DF6365">
        <w:rPr>
          <w:rFonts w:ascii="Calibri" w:eastAsia="Times New Roman" w:hAnsi="Calibri" w:cs="Arial"/>
          <w:lang w:eastAsia="it-IT"/>
        </w:rPr>
        <w:t>;</w:t>
      </w:r>
      <w:r w:rsidRPr="00DF6365">
        <w:rPr>
          <w:rFonts w:ascii="Calibri" w:eastAsia="Times New Roman" w:hAnsi="Calibri" w:cs="Arial"/>
          <w:lang w:eastAsia="it-IT"/>
        </w:rPr>
        <w:t xml:space="preserve"> </w:t>
      </w:r>
    </w:p>
    <w:p w14:paraId="61D237D8" w14:textId="3B86A1CC" w:rsidR="00832F2B" w:rsidRPr="00DF6365" w:rsidRDefault="00832F2B" w:rsidP="006B77C3">
      <w:pPr>
        <w:pStyle w:val="Paragrafoelenco"/>
        <w:numPr>
          <w:ilvl w:val="1"/>
          <w:numId w:val="10"/>
        </w:numPr>
        <w:jc w:val="both"/>
        <w:rPr>
          <w:rFonts w:ascii="Calibri" w:eastAsia="Times New Roman" w:hAnsi="Calibri" w:cs="Arial"/>
          <w:lang w:eastAsia="it-IT"/>
        </w:rPr>
      </w:pPr>
      <w:r w:rsidRPr="00DF6365">
        <w:rPr>
          <w:rFonts w:ascii="Calibri" w:eastAsia="Calibri" w:hAnsi="Calibri" w:cs="Times New Roman"/>
          <w:b/>
          <w:bCs/>
        </w:rPr>
        <w:t>garantire la valoriz</w:t>
      </w:r>
      <w:r w:rsidR="405A84C1" w:rsidRPr="00DF6365">
        <w:rPr>
          <w:rFonts w:ascii="Calibri" w:eastAsia="Calibri" w:hAnsi="Calibri" w:cs="Times New Roman"/>
          <w:b/>
          <w:bCs/>
        </w:rPr>
        <w:t>zazione</w:t>
      </w:r>
      <w:r w:rsidRPr="00DF6365">
        <w:rPr>
          <w:rFonts w:ascii="Calibri" w:eastAsia="Calibri" w:hAnsi="Calibri" w:cs="Times New Roman"/>
          <w:b/>
          <w:bCs/>
        </w:rPr>
        <w:t xml:space="preserve"> e collaborazione con il sistema economico-produttivo regionale</w:t>
      </w:r>
      <w:r w:rsidRPr="00DF6365">
        <w:rPr>
          <w:rFonts w:ascii="Calibri" w:eastAsia="Calibri" w:hAnsi="Calibri" w:cs="Times New Roman"/>
        </w:rPr>
        <w:t>, anche attraverso rapporti lavorativi con le imprese (value chain) presenti in Emilia</w:t>
      </w:r>
      <w:r w:rsidR="54378FF6" w:rsidRPr="00DF6365">
        <w:rPr>
          <w:rFonts w:ascii="Calibri" w:eastAsia="Calibri" w:hAnsi="Calibri" w:cs="Times New Roman"/>
        </w:rPr>
        <w:t>-</w:t>
      </w:r>
      <w:r w:rsidRPr="00DF6365">
        <w:rPr>
          <w:rFonts w:ascii="Calibri" w:eastAsia="Calibri" w:hAnsi="Calibri" w:cs="Times New Roman"/>
        </w:rPr>
        <w:t>Romagna</w:t>
      </w:r>
      <w:r w:rsidR="00E84921" w:rsidRPr="00DF6365">
        <w:rPr>
          <w:rFonts w:ascii="Calibri" w:eastAsia="Calibri" w:hAnsi="Calibri" w:cs="Times New Roman"/>
        </w:rPr>
        <w:t>.</w:t>
      </w:r>
    </w:p>
    <w:p w14:paraId="5F99CEE3" w14:textId="12FBD2CA" w:rsidR="00E600A0" w:rsidRPr="00DF6365" w:rsidRDefault="00E600A0" w:rsidP="00EE4203">
      <w:pPr>
        <w:spacing w:before="120" w:after="0"/>
        <w:jc w:val="center"/>
        <w:rPr>
          <w:rFonts w:ascii="Calibri" w:eastAsia="Times New Roman" w:hAnsi="Calibri" w:cs="Arial"/>
          <w:b/>
          <w:lang w:eastAsia="it-IT"/>
        </w:rPr>
      </w:pPr>
      <w:r w:rsidRPr="00DF6365">
        <w:rPr>
          <w:rFonts w:ascii="Calibri" w:eastAsia="Times New Roman" w:hAnsi="Calibri" w:cs="Arial"/>
          <w:b/>
          <w:lang w:eastAsia="it-IT"/>
        </w:rPr>
        <w:t>DICHIARA</w:t>
      </w:r>
    </w:p>
    <w:p w14:paraId="5F99CEE4" w14:textId="7A7E7779" w:rsidR="009B77E3" w:rsidRPr="00DF6365" w:rsidRDefault="009B77E3" w:rsidP="003776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di allegare</w:t>
      </w:r>
      <w:r w:rsidR="009020E4" w:rsidRPr="00DF6365">
        <w:rPr>
          <w:rFonts w:ascii="Calibri" w:eastAsia="Times New Roman" w:hAnsi="Calibri" w:cs="Arial"/>
          <w:lang w:eastAsia="it-IT"/>
        </w:rPr>
        <w:t xml:space="preserve"> alla presente </w:t>
      </w:r>
      <w:r w:rsidR="00512994" w:rsidRPr="00DF6365">
        <w:rPr>
          <w:rFonts w:ascii="Calibri" w:eastAsia="Times New Roman" w:hAnsi="Calibri" w:cs="Arial"/>
          <w:lang w:eastAsia="it-IT"/>
        </w:rPr>
        <w:t xml:space="preserve">domanda, </w:t>
      </w:r>
      <w:r w:rsidR="00251811" w:rsidRPr="00DF6365">
        <w:rPr>
          <w:rFonts w:ascii="Calibri" w:eastAsia="Times New Roman" w:hAnsi="Calibri" w:cs="Arial"/>
          <w:u w:val="single"/>
          <w:lang w:eastAsia="it-IT"/>
        </w:rPr>
        <w:t>in relazione al caso specifico</w:t>
      </w:r>
      <w:r w:rsidR="00251811" w:rsidRPr="00DF6365">
        <w:rPr>
          <w:rFonts w:ascii="Calibri" w:eastAsia="Times New Roman" w:hAnsi="Calibri" w:cs="Arial"/>
          <w:lang w:eastAsia="it-IT"/>
        </w:rPr>
        <w:t>,</w:t>
      </w:r>
      <w:r w:rsidR="009020E4" w:rsidRPr="00DF6365">
        <w:rPr>
          <w:rFonts w:ascii="Calibri" w:eastAsia="Times New Roman" w:hAnsi="Calibri" w:cs="Arial"/>
          <w:lang w:eastAsia="it-IT"/>
        </w:rPr>
        <w:t xml:space="preserve"> </w:t>
      </w:r>
      <w:r w:rsidRPr="00DF6365">
        <w:rPr>
          <w:rFonts w:ascii="Calibri" w:eastAsia="Times New Roman" w:hAnsi="Calibri" w:cs="Arial"/>
          <w:lang w:eastAsia="it-IT"/>
        </w:rPr>
        <w:t>la seguente documentazione</w:t>
      </w:r>
      <w:r w:rsidR="00E05FEA" w:rsidRPr="00DF6365">
        <w:rPr>
          <w:rFonts w:ascii="Calibri" w:eastAsia="Times New Roman" w:hAnsi="Calibri" w:cs="Arial"/>
          <w:lang w:eastAsia="it-IT"/>
        </w:rPr>
        <w:t xml:space="preserve"> riferita a</w:t>
      </w:r>
      <w:r w:rsidR="0077610F" w:rsidRPr="00DF6365">
        <w:rPr>
          <w:rFonts w:ascii="Calibri" w:eastAsia="Times New Roman" w:hAnsi="Calibri" w:cs="Arial"/>
          <w:lang w:eastAsia="it-IT"/>
        </w:rPr>
        <w:t>gli</w:t>
      </w:r>
      <w:r w:rsidR="00E05FEA" w:rsidRPr="00DF6365">
        <w:rPr>
          <w:rFonts w:ascii="Calibri" w:eastAsia="Times New Roman" w:hAnsi="Calibri" w:cs="Arial"/>
          <w:lang w:eastAsia="it-IT"/>
        </w:rPr>
        <w:t xml:space="preserve"> </w:t>
      </w:r>
      <w:r w:rsidR="00457915" w:rsidRPr="00DF6365">
        <w:rPr>
          <w:rFonts w:ascii="Calibri" w:eastAsia="Times New Roman" w:hAnsi="Calibri" w:cs="Arial"/>
          <w:u w:val="single"/>
          <w:lang w:eastAsia="it-IT"/>
        </w:rPr>
        <w:t>interventi</w:t>
      </w:r>
      <w:r w:rsidR="00E05FEA" w:rsidRPr="00DF6365">
        <w:rPr>
          <w:rFonts w:ascii="Calibri" w:eastAsia="Times New Roman" w:hAnsi="Calibri" w:cs="Arial"/>
          <w:u w:val="single"/>
          <w:lang w:eastAsia="it-IT"/>
        </w:rPr>
        <w:t xml:space="preserve"> previst</w:t>
      </w:r>
      <w:r w:rsidR="00457915" w:rsidRPr="00DF6365">
        <w:rPr>
          <w:rFonts w:ascii="Calibri" w:eastAsia="Times New Roman" w:hAnsi="Calibri" w:cs="Arial"/>
          <w:u w:val="single"/>
          <w:lang w:eastAsia="it-IT"/>
        </w:rPr>
        <w:t>i</w:t>
      </w:r>
      <w:r w:rsidR="004C74D4" w:rsidRPr="00DF6365">
        <w:rPr>
          <w:rFonts w:ascii="Calibri" w:eastAsia="Times New Roman" w:hAnsi="Calibri" w:cs="Arial"/>
          <w:u w:val="single"/>
          <w:lang w:eastAsia="it-IT"/>
        </w:rPr>
        <w:t xml:space="preserve"> </w:t>
      </w:r>
      <w:r w:rsidR="00466B20" w:rsidRPr="00DF6365">
        <w:rPr>
          <w:rFonts w:ascii="Calibri" w:eastAsia="Times New Roman" w:hAnsi="Calibri" w:cs="Arial"/>
          <w:u w:val="single"/>
          <w:lang w:eastAsia="it-IT"/>
        </w:rPr>
        <w:t>nel Programma</w:t>
      </w:r>
      <w:r w:rsidR="00512994" w:rsidRPr="00DF6365">
        <w:rPr>
          <w:rFonts w:ascii="Calibri" w:eastAsia="Times New Roman" w:hAnsi="Calibri" w:cs="Arial"/>
          <w:u w:val="single"/>
          <w:lang w:eastAsia="it-IT"/>
        </w:rPr>
        <w:t xml:space="preserve"> di investimento</w:t>
      </w:r>
      <w:r w:rsidR="004C74D4" w:rsidRPr="00DF6365">
        <w:rPr>
          <w:rFonts w:ascii="Calibri" w:eastAsia="Times New Roman" w:hAnsi="Calibri" w:cs="Arial"/>
          <w:u w:val="single"/>
          <w:lang w:eastAsia="it-IT"/>
        </w:rPr>
        <w:t>:</w:t>
      </w:r>
    </w:p>
    <w:p w14:paraId="29734ADA" w14:textId="2F99E067" w:rsidR="00C65F0D" w:rsidRPr="00DF6365" w:rsidRDefault="005F39A0" w:rsidP="006B77C3">
      <w:pPr>
        <w:pStyle w:val="Paragrafoelenco"/>
        <w:numPr>
          <w:ilvl w:val="0"/>
          <w:numId w:val="9"/>
        </w:numPr>
        <w:rPr>
          <w:b/>
        </w:rPr>
      </w:pPr>
      <w:r w:rsidRPr="00DF6365">
        <w:rPr>
          <w:b/>
          <w:u w:val="single"/>
        </w:rPr>
        <w:t xml:space="preserve">ALLEGATI DELLA </w:t>
      </w:r>
      <w:r w:rsidR="00C65F0D" w:rsidRPr="00DF6365">
        <w:rPr>
          <w:b/>
          <w:u w:val="single"/>
        </w:rPr>
        <w:t>DOMANDA</w:t>
      </w:r>
      <w:r w:rsidRPr="00DF6365">
        <w:rPr>
          <w:b/>
          <w:u w:val="single"/>
        </w:rPr>
        <w:t>: “</w:t>
      </w:r>
      <w:r w:rsidR="00AE0A25" w:rsidRPr="00DF6365">
        <w:rPr>
          <w:rFonts w:ascii="Calibri" w:hAnsi="Calibri" w:cs="Arial"/>
        </w:rPr>
        <w:t>PRESENTAZIONE DEL PROPONENTE E DEL PROGRAMMA DI INVESTIMENTO E DEL PIANO INDUSTRIALE</w:t>
      </w:r>
      <w:r w:rsidR="002A7622" w:rsidRPr="00DF6365">
        <w:rPr>
          <w:b/>
          <w:u w:val="single"/>
        </w:rPr>
        <w:t xml:space="preserve">” E </w:t>
      </w:r>
      <w:r w:rsidRPr="00DF6365">
        <w:rPr>
          <w:b/>
          <w:u w:val="single"/>
        </w:rPr>
        <w:t xml:space="preserve">“SCHEDE </w:t>
      </w:r>
      <w:r w:rsidR="00416726" w:rsidRPr="00DF6365">
        <w:rPr>
          <w:b/>
          <w:u w:val="single"/>
        </w:rPr>
        <w:t>PROGETTO</w:t>
      </w:r>
      <w:r w:rsidRPr="00DF6365">
        <w:rPr>
          <w:b/>
          <w:u w:val="single"/>
        </w:rPr>
        <w:t>”</w:t>
      </w:r>
      <w:r w:rsidR="00FC0186" w:rsidRPr="00DF6365">
        <w:rPr>
          <w:b/>
          <w:u w:val="single"/>
        </w:rPr>
        <w:t xml:space="preserve"> </w:t>
      </w:r>
      <w:r w:rsidR="00100F27" w:rsidRPr="00DF6365">
        <w:rPr>
          <w:u w:val="single"/>
        </w:rPr>
        <w:t>(attenzione: CONTRASSEGNARE CON UNA X SOLO QUELLI</w:t>
      </w:r>
      <w:r w:rsidR="006C5558" w:rsidRPr="00DF6365">
        <w:rPr>
          <w:u w:val="single"/>
        </w:rPr>
        <w:t xml:space="preserve"> CHE SI </w:t>
      </w:r>
      <w:r w:rsidR="000C02DC" w:rsidRPr="00DF6365">
        <w:rPr>
          <w:b/>
          <w:u w:val="single"/>
        </w:rPr>
        <w:t>TRASME</w:t>
      </w:r>
      <w:r w:rsidR="006C5558" w:rsidRPr="00DF6365">
        <w:rPr>
          <w:b/>
          <w:u w:val="single"/>
        </w:rPr>
        <w:t>TTONO</w:t>
      </w:r>
      <w:r w:rsidR="00B21D25" w:rsidRPr="00DF6365">
        <w:rPr>
          <w:b/>
        </w:rPr>
        <w:t xml:space="preserve">, </w:t>
      </w:r>
      <w:r w:rsidR="00B21D25" w:rsidRPr="00DF6365">
        <w:t xml:space="preserve">fermo restando che sono obbligatori i documenti contrassegnati con le lettere: </w:t>
      </w:r>
      <w:r w:rsidR="004F12C7" w:rsidRPr="00DF6365">
        <w:t>A1 e A</w:t>
      </w:r>
      <w:r w:rsidR="00752751" w:rsidRPr="00DF6365">
        <w:t>2</w:t>
      </w:r>
      <w:r w:rsidR="00B21D25" w:rsidRPr="00DF6365">
        <w:t>)</w:t>
      </w:r>
      <w:r w:rsidR="00C65F0D" w:rsidRPr="00DF6365">
        <w:rPr>
          <w:b/>
        </w:rPr>
        <w:t xml:space="preserve"> </w:t>
      </w:r>
    </w:p>
    <w:p w14:paraId="12F2FB0A" w14:textId="3296430A" w:rsidR="00B15302" w:rsidRPr="00DF6365" w:rsidRDefault="004F12C7" w:rsidP="006B77C3">
      <w:pPr>
        <w:numPr>
          <w:ilvl w:val="0"/>
          <w:numId w:val="6"/>
        </w:numPr>
        <w:spacing w:after="0" w:line="240" w:lineRule="auto"/>
        <w:jc w:val="both"/>
        <w:rPr>
          <w:rFonts w:ascii="Calibri" w:hAnsi="Calibri" w:cs="Arial"/>
        </w:rPr>
      </w:pPr>
      <w:r w:rsidRPr="00DF6365">
        <w:t>A</w:t>
      </w:r>
      <w:r w:rsidR="00B21D25" w:rsidRPr="00DF6365">
        <w:t xml:space="preserve">1) </w:t>
      </w:r>
      <w:r w:rsidR="005F39A0" w:rsidRPr="00DF6365">
        <w:t>“</w:t>
      </w:r>
      <w:r w:rsidR="006F1485" w:rsidRPr="00DF6365">
        <w:rPr>
          <w:rFonts w:ascii="Calibri" w:hAnsi="Calibri" w:cs="Arial"/>
        </w:rPr>
        <w:t>Presentazione del proponente e del programma di investimento e del piano industriale</w:t>
      </w:r>
      <w:r w:rsidR="00C65F0D" w:rsidRPr="00DF6365">
        <w:rPr>
          <w:rFonts w:ascii="Calibri" w:hAnsi="Calibri" w:cs="Arial"/>
        </w:rPr>
        <w:t>” (ALLEGATO</w:t>
      </w:r>
      <w:r w:rsidR="006E4078" w:rsidRPr="00DF6365">
        <w:rPr>
          <w:rFonts w:ascii="Calibri" w:hAnsi="Calibri" w:cs="Arial"/>
        </w:rPr>
        <w:t xml:space="preserve"> </w:t>
      </w:r>
      <w:r w:rsidR="0036642F" w:rsidRPr="00DF6365">
        <w:rPr>
          <w:rFonts w:ascii="Calibri" w:hAnsi="Calibri" w:cs="Arial"/>
        </w:rPr>
        <w:t>A</w:t>
      </w:r>
      <w:r w:rsidR="005F39A0" w:rsidRPr="00DF6365">
        <w:rPr>
          <w:rFonts w:ascii="Calibri" w:hAnsi="Calibri" w:cs="Arial"/>
        </w:rPr>
        <w:t xml:space="preserve">1 DELLA </w:t>
      </w:r>
      <w:r w:rsidR="00C65F0D" w:rsidRPr="00DF6365">
        <w:rPr>
          <w:rFonts w:ascii="Calibri" w:hAnsi="Calibri" w:cs="Arial"/>
        </w:rPr>
        <w:t>DOMANDA</w:t>
      </w:r>
      <w:r w:rsidR="005F39A0" w:rsidRPr="00DF6365">
        <w:rPr>
          <w:rFonts w:ascii="Calibri" w:hAnsi="Calibri" w:cs="Arial"/>
        </w:rPr>
        <w:t xml:space="preserve">); </w:t>
      </w:r>
      <w:r w:rsidR="00B15302" w:rsidRPr="00DF6365">
        <w:rPr>
          <w:rFonts w:ascii="Calibri" w:hAnsi="Calibri" w:cs="Arial"/>
        </w:rPr>
        <w:t xml:space="preserve"> </w:t>
      </w:r>
    </w:p>
    <w:p w14:paraId="201AD694" w14:textId="53A6D410" w:rsidR="00B15302" w:rsidRPr="00DF6365" w:rsidRDefault="00B15302" w:rsidP="006B77C3">
      <w:pPr>
        <w:numPr>
          <w:ilvl w:val="0"/>
          <w:numId w:val="6"/>
        </w:numPr>
        <w:spacing w:after="0" w:line="240" w:lineRule="auto"/>
        <w:jc w:val="both"/>
        <w:rPr>
          <w:rFonts w:ascii="Calibri" w:hAnsi="Calibri" w:cs="Arial"/>
        </w:rPr>
      </w:pPr>
      <w:r w:rsidRPr="00DF6365">
        <w:rPr>
          <w:rFonts w:ascii="Calibri" w:hAnsi="Calibri" w:cs="Arial"/>
        </w:rPr>
        <w:t>A2) PROGETTO DI DETTAGLIO -Aiuti a favore della ricerca e sviluppo</w:t>
      </w:r>
      <w:r w:rsidR="0027290D" w:rsidRPr="00DF6365">
        <w:rPr>
          <w:rFonts w:ascii="Calibri" w:hAnsi="Calibri" w:cs="Arial"/>
        </w:rPr>
        <w:t>;</w:t>
      </w:r>
    </w:p>
    <w:p w14:paraId="7C2415BA" w14:textId="00E342BF" w:rsidR="003E5671" w:rsidRPr="00DF6365" w:rsidRDefault="00125C0F" w:rsidP="3F4FF3A8">
      <w:pPr>
        <w:numPr>
          <w:ilvl w:val="0"/>
          <w:numId w:val="6"/>
        </w:numPr>
        <w:spacing w:after="0" w:line="240" w:lineRule="auto"/>
        <w:jc w:val="both"/>
        <w:rPr>
          <w:rFonts w:ascii="Calibri" w:hAnsi="Calibri" w:cs="Arial"/>
        </w:rPr>
      </w:pPr>
      <w:r w:rsidRPr="00DF6365">
        <w:rPr>
          <w:rFonts w:ascii="Calibri" w:hAnsi="Calibri" w:cs="Arial"/>
        </w:rPr>
        <w:t>A</w:t>
      </w:r>
      <w:r w:rsidR="00B15302" w:rsidRPr="00DF6365">
        <w:rPr>
          <w:rFonts w:ascii="Calibri" w:hAnsi="Calibri" w:cs="Arial"/>
        </w:rPr>
        <w:t>3</w:t>
      </w:r>
      <w:r w:rsidRPr="00DF6365">
        <w:rPr>
          <w:rFonts w:ascii="Calibri" w:hAnsi="Calibri" w:cs="Arial"/>
        </w:rPr>
        <w:t xml:space="preserve">) PROGETTO DI DETTAGLIO -Aiuti agli investimenti per la realizzazione di </w:t>
      </w:r>
      <w:r w:rsidR="003E5671" w:rsidRPr="00DF6365">
        <w:rPr>
          <w:rFonts w:ascii="Calibri" w:hAnsi="Calibri" w:cs="Arial"/>
        </w:rPr>
        <w:t>infrastrutture di ricerca;</w:t>
      </w:r>
    </w:p>
    <w:p w14:paraId="6DA39C63" w14:textId="66FE06C2" w:rsidR="0005044B" w:rsidRPr="00DF6365" w:rsidRDefault="0005044B" w:rsidP="3F4FF3A8">
      <w:pPr>
        <w:numPr>
          <w:ilvl w:val="0"/>
          <w:numId w:val="6"/>
        </w:numPr>
        <w:suppressAutoHyphens/>
        <w:spacing w:after="0" w:line="240" w:lineRule="auto"/>
        <w:jc w:val="both"/>
        <w:rPr>
          <w:rFonts w:ascii="Calibri" w:hAnsi="Calibri" w:cs="Arial"/>
        </w:rPr>
      </w:pPr>
      <w:r w:rsidRPr="00DF6365">
        <w:rPr>
          <w:rFonts w:ascii="Calibri" w:hAnsi="Calibri" w:cs="Arial"/>
        </w:rPr>
        <w:t xml:space="preserve">A4) </w:t>
      </w:r>
      <w:r w:rsidR="00020D1B" w:rsidRPr="00DF6365">
        <w:rPr>
          <w:rFonts w:ascii="Calibri" w:hAnsi="Calibri" w:cs="Arial"/>
        </w:rPr>
        <w:t xml:space="preserve">PROGETTO DI DETTAGLIO </w:t>
      </w:r>
      <w:r w:rsidRPr="00DF6365">
        <w:rPr>
          <w:rFonts w:ascii="Calibri" w:hAnsi="Calibri" w:cs="Arial"/>
        </w:rPr>
        <w:t xml:space="preserve">-Aiuti </w:t>
      </w:r>
      <w:r w:rsidR="008F55A6" w:rsidRPr="00DF6365">
        <w:rPr>
          <w:rFonts w:ascii="Calibri" w:hAnsi="Calibri" w:cs="Arial"/>
        </w:rPr>
        <w:t>agli investimenti per la realizzazione di infrastrutture di prova e di sperimentazione</w:t>
      </w:r>
      <w:r w:rsidR="0027290D" w:rsidRPr="00DF6365">
        <w:rPr>
          <w:rFonts w:ascii="Calibri" w:hAnsi="Calibri" w:cs="Arial"/>
        </w:rPr>
        <w:t>;</w:t>
      </w:r>
    </w:p>
    <w:p w14:paraId="26420D73" w14:textId="5DAB0146" w:rsidR="00B21D25" w:rsidRPr="00DF6365" w:rsidRDefault="00B21D25" w:rsidP="3F4FF3A8">
      <w:pPr>
        <w:numPr>
          <w:ilvl w:val="0"/>
          <w:numId w:val="6"/>
        </w:numPr>
        <w:spacing w:after="0" w:line="240" w:lineRule="auto"/>
        <w:jc w:val="both"/>
        <w:rPr>
          <w:rFonts w:ascii="Calibri" w:hAnsi="Calibri" w:cs="Arial"/>
        </w:rPr>
      </w:pPr>
      <w:r w:rsidRPr="00DF6365">
        <w:rPr>
          <w:rFonts w:ascii="Calibri" w:hAnsi="Calibri" w:cs="Arial"/>
        </w:rPr>
        <w:t>A</w:t>
      </w:r>
      <w:r w:rsidR="0005044B" w:rsidRPr="00DF6365">
        <w:rPr>
          <w:rFonts w:ascii="Calibri" w:hAnsi="Calibri" w:cs="Arial"/>
        </w:rPr>
        <w:t>5</w:t>
      </w:r>
      <w:r w:rsidRPr="00DF6365">
        <w:rPr>
          <w:rFonts w:ascii="Calibri" w:hAnsi="Calibri" w:cs="Arial"/>
        </w:rPr>
        <w:t xml:space="preserve">) </w:t>
      </w:r>
      <w:r w:rsidR="00020D1B" w:rsidRPr="00DF6365">
        <w:rPr>
          <w:rFonts w:ascii="Calibri" w:hAnsi="Calibri" w:cs="Arial"/>
        </w:rPr>
        <w:t xml:space="preserve">PROGETTO DI DETTAGLIO </w:t>
      </w:r>
      <w:r w:rsidR="00F53637" w:rsidRPr="00DF6365">
        <w:rPr>
          <w:rFonts w:ascii="Calibri" w:hAnsi="Calibri" w:cs="Arial"/>
        </w:rPr>
        <w:t>–</w:t>
      </w:r>
      <w:r w:rsidR="00020D1B" w:rsidRPr="00DF6365">
        <w:rPr>
          <w:rFonts w:ascii="Calibri" w:hAnsi="Calibri" w:cs="Arial"/>
        </w:rPr>
        <w:t xml:space="preserve"> </w:t>
      </w:r>
      <w:r w:rsidRPr="00DF6365">
        <w:rPr>
          <w:rFonts w:ascii="Calibri" w:hAnsi="Calibri" w:cs="Calibri"/>
        </w:rPr>
        <w:t>Aiuti per la tutela dell’ambiente per interventi finalizzati alla produzione di energia da fonti rinnovabili</w:t>
      </w:r>
      <w:r w:rsidR="00886E13" w:rsidRPr="00DF6365">
        <w:rPr>
          <w:rFonts w:ascii="Calibri" w:hAnsi="Calibri" w:cs="Calibri"/>
        </w:rPr>
        <w:t>;</w:t>
      </w:r>
    </w:p>
    <w:p w14:paraId="5B4B7C88" w14:textId="76411D37" w:rsidR="005B6F31" w:rsidRPr="00DF6365" w:rsidRDefault="005B6F31" w:rsidP="3F4FF3A8">
      <w:pPr>
        <w:numPr>
          <w:ilvl w:val="0"/>
          <w:numId w:val="6"/>
        </w:numPr>
        <w:spacing w:after="0" w:line="240" w:lineRule="auto"/>
        <w:jc w:val="both"/>
        <w:rPr>
          <w:rFonts w:ascii="Calibri" w:hAnsi="Calibri" w:cs="Arial"/>
        </w:rPr>
      </w:pPr>
      <w:r w:rsidRPr="00DF6365">
        <w:rPr>
          <w:rFonts w:ascii="Calibri" w:hAnsi="Calibri" w:cs="Arial"/>
        </w:rPr>
        <w:t xml:space="preserve">A6) </w:t>
      </w:r>
      <w:r w:rsidR="00020D1B" w:rsidRPr="00DF6365">
        <w:rPr>
          <w:rFonts w:ascii="Calibri" w:hAnsi="Calibri" w:cs="Arial"/>
        </w:rPr>
        <w:t xml:space="preserve">PROGETTO DI DETTAGLIO </w:t>
      </w:r>
      <w:r w:rsidRPr="00DF6365">
        <w:rPr>
          <w:rFonts w:ascii="Calibri" w:hAnsi="Calibri" w:cs="Arial"/>
        </w:rPr>
        <w:t>-</w:t>
      </w:r>
      <w:r w:rsidR="002D73E4" w:rsidRPr="00DF6365">
        <w:rPr>
          <w:rFonts w:ascii="Calibri" w:hAnsi="Calibri" w:cs="Arial"/>
        </w:rPr>
        <w:t xml:space="preserve"> </w:t>
      </w:r>
      <w:r w:rsidRPr="00DF6365">
        <w:rPr>
          <w:rFonts w:ascii="Calibri" w:hAnsi="Calibri" w:cs="Arial"/>
        </w:rPr>
        <w:t xml:space="preserve">Aiuti agli investimenti </w:t>
      </w:r>
      <w:r w:rsidRPr="00DF6365">
        <w:rPr>
          <w:rFonts w:ascii="Calibri" w:hAnsi="Calibri" w:cs="Calibri"/>
        </w:rPr>
        <w:t xml:space="preserve">nelle aree assistite </w:t>
      </w:r>
      <w:r w:rsidR="001154C8" w:rsidRPr="00DF6365">
        <w:rPr>
          <w:rFonts w:ascii="Calibri" w:hAnsi="Calibri" w:cs="Calibri"/>
        </w:rPr>
        <w:t>e</w:t>
      </w:r>
      <w:r w:rsidRPr="00DF6365">
        <w:rPr>
          <w:rFonts w:ascii="Calibri" w:hAnsi="Calibri" w:cs="Arial"/>
        </w:rPr>
        <w:t xml:space="preserve"> agli investimenti</w:t>
      </w:r>
      <w:r w:rsidR="19CA9318" w:rsidRPr="00DF6365">
        <w:rPr>
          <w:rFonts w:ascii="Calibri" w:hAnsi="Calibri" w:cs="Arial"/>
        </w:rPr>
        <w:t xml:space="preserve"> </w:t>
      </w:r>
      <w:r w:rsidR="00CE339C" w:rsidRPr="00DF6365">
        <w:rPr>
          <w:rFonts w:ascii="Calibri" w:hAnsi="Calibri" w:cs="Calibri"/>
        </w:rPr>
        <w:t>da parte di PMI</w:t>
      </w:r>
      <w:r w:rsidRPr="00DF6365">
        <w:rPr>
          <w:rFonts w:ascii="Calibri" w:hAnsi="Calibri" w:cs="Arial"/>
        </w:rPr>
        <w:t>;</w:t>
      </w:r>
    </w:p>
    <w:p w14:paraId="418D6137" w14:textId="7FCE643D" w:rsidR="00777F37" w:rsidRPr="00DF6365" w:rsidRDefault="00777F37" w:rsidP="3F4FF3A8">
      <w:pPr>
        <w:numPr>
          <w:ilvl w:val="0"/>
          <w:numId w:val="6"/>
        </w:numPr>
        <w:spacing w:after="0" w:line="240" w:lineRule="auto"/>
        <w:jc w:val="both"/>
        <w:rPr>
          <w:rFonts w:ascii="Calibri" w:hAnsi="Calibri" w:cs="Arial"/>
        </w:rPr>
      </w:pPr>
      <w:r w:rsidRPr="00DF6365">
        <w:rPr>
          <w:rFonts w:ascii="Calibri" w:hAnsi="Calibri" w:cs="Arial"/>
        </w:rPr>
        <w:t>A7) PROGETTO DI DETTAGLIO -</w:t>
      </w:r>
      <w:r w:rsidR="005139C9" w:rsidRPr="00DF6365">
        <w:rPr>
          <w:rFonts w:ascii="Calibri" w:hAnsi="Calibri" w:cs="Arial"/>
        </w:rPr>
        <w:t xml:space="preserve"> </w:t>
      </w:r>
      <w:r w:rsidRPr="00DF6365">
        <w:rPr>
          <w:rFonts w:ascii="Calibri" w:hAnsi="Calibri" w:cs="Arial"/>
        </w:rPr>
        <w:t>Aiuti</w:t>
      </w:r>
      <w:r w:rsidR="00815187" w:rsidRPr="00DF6365">
        <w:rPr>
          <w:rFonts w:ascii="Calibri" w:hAnsi="Calibri" w:cs="Arial"/>
        </w:rPr>
        <w:t xml:space="preserve"> per l’acquisizione delle competenze da parte delle PMI per la transizione industriale, digitale e green lungo la direttrice della S3</w:t>
      </w:r>
      <w:r w:rsidR="005139C9" w:rsidRPr="00DF6365">
        <w:rPr>
          <w:rFonts w:ascii="Calibri" w:hAnsi="Calibri" w:cs="Arial"/>
        </w:rPr>
        <w:t>.</w:t>
      </w:r>
    </w:p>
    <w:p w14:paraId="5150B258" w14:textId="5EB42207" w:rsidR="00066DB7" w:rsidRPr="00DF6365" w:rsidRDefault="00066DB7">
      <w:pPr>
        <w:rPr>
          <w:b/>
        </w:rPr>
      </w:pPr>
      <w:r w:rsidRPr="00DF6365">
        <w:rPr>
          <w:b/>
        </w:rPr>
        <w:br w:type="page"/>
      </w:r>
    </w:p>
    <w:p w14:paraId="5F99CEF2" w14:textId="4DF287F9" w:rsidR="009020E4" w:rsidRPr="00DF6365" w:rsidRDefault="00066DB7" w:rsidP="006B77C3">
      <w:pPr>
        <w:numPr>
          <w:ilvl w:val="0"/>
          <w:numId w:val="9"/>
        </w:numPr>
        <w:spacing w:after="0" w:line="240" w:lineRule="auto"/>
        <w:jc w:val="both"/>
        <w:rPr>
          <w:b/>
        </w:rPr>
      </w:pPr>
      <w:r w:rsidRPr="00DF6365">
        <w:rPr>
          <w:b/>
        </w:rPr>
        <w:lastRenderedPageBreak/>
        <w:t>D</w:t>
      </w:r>
      <w:r w:rsidR="005A074A" w:rsidRPr="00DF6365">
        <w:rPr>
          <w:b/>
        </w:rPr>
        <w:t xml:space="preserve">OCUMENTI </w:t>
      </w:r>
      <w:r w:rsidR="009D1DB5" w:rsidRPr="00DF6365">
        <w:rPr>
          <w:b/>
        </w:rPr>
        <w:t xml:space="preserve">AMMINISTRATIVI </w:t>
      </w:r>
      <w:r w:rsidR="00F53637" w:rsidRPr="00DF6365">
        <w:rPr>
          <w:b/>
        </w:rPr>
        <w:t>–</w:t>
      </w:r>
      <w:r w:rsidR="00194215" w:rsidRPr="00DF6365">
        <w:rPr>
          <w:b/>
        </w:rPr>
        <w:t xml:space="preserve"> OBBLIGATORI</w:t>
      </w:r>
      <w:r w:rsidR="00910F6F" w:rsidRPr="00DF6365">
        <w:rPr>
          <w:b/>
        </w:rPr>
        <w:t xml:space="preserve"> </w:t>
      </w:r>
      <w:r w:rsidR="0036295F" w:rsidRPr="00DF6365">
        <w:rPr>
          <w:b/>
        </w:rPr>
        <w:t>IN RELAZIONE AL CASO SPECIFICO</w:t>
      </w:r>
    </w:p>
    <w:p w14:paraId="5F99CEF3" w14:textId="53E8BBBD" w:rsidR="003A3F8F" w:rsidRPr="00DF6365" w:rsidRDefault="003A3F8F" w:rsidP="003A3F8F">
      <w:pPr>
        <w:pStyle w:val="Paragrafoelenco"/>
        <w:jc w:val="both"/>
      </w:pPr>
      <w:r w:rsidRPr="00DF6365">
        <w:t>(attenzione: CONTRASSEGNARE CON UNA X SOLO QUELLI CHE SI TRASMETTONO</w:t>
      </w:r>
      <w:r w:rsidR="0077610F" w:rsidRPr="00DF6365">
        <w:t>, fermo</w:t>
      </w:r>
      <w:r w:rsidR="00B34237" w:rsidRPr="00DF6365">
        <w:t xml:space="preserve"> restando che sono </w:t>
      </w:r>
      <w:r w:rsidR="00B34237" w:rsidRPr="00DF6365">
        <w:rPr>
          <w:b/>
          <w:bCs/>
          <w:u w:val="single"/>
        </w:rPr>
        <w:t>obbligatori</w:t>
      </w:r>
      <w:r w:rsidR="00B34237" w:rsidRPr="00DF6365">
        <w:t xml:space="preserve"> i documenti contrassegnati con le lettere: B1, B2, B3,</w:t>
      </w:r>
      <w:r w:rsidR="0077610F" w:rsidRPr="00DF6365">
        <w:t xml:space="preserve"> </w:t>
      </w:r>
      <w:r w:rsidR="00B34237" w:rsidRPr="00DF6365">
        <w:t>B4,</w:t>
      </w:r>
      <w:r w:rsidR="0077610F" w:rsidRPr="00DF6365">
        <w:t xml:space="preserve"> B7</w:t>
      </w:r>
      <w:r w:rsidR="00454EDC" w:rsidRPr="00DF6365">
        <w:t>,</w:t>
      </w:r>
      <w:r w:rsidR="00C62044" w:rsidRPr="00DF6365">
        <w:t xml:space="preserve"> B8</w:t>
      </w:r>
      <w:r w:rsidR="000B7691" w:rsidRPr="00DF6365">
        <w:t xml:space="preserve">, </w:t>
      </w:r>
      <w:r w:rsidR="00F9013D" w:rsidRPr="00DF6365">
        <w:t>B</w:t>
      </w:r>
      <w:r w:rsidR="000B7691" w:rsidRPr="00DF6365">
        <w:t>12</w:t>
      </w:r>
      <w:r w:rsidR="00F9013D" w:rsidRPr="00DF6365">
        <w:t xml:space="preserve">, </w:t>
      </w:r>
      <w:r w:rsidR="00043A7F" w:rsidRPr="00DF6365">
        <w:t>B</w:t>
      </w:r>
      <w:r w:rsidR="00F9013D" w:rsidRPr="00DF6365">
        <w:t>14</w:t>
      </w:r>
      <w:r w:rsidRPr="00DF6365">
        <w:t>)</w:t>
      </w:r>
      <w:r w:rsidR="25F428E0" w:rsidRPr="00DF6365">
        <w:t xml:space="preserve"> </w:t>
      </w:r>
    </w:p>
    <w:p w14:paraId="5F99CEF4" w14:textId="3159E97D" w:rsidR="009020E4" w:rsidRPr="00DF6365" w:rsidRDefault="00922AB0" w:rsidP="006B77C3">
      <w:pPr>
        <w:numPr>
          <w:ilvl w:val="0"/>
          <w:numId w:val="6"/>
        </w:numPr>
        <w:spacing w:after="0" w:line="240" w:lineRule="auto"/>
        <w:jc w:val="both"/>
      </w:pPr>
      <w:r w:rsidRPr="00DF6365">
        <w:t>B</w:t>
      </w:r>
      <w:r w:rsidR="00EE6616" w:rsidRPr="00DF6365">
        <w:t>.1</w:t>
      </w:r>
      <w:r w:rsidRPr="00DF6365">
        <w:t xml:space="preserve">) </w:t>
      </w:r>
      <w:r w:rsidR="009020E4" w:rsidRPr="00DF6365">
        <w:t>D</w:t>
      </w:r>
      <w:r w:rsidR="003A3F8F" w:rsidRPr="00DF6365">
        <w:t>ichiarazione sostitutiva Atto di notorietà (DSAN)</w:t>
      </w:r>
      <w:r w:rsidR="009020E4" w:rsidRPr="00DF6365">
        <w:t xml:space="preserve"> rilasciata dal legale rappresentante attestante </w:t>
      </w:r>
      <w:r w:rsidR="0077610F" w:rsidRPr="00DF6365">
        <w:rPr>
          <w:i/>
        </w:rPr>
        <w:t>di</w:t>
      </w:r>
      <w:r w:rsidR="009F1E6F" w:rsidRPr="00DF6365">
        <w:rPr>
          <w:i/>
        </w:rPr>
        <w:t xml:space="preserve"> </w:t>
      </w:r>
      <w:r w:rsidR="009F1E6F" w:rsidRPr="00DF6365">
        <w:rPr>
          <w:b/>
          <w:bCs/>
          <w:i/>
          <w:iCs/>
        </w:rPr>
        <w:t xml:space="preserve">non aver </w:t>
      </w:r>
      <w:r w:rsidR="00F2437F" w:rsidRPr="00DF6365">
        <w:rPr>
          <w:rFonts w:ascii="Calibri" w:eastAsia="Calibri" w:hAnsi="Calibri" w:cs="Arial"/>
        </w:rPr>
        <w:t>dato avvio ai lavori </w:t>
      </w:r>
      <w:r w:rsidR="00F2437F" w:rsidRPr="00DF6365">
        <w:rPr>
          <w:rFonts w:ascii="Calibri" w:eastAsia="Calibri" w:hAnsi="Calibri" w:cs="Arial"/>
          <w:i/>
          <w:iCs/>
        </w:rPr>
        <w:t>relativi a investimenti e spese oggetto di richiesta di contributo e di non avviarli prima</w:t>
      </w:r>
      <w:r w:rsidR="009D7FB8" w:rsidRPr="00DF6365">
        <w:rPr>
          <w:rFonts w:ascii="Calibri" w:eastAsia="Calibri" w:hAnsi="Calibri" w:cs="Arial"/>
          <w:i/>
          <w:iCs/>
        </w:rPr>
        <w:t xml:space="preserve"> dei termini previsti dl bando</w:t>
      </w:r>
      <w:r w:rsidR="00F2437F" w:rsidRPr="00DF6365">
        <w:rPr>
          <w:rFonts w:ascii="Calibri" w:eastAsia="Calibri" w:hAnsi="Calibri" w:cs="Arial"/>
          <w:i/>
          <w:iCs/>
        </w:rPr>
        <w:t xml:space="preserve"> </w:t>
      </w:r>
      <w:r w:rsidR="0084268F" w:rsidRPr="00DF6365">
        <w:t>(secondo il modello</w:t>
      </w:r>
      <w:r w:rsidR="003F3B73" w:rsidRPr="00DF6365">
        <w:t xml:space="preserve"> </w:t>
      </w:r>
      <w:r w:rsidR="00132ECC" w:rsidRPr="00DF6365">
        <w:t>1</w:t>
      </w:r>
      <w:r w:rsidR="0084268F" w:rsidRPr="00DF6365">
        <w:t xml:space="preserve"> predisposto dalla Regione </w:t>
      </w:r>
      <w:r w:rsidR="00247E4E" w:rsidRPr="00DF6365">
        <w:t>Emilia-Romagna</w:t>
      </w:r>
      <w:r w:rsidR="0084268F" w:rsidRPr="00DF6365">
        <w:t>)</w:t>
      </w:r>
      <w:r w:rsidR="00AF199A" w:rsidRPr="00DF6365">
        <w:t>;</w:t>
      </w:r>
    </w:p>
    <w:p w14:paraId="5F99CEF5" w14:textId="6F402BE5" w:rsidR="0091759D" w:rsidRPr="00DF6365" w:rsidRDefault="00922AB0" w:rsidP="006B77C3">
      <w:pPr>
        <w:numPr>
          <w:ilvl w:val="0"/>
          <w:numId w:val="6"/>
        </w:numPr>
        <w:spacing w:after="0" w:line="240" w:lineRule="auto"/>
        <w:jc w:val="both"/>
      </w:pPr>
      <w:r w:rsidRPr="00DF6365">
        <w:t>B</w:t>
      </w:r>
      <w:r w:rsidR="00EE6616" w:rsidRPr="00DF6365">
        <w:t>.2</w:t>
      </w:r>
      <w:r w:rsidRPr="00DF6365">
        <w:t xml:space="preserve">) </w:t>
      </w:r>
      <w:r w:rsidR="0091759D" w:rsidRPr="00DF6365">
        <w:t>Copia Statuto</w:t>
      </w:r>
      <w:r w:rsidR="00B34237" w:rsidRPr="00DF6365">
        <w:t xml:space="preserve"> (o documento corrispondente per impr</w:t>
      </w:r>
      <w:r w:rsidR="002A7622" w:rsidRPr="00DF6365">
        <w:t>ese con sede legale all’estero</w:t>
      </w:r>
      <w:r w:rsidR="0091759D" w:rsidRPr="00DF6365">
        <w:t>;</w:t>
      </w:r>
    </w:p>
    <w:p w14:paraId="5F99CEF6" w14:textId="3031CF91" w:rsidR="0091759D" w:rsidRPr="00DF6365" w:rsidRDefault="00922AB0" w:rsidP="3F4FF3A8">
      <w:pPr>
        <w:numPr>
          <w:ilvl w:val="0"/>
          <w:numId w:val="6"/>
        </w:numPr>
        <w:spacing w:after="0" w:line="240" w:lineRule="auto"/>
        <w:jc w:val="both"/>
      </w:pPr>
      <w:r w:rsidRPr="00DF6365">
        <w:t>B</w:t>
      </w:r>
      <w:r w:rsidR="00EE6616" w:rsidRPr="00DF6365">
        <w:t>.3</w:t>
      </w:r>
      <w:r w:rsidR="00F31598" w:rsidRPr="00DF6365">
        <w:t>) (se del caso) C</w:t>
      </w:r>
      <w:r w:rsidR="00B93819" w:rsidRPr="00DF6365">
        <w:t>opia del</w:t>
      </w:r>
      <w:r w:rsidR="0091759D" w:rsidRPr="00DF6365">
        <w:t xml:space="preserve"> bilanci</w:t>
      </w:r>
      <w:r w:rsidR="00B93819" w:rsidRPr="00DF6365">
        <w:t>o civilistico</w:t>
      </w:r>
      <w:r w:rsidR="0091759D" w:rsidRPr="00DF6365">
        <w:t xml:space="preserve"> (Stato Patrimoniale, Conto Economi</w:t>
      </w:r>
      <w:r w:rsidR="00B93819" w:rsidRPr="00DF6365">
        <w:t>co e Nota Integrativa) approvato</w:t>
      </w:r>
      <w:r w:rsidR="0091759D" w:rsidRPr="00DF6365">
        <w:t xml:space="preserve"> de</w:t>
      </w:r>
      <w:r w:rsidR="0037652F" w:rsidRPr="00DF6365">
        <w:t>ll’</w:t>
      </w:r>
      <w:r w:rsidR="0091759D" w:rsidRPr="00DF6365">
        <w:rPr>
          <w:b/>
          <w:bCs/>
        </w:rPr>
        <w:t>ultim</w:t>
      </w:r>
      <w:r w:rsidR="0037652F" w:rsidRPr="00DF6365">
        <w:t>o</w:t>
      </w:r>
      <w:r w:rsidR="0091759D" w:rsidRPr="00DF6365">
        <w:t xml:space="preserve"> </w:t>
      </w:r>
      <w:r w:rsidR="0091759D" w:rsidRPr="00DF6365">
        <w:rPr>
          <w:b/>
          <w:bCs/>
        </w:rPr>
        <w:t>esercizi</w:t>
      </w:r>
      <w:r w:rsidR="0037652F" w:rsidRPr="00DF6365">
        <w:rPr>
          <w:b/>
          <w:bCs/>
        </w:rPr>
        <w:t>o</w:t>
      </w:r>
      <w:r w:rsidR="0091759D" w:rsidRPr="00DF6365">
        <w:t xml:space="preserve">, </w:t>
      </w:r>
      <w:r w:rsidR="00B93819" w:rsidRPr="00DF6365">
        <w:t>corredato</w:t>
      </w:r>
      <w:r w:rsidR="0091759D" w:rsidRPr="00DF6365">
        <w:t xml:space="preserve"> di Relazione sulla gestione</w:t>
      </w:r>
      <w:r w:rsidR="2C5ABF44" w:rsidRPr="00DF6365">
        <w:t xml:space="preserve">; </w:t>
      </w:r>
    </w:p>
    <w:p w14:paraId="5F99CEF7" w14:textId="73928350" w:rsidR="0091759D" w:rsidRPr="00DF6365" w:rsidRDefault="00922AB0" w:rsidP="006B77C3">
      <w:pPr>
        <w:numPr>
          <w:ilvl w:val="0"/>
          <w:numId w:val="6"/>
        </w:numPr>
        <w:spacing w:after="0" w:line="240" w:lineRule="auto"/>
        <w:jc w:val="both"/>
      </w:pPr>
      <w:r w:rsidRPr="00DF6365">
        <w:t>B</w:t>
      </w:r>
      <w:r w:rsidR="00EE6616" w:rsidRPr="00DF6365">
        <w:t>.4</w:t>
      </w:r>
      <w:r w:rsidRPr="00DF6365">
        <w:t xml:space="preserve">) </w:t>
      </w:r>
      <w:r w:rsidR="0091759D" w:rsidRPr="00DF6365">
        <w:t xml:space="preserve">Prospetto riepilogativo dell’indebitamento attuale verso istituti di credito, affidamenti e utilizzi in corso e relativi piani di ammortamento, </w:t>
      </w:r>
      <w:r w:rsidR="009F1E6F" w:rsidRPr="00DF6365">
        <w:rPr>
          <w:b/>
          <w:bCs/>
        </w:rPr>
        <w:t>sottoscritto dal collegio sindacale e/o da revisore dei conti,</w:t>
      </w:r>
      <w:r w:rsidR="009F1E6F" w:rsidRPr="00DF6365">
        <w:t xml:space="preserve"> </w:t>
      </w:r>
      <w:r w:rsidR="0091759D" w:rsidRPr="00DF6365">
        <w:t>fornendo eventuale documentazione esplicativa;</w:t>
      </w:r>
    </w:p>
    <w:p w14:paraId="5F99CEF8" w14:textId="00DA02E4" w:rsidR="0091759D" w:rsidRPr="00DF6365" w:rsidRDefault="00922AB0" w:rsidP="006B77C3">
      <w:pPr>
        <w:numPr>
          <w:ilvl w:val="0"/>
          <w:numId w:val="6"/>
        </w:numPr>
        <w:spacing w:after="0" w:line="240" w:lineRule="auto"/>
        <w:jc w:val="both"/>
      </w:pPr>
      <w:r w:rsidRPr="00DF6365">
        <w:t>B</w:t>
      </w:r>
      <w:r w:rsidR="00EE6616" w:rsidRPr="00DF6365">
        <w:t>.5</w:t>
      </w:r>
      <w:r w:rsidRPr="00DF6365">
        <w:t xml:space="preserve">) </w:t>
      </w:r>
      <w:r w:rsidR="003A3F8F" w:rsidRPr="00DF6365">
        <w:t>C</w:t>
      </w:r>
      <w:r w:rsidR="0091759D" w:rsidRPr="00DF6365">
        <w:t>ertificazione di rating di legalità</w:t>
      </w:r>
      <w:r w:rsidR="0077610F" w:rsidRPr="00DF6365">
        <w:t xml:space="preserve"> (solo se posseduto) </w:t>
      </w:r>
      <w:r w:rsidR="0091759D" w:rsidRPr="00DF6365">
        <w:t>in corso di validità</w:t>
      </w:r>
      <w:r w:rsidR="00A15760" w:rsidRPr="00DF6365">
        <w:t xml:space="preserve"> </w:t>
      </w:r>
      <w:r w:rsidR="00A15760" w:rsidRPr="00DF6365">
        <w:rPr>
          <w:rFonts w:ascii="Calibri" w:hAnsi="Calibri" w:cs="Calibri"/>
        </w:rPr>
        <w:t>come prevede il decreto interministeriale del 20 febbraio 2014 n. 57</w:t>
      </w:r>
      <w:r w:rsidR="00591216" w:rsidRPr="00DF6365">
        <w:rPr>
          <w:rFonts w:ascii="Calibri" w:hAnsi="Calibri" w:cs="Calibri"/>
        </w:rPr>
        <w:t>;</w:t>
      </w:r>
    </w:p>
    <w:p w14:paraId="5F99CEF9" w14:textId="2B7D5900" w:rsidR="000D424E" w:rsidRPr="00DF6365" w:rsidRDefault="00922AB0" w:rsidP="006B77C3">
      <w:pPr>
        <w:numPr>
          <w:ilvl w:val="0"/>
          <w:numId w:val="6"/>
        </w:numPr>
        <w:spacing w:after="0" w:line="240" w:lineRule="auto"/>
        <w:jc w:val="both"/>
      </w:pPr>
      <w:r w:rsidRPr="00DF6365">
        <w:t>B</w:t>
      </w:r>
      <w:r w:rsidR="00EE6616" w:rsidRPr="00DF6365">
        <w:t>.6</w:t>
      </w:r>
      <w:r w:rsidRPr="00DF6365">
        <w:t>)</w:t>
      </w:r>
      <w:r w:rsidR="0077610F" w:rsidRPr="00DF6365">
        <w:t xml:space="preserve"> </w:t>
      </w:r>
      <w:r w:rsidR="000B6D4A" w:rsidRPr="00DF6365">
        <w:t>(se del caso)</w:t>
      </w:r>
      <w:r w:rsidRPr="00DF6365">
        <w:t xml:space="preserve"> </w:t>
      </w:r>
      <w:r w:rsidR="000D424E" w:rsidRPr="00DF6365">
        <w:t>Procura spec</w:t>
      </w:r>
      <w:r w:rsidR="003A3F8F" w:rsidRPr="00DF6365">
        <w:t xml:space="preserve">iale del legale rappresentante, </w:t>
      </w:r>
      <w:r w:rsidR="000D424E" w:rsidRPr="00DF6365">
        <w:t xml:space="preserve">se la </w:t>
      </w:r>
      <w:r w:rsidR="0057127E" w:rsidRPr="00DF6365">
        <w:t xml:space="preserve">domanda </w:t>
      </w:r>
      <w:r w:rsidR="000D424E" w:rsidRPr="00DF6365">
        <w:t>e i relativi allegati non sono firmati dal legale rappresentante dell’impresa, corredata da copia della carta di identità del delegante e del delegato</w:t>
      </w:r>
      <w:r w:rsidR="001A094E" w:rsidRPr="00DF6365">
        <w:t xml:space="preserve"> </w:t>
      </w:r>
      <w:r w:rsidR="000C02DC" w:rsidRPr="00DF6365">
        <w:t xml:space="preserve">(secondo il modello </w:t>
      </w:r>
      <w:r w:rsidR="00132ECC" w:rsidRPr="00DF6365">
        <w:t>2</w:t>
      </w:r>
      <w:r w:rsidR="000C02DC" w:rsidRPr="00DF6365">
        <w:t xml:space="preserve"> predisposto dalla Regione </w:t>
      </w:r>
      <w:r w:rsidR="00BA40F6" w:rsidRPr="00DF6365">
        <w:t>Emilia-Romagna</w:t>
      </w:r>
      <w:r w:rsidR="000C02DC" w:rsidRPr="00DF6365">
        <w:t>);</w:t>
      </w:r>
    </w:p>
    <w:p w14:paraId="5F99CEFA" w14:textId="28BCF596" w:rsidR="000D424E" w:rsidRPr="00DF6365" w:rsidRDefault="00922AB0" w:rsidP="006B77C3">
      <w:pPr>
        <w:numPr>
          <w:ilvl w:val="0"/>
          <w:numId w:val="6"/>
        </w:numPr>
        <w:spacing w:after="0" w:line="240" w:lineRule="auto"/>
        <w:jc w:val="both"/>
      </w:pPr>
      <w:r w:rsidRPr="00DF6365">
        <w:t>B</w:t>
      </w:r>
      <w:r w:rsidR="00EE6616" w:rsidRPr="00DF6365">
        <w:t>.7</w:t>
      </w:r>
      <w:r w:rsidRPr="00DF6365">
        <w:t xml:space="preserve">) </w:t>
      </w:r>
      <w:r w:rsidR="0077610F" w:rsidRPr="00DF6365">
        <w:t>Dichiarazione della</w:t>
      </w:r>
      <w:r w:rsidR="001A094E" w:rsidRPr="00DF6365">
        <w:t xml:space="preserve"> </w:t>
      </w:r>
      <w:r w:rsidR="000D424E" w:rsidRPr="00DF6365">
        <w:t>dimensione dell’impresa</w:t>
      </w:r>
      <w:r w:rsidR="008632D4" w:rsidRPr="00DF6365">
        <w:t xml:space="preserve"> </w:t>
      </w:r>
      <w:r w:rsidR="0084268F" w:rsidRPr="00DF6365">
        <w:t>(secondo il modello predispost</w:t>
      </w:r>
      <w:r w:rsidR="005C4328" w:rsidRPr="00DF6365">
        <w:t>o dalla Regione Emilia</w:t>
      </w:r>
      <w:r w:rsidR="146ACF7A" w:rsidRPr="00DF6365">
        <w:t>-</w:t>
      </w:r>
      <w:r w:rsidR="005C4328" w:rsidRPr="00DF6365">
        <w:t>Romagna)</w:t>
      </w:r>
      <w:r w:rsidR="001A094E" w:rsidRPr="00DF6365">
        <w:t>;</w:t>
      </w:r>
    </w:p>
    <w:p w14:paraId="5F99CEFB" w14:textId="0B9B4596" w:rsidR="00967681" w:rsidRPr="00DF6365" w:rsidRDefault="00922AB0" w:rsidP="006B77C3">
      <w:pPr>
        <w:numPr>
          <w:ilvl w:val="0"/>
          <w:numId w:val="6"/>
        </w:numPr>
        <w:autoSpaceDE w:val="0"/>
        <w:autoSpaceDN w:val="0"/>
        <w:adjustRightInd w:val="0"/>
        <w:spacing w:after="0" w:line="240" w:lineRule="auto"/>
        <w:jc w:val="both"/>
        <w:rPr>
          <w:rFonts w:ascii="Calibri" w:hAnsi="Calibri" w:cs="Calibri"/>
        </w:rPr>
      </w:pPr>
      <w:r w:rsidRPr="00DF6365">
        <w:t>B</w:t>
      </w:r>
      <w:r w:rsidR="00EE6616" w:rsidRPr="00DF6365">
        <w:t>.8</w:t>
      </w:r>
      <w:r w:rsidRPr="00DF6365">
        <w:t xml:space="preserve">) </w:t>
      </w:r>
      <w:r w:rsidR="00345D23" w:rsidRPr="00DF6365">
        <w:t>C</w:t>
      </w:r>
      <w:r w:rsidR="000D424E" w:rsidRPr="00DF6365">
        <w:t>arta dei principi di responsabilità sociale delle imprese, sottoscritta dal legale rappresentante</w:t>
      </w:r>
      <w:r w:rsidR="0084268F" w:rsidRPr="00DF6365">
        <w:t xml:space="preserve"> (secondo il modello</w:t>
      </w:r>
      <w:r w:rsidR="00132ECC" w:rsidRPr="00DF6365">
        <w:t xml:space="preserve"> </w:t>
      </w:r>
      <w:r w:rsidR="0084268F" w:rsidRPr="00DF6365">
        <w:t xml:space="preserve">predisposto dalla Regione </w:t>
      </w:r>
      <w:r w:rsidR="00BA40F6" w:rsidRPr="00DF6365">
        <w:t>Emilia-Romagna</w:t>
      </w:r>
      <w:r w:rsidR="0084268F" w:rsidRPr="00DF6365">
        <w:t>)</w:t>
      </w:r>
      <w:r w:rsidR="00BD5F98" w:rsidRPr="00DF6365">
        <w:t xml:space="preserve">; </w:t>
      </w:r>
      <w:r w:rsidR="00B02663" w:rsidRPr="00DF6365">
        <w:t xml:space="preserve"> </w:t>
      </w:r>
    </w:p>
    <w:p w14:paraId="5F99CEFD" w14:textId="1F69CCD1" w:rsidR="00331694" w:rsidRPr="00DF6365" w:rsidRDefault="00331694" w:rsidP="006B77C3">
      <w:pPr>
        <w:pStyle w:val="Paragrafoelenco"/>
        <w:numPr>
          <w:ilvl w:val="0"/>
          <w:numId w:val="6"/>
        </w:numPr>
        <w:spacing w:before="120" w:after="120" w:line="200" w:lineRule="atLeast"/>
        <w:jc w:val="both"/>
      </w:pPr>
      <w:r w:rsidRPr="00DF6365">
        <w:rPr>
          <w:rFonts w:eastAsia="Times New Roman" w:cs="Arial"/>
          <w:lang w:eastAsia="it-IT"/>
        </w:rPr>
        <w:t>B.</w:t>
      </w:r>
      <w:r w:rsidR="00E953DD" w:rsidRPr="00DF6365">
        <w:rPr>
          <w:rFonts w:eastAsia="Times New Roman" w:cs="Arial"/>
          <w:lang w:eastAsia="it-IT"/>
        </w:rPr>
        <w:t>09</w:t>
      </w:r>
      <w:r w:rsidRPr="00DF6365">
        <w:rPr>
          <w:rFonts w:eastAsia="Times New Roman" w:cs="Arial"/>
          <w:lang w:eastAsia="it-IT"/>
        </w:rPr>
        <w:t xml:space="preserve">) </w:t>
      </w:r>
      <w:r w:rsidRPr="00DF6365">
        <w:t>(se del caso)</w:t>
      </w:r>
      <w:r w:rsidR="002A7622" w:rsidRPr="00DF6365">
        <w:t xml:space="preserve"> </w:t>
      </w:r>
      <w:r w:rsidRPr="00DF6365">
        <w:rPr>
          <w:rFonts w:eastAsia="Times New Roman" w:cs="Arial"/>
          <w:lang w:eastAsia="it-IT"/>
        </w:rPr>
        <w:t xml:space="preserve">Dichiarazione sostitutiva di Atto Notorietà ai sensi del D.P.R. n. 445/2000 relativa </w:t>
      </w:r>
      <w:r w:rsidRPr="00DF6365">
        <w:t>al possesso delle certificazioni ambientali di competenza (da specificare);</w:t>
      </w:r>
    </w:p>
    <w:p w14:paraId="5F99CEFE" w14:textId="02CC1EA9" w:rsidR="009126F3" w:rsidRPr="00DF6365" w:rsidRDefault="0010078B" w:rsidP="006B77C3">
      <w:pPr>
        <w:pStyle w:val="Paragrafoelenco"/>
        <w:numPr>
          <w:ilvl w:val="0"/>
          <w:numId w:val="6"/>
        </w:numPr>
        <w:autoSpaceDE w:val="0"/>
        <w:autoSpaceDN w:val="0"/>
        <w:adjustRightInd w:val="0"/>
        <w:spacing w:before="120" w:after="0" w:line="240" w:lineRule="auto"/>
        <w:jc w:val="both"/>
        <w:rPr>
          <w:b/>
          <w:u w:val="single"/>
        </w:rPr>
      </w:pPr>
      <w:r w:rsidRPr="00DF6365">
        <w:rPr>
          <w:rFonts w:eastAsia="Times New Roman" w:cs="Arial"/>
          <w:lang w:eastAsia="it-IT"/>
        </w:rPr>
        <w:t>B1</w:t>
      </w:r>
      <w:r w:rsidR="00E953DD" w:rsidRPr="00DF6365">
        <w:rPr>
          <w:rFonts w:eastAsia="Times New Roman" w:cs="Arial"/>
          <w:lang w:eastAsia="it-IT"/>
        </w:rPr>
        <w:t>0</w:t>
      </w:r>
      <w:r w:rsidRPr="00DF6365">
        <w:rPr>
          <w:rFonts w:eastAsia="Times New Roman" w:cs="Arial"/>
          <w:lang w:eastAsia="it-IT"/>
        </w:rPr>
        <w:t>) (se del caso) E</w:t>
      </w:r>
      <w:r w:rsidRPr="00DF6365">
        <w:rPr>
          <w:lang w:eastAsia="it-IT"/>
        </w:rPr>
        <w:t xml:space="preserve">lenco aggiornato </w:t>
      </w:r>
      <w:r w:rsidR="00816612" w:rsidRPr="00DF6365">
        <w:rPr>
          <w:lang w:eastAsia="it-IT"/>
        </w:rPr>
        <w:t xml:space="preserve">in </w:t>
      </w:r>
      <w:proofErr w:type="spellStart"/>
      <w:r w:rsidR="00816612" w:rsidRPr="00DF6365">
        <w:rPr>
          <w:lang w:eastAsia="it-IT"/>
        </w:rPr>
        <w:t>excel</w:t>
      </w:r>
      <w:proofErr w:type="spellEnd"/>
      <w:r w:rsidR="00816612" w:rsidRPr="00DF6365">
        <w:rPr>
          <w:lang w:eastAsia="it-IT"/>
        </w:rPr>
        <w:t xml:space="preserve"> </w:t>
      </w:r>
      <w:r w:rsidRPr="00DF6365">
        <w:rPr>
          <w:lang w:eastAsia="it-IT"/>
        </w:rPr>
        <w:t xml:space="preserve">delle imprese socie, contenete le informazioni richieste nell’allegato </w:t>
      </w:r>
      <w:r w:rsidR="00BA40F6" w:rsidRPr="00DF6365">
        <w:rPr>
          <w:lang w:eastAsia="it-IT"/>
        </w:rPr>
        <w:t>A</w:t>
      </w:r>
      <w:r w:rsidRPr="00DF6365">
        <w:rPr>
          <w:lang w:eastAsia="it-IT"/>
        </w:rPr>
        <w:t xml:space="preserve">1 della </w:t>
      </w:r>
      <w:r w:rsidR="0057127E" w:rsidRPr="00DF6365">
        <w:rPr>
          <w:lang w:eastAsia="it-IT"/>
        </w:rPr>
        <w:t>domanda</w:t>
      </w:r>
      <w:r w:rsidR="0077610F" w:rsidRPr="00DF6365">
        <w:rPr>
          <w:lang w:eastAsia="it-IT"/>
        </w:rPr>
        <w:t>.</w:t>
      </w:r>
      <w:r w:rsidRPr="00DF6365">
        <w:rPr>
          <w:lang w:eastAsia="it-IT"/>
        </w:rPr>
        <w:t xml:space="preserve"> </w:t>
      </w:r>
    </w:p>
    <w:p w14:paraId="231E11D0" w14:textId="66DA58AA" w:rsidR="009B3E9A" w:rsidRPr="00DF6365" w:rsidRDefault="009B3E9A" w:rsidP="006B77C3">
      <w:pPr>
        <w:pStyle w:val="Paragrafoelenco"/>
        <w:numPr>
          <w:ilvl w:val="0"/>
          <w:numId w:val="6"/>
        </w:numPr>
        <w:jc w:val="both"/>
        <w:rPr>
          <w:rFonts w:eastAsia="Times New Roman" w:cs="Arial"/>
          <w:lang w:eastAsia="it-IT"/>
        </w:rPr>
      </w:pPr>
      <w:r w:rsidRPr="00DF6365">
        <w:rPr>
          <w:rFonts w:eastAsia="Times New Roman" w:cs="Arial"/>
          <w:lang w:eastAsia="it-IT"/>
        </w:rPr>
        <w:t>B1</w:t>
      </w:r>
      <w:r w:rsidR="00E953DD" w:rsidRPr="00DF6365">
        <w:rPr>
          <w:rFonts w:eastAsia="Times New Roman" w:cs="Arial"/>
          <w:lang w:eastAsia="it-IT"/>
        </w:rPr>
        <w:t>1</w:t>
      </w:r>
      <w:r w:rsidRPr="00DF6365">
        <w:rPr>
          <w:rFonts w:eastAsia="Times New Roman" w:cs="Arial"/>
          <w:lang w:eastAsia="it-IT"/>
        </w:rPr>
        <w:t>)</w:t>
      </w:r>
      <w:r w:rsidRPr="00DF6365">
        <w:t xml:space="preserve"> </w:t>
      </w:r>
      <w:r w:rsidRPr="00DF6365">
        <w:rPr>
          <w:rFonts w:eastAsia="Times New Roman" w:cs="Arial"/>
          <w:lang w:eastAsia="it-IT"/>
        </w:rPr>
        <w:t>Atto dell’organo societario di competenza o del legale rappresentante comprovante la volontà di realizzare l’investimento (che deve riportare le informazioni minime</w:t>
      </w:r>
      <w:r w:rsidR="004003B8" w:rsidRPr="00DF6365">
        <w:rPr>
          <w:rFonts w:eastAsia="Times New Roman" w:cs="Arial"/>
          <w:lang w:eastAsia="it-IT"/>
        </w:rPr>
        <w:t xml:space="preserve"> riportate nella nota</w:t>
      </w:r>
      <w:r w:rsidR="004003B8" w:rsidRPr="00DF6365">
        <w:rPr>
          <w:rFonts w:eastAsia="Times New Roman" w:cs="Arial"/>
          <w:vertAlign w:val="superscript"/>
          <w:lang w:eastAsia="it-IT"/>
        </w:rPr>
        <w:footnoteReference w:id="11"/>
      </w:r>
      <w:r w:rsidRPr="00DF6365">
        <w:rPr>
          <w:rFonts w:eastAsia="Times New Roman" w:cs="Arial"/>
          <w:lang w:eastAsia="it-IT"/>
        </w:rPr>
        <w:t>);</w:t>
      </w:r>
    </w:p>
    <w:p w14:paraId="0B0D134B" w14:textId="1DDB448B" w:rsidR="009652B8" w:rsidRPr="00DF6365" w:rsidRDefault="009652B8" w:rsidP="006B77C3">
      <w:pPr>
        <w:pStyle w:val="Paragrafoelenco"/>
        <w:numPr>
          <w:ilvl w:val="0"/>
          <w:numId w:val="6"/>
        </w:numPr>
      </w:pPr>
      <w:r w:rsidRPr="00DF6365">
        <w:t>B1</w:t>
      </w:r>
      <w:r w:rsidR="00256C1C" w:rsidRPr="00DF6365">
        <w:t>2</w:t>
      </w:r>
      <w:r w:rsidRPr="00DF6365">
        <w:t xml:space="preserve">) Modello </w:t>
      </w:r>
      <w:r w:rsidR="00132ECC" w:rsidRPr="00DF6365">
        <w:t>5</w:t>
      </w:r>
      <w:r w:rsidRPr="00DF6365">
        <w:t xml:space="preserve"> Prospetto descrizione delle voci di spesa in formato </w:t>
      </w:r>
      <w:proofErr w:type="spellStart"/>
      <w:r w:rsidRPr="00DF6365">
        <w:t>excel</w:t>
      </w:r>
      <w:proofErr w:type="spellEnd"/>
      <w:r w:rsidRPr="00DF6365">
        <w:t xml:space="preserve"> articolato per tipologia di ai</w:t>
      </w:r>
      <w:r w:rsidR="00B778A8" w:rsidRPr="00DF6365">
        <w:t>uti e per singola voce di spesa;</w:t>
      </w:r>
    </w:p>
    <w:p w14:paraId="1A01EF9E" w14:textId="7F9587D0" w:rsidR="001A338F" w:rsidRPr="00DF6365" w:rsidRDefault="00FA1676" w:rsidP="006B77C3">
      <w:pPr>
        <w:pStyle w:val="Paragrafoelenco"/>
        <w:numPr>
          <w:ilvl w:val="0"/>
          <w:numId w:val="6"/>
        </w:numPr>
        <w:autoSpaceDE w:val="0"/>
        <w:autoSpaceDN w:val="0"/>
        <w:adjustRightInd w:val="0"/>
        <w:spacing w:before="120" w:after="0" w:line="240" w:lineRule="auto"/>
        <w:jc w:val="both"/>
        <w:rPr>
          <w:b/>
        </w:rPr>
      </w:pPr>
      <w:r w:rsidRPr="00DF6365">
        <w:t>B1</w:t>
      </w:r>
      <w:r w:rsidR="00256C1C" w:rsidRPr="00DF6365">
        <w:t>3</w:t>
      </w:r>
      <w:r w:rsidR="003072B9" w:rsidRPr="00DF6365">
        <w:t>) Altro</w:t>
      </w:r>
      <w:r w:rsidR="003072B9" w:rsidRPr="00DF6365">
        <w:rPr>
          <w:b/>
        </w:rPr>
        <w:t xml:space="preserve"> </w:t>
      </w:r>
      <w:r w:rsidR="003072B9" w:rsidRPr="00DF6365">
        <w:t>(es. i titoli abilitativi) da specif</w:t>
      </w:r>
      <w:r w:rsidR="001A338F" w:rsidRPr="00DF6365">
        <w:t>icare in base al caso specifico</w:t>
      </w:r>
      <w:r w:rsidR="00B778A8" w:rsidRPr="00DF6365">
        <w:t>;</w:t>
      </w:r>
    </w:p>
    <w:p w14:paraId="57523153" w14:textId="68F4F2A8" w:rsidR="001A338F" w:rsidRPr="00DF6365" w:rsidRDefault="001A338F" w:rsidP="006B77C3">
      <w:pPr>
        <w:pStyle w:val="Paragrafoelenco"/>
        <w:numPr>
          <w:ilvl w:val="0"/>
          <w:numId w:val="6"/>
        </w:numPr>
        <w:autoSpaceDE w:val="0"/>
        <w:autoSpaceDN w:val="0"/>
        <w:adjustRightInd w:val="0"/>
        <w:spacing w:before="120" w:after="0" w:line="240" w:lineRule="auto"/>
        <w:jc w:val="both"/>
      </w:pPr>
      <w:r w:rsidRPr="00DF6365">
        <w:t>B14) Modello</w:t>
      </w:r>
      <w:r w:rsidR="00132ECC" w:rsidRPr="00DF6365">
        <w:t xml:space="preserve"> 6</w:t>
      </w:r>
      <w:r w:rsidRPr="00DF6365">
        <w:t xml:space="preserve"> </w:t>
      </w:r>
      <w:r w:rsidR="00F53637" w:rsidRPr="00DF6365">
        <w:t>–</w:t>
      </w:r>
      <w:r w:rsidRPr="00DF6365">
        <w:t xml:space="preserve"> “cronogramma spesa per intervento”.</w:t>
      </w:r>
    </w:p>
    <w:p w14:paraId="268840A8" w14:textId="0BD4CDDC" w:rsidR="00B778A8" w:rsidRPr="00DF6365" w:rsidRDefault="00B778A8" w:rsidP="00F62C74">
      <w:pPr>
        <w:pBdr>
          <w:top w:val="single" w:sz="4" w:space="1" w:color="auto"/>
          <w:left w:val="single" w:sz="4" w:space="0" w:color="auto"/>
          <w:bottom w:val="single" w:sz="4" w:space="1" w:color="auto"/>
          <w:right w:val="single" w:sz="4" w:space="4" w:color="auto"/>
        </w:pBdr>
        <w:spacing w:after="0" w:line="240" w:lineRule="auto"/>
        <w:jc w:val="both"/>
        <w:rPr>
          <w:rFonts w:eastAsia="Calibri" w:cs="Times New Roman"/>
          <w:u w:val="single"/>
        </w:rPr>
      </w:pPr>
      <w:bookmarkStart w:id="5" w:name="_Hlk105171939"/>
      <w:r w:rsidRPr="00DF6365">
        <w:rPr>
          <w:b/>
        </w:rPr>
        <w:t>Per i progetti di cui alla tipologia di aiuti B</w:t>
      </w:r>
      <w:r w:rsidR="00612D89" w:rsidRPr="00DF6365">
        <w:rPr>
          <w:b/>
        </w:rPr>
        <w:t xml:space="preserve"> (Ricerca e Sviluppo)</w:t>
      </w:r>
      <w:r w:rsidRPr="00DF6365">
        <w:t xml:space="preserve">, </w:t>
      </w:r>
      <w:r w:rsidRPr="00DF6365">
        <w:rPr>
          <w:rFonts w:eastAsia="Calibri" w:cs="Times New Roman"/>
          <w:b/>
        </w:rPr>
        <w:t>è obbligatoria anche la seguente documentazione</w:t>
      </w:r>
      <w:r w:rsidRPr="00DF6365">
        <w:rPr>
          <w:rFonts w:eastAsia="Calibri" w:cs="Times New Roman"/>
        </w:rPr>
        <w:t>:</w:t>
      </w:r>
    </w:p>
    <w:bookmarkEnd w:id="5"/>
    <w:p w14:paraId="76CB3215" w14:textId="6F872B80" w:rsidR="00B778A8" w:rsidRPr="00DF6365" w:rsidRDefault="00B778A8" w:rsidP="3F4FF3A8">
      <w:pPr>
        <w:pStyle w:val="Paragrafoelenco"/>
        <w:numPr>
          <w:ilvl w:val="0"/>
          <w:numId w:val="6"/>
        </w:numPr>
        <w:autoSpaceDE w:val="0"/>
        <w:autoSpaceDN w:val="0"/>
        <w:adjustRightInd w:val="0"/>
        <w:spacing w:before="120" w:after="0" w:line="240" w:lineRule="auto"/>
        <w:jc w:val="both"/>
        <w:rPr>
          <w:rFonts w:asciiTheme="majorHAnsi" w:eastAsia="Calibri" w:hAnsiTheme="majorHAnsi" w:cstheme="majorBidi"/>
          <w:b/>
          <w:bCs/>
          <w:sz w:val="26"/>
          <w:szCs w:val="26"/>
        </w:rPr>
      </w:pPr>
      <w:r w:rsidRPr="00DF6365">
        <w:t xml:space="preserve">B15 ) </w:t>
      </w:r>
      <w:r w:rsidRPr="00DF6365">
        <w:rPr>
          <w:b/>
          <w:bCs/>
        </w:rPr>
        <w:t>Modello 13</w:t>
      </w:r>
      <w:r w:rsidRPr="00DF6365">
        <w:t xml:space="preserve"> </w:t>
      </w:r>
      <w:r w:rsidR="00F53637" w:rsidRPr="00DF6365">
        <w:t>–</w:t>
      </w:r>
      <w:r w:rsidRPr="00DF6365">
        <w:t xml:space="preserve"> intervento di R&amp;S -Foglio 1: tabella costi per progetto e Foglio 2: articolazione costi per OR; </w:t>
      </w:r>
    </w:p>
    <w:p w14:paraId="6A41EF7A" w14:textId="07DDC60C" w:rsidR="00B778A8" w:rsidRPr="00DF6365" w:rsidRDefault="00B778A8" w:rsidP="006B77C3">
      <w:pPr>
        <w:pStyle w:val="Paragrafoelenco"/>
        <w:numPr>
          <w:ilvl w:val="0"/>
          <w:numId w:val="6"/>
        </w:numPr>
        <w:autoSpaceDE w:val="0"/>
        <w:autoSpaceDN w:val="0"/>
        <w:adjustRightInd w:val="0"/>
        <w:spacing w:before="120" w:after="0" w:line="240" w:lineRule="auto"/>
        <w:jc w:val="both"/>
      </w:pPr>
      <w:r w:rsidRPr="00DF6365">
        <w:t>B16)</w:t>
      </w:r>
      <w:r w:rsidR="1457B0D6" w:rsidRPr="00DF6365">
        <w:t xml:space="preserve"> </w:t>
      </w:r>
      <w:r w:rsidRPr="00DF6365">
        <w:rPr>
          <w:b/>
          <w:bCs/>
        </w:rPr>
        <w:t xml:space="preserve">Modello 14 </w:t>
      </w:r>
      <w:r w:rsidR="00F53637" w:rsidRPr="00DF6365">
        <w:rPr>
          <w:b/>
          <w:bCs/>
        </w:rPr>
        <w:t>–</w:t>
      </w:r>
      <w:r w:rsidRPr="00DF6365">
        <w:t xml:space="preserve"> GANNT per tipologia dei costi per ogni progetto di R&amp;S;</w:t>
      </w:r>
    </w:p>
    <w:p w14:paraId="012FF15D" w14:textId="2D53DA31" w:rsidR="00B778A8" w:rsidRPr="00DF6365" w:rsidRDefault="00B778A8" w:rsidP="006B77C3">
      <w:pPr>
        <w:pStyle w:val="Paragrafoelenco"/>
        <w:numPr>
          <w:ilvl w:val="0"/>
          <w:numId w:val="6"/>
        </w:numPr>
        <w:autoSpaceDE w:val="0"/>
        <w:autoSpaceDN w:val="0"/>
        <w:adjustRightInd w:val="0"/>
        <w:spacing w:before="120" w:after="0" w:line="240" w:lineRule="auto"/>
        <w:jc w:val="both"/>
      </w:pPr>
      <w:r w:rsidRPr="00DF6365">
        <w:t xml:space="preserve">B 17 </w:t>
      </w:r>
      <w:r w:rsidRPr="00DF6365">
        <w:rPr>
          <w:b/>
          <w:bCs/>
        </w:rPr>
        <w:t>Modello 15</w:t>
      </w:r>
      <w:r w:rsidRPr="00DF6365">
        <w:t xml:space="preserve"> </w:t>
      </w:r>
      <w:r w:rsidR="00F53637" w:rsidRPr="00DF6365">
        <w:t>–</w:t>
      </w:r>
      <w:r w:rsidRPr="00DF6365">
        <w:t xml:space="preserve"> Tipologie di risorse umane coinvolte nel progetto di R&amp;S</w:t>
      </w:r>
      <w:r w:rsidR="00CA0D07" w:rsidRPr="00DF6365">
        <w:t>.</w:t>
      </w:r>
    </w:p>
    <w:p w14:paraId="3DBC9080" w14:textId="66D1995F" w:rsidR="3F4FF3A8" w:rsidRPr="00DF6365" w:rsidRDefault="3F4FF3A8" w:rsidP="3F4FF3A8">
      <w:pPr>
        <w:spacing w:after="0" w:line="240" w:lineRule="auto"/>
        <w:jc w:val="both"/>
        <w:rPr>
          <w:b/>
          <w:bCs/>
        </w:rPr>
      </w:pPr>
    </w:p>
    <w:p w14:paraId="2751A271" w14:textId="2F7F0EDE" w:rsidR="00B979E3" w:rsidRPr="00DF6365" w:rsidRDefault="00066DB7" w:rsidP="67FF3219">
      <w:pPr>
        <w:autoSpaceDE w:val="0"/>
        <w:autoSpaceDN w:val="0"/>
        <w:adjustRightInd w:val="0"/>
        <w:spacing w:before="120" w:after="0" w:line="240" w:lineRule="auto"/>
        <w:jc w:val="both"/>
        <w:rPr>
          <w:rFonts w:eastAsiaTheme="minorEastAsia"/>
          <w:b/>
          <w:bCs/>
        </w:rPr>
      </w:pPr>
      <w:r w:rsidRPr="00DF6365">
        <w:rPr>
          <w:b/>
          <w:bCs/>
        </w:rPr>
        <w:t>Per tutti è</w:t>
      </w:r>
      <w:r w:rsidR="00070E61" w:rsidRPr="00DF6365">
        <w:rPr>
          <w:b/>
          <w:bCs/>
        </w:rPr>
        <w:t xml:space="preserve"> inoltre obbligatoria la trasmissione della documentazione </w:t>
      </w:r>
      <w:r w:rsidR="00937078" w:rsidRPr="00DF6365">
        <w:rPr>
          <w:b/>
          <w:bCs/>
        </w:rPr>
        <w:t>antimafia,</w:t>
      </w:r>
      <w:r w:rsidR="00AF199A" w:rsidRPr="00DF6365">
        <w:rPr>
          <w:b/>
          <w:bCs/>
        </w:rPr>
        <w:t xml:space="preserve"> </w:t>
      </w:r>
      <w:r w:rsidR="00937078" w:rsidRPr="00DF6365">
        <w:rPr>
          <w:b/>
          <w:bCs/>
        </w:rPr>
        <w:t>da predisporre secondo quanto previsto</w:t>
      </w:r>
      <w:r w:rsidR="0035234D" w:rsidRPr="00DF6365">
        <w:rPr>
          <w:b/>
          <w:bCs/>
        </w:rPr>
        <w:t xml:space="preserve"> dalla modulistica </w:t>
      </w:r>
      <w:r w:rsidR="00937078" w:rsidRPr="00DF6365">
        <w:rPr>
          <w:b/>
          <w:bCs/>
        </w:rPr>
        <w:t xml:space="preserve">disponibile nella sezione denominata: “Documentazione antimafia” </w:t>
      </w:r>
      <w:r w:rsidR="527F620D" w:rsidRPr="00DF6365">
        <w:rPr>
          <w:b/>
          <w:bCs/>
        </w:rPr>
        <w:t xml:space="preserve"> </w:t>
      </w:r>
    </w:p>
    <w:p w14:paraId="6947E94E" w14:textId="5C48741C" w:rsidR="00B979E3" w:rsidRPr="00DF6365" w:rsidRDefault="00B979E3" w:rsidP="3F4FF3A8">
      <w:pPr>
        <w:autoSpaceDE w:val="0"/>
        <w:autoSpaceDN w:val="0"/>
        <w:adjustRightInd w:val="0"/>
        <w:spacing w:before="120" w:after="0" w:line="240" w:lineRule="auto"/>
        <w:jc w:val="both"/>
        <w:rPr>
          <w:b/>
          <w:bCs/>
        </w:rPr>
      </w:pPr>
    </w:p>
    <w:p w14:paraId="004DB252" w14:textId="7ED307BD" w:rsidR="3F4FF3A8" w:rsidRPr="00DF6365" w:rsidRDefault="3F4FF3A8" w:rsidP="3F4FF3A8">
      <w:pPr>
        <w:spacing w:after="0" w:line="240" w:lineRule="auto"/>
        <w:jc w:val="both"/>
        <w:rPr>
          <w:b/>
          <w:bCs/>
        </w:rPr>
      </w:pPr>
    </w:p>
    <w:p w14:paraId="5F99CF01" w14:textId="7C3B1167" w:rsidR="00D2012F" w:rsidRPr="00DF6365" w:rsidRDefault="00D2012F" w:rsidP="006B77C3">
      <w:pPr>
        <w:numPr>
          <w:ilvl w:val="0"/>
          <w:numId w:val="9"/>
        </w:numPr>
        <w:spacing w:after="0" w:line="240" w:lineRule="auto"/>
        <w:jc w:val="both"/>
        <w:rPr>
          <w:b/>
        </w:rPr>
      </w:pPr>
      <w:r w:rsidRPr="00DF6365">
        <w:rPr>
          <w:b/>
        </w:rPr>
        <w:t xml:space="preserve">DOCUMENTI TECNICI </w:t>
      </w:r>
      <w:r w:rsidR="00570696" w:rsidRPr="00DF6365">
        <w:rPr>
          <w:b/>
        </w:rPr>
        <w:t xml:space="preserve">obbligatori in relazione al caso specifico </w:t>
      </w:r>
    </w:p>
    <w:p w14:paraId="5F99CF02" w14:textId="2EC4A3AE" w:rsidR="00D2012F" w:rsidRPr="00DF6365" w:rsidRDefault="00D2012F" w:rsidP="00570696">
      <w:pPr>
        <w:jc w:val="both"/>
      </w:pPr>
      <w:r w:rsidRPr="00DF6365">
        <w:t>(attenzione: CONTRASSEGNARE CON UNA X SOLO QUELLI CHE SI TRASMETTONO)</w:t>
      </w:r>
    </w:p>
    <w:p w14:paraId="5F99CF03" w14:textId="70C2B4B1" w:rsidR="00B34237" w:rsidRPr="00DF6365" w:rsidRDefault="00D2012F" w:rsidP="006B77C3">
      <w:pPr>
        <w:numPr>
          <w:ilvl w:val="4"/>
          <w:numId w:val="5"/>
        </w:numPr>
        <w:spacing w:after="0" w:line="240" w:lineRule="auto"/>
        <w:ind w:left="624" w:hanging="284"/>
        <w:jc w:val="both"/>
        <w:rPr>
          <w:rFonts w:eastAsia="Calibri" w:cs="Times New Roman"/>
          <w:b/>
          <w:i/>
          <w:u w:val="single"/>
        </w:rPr>
      </w:pPr>
      <w:r w:rsidRPr="00DF6365">
        <w:rPr>
          <w:rFonts w:eastAsia="Calibri" w:cs="Times New Roman"/>
        </w:rPr>
        <w:t>C.1)</w:t>
      </w:r>
      <w:r w:rsidRPr="00DF6365">
        <w:rPr>
          <w:rFonts w:eastAsia="Calibri" w:cs="Times New Roman"/>
          <w:b/>
        </w:rPr>
        <w:t xml:space="preserve"> Attestazione della piena disponibilità</w:t>
      </w:r>
      <w:r w:rsidRPr="00DF6365">
        <w:rPr>
          <w:rFonts w:eastAsia="Calibri" w:cs="Times New Roman"/>
        </w:rPr>
        <w:t xml:space="preserve">, attraverso la fornitura di documenti relativi alle consuete forme di Legge (titolo di proprietà, locazione, ecc.), </w:t>
      </w:r>
      <w:r w:rsidRPr="00DF6365">
        <w:rPr>
          <w:rFonts w:eastAsia="Calibri" w:cs="Times New Roman"/>
          <w:b/>
        </w:rPr>
        <w:t>dell’unità o del suolo industriale</w:t>
      </w:r>
      <w:r w:rsidRPr="00DF6365">
        <w:rPr>
          <w:rFonts w:eastAsia="Calibri" w:cs="Times New Roman"/>
        </w:rPr>
        <w:t xml:space="preserve"> nel cui ambito è pr</w:t>
      </w:r>
      <w:r w:rsidR="003F3B73" w:rsidRPr="00DF6365">
        <w:rPr>
          <w:rFonts w:eastAsia="Calibri" w:cs="Times New Roman"/>
        </w:rPr>
        <w:t>ogrammata la realizzazione del programma di investimento</w:t>
      </w:r>
      <w:r w:rsidRPr="00DF6365">
        <w:rPr>
          <w:rFonts w:eastAsia="Calibri" w:cs="Times New Roman"/>
        </w:rPr>
        <w:t xml:space="preserve">. Si evidenzia che </w:t>
      </w:r>
      <w:r w:rsidRPr="00DF6365">
        <w:rPr>
          <w:rFonts w:eastAsia="Calibri" w:cs="Times New Roman"/>
          <w:u w:val="single"/>
        </w:rPr>
        <w:t>la disponibilità non può essere attestata da contratti di comodato</w:t>
      </w:r>
      <w:r w:rsidRPr="00DF6365">
        <w:rPr>
          <w:rFonts w:eastAsia="Calibri" w:cs="Times New Roman"/>
        </w:rPr>
        <w:t xml:space="preserve"> e che, in caso di documenti diversi da titoli di proprietà, è necessario che la durata delle pattuizioni formalizzate sia conforme alle normative vigenti, oltre che compatibile con la tempistica di attuazione dell’intervento. </w:t>
      </w:r>
    </w:p>
    <w:p w14:paraId="5F99CF04" w14:textId="7BD25B6F" w:rsidR="00D2012F" w:rsidRPr="00DF6365" w:rsidRDefault="00B34237" w:rsidP="006B77C3">
      <w:pPr>
        <w:numPr>
          <w:ilvl w:val="4"/>
          <w:numId w:val="5"/>
        </w:numPr>
        <w:spacing w:after="0" w:line="240" w:lineRule="auto"/>
        <w:ind w:left="624" w:hanging="284"/>
        <w:jc w:val="both"/>
        <w:rPr>
          <w:rFonts w:eastAsia="Calibri" w:cs="Times New Roman"/>
          <w:b/>
          <w:i/>
          <w:u w:val="single"/>
        </w:rPr>
      </w:pPr>
      <w:r w:rsidRPr="00DF6365">
        <w:rPr>
          <w:rFonts w:eastAsia="Calibri" w:cs="Times New Roman"/>
        </w:rPr>
        <w:t>C.2)</w:t>
      </w:r>
      <w:r w:rsidR="00B21D25" w:rsidRPr="00DF6365">
        <w:rPr>
          <w:rFonts w:eastAsia="Calibri" w:cs="Times New Roman"/>
        </w:rPr>
        <w:t xml:space="preserve"> </w:t>
      </w:r>
      <w:r w:rsidR="00D2012F" w:rsidRPr="00DF6365">
        <w:rPr>
          <w:rFonts w:eastAsia="Calibri" w:cs="Times New Roman"/>
          <w:u w:val="single"/>
        </w:rPr>
        <w:t xml:space="preserve">Nel caso non si disponga ancora della piena disponibilità dell’unità locale </w:t>
      </w:r>
      <w:r w:rsidR="00B21D25" w:rsidRPr="00DF6365">
        <w:rPr>
          <w:rFonts w:eastAsia="Calibri" w:cs="Times New Roman"/>
          <w:u w:val="single"/>
        </w:rPr>
        <w:t>e/</w:t>
      </w:r>
      <w:r w:rsidR="00D2012F" w:rsidRPr="00DF6365">
        <w:rPr>
          <w:rFonts w:eastAsia="Calibri" w:cs="Times New Roman"/>
          <w:u w:val="single"/>
        </w:rPr>
        <w:t xml:space="preserve">o del suolo, </w:t>
      </w:r>
      <w:r w:rsidR="00D2012F" w:rsidRPr="00DF6365">
        <w:rPr>
          <w:rFonts w:eastAsia="Calibri" w:cs="Times New Roman"/>
          <w:b/>
          <w:u w:val="single"/>
        </w:rPr>
        <w:t>indicare</w:t>
      </w:r>
      <w:r w:rsidR="00A76288" w:rsidRPr="00DF6365">
        <w:rPr>
          <w:rFonts w:eastAsia="Calibri" w:cs="Times New Roman"/>
          <w:b/>
          <w:u w:val="single"/>
        </w:rPr>
        <w:t xml:space="preserve"> in una relazione tecnica</w:t>
      </w:r>
      <w:r w:rsidR="00A76288" w:rsidRPr="00DF6365">
        <w:rPr>
          <w:rFonts w:eastAsia="Calibri" w:cs="Times New Roman"/>
          <w:u w:val="single"/>
        </w:rPr>
        <w:t xml:space="preserve"> </w:t>
      </w:r>
      <w:r w:rsidR="00D2012F" w:rsidRPr="00DF6365">
        <w:rPr>
          <w:rFonts w:eastAsia="Calibri" w:cs="Times New Roman"/>
          <w:u w:val="single"/>
        </w:rPr>
        <w:t>le modalità e la tempis</w:t>
      </w:r>
      <w:r w:rsidR="00A76288" w:rsidRPr="00DF6365">
        <w:rPr>
          <w:rFonts w:eastAsia="Calibri" w:cs="Times New Roman"/>
          <w:u w:val="single"/>
        </w:rPr>
        <w:t xml:space="preserve">tica di acquisizione, allegando, </w:t>
      </w:r>
      <w:r w:rsidR="00D2012F" w:rsidRPr="00DF6365">
        <w:rPr>
          <w:rFonts w:eastAsia="Calibri" w:cs="Times New Roman"/>
          <w:u w:val="single"/>
        </w:rPr>
        <w:t>ove disponibile, la relativa documentazione (contratti preliminari di acquisto, preaccordi, ecc.);</w:t>
      </w:r>
    </w:p>
    <w:p w14:paraId="5F99CF05" w14:textId="77777777" w:rsidR="00D2012F" w:rsidRPr="00DF6365" w:rsidRDefault="00D2012F" w:rsidP="00D2012F">
      <w:pPr>
        <w:spacing w:after="0" w:line="240" w:lineRule="auto"/>
        <w:ind w:left="417"/>
        <w:jc w:val="both"/>
        <w:rPr>
          <w:rFonts w:eastAsia="Calibri" w:cs="Times New Roman"/>
        </w:rPr>
      </w:pPr>
    </w:p>
    <w:p w14:paraId="5F99CF06" w14:textId="0F46A5AE" w:rsidR="00B34237" w:rsidRPr="00DF6365" w:rsidRDefault="00B34237" w:rsidP="3F4FF3A8">
      <w:pPr>
        <w:spacing w:after="0" w:line="240" w:lineRule="auto"/>
        <w:ind w:left="340"/>
        <w:jc w:val="both"/>
        <w:rPr>
          <w:rFonts w:eastAsia="Calibri" w:cs="Times New Roman"/>
          <w:b/>
          <w:bCs/>
        </w:rPr>
      </w:pPr>
      <w:r w:rsidRPr="00DF6365">
        <w:rPr>
          <w:rFonts w:eastAsia="Calibri" w:cs="Times New Roman"/>
          <w:b/>
          <w:bCs/>
        </w:rPr>
        <w:t>Nel caso di C1) dichiarare</w:t>
      </w:r>
      <w:r w:rsidR="00132ECC" w:rsidRPr="00DF6365">
        <w:rPr>
          <w:rFonts w:eastAsia="Calibri" w:cs="Times New Roman"/>
          <w:b/>
          <w:bCs/>
        </w:rPr>
        <w:t xml:space="preserve"> </w:t>
      </w:r>
      <w:r w:rsidRPr="00DF6365">
        <w:rPr>
          <w:rFonts w:eastAsia="Calibri" w:cs="Times New Roman"/>
          <w:b/>
          <w:bCs/>
        </w:rPr>
        <w:t>l’eventuale conformità allegando la documentazione di cui ai succes</w:t>
      </w:r>
      <w:r w:rsidR="00345D23" w:rsidRPr="00DF6365">
        <w:rPr>
          <w:rFonts w:eastAsia="Calibri" w:cs="Times New Roman"/>
          <w:b/>
          <w:bCs/>
        </w:rPr>
        <w:t>sivi punti C3) e C4</w:t>
      </w:r>
      <w:r w:rsidRPr="00DF6365">
        <w:rPr>
          <w:rFonts w:eastAsia="Calibri" w:cs="Times New Roman"/>
          <w:b/>
          <w:bCs/>
        </w:rPr>
        <w:t>).</w:t>
      </w:r>
    </w:p>
    <w:p w14:paraId="6B7590D5" w14:textId="77777777" w:rsidR="007A36D2" w:rsidRPr="00DF6365" w:rsidRDefault="007A36D2" w:rsidP="00D2012F">
      <w:pPr>
        <w:spacing w:after="0" w:line="240" w:lineRule="auto"/>
        <w:ind w:left="340"/>
        <w:jc w:val="both"/>
        <w:rPr>
          <w:rFonts w:eastAsia="Calibri" w:cs="Times New Roman"/>
          <w:b/>
          <w:u w:val="single"/>
        </w:rPr>
      </w:pPr>
    </w:p>
    <w:p w14:paraId="5F99CF08" w14:textId="293EDB73" w:rsidR="00D2012F" w:rsidRPr="00DF6365" w:rsidRDefault="00D2012F" w:rsidP="00D2012F">
      <w:pPr>
        <w:spacing w:after="0" w:line="240" w:lineRule="auto"/>
        <w:ind w:left="340"/>
        <w:jc w:val="both"/>
        <w:rPr>
          <w:rFonts w:eastAsia="Calibri" w:cs="Times New Roman"/>
          <w:u w:val="single"/>
        </w:rPr>
      </w:pPr>
      <w:r w:rsidRPr="00DF6365">
        <w:rPr>
          <w:rFonts w:eastAsia="Calibri" w:cs="Times New Roman"/>
          <w:b/>
          <w:u w:val="single"/>
        </w:rPr>
        <w:t>Suolo industriale</w:t>
      </w:r>
      <w:r w:rsidRPr="00DF6365">
        <w:rPr>
          <w:rFonts w:eastAsia="Calibri" w:cs="Times New Roman"/>
        </w:rPr>
        <w:t xml:space="preserve">: </w:t>
      </w:r>
    </w:p>
    <w:p w14:paraId="5F99CF09" w14:textId="77777777" w:rsidR="00D2012F" w:rsidRPr="00DF6365" w:rsidRDefault="00D2012F" w:rsidP="006B77C3">
      <w:pPr>
        <w:numPr>
          <w:ilvl w:val="4"/>
          <w:numId w:val="5"/>
        </w:numPr>
        <w:spacing w:after="0" w:line="240" w:lineRule="auto"/>
        <w:ind w:left="624" w:hanging="284"/>
        <w:jc w:val="both"/>
        <w:rPr>
          <w:rFonts w:eastAsia="Calibri" w:cs="Times New Roman"/>
          <w:u w:val="single"/>
        </w:rPr>
      </w:pPr>
      <w:r w:rsidRPr="00DF6365">
        <w:rPr>
          <w:rFonts w:eastAsia="Calibri" w:cs="Times New Roman"/>
        </w:rPr>
        <w:t>C.</w:t>
      </w:r>
      <w:r w:rsidR="00B34237" w:rsidRPr="00DF6365">
        <w:rPr>
          <w:rFonts w:eastAsia="Calibri" w:cs="Times New Roman"/>
        </w:rPr>
        <w:t>3</w:t>
      </w:r>
      <w:r w:rsidRPr="00DF6365">
        <w:rPr>
          <w:rFonts w:eastAsia="Calibri" w:cs="Times New Roman"/>
        </w:rPr>
        <w:t>)</w:t>
      </w:r>
      <w:r w:rsidRPr="00DF6365">
        <w:rPr>
          <w:rFonts w:eastAsia="Calibri" w:cs="Times New Roman"/>
          <w:b/>
        </w:rPr>
        <w:t xml:space="preserve"> Certificato di Destinazione Urbanistica</w:t>
      </w:r>
      <w:r w:rsidRPr="00DF6365">
        <w:rPr>
          <w:rFonts w:eastAsia="Calibri" w:cs="Times New Roman"/>
        </w:rPr>
        <w:t xml:space="preserve"> relativo al suolo di sedime del nuovo volume da edificare, da cui evincere:</w:t>
      </w:r>
    </w:p>
    <w:p w14:paraId="5F99CF0A" w14:textId="77777777" w:rsidR="00D2012F" w:rsidRPr="00DF6365" w:rsidRDefault="00D2012F" w:rsidP="006B77C3">
      <w:pPr>
        <w:pStyle w:val="Paragrafoelenco"/>
        <w:numPr>
          <w:ilvl w:val="0"/>
          <w:numId w:val="7"/>
        </w:numPr>
        <w:spacing w:after="0" w:line="240" w:lineRule="auto"/>
        <w:jc w:val="both"/>
        <w:rPr>
          <w:rFonts w:eastAsia="Calibri" w:cs="Times New Roman"/>
        </w:rPr>
      </w:pPr>
      <w:r w:rsidRPr="00DF6365">
        <w:rPr>
          <w:rFonts w:eastAsia="Calibri" w:cs="Times New Roman"/>
        </w:rPr>
        <w:t xml:space="preserve">la conformità urbanistica del medesimo suolo di sedime, in relazione all’attività produttiva da esercitarvi; </w:t>
      </w:r>
    </w:p>
    <w:p w14:paraId="5F99CF0B" w14:textId="77777777" w:rsidR="00D2012F" w:rsidRPr="00DF6365" w:rsidRDefault="00D2012F" w:rsidP="006B77C3">
      <w:pPr>
        <w:pStyle w:val="Paragrafoelenco"/>
        <w:numPr>
          <w:ilvl w:val="0"/>
          <w:numId w:val="7"/>
        </w:numPr>
        <w:spacing w:after="0" w:line="240" w:lineRule="auto"/>
        <w:jc w:val="both"/>
        <w:rPr>
          <w:rFonts w:eastAsia="Calibri" w:cs="Times New Roman"/>
        </w:rPr>
      </w:pPr>
      <w:r w:rsidRPr="00DF6365">
        <w:rPr>
          <w:rFonts w:eastAsia="Calibri" w:cs="Times New Roman"/>
        </w:rPr>
        <w:t xml:space="preserve">la dettagliata indicazione delle coordinate catastali identificative del suolo in questione; </w:t>
      </w:r>
    </w:p>
    <w:p w14:paraId="5F99CF0C" w14:textId="77777777" w:rsidR="00D2012F" w:rsidRPr="00DF6365" w:rsidRDefault="00D2012F" w:rsidP="006B77C3">
      <w:pPr>
        <w:pStyle w:val="Paragrafoelenco"/>
        <w:numPr>
          <w:ilvl w:val="0"/>
          <w:numId w:val="7"/>
        </w:numPr>
        <w:spacing w:after="0" w:line="240" w:lineRule="auto"/>
        <w:jc w:val="both"/>
        <w:rPr>
          <w:rFonts w:eastAsia="Calibri" w:cs="Times New Roman"/>
        </w:rPr>
      </w:pPr>
      <w:r w:rsidRPr="00DF6365">
        <w:rPr>
          <w:rFonts w:eastAsia="Calibri" w:cs="Times New Roman"/>
        </w:rPr>
        <w:t>i principali parametri urbanistici (massima superficie coperta, cubatura, altezza, distanze dai confini, ecc.), vigenti per il lotto in questione.</w:t>
      </w:r>
    </w:p>
    <w:p w14:paraId="5F99CF0D" w14:textId="77777777" w:rsidR="00D2012F" w:rsidRPr="00DF6365" w:rsidRDefault="00D2012F" w:rsidP="00D2012F">
      <w:pPr>
        <w:spacing w:after="0" w:line="240" w:lineRule="auto"/>
        <w:ind w:left="340"/>
        <w:jc w:val="both"/>
        <w:rPr>
          <w:rFonts w:eastAsia="Calibri" w:cs="Times New Roman"/>
          <w:b/>
          <w:u w:val="single"/>
        </w:rPr>
      </w:pPr>
      <w:r w:rsidRPr="00DF6365">
        <w:rPr>
          <w:rFonts w:eastAsia="Calibri" w:cs="Times New Roman"/>
          <w:b/>
          <w:u w:val="single"/>
        </w:rPr>
        <w:t>Fabbricato preesistente:</w:t>
      </w:r>
    </w:p>
    <w:p w14:paraId="5F99CF0E" w14:textId="52EFD372" w:rsidR="00D2012F" w:rsidRPr="00DF6365" w:rsidRDefault="00D2012F" w:rsidP="006B77C3">
      <w:pPr>
        <w:numPr>
          <w:ilvl w:val="4"/>
          <w:numId w:val="5"/>
        </w:numPr>
        <w:spacing w:after="0" w:line="240" w:lineRule="auto"/>
        <w:ind w:left="624" w:hanging="284"/>
        <w:jc w:val="both"/>
        <w:rPr>
          <w:rFonts w:eastAsia="Calibri" w:cs="Times New Roman"/>
        </w:rPr>
      </w:pPr>
      <w:r w:rsidRPr="00DF6365">
        <w:rPr>
          <w:rFonts w:eastAsia="Calibri" w:cs="Times New Roman"/>
        </w:rPr>
        <w:t>C.</w:t>
      </w:r>
      <w:r w:rsidR="00B34237" w:rsidRPr="00DF6365">
        <w:rPr>
          <w:rFonts w:eastAsia="Calibri" w:cs="Times New Roman"/>
        </w:rPr>
        <w:t>4</w:t>
      </w:r>
      <w:r w:rsidRPr="00DF6365">
        <w:rPr>
          <w:rFonts w:eastAsia="Calibri" w:cs="Times New Roman"/>
        </w:rPr>
        <w:t>)</w:t>
      </w:r>
      <w:r w:rsidRPr="00DF6365">
        <w:rPr>
          <w:rFonts w:eastAsia="Calibri" w:cs="Times New Roman"/>
          <w:b/>
        </w:rPr>
        <w:t xml:space="preserve"> </w:t>
      </w:r>
      <w:r w:rsidRPr="00DF6365">
        <w:rPr>
          <w:rFonts w:eastAsia="Calibri" w:cs="Times New Roman"/>
        </w:rPr>
        <w:t>La documentazione da cui evincere la conformità urbanistica, edilizia e di destinazione d’uso dell’immobile interessato dal programma di investimenti, in relazione all’attività aziendale da insediarvi</w:t>
      </w:r>
      <w:r w:rsidR="00CB66FC" w:rsidRPr="00DF6365">
        <w:rPr>
          <w:rFonts w:eastAsia="Calibri" w:cs="Times New Roman"/>
        </w:rPr>
        <w:t xml:space="preserve">, </w:t>
      </w:r>
    </w:p>
    <w:p w14:paraId="03086444" w14:textId="77777777" w:rsidR="00570696" w:rsidRPr="00DF6365" w:rsidRDefault="00570696" w:rsidP="00570696">
      <w:pPr>
        <w:spacing w:after="0" w:line="240" w:lineRule="auto"/>
        <w:ind w:left="624"/>
        <w:jc w:val="both"/>
        <w:rPr>
          <w:rFonts w:eastAsia="Calibri" w:cs="Times New Roman"/>
        </w:rPr>
      </w:pPr>
    </w:p>
    <w:p w14:paraId="4E2856D9" w14:textId="004376EF" w:rsidR="00570696" w:rsidRPr="00DF6365" w:rsidRDefault="00570696" w:rsidP="3F4FF3A8">
      <w:pPr>
        <w:pBdr>
          <w:top w:val="single" w:sz="4" w:space="1" w:color="auto"/>
          <w:left w:val="single" w:sz="4" w:space="4" w:color="auto"/>
          <w:bottom w:val="single" w:sz="4" w:space="1" w:color="auto"/>
          <w:right w:val="single" w:sz="4" w:space="4" w:color="auto"/>
        </w:pBdr>
        <w:jc w:val="both"/>
        <w:rPr>
          <w:rFonts w:eastAsia="Calibri" w:cs="Times New Roman"/>
          <w:b/>
          <w:bCs/>
        </w:rPr>
      </w:pPr>
      <w:r w:rsidRPr="00DF6365">
        <w:rPr>
          <w:b/>
          <w:bCs/>
        </w:rPr>
        <w:t xml:space="preserve">Per i progetti di cui alle tipologie di aiuti A, </w:t>
      </w:r>
      <w:r w:rsidR="00F97C09" w:rsidRPr="00DF6365">
        <w:rPr>
          <w:b/>
          <w:bCs/>
        </w:rPr>
        <w:t>C,</w:t>
      </w:r>
      <w:r w:rsidR="4A178B06" w:rsidRPr="00DF6365">
        <w:rPr>
          <w:b/>
          <w:bCs/>
        </w:rPr>
        <w:t xml:space="preserve"> </w:t>
      </w:r>
      <w:r w:rsidRPr="00DF6365">
        <w:rPr>
          <w:b/>
          <w:bCs/>
        </w:rPr>
        <w:t>D, E</w:t>
      </w:r>
      <w:r w:rsidRPr="00DF6365">
        <w:t>, o</w:t>
      </w:r>
      <w:r w:rsidRPr="00DF6365">
        <w:rPr>
          <w:rFonts w:eastAsia="Calibri" w:cs="Times New Roman"/>
        </w:rPr>
        <w:t xml:space="preserve">ve sono previsti interventi edilizi relativi alle unità oggetto dell’investimento, </w:t>
      </w:r>
      <w:r w:rsidRPr="00DF6365">
        <w:rPr>
          <w:rFonts w:eastAsia="Calibri" w:cs="Times New Roman"/>
          <w:b/>
          <w:bCs/>
        </w:rPr>
        <w:t>è obbligatoria anche la seguente documentazione</w:t>
      </w:r>
      <w:r w:rsidRPr="00DF6365">
        <w:rPr>
          <w:rFonts w:eastAsia="Calibri" w:cs="Times New Roman"/>
          <w:b/>
          <w:bCs/>
          <w:u w:val="single"/>
        </w:rPr>
        <w:t xml:space="preserve"> </w:t>
      </w:r>
    </w:p>
    <w:p w14:paraId="7C98B1CC" w14:textId="77777777" w:rsidR="00570696" w:rsidRPr="00DF6365" w:rsidRDefault="00570696" w:rsidP="00570696">
      <w:pPr>
        <w:spacing w:after="0" w:line="240" w:lineRule="auto"/>
        <w:jc w:val="both"/>
        <w:rPr>
          <w:rFonts w:eastAsia="Calibri" w:cs="Times New Roman"/>
        </w:rPr>
      </w:pPr>
    </w:p>
    <w:p w14:paraId="08E9DFB1" w14:textId="77777777" w:rsidR="00570696" w:rsidRPr="00DF6365" w:rsidRDefault="00570696" w:rsidP="00570696">
      <w:pPr>
        <w:jc w:val="both"/>
        <w:rPr>
          <w:b/>
        </w:rPr>
      </w:pPr>
      <w:r w:rsidRPr="00DF6365">
        <w:rPr>
          <w:b/>
        </w:rPr>
        <w:t xml:space="preserve">Documentazione progettuale inerente </w:t>
      </w:r>
      <w:proofErr w:type="gramStart"/>
      <w:r w:rsidRPr="00DF6365">
        <w:rPr>
          <w:b/>
        </w:rPr>
        <w:t>le</w:t>
      </w:r>
      <w:proofErr w:type="gramEnd"/>
      <w:r w:rsidRPr="00DF6365">
        <w:rPr>
          <w:b/>
        </w:rPr>
        <w:t xml:space="preserve"> unità in cui avrà luogo l’investimento</w:t>
      </w:r>
    </w:p>
    <w:p w14:paraId="0F373117" w14:textId="77777777" w:rsidR="00570696" w:rsidRPr="00DF6365" w:rsidRDefault="00570696" w:rsidP="006B77C3">
      <w:pPr>
        <w:numPr>
          <w:ilvl w:val="4"/>
          <w:numId w:val="5"/>
        </w:numPr>
        <w:spacing w:after="0" w:line="240" w:lineRule="auto"/>
        <w:ind w:left="624" w:hanging="284"/>
        <w:jc w:val="both"/>
        <w:rPr>
          <w:rFonts w:eastAsia="Calibri" w:cs="Times New Roman"/>
        </w:rPr>
      </w:pPr>
      <w:r w:rsidRPr="00DF6365">
        <w:rPr>
          <w:rFonts w:eastAsia="Calibri" w:cs="Times New Roman"/>
        </w:rPr>
        <w:t>C.5)</w:t>
      </w:r>
      <w:r w:rsidRPr="00DF6365">
        <w:rPr>
          <w:rFonts w:eastAsia="Calibri" w:cs="Times New Roman"/>
          <w:b/>
        </w:rPr>
        <w:t xml:space="preserve"> Relazione tecnica illustrativa degli interventi da eseguire</w:t>
      </w:r>
      <w:r w:rsidRPr="00DF6365">
        <w:rPr>
          <w:rFonts w:eastAsia="Calibri" w:cs="Times New Roman"/>
        </w:rPr>
        <w:t>, in cui il progettista avrà cura di esplicitare le informazioni relative:</w:t>
      </w:r>
    </w:p>
    <w:p w14:paraId="53630424" w14:textId="77777777" w:rsidR="00570696" w:rsidRPr="00DF6365" w:rsidRDefault="00570696" w:rsidP="006B77C3">
      <w:pPr>
        <w:numPr>
          <w:ilvl w:val="0"/>
          <w:numId w:val="8"/>
        </w:numPr>
        <w:spacing w:after="0" w:line="240" w:lineRule="auto"/>
        <w:ind w:left="851" w:hanging="227"/>
        <w:jc w:val="both"/>
        <w:rPr>
          <w:rFonts w:eastAsia="Calibri" w:cs="Times New Roman"/>
        </w:rPr>
      </w:pPr>
      <w:r w:rsidRPr="00DF6365">
        <w:rPr>
          <w:rFonts w:eastAsia="Calibri" w:cs="Times New Roman"/>
          <w:i/>
          <w:u w:val="single"/>
        </w:rPr>
        <w:t>in caso di ristrutturazioni</w:t>
      </w:r>
      <w:r w:rsidRPr="00DF6365">
        <w:rPr>
          <w:rFonts w:eastAsia="Calibri" w:cs="Times New Roman"/>
        </w:rPr>
        <w:t>: alle modalità operative che saranno applicate ed alle aree interessate dalle lavorazioni;</w:t>
      </w:r>
    </w:p>
    <w:p w14:paraId="18A2A92E" w14:textId="77777777" w:rsidR="00570696" w:rsidRPr="00DF6365" w:rsidRDefault="00570696" w:rsidP="006B77C3">
      <w:pPr>
        <w:numPr>
          <w:ilvl w:val="0"/>
          <w:numId w:val="8"/>
        </w:numPr>
        <w:spacing w:after="0" w:line="240" w:lineRule="auto"/>
        <w:ind w:left="851" w:hanging="227"/>
        <w:jc w:val="both"/>
        <w:rPr>
          <w:rFonts w:eastAsia="Calibri" w:cs="Times New Roman"/>
        </w:rPr>
      </w:pPr>
      <w:r w:rsidRPr="00DF6365">
        <w:rPr>
          <w:rFonts w:eastAsia="Calibri" w:cs="Times New Roman"/>
          <w:i/>
          <w:u w:val="single"/>
        </w:rPr>
        <w:t>per la costruzione di nuovo stabilimento</w:t>
      </w:r>
      <w:r w:rsidRPr="00DF6365">
        <w:rPr>
          <w:rFonts w:eastAsia="Calibri" w:cs="Times New Roman"/>
        </w:rPr>
        <w:t>: alla tipologia dei volumi edilizi in progetto, alle principali modalità costruttive (architettoniche, strutturali, impiantistiche) ed alle finiture da applicare;</w:t>
      </w:r>
    </w:p>
    <w:p w14:paraId="334103DB" w14:textId="77777777" w:rsidR="00570696" w:rsidRPr="00DF6365" w:rsidRDefault="00570696" w:rsidP="00570696">
      <w:pPr>
        <w:spacing w:after="0" w:line="240" w:lineRule="auto"/>
        <w:ind w:firstLine="340"/>
        <w:jc w:val="both"/>
        <w:rPr>
          <w:rFonts w:eastAsia="Calibri" w:cs="Times New Roman"/>
        </w:rPr>
      </w:pPr>
      <w:r w:rsidRPr="00DF6365">
        <w:rPr>
          <w:rFonts w:eastAsia="Calibri" w:cs="Times New Roman"/>
        </w:rPr>
        <w:t xml:space="preserve">      corredata di:</w:t>
      </w:r>
    </w:p>
    <w:p w14:paraId="603DC099" w14:textId="77777777" w:rsidR="00570696" w:rsidRPr="00DF6365" w:rsidRDefault="00570696" w:rsidP="006B77C3">
      <w:pPr>
        <w:numPr>
          <w:ilvl w:val="4"/>
          <w:numId w:val="5"/>
        </w:numPr>
        <w:spacing w:after="0" w:line="240" w:lineRule="auto"/>
        <w:ind w:left="624" w:hanging="284"/>
        <w:jc w:val="both"/>
        <w:rPr>
          <w:rFonts w:eastAsia="Calibri" w:cs="Times New Roman"/>
        </w:rPr>
      </w:pPr>
      <w:r w:rsidRPr="00DF6365">
        <w:rPr>
          <w:rFonts w:eastAsia="Calibri" w:cs="Times New Roman"/>
        </w:rPr>
        <w:t>C.5.1)</w:t>
      </w:r>
      <w:r w:rsidRPr="00DF6365">
        <w:rPr>
          <w:rFonts w:eastAsia="Calibri" w:cs="Times New Roman"/>
          <w:b/>
        </w:rPr>
        <w:t xml:space="preserve"> Planimetria generale in scala adeguata</w:t>
      </w:r>
      <w:r w:rsidRPr="00DF6365">
        <w:rPr>
          <w:rFonts w:eastAsia="Calibri" w:cs="Times New Roman"/>
        </w:rPr>
        <w:t xml:space="preserve"> dalla quale risultino i valori delle superfici, corredata di legenda identificativa e di sintetica tabella riepilogativa delle singole superfici con le rispettive destinazioni d’uso;</w:t>
      </w:r>
    </w:p>
    <w:p w14:paraId="3C1297D5" w14:textId="77777777" w:rsidR="00570696" w:rsidRPr="00DF6365" w:rsidRDefault="00570696" w:rsidP="006B77C3">
      <w:pPr>
        <w:numPr>
          <w:ilvl w:val="4"/>
          <w:numId w:val="5"/>
        </w:numPr>
        <w:spacing w:after="0" w:line="240" w:lineRule="auto"/>
        <w:ind w:left="624" w:hanging="284"/>
        <w:jc w:val="both"/>
        <w:rPr>
          <w:rFonts w:eastAsia="Calibri" w:cs="Times New Roman"/>
        </w:rPr>
      </w:pPr>
      <w:r w:rsidRPr="00DF6365">
        <w:rPr>
          <w:rFonts w:eastAsia="Calibri" w:cs="Times New Roman"/>
        </w:rPr>
        <w:t>C.5.2)</w:t>
      </w:r>
      <w:r w:rsidRPr="00DF6365">
        <w:rPr>
          <w:rFonts w:eastAsia="Calibri" w:cs="Times New Roman"/>
          <w:b/>
        </w:rPr>
        <w:t xml:space="preserve"> Piante, sezioni e prospetti dell’unità interessata </w:t>
      </w:r>
      <w:r w:rsidRPr="00DF6365">
        <w:rPr>
          <w:rFonts w:eastAsia="Calibri" w:cs="Times New Roman"/>
        </w:rPr>
        <w:t>corredate di legenda identificativa e di sintetica tabella riepilogativa delle singole superfici con le rispettive destinazioni d’uso;</w:t>
      </w:r>
    </w:p>
    <w:p w14:paraId="30578F96" w14:textId="77777777" w:rsidR="00570696" w:rsidRPr="00DF6365" w:rsidRDefault="00570696" w:rsidP="006B77C3">
      <w:pPr>
        <w:numPr>
          <w:ilvl w:val="4"/>
          <w:numId w:val="5"/>
        </w:numPr>
        <w:spacing w:after="0" w:line="240" w:lineRule="auto"/>
        <w:ind w:left="624" w:hanging="284"/>
        <w:jc w:val="both"/>
        <w:rPr>
          <w:rFonts w:eastAsia="Calibri" w:cs="Times New Roman"/>
        </w:rPr>
      </w:pPr>
      <w:r w:rsidRPr="00DF6365">
        <w:rPr>
          <w:rFonts w:eastAsia="Calibri" w:cs="Times New Roman"/>
        </w:rPr>
        <w:t>C.5.3)</w:t>
      </w:r>
      <w:r w:rsidRPr="00DF6365">
        <w:rPr>
          <w:rFonts w:eastAsia="Calibri" w:cs="Times New Roman"/>
          <w:b/>
        </w:rPr>
        <w:t xml:space="preserve"> Grafico illustrativo del layout aziendale</w:t>
      </w:r>
      <w:r w:rsidRPr="00DF6365">
        <w:rPr>
          <w:rFonts w:eastAsia="Calibri" w:cs="Times New Roman"/>
        </w:rPr>
        <w:t xml:space="preserve"> da cui evincere il posizionamento delle eventuali attrezzature e dei macchinari da installare (con specifica legenda identificativa), nella configurazione che seguirà la conclusione del programma di investimenti.</w:t>
      </w:r>
    </w:p>
    <w:p w14:paraId="2A2C32BA" w14:textId="77777777" w:rsidR="00570696" w:rsidRPr="00DF6365" w:rsidRDefault="00570696" w:rsidP="006B77C3">
      <w:pPr>
        <w:numPr>
          <w:ilvl w:val="4"/>
          <w:numId w:val="5"/>
        </w:numPr>
        <w:tabs>
          <w:tab w:val="num" w:pos="502"/>
        </w:tabs>
        <w:spacing w:after="0" w:line="240" w:lineRule="auto"/>
        <w:ind w:left="624" w:hanging="284"/>
        <w:jc w:val="both"/>
        <w:rPr>
          <w:rFonts w:eastAsia="Calibri" w:cs="Times New Roman"/>
          <w:b/>
          <w:u w:val="single"/>
        </w:rPr>
      </w:pPr>
      <w:r w:rsidRPr="00DF6365">
        <w:rPr>
          <w:rFonts w:eastAsia="Calibri" w:cs="Times New Roman"/>
        </w:rPr>
        <w:t xml:space="preserve">C.6) Una </w:t>
      </w:r>
      <w:r w:rsidRPr="00DF6365">
        <w:rPr>
          <w:rFonts w:eastAsia="Calibri" w:cs="Times New Roman"/>
          <w:b/>
        </w:rPr>
        <w:t>relazione tecnica</w:t>
      </w:r>
      <w:r w:rsidRPr="00DF6365">
        <w:rPr>
          <w:rFonts w:eastAsia="Calibri" w:cs="Times New Roman"/>
        </w:rPr>
        <w:t xml:space="preserve"> (redatta e timbrata da un tecnico abilitato all’esercizio della professione)</w:t>
      </w:r>
      <w:r w:rsidRPr="00DF6365">
        <w:rPr>
          <w:rFonts w:eastAsia="Calibri" w:cs="Times New Roman"/>
          <w:u w:val="single"/>
        </w:rPr>
        <w:t xml:space="preserve"> da cui evincere:</w:t>
      </w:r>
    </w:p>
    <w:p w14:paraId="7CA2DD1D" w14:textId="77777777" w:rsidR="00570696" w:rsidRPr="00DF6365" w:rsidRDefault="00570696" w:rsidP="006B77C3">
      <w:pPr>
        <w:pStyle w:val="Paragrafoelenco"/>
        <w:numPr>
          <w:ilvl w:val="0"/>
          <w:numId w:val="7"/>
        </w:numPr>
        <w:spacing w:after="0" w:line="240" w:lineRule="auto"/>
        <w:jc w:val="both"/>
        <w:rPr>
          <w:rFonts w:eastAsia="Calibri" w:cs="Times New Roman"/>
        </w:rPr>
      </w:pPr>
      <w:r w:rsidRPr="00DF6365">
        <w:rPr>
          <w:rFonts w:eastAsia="Calibri" w:cs="Times New Roman"/>
        </w:rPr>
        <w:lastRenderedPageBreak/>
        <w:t>l’articolazione dell’iter autorizzativo da intraprendere o intrapreso per l’attuazione del Programma, con indicazione degli eventuali pareri e/o nulla osta da parte di amministrazioni o enti, ovvero dei titoli autorizzativi necessari;</w:t>
      </w:r>
    </w:p>
    <w:p w14:paraId="0F098FAF" w14:textId="77777777" w:rsidR="00570696" w:rsidRPr="00DF6365" w:rsidRDefault="00570696" w:rsidP="006B77C3">
      <w:pPr>
        <w:pStyle w:val="Paragrafoelenco"/>
        <w:numPr>
          <w:ilvl w:val="0"/>
          <w:numId w:val="7"/>
        </w:numPr>
        <w:spacing w:after="0" w:line="240" w:lineRule="auto"/>
        <w:jc w:val="both"/>
        <w:rPr>
          <w:rFonts w:eastAsia="Calibri" w:cs="Times New Roman"/>
        </w:rPr>
      </w:pPr>
      <w:r w:rsidRPr="00DF6365">
        <w:rPr>
          <w:rFonts w:eastAsia="Calibri" w:cs="Times New Roman"/>
        </w:rPr>
        <w:t>l’esplicita dichiarazione del tecnico circa l’inesistenza di motivi ostativi al rilascio dei medesimi necessari titoli autorizzativi;</w:t>
      </w:r>
    </w:p>
    <w:p w14:paraId="7CD9E0A5" w14:textId="77777777" w:rsidR="00570696" w:rsidRPr="00DF6365" w:rsidRDefault="00570696" w:rsidP="006B77C3">
      <w:pPr>
        <w:pStyle w:val="Paragrafoelenco"/>
        <w:numPr>
          <w:ilvl w:val="0"/>
          <w:numId w:val="7"/>
        </w:numPr>
        <w:spacing w:after="0" w:line="240" w:lineRule="auto"/>
        <w:jc w:val="both"/>
        <w:rPr>
          <w:rFonts w:eastAsia="Calibri" w:cs="Times New Roman"/>
        </w:rPr>
      </w:pPr>
      <w:r w:rsidRPr="00DF6365">
        <w:rPr>
          <w:rFonts w:eastAsia="Calibri" w:cs="Times New Roman"/>
        </w:rPr>
        <w:t>le informazioni circa l’eventuale avvenuto avvio del citato iter autorizzativo, con indicazione dei titoli già conseguiti.</w:t>
      </w:r>
    </w:p>
    <w:p w14:paraId="4D8C235C" w14:textId="77777777" w:rsidR="00570696" w:rsidRPr="00DF6365" w:rsidRDefault="00570696" w:rsidP="00570696">
      <w:pPr>
        <w:spacing w:after="0" w:line="240" w:lineRule="auto"/>
        <w:ind w:left="624"/>
        <w:jc w:val="both"/>
        <w:rPr>
          <w:rFonts w:eastAsia="Calibri" w:cs="Times New Roman"/>
        </w:rPr>
      </w:pPr>
    </w:p>
    <w:p w14:paraId="14355F5C" w14:textId="77777777" w:rsidR="00570696" w:rsidRPr="00DF6365" w:rsidRDefault="00570696" w:rsidP="006B77C3">
      <w:pPr>
        <w:numPr>
          <w:ilvl w:val="4"/>
          <w:numId w:val="5"/>
        </w:numPr>
        <w:spacing w:after="0" w:line="240" w:lineRule="auto"/>
        <w:ind w:left="624" w:hanging="284"/>
        <w:jc w:val="both"/>
        <w:rPr>
          <w:rFonts w:eastAsia="Calibri" w:cs="Times New Roman"/>
        </w:rPr>
      </w:pPr>
      <w:r w:rsidRPr="00DF6365">
        <w:rPr>
          <w:rFonts w:eastAsia="Calibri" w:cs="Times New Roman"/>
        </w:rPr>
        <w:t xml:space="preserve">C.7) dettagliato </w:t>
      </w:r>
      <w:r w:rsidRPr="00DF6365">
        <w:rPr>
          <w:rFonts w:eastAsia="Calibri" w:cs="Times New Roman"/>
          <w:b/>
        </w:rPr>
        <w:t xml:space="preserve">computo metrico estimativo delle opere edili </w:t>
      </w:r>
      <w:r w:rsidRPr="00DF6365">
        <w:rPr>
          <w:rFonts w:eastAsia="Calibri" w:cs="Times New Roman"/>
        </w:rPr>
        <w:t xml:space="preserve">(redatto e timbrato da un tecnico abilitato all’esercizio della professione) riguardanti il fabbricato da adibire a opificio industriale e/o a centro di ricerca;  </w:t>
      </w:r>
    </w:p>
    <w:p w14:paraId="1792D71A" w14:textId="137EB5B8" w:rsidR="00D94B92" w:rsidRPr="00DF6365" w:rsidRDefault="00D94B92" w:rsidP="3F4FF3A8">
      <w:pPr>
        <w:pBdr>
          <w:top w:val="single" w:sz="4" w:space="1" w:color="auto"/>
          <w:left w:val="single" w:sz="4" w:space="4" w:color="auto"/>
          <w:bottom w:val="single" w:sz="4" w:space="1" w:color="auto"/>
          <w:right w:val="single" w:sz="4" w:space="4" w:color="auto"/>
        </w:pBdr>
        <w:spacing w:after="0" w:line="240" w:lineRule="auto"/>
        <w:jc w:val="both"/>
        <w:rPr>
          <w:rFonts w:eastAsia="Calibri" w:cs="Times New Roman"/>
          <w:u w:val="single"/>
        </w:rPr>
      </w:pPr>
      <w:r w:rsidRPr="00DF6365">
        <w:rPr>
          <w:b/>
          <w:bCs/>
        </w:rPr>
        <w:t>Per i progetti di cui alla tipologia di aiuti A</w:t>
      </w:r>
      <w:r w:rsidR="00612D89" w:rsidRPr="00DF6365">
        <w:rPr>
          <w:b/>
          <w:bCs/>
        </w:rPr>
        <w:t xml:space="preserve"> (</w:t>
      </w:r>
      <w:r w:rsidR="00721197" w:rsidRPr="00DF6365">
        <w:rPr>
          <w:b/>
          <w:bCs/>
        </w:rPr>
        <w:t xml:space="preserve">infrastrutture </w:t>
      </w:r>
      <w:r w:rsidR="00612D89" w:rsidRPr="00DF6365">
        <w:rPr>
          <w:b/>
          <w:bCs/>
        </w:rPr>
        <w:t>di ricerca</w:t>
      </w:r>
      <w:r w:rsidR="00612D89" w:rsidRPr="00DF6365">
        <w:rPr>
          <w:b/>
          <w:bCs/>
          <w:strike/>
        </w:rPr>
        <w:t>i</w:t>
      </w:r>
      <w:r w:rsidR="00612D89" w:rsidRPr="00DF6365">
        <w:rPr>
          <w:b/>
          <w:bCs/>
        </w:rPr>
        <w:t>)</w:t>
      </w:r>
      <w:r w:rsidR="00D7590C" w:rsidRPr="00DF6365">
        <w:t xml:space="preserve"> </w:t>
      </w:r>
      <w:r w:rsidR="00D7590C" w:rsidRPr="00DF6365">
        <w:rPr>
          <w:b/>
          <w:bCs/>
        </w:rPr>
        <w:t>e C (infrastrutture di prova e sperimentazione)</w:t>
      </w:r>
      <w:r w:rsidRPr="00DF6365">
        <w:t xml:space="preserve"> o</w:t>
      </w:r>
      <w:r w:rsidRPr="00DF6365">
        <w:rPr>
          <w:rFonts w:eastAsia="Calibri" w:cs="Times New Roman"/>
        </w:rPr>
        <w:t xml:space="preserve">ve sono previsti interventi edilizi relativi alle unità oggetto dell’investimento, </w:t>
      </w:r>
      <w:r w:rsidRPr="00DF6365">
        <w:rPr>
          <w:rFonts w:eastAsia="Calibri" w:cs="Times New Roman"/>
          <w:b/>
          <w:bCs/>
        </w:rPr>
        <w:t>è obbligatoria anche la seguente documentazione</w:t>
      </w:r>
      <w:r w:rsidRPr="00DF6365">
        <w:rPr>
          <w:rFonts w:eastAsia="Calibri" w:cs="Times New Roman"/>
        </w:rPr>
        <w:t>:</w:t>
      </w:r>
    </w:p>
    <w:p w14:paraId="7752B711" w14:textId="77777777" w:rsidR="00D94B92" w:rsidRPr="00DF6365" w:rsidRDefault="00D94B92" w:rsidP="00D94B92">
      <w:pPr>
        <w:spacing w:after="0" w:line="240" w:lineRule="auto"/>
        <w:jc w:val="both"/>
        <w:rPr>
          <w:rFonts w:eastAsia="Calibri" w:cs="Times New Roman"/>
        </w:rPr>
      </w:pPr>
    </w:p>
    <w:p w14:paraId="3B45F0FA" w14:textId="524F12B7" w:rsidR="00D94B92" w:rsidRPr="00DF6365" w:rsidRDefault="00D94B92" w:rsidP="006B77C3">
      <w:pPr>
        <w:numPr>
          <w:ilvl w:val="4"/>
          <w:numId w:val="5"/>
        </w:numPr>
        <w:ind w:left="624" w:hanging="284"/>
        <w:rPr>
          <w:rFonts w:eastAsia="Calibri" w:cs="Times New Roman"/>
          <w:u w:val="single"/>
        </w:rPr>
      </w:pPr>
      <w:r w:rsidRPr="00DF6365">
        <w:rPr>
          <w:rFonts w:eastAsia="Calibri" w:cs="Times New Roman"/>
        </w:rPr>
        <w:t xml:space="preserve">C.8 </w:t>
      </w:r>
      <w:r w:rsidRPr="00DF6365">
        <w:rPr>
          <w:rFonts w:eastAsia="Calibri" w:cs="Times New Roman"/>
          <w:b/>
        </w:rPr>
        <w:t xml:space="preserve">Articolazione dell’iter autorizzativo per l’attuazione del Progetto </w:t>
      </w:r>
      <w:r w:rsidR="00980464" w:rsidRPr="00DF6365">
        <w:rPr>
          <w:rFonts w:eastAsia="Calibri" w:cs="Times New Roman"/>
          <w:b/>
        </w:rPr>
        <w:t>tipologia</w:t>
      </w:r>
      <w:r w:rsidRPr="00DF6365">
        <w:rPr>
          <w:rFonts w:eastAsia="Calibri" w:cs="Times New Roman"/>
          <w:b/>
        </w:rPr>
        <w:t xml:space="preserve"> A)</w:t>
      </w:r>
      <w:r w:rsidR="00980464" w:rsidRPr="00DF6365">
        <w:rPr>
          <w:rFonts w:eastAsia="Calibri" w:cs="Times New Roman"/>
          <w:b/>
        </w:rPr>
        <w:t xml:space="preserve"> e C)</w:t>
      </w:r>
      <w:r w:rsidRPr="00DF6365">
        <w:rPr>
          <w:rFonts w:eastAsia="Calibri" w:cs="Times New Roman"/>
          <w:b/>
        </w:rPr>
        <w:t xml:space="preserve"> </w:t>
      </w:r>
      <w:r w:rsidR="00F53637" w:rsidRPr="00DF6365">
        <w:rPr>
          <w:rFonts w:eastAsia="Calibri" w:cs="Times New Roman"/>
          <w:b/>
        </w:rPr>
        <w:t>–</w:t>
      </w:r>
      <w:r w:rsidRPr="00DF6365">
        <w:rPr>
          <w:rFonts w:eastAsia="Calibri" w:cs="Times New Roman"/>
          <w:b/>
        </w:rPr>
        <w:t xml:space="preserve"> Modello 16</w:t>
      </w:r>
    </w:p>
    <w:p w14:paraId="572BF296" w14:textId="5DCA37F2" w:rsidR="00DC78FC" w:rsidRPr="00DF6365" w:rsidRDefault="00DC78FC" w:rsidP="006B77C3">
      <w:pPr>
        <w:numPr>
          <w:ilvl w:val="4"/>
          <w:numId w:val="5"/>
        </w:numPr>
        <w:ind w:left="624" w:hanging="284"/>
        <w:rPr>
          <w:rFonts w:eastAsia="Calibri" w:cs="Times New Roman"/>
        </w:rPr>
      </w:pPr>
      <w:r w:rsidRPr="00DF6365">
        <w:rPr>
          <w:rFonts w:eastAsia="Calibri" w:cs="Times New Roman"/>
        </w:rPr>
        <w:t xml:space="preserve">C.9 </w:t>
      </w:r>
      <w:r w:rsidRPr="00DF6365">
        <w:rPr>
          <w:rFonts w:eastAsia="Calibri" w:cs="Times New Roman"/>
          <w:b/>
          <w:bCs/>
        </w:rPr>
        <w:t xml:space="preserve">Sintesi piano occupazionale e collaborazioni con laboratori di ricerca del Progetto </w:t>
      </w:r>
      <w:r w:rsidR="00B26728" w:rsidRPr="00DF6365">
        <w:rPr>
          <w:rFonts w:eastAsia="Calibri" w:cs="Times New Roman"/>
          <w:b/>
          <w:bCs/>
        </w:rPr>
        <w:t xml:space="preserve">Tipologia </w:t>
      </w:r>
      <w:r w:rsidRPr="00DF6365">
        <w:rPr>
          <w:rFonts w:eastAsia="Calibri" w:cs="Times New Roman"/>
          <w:b/>
          <w:bCs/>
        </w:rPr>
        <w:t xml:space="preserve">A) </w:t>
      </w:r>
      <w:r w:rsidR="00B26728" w:rsidRPr="00DF6365">
        <w:rPr>
          <w:rFonts w:eastAsia="Calibri" w:cs="Times New Roman"/>
          <w:b/>
          <w:bCs/>
        </w:rPr>
        <w:t>e C)</w:t>
      </w:r>
      <w:r w:rsidRPr="00DF6365">
        <w:rPr>
          <w:rFonts w:eastAsia="Calibri" w:cs="Times New Roman"/>
          <w:b/>
          <w:bCs/>
        </w:rPr>
        <w:t>-Allegare il Modello 17</w:t>
      </w:r>
    </w:p>
    <w:p w14:paraId="4C063976" w14:textId="73E9A3A1" w:rsidR="00DC78FC" w:rsidRPr="00DF6365" w:rsidRDefault="00DC78FC" w:rsidP="3F4FF3A8">
      <w:pPr>
        <w:numPr>
          <w:ilvl w:val="4"/>
          <w:numId w:val="5"/>
        </w:numPr>
        <w:ind w:left="624" w:hanging="284"/>
        <w:rPr>
          <w:rFonts w:eastAsia="Calibri" w:cs="Times New Roman"/>
          <w:b/>
          <w:bCs/>
        </w:rPr>
      </w:pPr>
      <w:r w:rsidRPr="00DF6365">
        <w:rPr>
          <w:rFonts w:eastAsia="Calibri" w:cs="Times New Roman"/>
        </w:rPr>
        <w:t xml:space="preserve">C.10 </w:t>
      </w:r>
      <w:bookmarkStart w:id="6" w:name="_Hlk3274226"/>
      <w:r w:rsidRPr="00DF6365">
        <w:rPr>
          <w:rFonts w:eastAsia="Calibri" w:cs="Times New Roman"/>
          <w:b/>
          <w:bCs/>
        </w:rPr>
        <w:t xml:space="preserve">Sintesi previsioni di vendita, erogazioni servizi, costi ricavi – progetto </w:t>
      </w:r>
      <w:r w:rsidR="00862F72" w:rsidRPr="00DF6365">
        <w:rPr>
          <w:rFonts w:eastAsia="Calibri" w:cs="Times New Roman"/>
          <w:b/>
          <w:bCs/>
        </w:rPr>
        <w:t xml:space="preserve">tipologia </w:t>
      </w:r>
      <w:r w:rsidRPr="00DF6365">
        <w:rPr>
          <w:rFonts w:eastAsia="Calibri" w:cs="Times New Roman"/>
          <w:b/>
          <w:bCs/>
        </w:rPr>
        <w:t>A)</w:t>
      </w:r>
      <w:r w:rsidR="00862F72" w:rsidRPr="00DF6365">
        <w:rPr>
          <w:rFonts w:eastAsia="Calibri" w:cs="Times New Roman"/>
          <w:b/>
          <w:bCs/>
        </w:rPr>
        <w:t xml:space="preserve"> e C)</w:t>
      </w:r>
      <w:r w:rsidRPr="00DF6365">
        <w:rPr>
          <w:rFonts w:eastAsia="Calibri" w:cs="Times New Roman"/>
          <w:b/>
          <w:bCs/>
        </w:rPr>
        <w:t xml:space="preserve"> MODELLO 1</w:t>
      </w:r>
      <w:bookmarkEnd w:id="6"/>
      <w:r w:rsidRPr="00DF6365">
        <w:rPr>
          <w:rFonts w:eastAsia="Calibri" w:cs="Times New Roman"/>
          <w:b/>
          <w:bCs/>
        </w:rPr>
        <w:t>8</w:t>
      </w:r>
    </w:p>
    <w:p w14:paraId="59D4C9D3" w14:textId="77777777" w:rsidR="007A5DDD" w:rsidRPr="00DF6365" w:rsidRDefault="007A5DDD" w:rsidP="00D94B92">
      <w:pPr>
        <w:spacing w:after="0" w:line="240" w:lineRule="auto"/>
        <w:jc w:val="both"/>
        <w:rPr>
          <w:rFonts w:eastAsia="Calibri" w:cs="Times New Roman"/>
          <w:b/>
        </w:rPr>
      </w:pPr>
    </w:p>
    <w:p w14:paraId="03FF45C1" w14:textId="25B2DCFE" w:rsidR="00D94B92" w:rsidRPr="00DF6365" w:rsidRDefault="00D94B92" w:rsidP="00D94B92">
      <w:pPr>
        <w:spacing w:after="0" w:line="240" w:lineRule="auto"/>
        <w:jc w:val="both"/>
        <w:rPr>
          <w:rFonts w:eastAsia="Calibri" w:cs="Times New Roman"/>
        </w:rPr>
      </w:pPr>
      <w:r w:rsidRPr="00DF6365">
        <w:rPr>
          <w:rFonts w:eastAsia="Calibri" w:cs="Times New Roman"/>
          <w:b/>
        </w:rPr>
        <w:t>NB</w:t>
      </w:r>
      <w:r w:rsidRPr="00DF6365">
        <w:rPr>
          <w:rFonts w:eastAsia="Calibri" w:cs="Times New Roman"/>
        </w:rPr>
        <w:t xml:space="preserve"> </w:t>
      </w:r>
    </w:p>
    <w:p w14:paraId="090D030C" w14:textId="578F65E0" w:rsidR="00570696" w:rsidRPr="00DF6365" w:rsidRDefault="00570696" w:rsidP="00570696">
      <w:pPr>
        <w:spacing w:after="0" w:line="240" w:lineRule="auto"/>
        <w:jc w:val="both"/>
        <w:rPr>
          <w:rFonts w:eastAsia="Calibri" w:cs="Times New Roman"/>
        </w:rPr>
      </w:pPr>
      <w:r w:rsidRPr="00DF6365">
        <w:rPr>
          <w:rFonts w:eastAsia="Calibri" w:cs="Times New Roman"/>
        </w:rPr>
        <w:t xml:space="preserve">Nel computo metrico va indicato per ciascuna voce o </w:t>
      </w:r>
      <w:proofErr w:type="gramStart"/>
      <w:r w:rsidRPr="00DF6365">
        <w:rPr>
          <w:rFonts w:eastAsia="Calibri" w:cs="Times New Roman"/>
        </w:rPr>
        <w:t>macro voce</w:t>
      </w:r>
      <w:proofErr w:type="gramEnd"/>
      <w:r w:rsidRPr="00DF6365">
        <w:rPr>
          <w:rFonts w:eastAsia="Calibri" w:cs="Times New Roman"/>
        </w:rPr>
        <w:t xml:space="preserve"> di spesa se le stesse:</w:t>
      </w:r>
    </w:p>
    <w:p w14:paraId="533AA4B2" w14:textId="77777777" w:rsidR="00570696" w:rsidRPr="00DF6365" w:rsidRDefault="00570696" w:rsidP="00570696">
      <w:pPr>
        <w:spacing w:after="0" w:line="240" w:lineRule="auto"/>
        <w:jc w:val="both"/>
        <w:rPr>
          <w:rFonts w:eastAsia="Calibri" w:cs="Times New Roman"/>
        </w:rPr>
      </w:pPr>
      <w:r w:rsidRPr="00DF6365">
        <w:rPr>
          <w:rFonts w:eastAsia="Calibri" w:cs="Times New Roman"/>
        </w:rPr>
        <w:t>- fanno riferimento all’elenco regionale dei prezzi delle opere pubbliche della Regione Emilia-Romagna e/o ad altri utilizzati; e/o</w:t>
      </w:r>
    </w:p>
    <w:p w14:paraId="0BCD297E" w14:textId="77777777" w:rsidR="00570696" w:rsidRPr="00DF6365" w:rsidRDefault="00570696" w:rsidP="00570696">
      <w:pPr>
        <w:spacing w:after="0" w:line="240" w:lineRule="auto"/>
        <w:jc w:val="both"/>
        <w:rPr>
          <w:rFonts w:eastAsia="Calibri" w:cs="Times New Roman"/>
        </w:rPr>
      </w:pPr>
      <w:r w:rsidRPr="00DF6365">
        <w:rPr>
          <w:rFonts w:eastAsia="Calibri" w:cs="Times New Roman"/>
        </w:rPr>
        <w:t>-</w:t>
      </w:r>
      <w:r w:rsidRPr="00DF6365">
        <w:t xml:space="preserve"> </w:t>
      </w:r>
      <w:r w:rsidRPr="00DF6365">
        <w:rPr>
          <w:rFonts w:eastAsia="Calibri" w:cs="Times New Roman"/>
        </w:rPr>
        <w:t>fanno riferimento all’elenco regionale dei prezzi delle opere pubbliche della … (indicare il nome di un’altra Regione e/o Camera di commercio e/o altro ente/soggetto riconosciuto); e/o</w:t>
      </w:r>
    </w:p>
    <w:p w14:paraId="58BD7EAB" w14:textId="77777777" w:rsidR="00570696" w:rsidRPr="00DF6365" w:rsidRDefault="00570696" w:rsidP="00570696">
      <w:pPr>
        <w:spacing w:after="0" w:line="240" w:lineRule="auto"/>
        <w:jc w:val="both"/>
        <w:rPr>
          <w:rFonts w:eastAsia="Calibri" w:cs="Times New Roman"/>
        </w:rPr>
      </w:pPr>
      <w:r w:rsidRPr="00DF6365">
        <w:rPr>
          <w:rFonts w:eastAsia="Calibri" w:cs="Times New Roman"/>
        </w:rPr>
        <w:t>- fanno riferimento alla quantificazione da parte di un tecnico specializzato abilitato all’esercizio della professione.</w:t>
      </w:r>
    </w:p>
    <w:p w14:paraId="78B1534A" w14:textId="77777777" w:rsidR="00570696" w:rsidRPr="00DF6365" w:rsidRDefault="00570696" w:rsidP="00570696">
      <w:pPr>
        <w:spacing w:after="0" w:line="240" w:lineRule="auto"/>
        <w:jc w:val="both"/>
        <w:rPr>
          <w:rFonts w:eastAsia="Calibri" w:cs="Times New Roman"/>
        </w:rPr>
      </w:pPr>
    </w:p>
    <w:p w14:paraId="0EF94AA9" w14:textId="77777777" w:rsidR="005E55FE" w:rsidRPr="00DF6365" w:rsidRDefault="005E55FE" w:rsidP="005E55FE">
      <w:pPr>
        <w:tabs>
          <w:tab w:val="right" w:pos="391"/>
        </w:tabs>
        <w:spacing w:after="0" w:line="240" w:lineRule="auto"/>
        <w:jc w:val="both"/>
        <w:rPr>
          <w:rFonts w:eastAsia="Times New Roman" w:cs="Times New Roman"/>
          <w:b/>
          <w:bCs/>
          <w:i/>
          <w:iCs/>
          <w:szCs w:val="20"/>
          <w:u w:val="single"/>
          <w:lang w:eastAsia="it-IT"/>
        </w:rPr>
      </w:pPr>
      <w:r w:rsidRPr="00DF6365">
        <w:rPr>
          <w:rFonts w:eastAsia="Times New Roman" w:cs="Times New Roman"/>
          <w:b/>
          <w:bCs/>
          <w:i/>
          <w:iCs/>
          <w:szCs w:val="20"/>
          <w:u w:val="single"/>
          <w:lang w:eastAsia="it-IT"/>
        </w:rPr>
        <w:t>Attenzione:</w:t>
      </w:r>
    </w:p>
    <w:p w14:paraId="0CB1FA8F" w14:textId="623FD674" w:rsidR="005E55FE" w:rsidRPr="00DF6365" w:rsidRDefault="005E55FE" w:rsidP="005E55FE">
      <w:pPr>
        <w:spacing w:after="0" w:line="240" w:lineRule="auto"/>
        <w:jc w:val="both"/>
        <w:rPr>
          <w:rFonts w:eastAsia="Times New Roman" w:cs="Times New Roman"/>
          <w:szCs w:val="20"/>
          <w:lang w:eastAsia="it-IT"/>
        </w:rPr>
      </w:pPr>
      <w:r w:rsidRPr="00DF6365">
        <w:rPr>
          <w:rFonts w:eastAsia="Times New Roman" w:cs="Times New Roman"/>
          <w:szCs w:val="20"/>
          <w:lang w:eastAsia="it-IT"/>
        </w:rPr>
        <w:t xml:space="preserve">Tutti gli elaborati e le relazioni dovranno essere datati, firmati e timbrati a seconda dei casi dal </w:t>
      </w:r>
      <w:r w:rsidRPr="00DF6365">
        <w:rPr>
          <w:rFonts w:eastAsia="Calibri" w:cs="Times New Roman"/>
        </w:rPr>
        <w:t>tecnico abilitato all’esercizio della professione</w:t>
      </w:r>
      <w:r w:rsidRPr="00DF6365">
        <w:rPr>
          <w:rFonts w:eastAsia="Times New Roman" w:cs="Times New Roman"/>
          <w:szCs w:val="20"/>
          <w:lang w:eastAsia="it-IT"/>
        </w:rPr>
        <w:t>.</w:t>
      </w:r>
    </w:p>
    <w:p w14:paraId="5605ADB8" w14:textId="77777777" w:rsidR="007A36D2" w:rsidRPr="00DF6365" w:rsidRDefault="007A36D2" w:rsidP="007A36D2">
      <w:pPr>
        <w:spacing w:after="0" w:line="240" w:lineRule="auto"/>
        <w:jc w:val="both"/>
        <w:rPr>
          <w:rFonts w:eastAsia="Calibri" w:cs="Times New Roman"/>
          <w:u w:val="single"/>
        </w:rPr>
      </w:pPr>
    </w:p>
    <w:p w14:paraId="1E1C0565" w14:textId="503E23DB" w:rsidR="00D15747" w:rsidRPr="00DF6365" w:rsidRDefault="00D15747" w:rsidP="006B77C3">
      <w:pPr>
        <w:numPr>
          <w:ilvl w:val="0"/>
          <w:numId w:val="9"/>
        </w:numPr>
        <w:spacing w:after="0" w:line="240" w:lineRule="auto"/>
        <w:jc w:val="both"/>
        <w:rPr>
          <w:rFonts w:eastAsia="Times New Roman"/>
          <w:b/>
          <w:lang w:eastAsia="it-IT"/>
        </w:rPr>
      </w:pPr>
      <w:r w:rsidRPr="00DF6365">
        <w:rPr>
          <w:b/>
        </w:rPr>
        <w:t xml:space="preserve">DOCUMENTI OBBLIGATORI </w:t>
      </w:r>
      <w:r w:rsidR="00F62C74" w:rsidRPr="00DF6365">
        <w:rPr>
          <w:b/>
        </w:rPr>
        <w:t>IN RELAZI</w:t>
      </w:r>
      <w:r w:rsidR="007E111D" w:rsidRPr="00DF6365">
        <w:rPr>
          <w:b/>
        </w:rPr>
        <w:t>O</w:t>
      </w:r>
      <w:r w:rsidR="00F62C74" w:rsidRPr="00DF6365">
        <w:rPr>
          <w:b/>
        </w:rPr>
        <w:t xml:space="preserve">NE AL CASO SPECIFICO </w:t>
      </w:r>
      <w:r w:rsidRPr="00DF6365">
        <w:rPr>
          <w:b/>
        </w:rPr>
        <w:t xml:space="preserve">RELATIVI ALLA DISPONIBILITÀ DELLE FONTI FINANZIARIE </w:t>
      </w:r>
    </w:p>
    <w:p w14:paraId="3407A84B" w14:textId="38510711" w:rsidR="00D15747" w:rsidRPr="00DF6365" w:rsidRDefault="00D15747" w:rsidP="00D15747">
      <w:pPr>
        <w:jc w:val="both"/>
      </w:pPr>
      <w:r w:rsidRPr="00DF6365">
        <w:t xml:space="preserve">(attenzione: CONTRASSEGNARE CON UNA </w:t>
      </w:r>
      <w:r w:rsidRPr="00DF6365">
        <w:rPr>
          <w:b/>
          <w:bCs/>
          <w:sz w:val="24"/>
          <w:szCs w:val="24"/>
        </w:rPr>
        <w:t xml:space="preserve">X </w:t>
      </w:r>
      <w:r w:rsidRPr="00DF6365">
        <w:t>SOLO QUELLI NECESSARI CHE SI TRASMETTONO)</w:t>
      </w:r>
    </w:p>
    <w:p w14:paraId="01E8DA7B" w14:textId="6F95A952" w:rsidR="00D15747" w:rsidRPr="00DF6365" w:rsidRDefault="00D15747" w:rsidP="006B77C3">
      <w:pPr>
        <w:pStyle w:val="Paragrafoelenco"/>
        <w:numPr>
          <w:ilvl w:val="0"/>
          <w:numId w:val="6"/>
        </w:numPr>
        <w:rPr>
          <w:u w:val="single"/>
        </w:rPr>
      </w:pPr>
      <w:r w:rsidRPr="00DF6365">
        <w:rPr>
          <w:b/>
          <w:u w:val="single"/>
        </w:rPr>
        <w:t xml:space="preserve">D 1) </w:t>
      </w:r>
      <w:r w:rsidRPr="00DF6365">
        <w:rPr>
          <w:b/>
        </w:rPr>
        <w:t xml:space="preserve">Modello </w:t>
      </w:r>
      <w:r w:rsidR="00132ECC" w:rsidRPr="00DF6365">
        <w:t>7</w:t>
      </w:r>
      <w:r w:rsidRPr="00DF6365">
        <w:rPr>
          <w:b/>
          <w:u w:val="single"/>
        </w:rPr>
        <w:t xml:space="preserve"> </w:t>
      </w:r>
      <w:r w:rsidR="00F53637" w:rsidRPr="00DF6365">
        <w:rPr>
          <w:u w:val="single"/>
        </w:rPr>
        <w:t>–</w:t>
      </w:r>
      <w:r w:rsidRPr="00DF6365">
        <w:rPr>
          <w:u w:val="single"/>
        </w:rPr>
        <w:t>“dichiarazione copertura finanziaria  del programma di investimento complessivo”;</w:t>
      </w:r>
    </w:p>
    <w:p w14:paraId="03CDD0F0" w14:textId="77777777" w:rsidR="00D15747" w:rsidRPr="00DF6365" w:rsidRDefault="00D15747" w:rsidP="00D15747">
      <w:pPr>
        <w:pStyle w:val="Paragrafoelenco"/>
        <w:autoSpaceDE w:val="0"/>
        <w:autoSpaceDN w:val="0"/>
        <w:adjustRightInd w:val="0"/>
        <w:spacing w:before="120" w:after="0" w:line="240" w:lineRule="auto"/>
        <w:ind w:left="786"/>
        <w:jc w:val="both"/>
        <w:rPr>
          <w:b/>
          <w:u w:val="single"/>
        </w:rPr>
      </w:pPr>
    </w:p>
    <w:p w14:paraId="7574F122" w14:textId="6ADE6EBB" w:rsidR="00D15747" w:rsidRPr="00DF6365" w:rsidRDefault="00132ECC" w:rsidP="3F4FF3A8">
      <w:pPr>
        <w:pStyle w:val="Paragrafoelenco"/>
        <w:numPr>
          <w:ilvl w:val="0"/>
          <w:numId w:val="6"/>
        </w:numPr>
        <w:autoSpaceDE w:val="0"/>
        <w:autoSpaceDN w:val="0"/>
        <w:adjustRightInd w:val="0"/>
        <w:spacing w:before="120" w:after="0" w:line="240" w:lineRule="auto"/>
        <w:jc w:val="both"/>
        <w:rPr>
          <w:b/>
          <w:bCs/>
          <w:u w:val="single"/>
        </w:rPr>
      </w:pPr>
      <w:r w:rsidRPr="00DF6365">
        <w:t>D2)</w:t>
      </w:r>
      <w:r w:rsidR="00D15747" w:rsidRPr="00DF6365">
        <w:rPr>
          <w:b/>
          <w:bCs/>
        </w:rPr>
        <w:t xml:space="preserve"> </w:t>
      </w:r>
      <w:r w:rsidRPr="00DF6365">
        <w:rPr>
          <w:b/>
          <w:bCs/>
        </w:rPr>
        <w:t xml:space="preserve">Modello </w:t>
      </w:r>
      <w:r w:rsidRPr="00DF6365">
        <w:t>8</w:t>
      </w:r>
      <w:r w:rsidRPr="00DF6365">
        <w:rPr>
          <w:b/>
          <w:bCs/>
          <w:u w:val="single"/>
        </w:rPr>
        <w:t xml:space="preserve"> </w:t>
      </w:r>
      <w:r w:rsidR="00D15747" w:rsidRPr="00DF6365">
        <w:t xml:space="preserve"> dichiarazione “</w:t>
      </w:r>
      <w:r w:rsidR="00B716A6" w:rsidRPr="00DF6365">
        <w:t xml:space="preserve">Modalità </w:t>
      </w:r>
      <w:r w:rsidR="00F005C6" w:rsidRPr="00DF6365">
        <w:t>di</w:t>
      </w:r>
      <w:r w:rsidR="00D15747" w:rsidRPr="00DF6365">
        <w:t xml:space="preserve"> copertura finanziaria del programma di investimento</w:t>
      </w:r>
      <w:r w:rsidR="00F37963" w:rsidRPr="00DF6365">
        <w:t xml:space="preserve"> e verifica </w:t>
      </w:r>
      <w:r w:rsidR="006C6725" w:rsidRPr="00DF6365">
        <w:t>soddisfacimento parametri finanziari</w:t>
      </w:r>
      <w:r w:rsidR="00D15747" w:rsidRPr="00DF6365">
        <w:rPr>
          <w:b/>
          <w:bCs/>
        </w:rPr>
        <w:t>”</w:t>
      </w:r>
    </w:p>
    <w:p w14:paraId="5B8DAB52" w14:textId="77777777" w:rsidR="00F53637" w:rsidRPr="00DF6365" w:rsidRDefault="00F53637" w:rsidP="00F53637">
      <w:pPr>
        <w:pStyle w:val="Paragrafoelenco"/>
      </w:pPr>
    </w:p>
    <w:p w14:paraId="24D00C5B" w14:textId="4C3D3063" w:rsidR="00D15747" w:rsidRPr="00DF6365" w:rsidRDefault="00D15747" w:rsidP="00D15747">
      <w:pPr>
        <w:tabs>
          <w:tab w:val="num" w:pos="1134"/>
        </w:tabs>
        <w:spacing w:after="0" w:line="240" w:lineRule="auto"/>
        <w:jc w:val="both"/>
        <w:rPr>
          <w:rFonts w:eastAsia="Times New Roman"/>
          <w:lang w:eastAsia="it-IT"/>
        </w:rPr>
      </w:pPr>
      <w:r w:rsidRPr="00DF6365">
        <w:t xml:space="preserve">Documentazione atta a dimostrare la disponibilità delle fonti finanziarie diverse dal contributo regionale previste (tra le fonti)  a copertura </w:t>
      </w:r>
      <w:r w:rsidRPr="00DF6365">
        <w:rPr>
          <w:rFonts w:ascii="Calibri" w:eastAsia="Times New Roman" w:hAnsi="Calibri" w:cs="Arial"/>
          <w:lang w:eastAsia="it-IT"/>
        </w:rPr>
        <w:t xml:space="preserve">del Programma di investimento (totale fabbisogni), secondo quanto indicato nella </w:t>
      </w:r>
      <w:r w:rsidRPr="00DF6365">
        <w:rPr>
          <w:rFonts w:eastAsia="Times New Roman"/>
          <w:lang w:eastAsia="it-IT"/>
        </w:rPr>
        <w:t>dichiarazione “garanzia della copertura finanziaria del programma di inv</w:t>
      </w:r>
      <w:r w:rsidR="00132ECC" w:rsidRPr="00DF6365">
        <w:rPr>
          <w:rFonts w:eastAsia="Times New Roman"/>
          <w:lang w:eastAsia="it-IT"/>
        </w:rPr>
        <w:t xml:space="preserve">estimento” di cui al punto D2) </w:t>
      </w:r>
      <w:r w:rsidRPr="00DF6365">
        <w:rPr>
          <w:rFonts w:eastAsia="Times New Roman"/>
          <w:lang w:eastAsia="it-IT"/>
        </w:rPr>
        <w:t xml:space="preserve">dove: </w:t>
      </w:r>
    </w:p>
    <w:p w14:paraId="5C76C0FE" w14:textId="77777777" w:rsidR="00D15747" w:rsidRPr="00DF6365" w:rsidRDefault="00D15747" w:rsidP="00D15747">
      <w:pPr>
        <w:spacing w:after="0" w:line="240" w:lineRule="auto"/>
        <w:jc w:val="both"/>
        <w:rPr>
          <w:rFonts w:eastAsia="Times New Roman"/>
          <w:strike/>
          <w:lang w:eastAsia="it-IT"/>
        </w:rPr>
      </w:pPr>
    </w:p>
    <w:p w14:paraId="52D6CA7B" w14:textId="403588E3" w:rsidR="00D15747" w:rsidRPr="00DF6365" w:rsidRDefault="00D15747" w:rsidP="3F4FF3A8">
      <w:pPr>
        <w:numPr>
          <w:ilvl w:val="0"/>
          <w:numId w:val="4"/>
        </w:numPr>
        <w:spacing w:before="60" w:after="0"/>
        <w:contextualSpacing/>
        <w:jc w:val="both"/>
        <w:rPr>
          <w:b/>
          <w:bCs/>
        </w:rPr>
      </w:pPr>
      <w:r w:rsidRPr="00DF6365">
        <w:lastRenderedPageBreak/>
        <w:t xml:space="preserve">IN CASO DI OPZIONE </w:t>
      </w:r>
      <w:r w:rsidRPr="00DF6365">
        <w:rPr>
          <w:b/>
          <w:bCs/>
        </w:rPr>
        <w:t>A</w:t>
      </w:r>
      <w:r w:rsidRPr="00DF6365">
        <w:t xml:space="preserve"> della dichiarazione “</w:t>
      </w:r>
      <w:r w:rsidR="006E3255" w:rsidRPr="00DF6365">
        <w:t xml:space="preserve">Modalità </w:t>
      </w:r>
      <w:r w:rsidR="00386DD9" w:rsidRPr="00DF6365">
        <w:t xml:space="preserve">di </w:t>
      </w:r>
      <w:r w:rsidRPr="00DF6365">
        <w:t>copertura finanziaria</w:t>
      </w:r>
      <w:r w:rsidR="00132ECC" w:rsidRPr="00DF6365">
        <w:t xml:space="preserve"> del programma di investimento”</w:t>
      </w:r>
      <w:r w:rsidRPr="00DF6365">
        <w:t xml:space="preserve"> </w:t>
      </w:r>
      <w:r w:rsidR="00F53637" w:rsidRPr="00DF6365">
        <w:t>–</w:t>
      </w:r>
      <w:r w:rsidRPr="00DF6365">
        <w:t xml:space="preserve"> OPZIONE –</w:t>
      </w:r>
      <w:r w:rsidRPr="00DF6365">
        <w:rPr>
          <w:b/>
          <w:bCs/>
        </w:rPr>
        <w:t>PARAMETRO 1/2</w:t>
      </w:r>
    </w:p>
    <w:p w14:paraId="1522B457" w14:textId="77777777" w:rsidR="00D15747" w:rsidRPr="00DF6365" w:rsidRDefault="00D15747" w:rsidP="00D15747">
      <w:pPr>
        <w:spacing w:before="60" w:after="0"/>
        <w:ind w:left="473"/>
        <w:contextualSpacing/>
        <w:jc w:val="both"/>
      </w:pPr>
    </w:p>
    <w:p w14:paraId="6F6D3768" w14:textId="77777777" w:rsidR="00D15747" w:rsidRPr="00DF6365" w:rsidRDefault="00D15747" w:rsidP="3F4FF3A8">
      <w:pPr>
        <w:spacing w:after="0" w:line="240" w:lineRule="auto"/>
        <w:ind w:left="426"/>
        <w:jc w:val="both"/>
        <w:rPr>
          <w:b/>
          <w:bCs/>
        </w:rPr>
      </w:pPr>
      <w:r w:rsidRPr="00DF6365">
        <w:rPr>
          <w:rFonts w:eastAsia="Times New Roman"/>
          <w:b/>
          <w:bCs/>
          <w:lang w:eastAsia="it-IT"/>
        </w:rPr>
        <w:t xml:space="preserve">Mezzi propri dell’impresa e/o dei soci </w:t>
      </w:r>
    </w:p>
    <w:p w14:paraId="4BF38DC3" w14:textId="77777777" w:rsidR="00D15747" w:rsidRPr="00DF6365" w:rsidRDefault="00D15747" w:rsidP="00D15747">
      <w:pPr>
        <w:spacing w:after="0" w:line="240" w:lineRule="auto"/>
        <w:ind w:left="786"/>
        <w:jc w:val="both"/>
        <w:rPr>
          <w:b/>
        </w:rPr>
      </w:pPr>
    </w:p>
    <w:p w14:paraId="59924AC7" w14:textId="789ADC43" w:rsidR="00D15747" w:rsidRPr="00DF6365" w:rsidRDefault="00D15747" w:rsidP="006B77C3">
      <w:pPr>
        <w:numPr>
          <w:ilvl w:val="0"/>
          <w:numId w:val="6"/>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DF6365">
        <w:t xml:space="preserve">D.A.1.1.) (se del caso) Delibera del consiglio di amministrazione (o di altro organo/soggetto con poteri equivalenti e/o altro soggetto con poteri di decisione sul tema specifico), </w:t>
      </w:r>
      <w:r w:rsidRPr="00DF6365">
        <w:rPr>
          <w:rFonts w:eastAsia="Times New Roman"/>
          <w:lang w:eastAsia="it-IT"/>
        </w:rPr>
        <w:t>alla data della presente dichiarazione,</w:t>
      </w:r>
      <w:r w:rsidRPr="00DF6365">
        <w:t xml:space="preserve"> relativa all’aumento di capitale sociale,</w:t>
      </w:r>
      <w:r w:rsidRPr="00DF6365">
        <w:rPr>
          <w:rFonts w:ascii="Calibri" w:eastAsia="Times New Roman" w:hAnsi="Calibri" w:cs="Arial"/>
          <w:sz w:val="20"/>
          <w:szCs w:val="20"/>
          <w:lang w:eastAsia="it-IT"/>
        </w:rPr>
        <w:t xml:space="preserve"> </w:t>
      </w:r>
      <w:r w:rsidRPr="00DF6365">
        <w:t xml:space="preserve">rispetto a quello risultante dall’ultimo bilancio approvato, e/o trasferimento a Capitale netto, </w:t>
      </w:r>
      <w:r w:rsidRPr="00DF6365">
        <w:rPr>
          <w:rFonts w:ascii="Calibri" w:eastAsia="Times New Roman" w:hAnsi="Calibri" w:cs="Arial"/>
          <w:lang w:eastAsia="it-IT"/>
        </w:rPr>
        <w:t>dal conto “conferimenti soci in conto futuro aumento di capitale sociale” che risulti dall’ultimo bilancio approvato;</w:t>
      </w:r>
    </w:p>
    <w:p w14:paraId="5C4BA56F" w14:textId="77777777" w:rsidR="00D15747" w:rsidRPr="00DF6365" w:rsidRDefault="00D15747" w:rsidP="00D15747">
      <w:pPr>
        <w:spacing w:before="60" w:after="0"/>
        <w:ind w:left="1440"/>
        <w:contextualSpacing/>
        <w:jc w:val="both"/>
        <w:rPr>
          <w:i/>
        </w:rPr>
      </w:pPr>
      <w:r w:rsidRPr="00DF6365">
        <w:rPr>
          <w:i/>
        </w:rPr>
        <w:t>E/O</w:t>
      </w:r>
    </w:p>
    <w:p w14:paraId="5D1677CD" w14:textId="0EA13D4C" w:rsidR="00D15747" w:rsidRPr="00DF6365" w:rsidRDefault="00D15747" w:rsidP="006B77C3">
      <w:pPr>
        <w:numPr>
          <w:ilvl w:val="0"/>
          <w:numId w:val="6"/>
        </w:numPr>
        <w:tabs>
          <w:tab w:val="clear" w:pos="786"/>
          <w:tab w:val="num" w:pos="709"/>
          <w:tab w:val="num" w:pos="1134"/>
        </w:tabs>
        <w:spacing w:after="0" w:line="240" w:lineRule="auto"/>
        <w:jc w:val="both"/>
      </w:pPr>
      <w:r w:rsidRPr="00DF6365">
        <w:t xml:space="preserve">D.A.1.2) (se del caso) delibera del consiglio di amministrazione (o di altro organo/soggetto con poteri equivalenti e/o altro soggetto con poteri di decisione sul tema specifico), </w:t>
      </w:r>
      <w:r w:rsidRPr="00DF6365">
        <w:rPr>
          <w:rFonts w:eastAsia="Times New Roman"/>
          <w:lang w:eastAsia="it-IT"/>
        </w:rPr>
        <w:t>alla data della presente dichiarazione,</w:t>
      </w:r>
      <w:r w:rsidRPr="00DF6365">
        <w:t xml:space="preserve"> relativa all’utilizzo della quota di capitale sociale riportata nell</w:t>
      </w:r>
      <w:r w:rsidR="00F53637" w:rsidRPr="00DF6365">
        <w:t>’</w:t>
      </w:r>
      <w:r w:rsidRPr="00DF6365">
        <w:t>ultimo bilancio approvato (alla data della presente domanda) e non ancora versata, pari all</w:t>
      </w:r>
      <w:r w:rsidR="00F53637" w:rsidRPr="00DF6365">
        <w:t>’</w:t>
      </w:r>
      <w:r w:rsidRPr="00DF6365">
        <w:t>importo dei crediti verso soci per versamenti ancora dovuti di cui alla voce A) dello Stato Patrimoniale;</w:t>
      </w:r>
    </w:p>
    <w:p w14:paraId="41FEE391" w14:textId="77777777" w:rsidR="00D15747" w:rsidRPr="00DF6365" w:rsidRDefault="00D15747" w:rsidP="00D15747">
      <w:pPr>
        <w:tabs>
          <w:tab w:val="num" w:pos="1134"/>
        </w:tabs>
        <w:spacing w:after="0" w:line="240" w:lineRule="auto"/>
        <w:jc w:val="both"/>
      </w:pPr>
    </w:p>
    <w:p w14:paraId="6A6D0153" w14:textId="4EB8175D" w:rsidR="00D15747" w:rsidRPr="00DF6365" w:rsidRDefault="00D15747" w:rsidP="006B77C3">
      <w:pPr>
        <w:numPr>
          <w:ilvl w:val="0"/>
          <w:numId w:val="4"/>
        </w:numPr>
        <w:spacing w:before="60" w:after="0"/>
        <w:contextualSpacing/>
        <w:jc w:val="both"/>
      </w:pPr>
      <w:r w:rsidRPr="00DF6365">
        <w:t xml:space="preserve">IN CASO DI OPZIONE </w:t>
      </w:r>
      <w:r w:rsidRPr="00DF6365">
        <w:rPr>
          <w:b/>
          <w:bCs/>
        </w:rPr>
        <w:t>B</w:t>
      </w:r>
      <w:r w:rsidRPr="00DF6365">
        <w:t xml:space="preserve"> della dichiarazione “</w:t>
      </w:r>
      <w:r w:rsidR="00CA6950" w:rsidRPr="00DF6365">
        <w:t xml:space="preserve">Modalità </w:t>
      </w:r>
      <w:r w:rsidRPr="00DF6365">
        <w:t xml:space="preserve">della copertura finanziaria del programma di investimento”  </w:t>
      </w:r>
    </w:p>
    <w:p w14:paraId="72D8AA36" w14:textId="77777777" w:rsidR="00D15747" w:rsidRPr="00DF6365" w:rsidRDefault="00D15747" w:rsidP="00D15747">
      <w:pPr>
        <w:spacing w:after="0" w:line="240" w:lineRule="auto"/>
        <w:ind w:left="786"/>
        <w:jc w:val="both"/>
      </w:pPr>
    </w:p>
    <w:p w14:paraId="7D06CA62" w14:textId="77777777" w:rsidR="00D15747" w:rsidRPr="00DF6365" w:rsidRDefault="00D15747" w:rsidP="00D15747">
      <w:pPr>
        <w:spacing w:after="0" w:line="240" w:lineRule="auto"/>
        <w:ind w:left="426"/>
        <w:jc w:val="both"/>
        <w:rPr>
          <w:b/>
        </w:rPr>
      </w:pPr>
      <w:r w:rsidRPr="00DF6365">
        <w:rPr>
          <w:rFonts w:eastAsia="Times New Roman"/>
          <w:b/>
          <w:lang w:eastAsia="it-IT"/>
        </w:rPr>
        <w:t xml:space="preserve">Mezzi propri dell’impresa e/o dei soci </w:t>
      </w:r>
    </w:p>
    <w:p w14:paraId="088EF9AE" w14:textId="77777777" w:rsidR="00D15747" w:rsidRPr="00DF6365" w:rsidRDefault="00D15747" w:rsidP="00D15747">
      <w:pPr>
        <w:spacing w:after="0" w:line="240" w:lineRule="auto"/>
        <w:ind w:left="786"/>
        <w:jc w:val="both"/>
        <w:rPr>
          <w:b/>
        </w:rPr>
      </w:pPr>
    </w:p>
    <w:p w14:paraId="700D4739" w14:textId="09CE2686" w:rsidR="00D15747" w:rsidRPr="00DF6365" w:rsidRDefault="00D15747" w:rsidP="006B77C3">
      <w:pPr>
        <w:numPr>
          <w:ilvl w:val="0"/>
          <w:numId w:val="6"/>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DF6365">
        <w:t xml:space="preserve">D.A.2.1.) (se del caso) Delibera del consiglio di amministrazione (o di altro organo/soggetto con poteri equivalenti e/o altro soggetto con poteri di decisione sul tema specifico), </w:t>
      </w:r>
      <w:r w:rsidRPr="00DF6365">
        <w:rPr>
          <w:rFonts w:eastAsia="Times New Roman"/>
          <w:lang w:eastAsia="it-IT"/>
        </w:rPr>
        <w:t>alla data della presente dichiarazione,</w:t>
      </w:r>
      <w:r w:rsidRPr="00DF6365">
        <w:t xml:space="preserve"> relativa all’aumento di capitale sociale,</w:t>
      </w:r>
      <w:r w:rsidRPr="00DF6365">
        <w:rPr>
          <w:rFonts w:ascii="Calibri" w:eastAsia="Times New Roman" w:hAnsi="Calibri" w:cs="Arial"/>
          <w:sz w:val="20"/>
          <w:szCs w:val="20"/>
          <w:lang w:eastAsia="it-IT"/>
        </w:rPr>
        <w:t xml:space="preserve"> </w:t>
      </w:r>
      <w:r w:rsidRPr="00DF6365">
        <w:t xml:space="preserve">rispetto a quello risultante dall’ultimo bilancio approvato, e/o trasferimento a CN, </w:t>
      </w:r>
      <w:r w:rsidRPr="00DF6365">
        <w:rPr>
          <w:rFonts w:ascii="Calibri" w:eastAsia="Times New Roman" w:hAnsi="Calibri" w:cs="Arial"/>
          <w:lang w:eastAsia="it-IT"/>
        </w:rPr>
        <w:t>dal conto “conferimenti soci in conto futuro aumento di capitale sociale” che risulti dall’ultimo bilancio approvato;</w:t>
      </w:r>
    </w:p>
    <w:p w14:paraId="48724CB1" w14:textId="77777777" w:rsidR="00D15747" w:rsidRPr="00DF6365" w:rsidRDefault="00D15747" w:rsidP="00D15747">
      <w:pPr>
        <w:spacing w:before="60" w:after="0"/>
        <w:ind w:left="1440"/>
        <w:contextualSpacing/>
        <w:jc w:val="both"/>
        <w:rPr>
          <w:i/>
        </w:rPr>
      </w:pPr>
      <w:r w:rsidRPr="00DF6365">
        <w:rPr>
          <w:i/>
        </w:rPr>
        <w:t>E/O</w:t>
      </w:r>
    </w:p>
    <w:p w14:paraId="63F50D39" w14:textId="268EBAAB" w:rsidR="00D15747" w:rsidRPr="00DF6365" w:rsidRDefault="00D15747" w:rsidP="006B77C3">
      <w:pPr>
        <w:numPr>
          <w:ilvl w:val="0"/>
          <w:numId w:val="6"/>
        </w:numPr>
        <w:tabs>
          <w:tab w:val="clear" w:pos="786"/>
          <w:tab w:val="num" w:pos="709"/>
          <w:tab w:val="num" w:pos="1134"/>
        </w:tabs>
        <w:spacing w:after="0" w:line="240" w:lineRule="auto"/>
        <w:jc w:val="both"/>
      </w:pPr>
      <w:r w:rsidRPr="00DF6365">
        <w:t xml:space="preserve">D.A.2.2) (se del caso) delibera del consiglio di amministrazione (o di altro organo/soggetto con poteri equivalenti e/o altro soggetto con poteri di decisione sul tema specifico), </w:t>
      </w:r>
      <w:r w:rsidRPr="00DF6365">
        <w:rPr>
          <w:rFonts w:eastAsia="Times New Roman"/>
          <w:lang w:eastAsia="it-IT"/>
        </w:rPr>
        <w:t>alla data della presente dichiarazione,</w:t>
      </w:r>
      <w:r w:rsidRPr="00DF6365">
        <w:t xml:space="preserve"> relativa all’utilizzo della quota di capitale sociale riportata nell</w:t>
      </w:r>
      <w:r w:rsidR="00F53637" w:rsidRPr="00DF6365">
        <w:t>’</w:t>
      </w:r>
      <w:r w:rsidRPr="00DF6365">
        <w:t>ultimo bilancio approvato (alla data della presente domanda) e non ancora versata, pari all</w:t>
      </w:r>
      <w:r w:rsidR="00F53637" w:rsidRPr="00DF6365">
        <w:t>’</w:t>
      </w:r>
      <w:r w:rsidRPr="00DF6365">
        <w:t>importo dei crediti verso soci per versamenti ancora dovuti di cui alla voce A) dello Stato Patrimoniale;</w:t>
      </w:r>
    </w:p>
    <w:p w14:paraId="4B092543" w14:textId="77777777" w:rsidR="00D15747" w:rsidRPr="00DF6365" w:rsidRDefault="00D15747" w:rsidP="00D15747">
      <w:pPr>
        <w:tabs>
          <w:tab w:val="num" w:pos="1134"/>
        </w:tabs>
        <w:spacing w:after="0" w:line="240" w:lineRule="auto"/>
        <w:ind w:left="786"/>
        <w:jc w:val="both"/>
      </w:pPr>
    </w:p>
    <w:p w14:paraId="54083537" w14:textId="4D4FCCB1" w:rsidR="00C7479A" w:rsidRPr="00DF6365" w:rsidRDefault="00D15747" w:rsidP="006B77C3">
      <w:pPr>
        <w:numPr>
          <w:ilvl w:val="0"/>
          <w:numId w:val="6"/>
        </w:numPr>
        <w:tabs>
          <w:tab w:val="clear" w:pos="786"/>
          <w:tab w:val="num" w:pos="1134"/>
        </w:tabs>
        <w:spacing w:after="0" w:line="240" w:lineRule="auto"/>
        <w:jc w:val="both"/>
      </w:pPr>
      <w:r w:rsidRPr="00DF6365">
        <w:t xml:space="preserve"> D.A.3) </w:t>
      </w:r>
      <w:r w:rsidR="00766D35" w:rsidRPr="00DF6365">
        <w:t xml:space="preserve"> (se del caso) Alla data della presente dichiarazione lettere bancarie (o della holding del gruppo) o di altri soggetti autorizzati all’attività di credito (fondi di investimento, private equity, etc.)  di impegno irrevocabile alla concessione dei finanziamenti </w:t>
      </w:r>
      <w:r w:rsidR="00C7479A" w:rsidRPr="00DF6365">
        <w:t>(</w:t>
      </w:r>
      <w:r w:rsidR="00C7479A" w:rsidRPr="00DF6365">
        <w:rPr>
          <w:b/>
        </w:rPr>
        <w:t>secondo i modelli 9 e 10</w:t>
      </w:r>
      <w:r w:rsidR="00455C83" w:rsidRPr="00DF6365">
        <w:t>.</w:t>
      </w:r>
      <w:r w:rsidR="00416354" w:rsidRPr="00DF6365">
        <w:t>)</w:t>
      </w:r>
      <w:r w:rsidR="00455C83" w:rsidRPr="00DF6365">
        <w:t xml:space="preserve"> </w:t>
      </w:r>
    </w:p>
    <w:p w14:paraId="40ACAFD5" w14:textId="47855737" w:rsidR="00766D35" w:rsidRPr="00DF6365" w:rsidRDefault="00766D35" w:rsidP="00126000">
      <w:pPr>
        <w:tabs>
          <w:tab w:val="num" w:pos="1134"/>
        </w:tabs>
        <w:spacing w:after="0" w:line="240" w:lineRule="auto"/>
        <w:ind w:left="709"/>
        <w:jc w:val="both"/>
      </w:pPr>
      <w:r w:rsidRPr="00DF6365">
        <w:rPr>
          <w:b/>
          <w:bCs/>
        </w:rPr>
        <w:t>Entro la data della firma dell’Accordo</w:t>
      </w:r>
      <w:r w:rsidR="00455C83" w:rsidRPr="00DF6365">
        <w:rPr>
          <w:b/>
          <w:bCs/>
        </w:rPr>
        <w:t>:</w:t>
      </w:r>
    </w:p>
    <w:p w14:paraId="3BE25F69" w14:textId="75E184A3" w:rsidR="00766D35" w:rsidRPr="00DF6365" w:rsidRDefault="00766D35" w:rsidP="006B77C3">
      <w:pPr>
        <w:pStyle w:val="Paragrafoelenco"/>
        <w:numPr>
          <w:ilvl w:val="0"/>
          <w:numId w:val="13"/>
        </w:numPr>
        <w:tabs>
          <w:tab w:val="clear" w:pos="786"/>
          <w:tab w:val="num" w:pos="1276"/>
        </w:tabs>
        <w:spacing w:after="0" w:line="240" w:lineRule="auto"/>
        <w:ind w:left="1134"/>
        <w:jc w:val="both"/>
      </w:pPr>
      <w:r w:rsidRPr="00DF6365">
        <w:t xml:space="preserve">-in caso di finanziamento della banca (o altri soggetti autorizzati all’attività di credito), il beneficiario dovrà </w:t>
      </w:r>
      <w:r w:rsidR="00DE3E93" w:rsidRPr="00DF6365">
        <w:t>trasmettere copia dell</w:t>
      </w:r>
      <w:r w:rsidR="00933307" w:rsidRPr="00DF6365">
        <w:t>’atto formale</w:t>
      </w:r>
      <w:r w:rsidRPr="00DF6365">
        <w:t xml:space="preserve"> di concessione del finanziamento da parte della banca (o </w:t>
      </w:r>
      <w:r w:rsidR="003C0245" w:rsidRPr="00DF6365">
        <w:t>di altri soggetti analoghi come sopra definiti</w:t>
      </w:r>
      <w:r w:rsidRPr="00DF6365">
        <w:t>).</w:t>
      </w:r>
    </w:p>
    <w:p w14:paraId="2095B689" w14:textId="69271422" w:rsidR="00D15747" w:rsidRPr="00DF6365" w:rsidRDefault="00766D35" w:rsidP="006B77C3">
      <w:pPr>
        <w:pStyle w:val="Paragrafoelenco"/>
        <w:numPr>
          <w:ilvl w:val="0"/>
          <w:numId w:val="13"/>
        </w:numPr>
        <w:tabs>
          <w:tab w:val="clear" w:pos="786"/>
          <w:tab w:val="num" w:pos="1134"/>
          <w:tab w:val="num" w:pos="1276"/>
        </w:tabs>
        <w:spacing w:after="0" w:line="240" w:lineRule="auto"/>
        <w:ind w:left="1134"/>
        <w:jc w:val="both"/>
      </w:pPr>
      <w:r w:rsidRPr="00DF6365">
        <w:t xml:space="preserve">In caso di finanziamento della Holding,  il beneficiario dovrà </w:t>
      </w:r>
      <w:r w:rsidR="00B83CDD" w:rsidRPr="00DF6365">
        <w:t xml:space="preserve">attestare l’effettivo </w:t>
      </w:r>
      <w:r w:rsidR="00C7479A" w:rsidRPr="00DF6365">
        <w:t>trasferimento</w:t>
      </w:r>
      <w:r w:rsidR="00B83CDD" w:rsidRPr="00DF6365">
        <w:t xml:space="preserve"> delle risorse</w:t>
      </w:r>
      <w:r w:rsidR="00D15747" w:rsidRPr="00DF6365">
        <w:t>;</w:t>
      </w:r>
    </w:p>
    <w:p w14:paraId="4FDF6900" w14:textId="22B5A00C" w:rsidR="00D15747" w:rsidRPr="00DF6365" w:rsidRDefault="00D15747" w:rsidP="006B77C3">
      <w:pPr>
        <w:numPr>
          <w:ilvl w:val="0"/>
          <w:numId w:val="6"/>
        </w:numPr>
        <w:tabs>
          <w:tab w:val="clear" w:pos="786"/>
          <w:tab w:val="num" w:pos="1134"/>
        </w:tabs>
        <w:spacing w:before="60" w:after="0" w:line="240" w:lineRule="auto"/>
        <w:contextualSpacing/>
        <w:jc w:val="both"/>
        <w:rPr>
          <w:rFonts w:eastAsia="Times New Roman"/>
          <w:lang w:eastAsia="it-IT"/>
        </w:rPr>
      </w:pPr>
      <w:r w:rsidRPr="00DF6365">
        <w:rPr>
          <w:rFonts w:eastAsia="Times New Roman"/>
          <w:lang w:eastAsia="it-IT"/>
        </w:rPr>
        <w:t xml:space="preserve">D.A.4) (se del caso) dichiarazione dei soci, alla data della presente dichiarazione, circa l’impegno ad apportare, secondo una delle forme previste (conversione di crediti in bilancio o apporti di capitali freschi) le risorse finanziarie a titolo di mezzi propri precisando entità e modalità dell’apporto </w:t>
      </w:r>
      <w:r w:rsidRPr="00DF6365">
        <w:t xml:space="preserve">(secondo il </w:t>
      </w:r>
      <w:r w:rsidRPr="00DF6365">
        <w:rPr>
          <w:b/>
        </w:rPr>
        <w:t xml:space="preserve">modello </w:t>
      </w:r>
      <w:r w:rsidR="00132ECC" w:rsidRPr="00DF6365">
        <w:rPr>
          <w:b/>
        </w:rPr>
        <w:t>11</w:t>
      </w:r>
      <w:r w:rsidRPr="00DF6365">
        <w:rPr>
          <w:rFonts w:eastAsia="Times New Roman"/>
          <w:lang w:eastAsia="it-IT"/>
        </w:rPr>
        <w:t>);</w:t>
      </w:r>
    </w:p>
    <w:p w14:paraId="2CC9AB27" w14:textId="77777777" w:rsidR="00594DEC" w:rsidRPr="00DF6365" w:rsidRDefault="00594DEC" w:rsidP="00594DEC">
      <w:pPr>
        <w:spacing w:before="60" w:after="0" w:line="240" w:lineRule="auto"/>
        <w:ind w:left="786"/>
        <w:contextualSpacing/>
        <w:jc w:val="both"/>
        <w:rPr>
          <w:rFonts w:eastAsia="Times New Roman"/>
          <w:lang w:eastAsia="it-IT"/>
        </w:rPr>
      </w:pPr>
    </w:p>
    <w:p w14:paraId="48CC0AFA" w14:textId="61AF06A0" w:rsidR="00D15747" w:rsidRPr="00DF6365" w:rsidRDefault="00D15747" w:rsidP="006B77C3">
      <w:pPr>
        <w:numPr>
          <w:ilvl w:val="0"/>
          <w:numId w:val="6"/>
        </w:numPr>
        <w:tabs>
          <w:tab w:val="clear" w:pos="786"/>
          <w:tab w:val="num" w:pos="1134"/>
        </w:tabs>
        <w:spacing w:after="0" w:line="240" w:lineRule="auto"/>
        <w:jc w:val="both"/>
      </w:pPr>
      <w:r w:rsidRPr="00DF6365">
        <w:rPr>
          <w:rFonts w:eastAsia="Times New Roman"/>
          <w:lang w:eastAsia="it-IT"/>
        </w:rPr>
        <w:t>D.A.5) in caso di scelta  della modalità di co-finanziamento tramite apporto da parte dei soci di capitali freschi,  attestazioni bancarie, alla data della presente dichiarazione, circa la disponibilità dei  fondi in capo ai soci e/o lettere</w:t>
      </w:r>
      <w:r w:rsidRPr="00DF6365">
        <w:t xml:space="preserve"> bancarie di disponibilità alla concessione dei finanziamenti in favore dei soci per l’importo corrispondente all’apporto di mezzi propri previsto dal piano finanziario (secondo il </w:t>
      </w:r>
      <w:r w:rsidRPr="00DF6365">
        <w:rPr>
          <w:b/>
        </w:rPr>
        <w:t xml:space="preserve">modello </w:t>
      </w:r>
      <w:r w:rsidR="00132ECC" w:rsidRPr="00DF6365">
        <w:rPr>
          <w:b/>
        </w:rPr>
        <w:t>12</w:t>
      </w:r>
      <w:r w:rsidRPr="00DF6365">
        <w:t>);</w:t>
      </w:r>
    </w:p>
    <w:p w14:paraId="740ECDEB" w14:textId="77777777" w:rsidR="00F53637" w:rsidRPr="00DF6365" w:rsidRDefault="00F53637" w:rsidP="00F53637">
      <w:pPr>
        <w:pStyle w:val="Paragrafoelenco"/>
        <w:rPr>
          <w:rFonts w:eastAsia="Times New Roman"/>
          <w:lang w:eastAsia="it-IT"/>
        </w:rPr>
      </w:pPr>
    </w:p>
    <w:p w14:paraId="56CDFAD3" w14:textId="77777777" w:rsidR="00D15747" w:rsidRPr="00DF6365" w:rsidRDefault="00D15747" w:rsidP="00D15747">
      <w:pPr>
        <w:spacing w:before="60" w:after="0"/>
        <w:ind w:left="993"/>
        <w:contextualSpacing/>
        <w:jc w:val="both"/>
        <w:rPr>
          <w:rFonts w:eastAsia="Times New Roman"/>
          <w:lang w:eastAsia="it-IT"/>
        </w:rPr>
      </w:pPr>
    </w:p>
    <w:p w14:paraId="371C60F9" w14:textId="54A401A7" w:rsidR="00D15747" w:rsidRPr="00DF6365" w:rsidRDefault="00D15747" w:rsidP="006B77C3">
      <w:pPr>
        <w:numPr>
          <w:ilvl w:val="0"/>
          <w:numId w:val="6"/>
        </w:numPr>
        <w:tabs>
          <w:tab w:val="clear" w:pos="786"/>
          <w:tab w:val="num" w:pos="1134"/>
        </w:tabs>
        <w:spacing w:after="0" w:line="240" w:lineRule="auto"/>
        <w:jc w:val="both"/>
      </w:pPr>
      <w:r w:rsidRPr="00DF6365">
        <w:t xml:space="preserve">D.A.6) (se del caso) lettera di disponibilità dell’istituto concessore in merito alla garanzia richiesta, </w:t>
      </w:r>
      <w:r w:rsidRPr="00DF6365">
        <w:rPr>
          <w:rFonts w:eastAsia="Times New Roman"/>
          <w:lang w:eastAsia="it-IT"/>
        </w:rPr>
        <w:t>alla data della presente dichiarazione</w:t>
      </w:r>
      <w:r w:rsidRPr="00DF6365">
        <w:t xml:space="preserve">. </w:t>
      </w:r>
    </w:p>
    <w:p w14:paraId="76FE9585" w14:textId="77777777" w:rsidR="00F53637" w:rsidRPr="00DF6365" w:rsidRDefault="00F53637" w:rsidP="00F53637">
      <w:pPr>
        <w:pStyle w:val="Paragrafoelenco"/>
      </w:pPr>
    </w:p>
    <w:p w14:paraId="56C0EEA5" w14:textId="2CB62CA8" w:rsidR="00D15747" w:rsidRPr="00DF6365" w:rsidRDefault="00D15747" w:rsidP="3F4FF3A8">
      <w:pPr>
        <w:spacing w:after="0" w:line="240" w:lineRule="auto"/>
        <w:jc w:val="both"/>
      </w:pPr>
      <w:r w:rsidRPr="00DF6365">
        <w:t xml:space="preserve">In caso di presenza di ipoteca su beni di terzi, occorrerà fornire </w:t>
      </w:r>
      <w:r w:rsidR="009627C0" w:rsidRPr="00DF6365">
        <w:t>la documentazione</w:t>
      </w:r>
      <w:r w:rsidRPr="00DF6365">
        <w:t xml:space="preserve"> inerente </w:t>
      </w:r>
      <w:proofErr w:type="gramStart"/>
      <w:r w:rsidRPr="00DF6365">
        <w:t>i</w:t>
      </w:r>
      <w:proofErr w:type="gramEnd"/>
      <w:r w:rsidRPr="00DF6365">
        <w:t xml:space="preserve"> beni e i relativi intestatari, nonché l’eventuale disponibilità di terzi datori di ipoteca a concedere i beni in garanzia, </w:t>
      </w:r>
      <w:r w:rsidRPr="00DF6365">
        <w:rPr>
          <w:rFonts w:eastAsia="Times New Roman"/>
          <w:lang w:eastAsia="it-IT"/>
        </w:rPr>
        <w:t>alla data della presente dichiarazione</w:t>
      </w:r>
      <w:r w:rsidR="7691114F" w:rsidRPr="00DF6365">
        <w:rPr>
          <w:rFonts w:eastAsia="Times New Roman"/>
          <w:lang w:eastAsia="it-IT"/>
        </w:rPr>
        <w:t>.</w:t>
      </w:r>
    </w:p>
    <w:p w14:paraId="42902701" w14:textId="77777777" w:rsidR="00D15747" w:rsidRPr="00DF6365" w:rsidRDefault="00D15747" w:rsidP="00D15747">
      <w:pPr>
        <w:spacing w:after="0" w:line="240" w:lineRule="auto"/>
        <w:jc w:val="both"/>
      </w:pPr>
    </w:p>
    <w:p w14:paraId="61E3DCE3" w14:textId="77777777" w:rsidR="00D15747" w:rsidRPr="00DF6365" w:rsidRDefault="00D15747" w:rsidP="00D15747">
      <w:pPr>
        <w:spacing w:before="60" w:after="0"/>
        <w:contextualSpacing/>
        <w:jc w:val="both"/>
        <w:rPr>
          <w:b/>
        </w:rPr>
      </w:pPr>
    </w:p>
    <w:p w14:paraId="7D9DD0AB" w14:textId="77777777" w:rsidR="00D15747" w:rsidRPr="00DF6365" w:rsidRDefault="00D15747" w:rsidP="00D15747">
      <w:pPr>
        <w:spacing w:before="60" w:after="0"/>
        <w:contextualSpacing/>
        <w:jc w:val="both"/>
        <w:rPr>
          <w:b/>
        </w:rPr>
      </w:pPr>
      <w:r w:rsidRPr="00DF6365">
        <w:rPr>
          <w:b/>
        </w:rPr>
        <w:t xml:space="preserve">Nota sui contenuti minimi per la predisposizione delle delibere  </w:t>
      </w:r>
    </w:p>
    <w:p w14:paraId="2A5B3904" w14:textId="77777777" w:rsidR="00D15747" w:rsidRPr="00DF6365" w:rsidRDefault="00D15747" w:rsidP="00D15747">
      <w:pPr>
        <w:jc w:val="both"/>
      </w:pPr>
      <w:r w:rsidRPr="00DF6365">
        <w:rPr>
          <w:rFonts w:ascii="Calibri" w:hAnsi="Calibri" w:cs="Arial"/>
          <w:u w:val="single"/>
        </w:rPr>
        <w:t xml:space="preserve">Tutte le delibere del consiglio </w:t>
      </w:r>
      <w:r w:rsidRPr="00DF6365">
        <w:rPr>
          <w:u w:val="single"/>
        </w:rPr>
        <w:t xml:space="preserve">di amministrazione </w:t>
      </w:r>
      <w:r w:rsidRPr="00DF6365">
        <w:t xml:space="preserve">(o di altro organo/soggetto con poteri equivalenti e/o altro soggetto con poteri di decisione sul tema specifico), </w:t>
      </w:r>
      <w:r w:rsidRPr="00DF6365">
        <w:rPr>
          <w:rFonts w:ascii="Calibri" w:hAnsi="Calibri" w:cs="Arial"/>
          <w:u w:val="single"/>
        </w:rPr>
        <w:t xml:space="preserve">devono riportare le seguenti informazioni minime: </w:t>
      </w:r>
    </w:p>
    <w:p w14:paraId="08A722E7" w14:textId="6801012E" w:rsidR="00D15747" w:rsidRPr="00DF6365" w:rsidRDefault="00D15747" w:rsidP="006B77C3">
      <w:pPr>
        <w:pStyle w:val="Paragrafoelenco"/>
        <w:numPr>
          <w:ilvl w:val="1"/>
          <w:numId w:val="4"/>
        </w:numPr>
        <w:tabs>
          <w:tab w:val="clear" w:pos="1440"/>
          <w:tab w:val="num" w:pos="993"/>
        </w:tabs>
        <w:spacing w:after="0" w:line="240" w:lineRule="auto"/>
        <w:ind w:hanging="731"/>
        <w:contextualSpacing w:val="0"/>
        <w:jc w:val="both"/>
        <w:rPr>
          <w:rFonts w:ascii="Calibri" w:hAnsi="Calibri" w:cs="Arial"/>
        </w:rPr>
      </w:pPr>
      <w:r w:rsidRPr="00DF6365">
        <w:rPr>
          <w:rFonts w:ascii="Calibri" w:hAnsi="Calibri" w:cs="Arial"/>
        </w:rPr>
        <w:t>il riferimento al “Bando Accordi Regionali di Insediamento e Sviluppo delle imprese</w:t>
      </w:r>
    </w:p>
    <w:p w14:paraId="0EF2A03C" w14:textId="35C68D2D" w:rsidR="00D15747" w:rsidRPr="00DF6365" w:rsidRDefault="00D15747" w:rsidP="3F4FF3A8">
      <w:pPr>
        <w:pStyle w:val="Paragrafoelenco"/>
        <w:numPr>
          <w:ilvl w:val="1"/>
          <w:numId w:val="4"/>
        </w:numPr>
        <w:tabs>
          <w:tab w:val="clear" w:pos="1440"/>
          <w:tab w:val="num" w:pos="993"/>
        </w:tabs>
        <w:spacing w:after="0" w:line="240" w:lineRule="auto"/>
        <w:ind w:hanging="731"/>
        <w:jc w:val="both"/>
        <w:rPr>
          <w:rFonts w:ascii="Calibri" w:hAnsi="Calibri" w:cs="Arial"/>
        </w:rPr>
      </w:pPr>
      <w:r w:rsidRPr="00DF6365">
        <w:rPr>
          <w:rFonts w:ascii="Calibri" w:hAnsi="Calibri" w:cs="Arial"/>
        </w:rPr>
        <w:t>bando</w:t>
      </w:r>
      <w:r w:rsidR="00070B22" w:rsidRPr="00DF6365">
        <w:rPr>
          <w:rFonts w:ascii="Calibri" w:hAnsi="Calibri" w:cs="Arial"/>
        </w:rPr>
        <w:t xml:space="preserve"> 202</w:t>
      </w:r>
      <w:r w:rsidR="4D7C6A18" w:rsidRPr="00DF6365">
        <w:rPr>
          <w:rFonts w:ascii="Calibri" w:hAnsi="Calibri" w:cs="Arial"/>
        </w:rPr>
        <w:t>3</w:t>
      </w:r>
      <w:r w:rsidRPr="00DF6365">
        <w:rPr>
          <w:rFonts w:ascii="Calibri" w:hAnsi="Calibri" w:cs="Arial"/>
        </w:rPr>
        <w:t xml:space="preserve"> in attuazione dell’art. 6 LR 14 /2014”;</w:t>
      </w:r>
    </w:p>
    <w:p w14:paraId="0CF9C6A3" w14:textId="7D196A90" w:rsidR="00D15747" w:rsidRPr="00DF6365" w:rsidRDefault="00B82BDF" w:rsidP="3F4FF3A8">
      <w:pPr>
        <w:pStyle w:val="Paragrafoelenco"/>
        <w:numPr>
          <w:ilvl w:val="1"/>
          <w:numId w:val="4"/>
        </w:numPr>
        <w:tabs>
          <w:tab w:val="clear" w:pos="1440"/>
          <w:tab w:val="num" w:pos="993"/>
        </w:tabs>
        <w:spacing w:after="0" w:line="240" w:lineRule="auto"/>
        <w:ind w:hanging="731"/>
        <w:jc w:val="both"/>
        <w:rPr>
          <w:rFonts w:ascii="Calibri" w:hAnsi="Calibri" w:cs="Arial"/>
        </w:rPr>
      </w:pPr>
      <w:r w:rsidRPr="00DF6365">
        <w:rPr>
          <w:rFonts w:ascii="Calibri" w:hAnsi="Calibri" w:cs="Arial"/>
        </w:rPr>
        <w:t xml:space="preserve">il titolo, </w:t>
      </w:r>
      <w:r w:rsidR="00D15747" w:rsidRPr="00DF6365">
        <w:rPr>
          <w:rFonts w:ascii="Calibri" w:hAnsi="Calibri" w:cs="Arial"/>
        </w:rPr>
        <w:t>la durata (n. mesi), l’oggetto (realizzazione di</w:t>
      </w:r>
      <w:proofErr w:type="gramStart"/>
      <w:r w:rsidR="00D15747" w:rsidRPr="00DF6365">
        <w:rPr>
          <w:rFonts w:ascii="Calibri" w:hAnsi="Calibri" w:cs="Arial"/>
        </w:rPr>
        <w:t xml:space="preserve"> ….</w:t>
      </w:r>
      <w:proofErr w:type="gramEnd"/>
      <w:r w:rsidR="00D15747" w:rsidRPr="00DF6365">
        <w:rPr>
          <w:rFonts w:ascii="Calibri" w:hAnsi="Calibri" w:cs="Arial"/>
        </w:rPr>
        <w:t>.);</w:t>
      </w:r>
    </w:p>
    <w:p w14:paraId="65460E77" w14:textId="77777777" w:rsidR="00D15747" w:rsidRPr="00DF6365" w:rsidRDefault="00D15747" w:rsidP="006B77C3">
      <w:pPr>
        <w:pStyle w:val="Paragrafoelenco"/>
        <w:numPr>
          <w:ilvl w:val="1"/>
          <w:numId w:val="4"/>
        </w:numPr>
        <w:tabs>
          <w:tab w:val="clear" w:pos="1440"/>
          <w:tab w:val="num" w:pos="993"/>
        </w:tabs>
        <w:spacing w:after="0" w:line="240" w:lineRule="auto"/>
        <w:ind w:hanging="731"/>
        <w:contextualSpacing w:val="0"/>
        <w:jc w:val="both"/>
        <w:rPr>
          <w:rFonts w:ascii="Calibri" w:hAnsi="Calibri" w:cs="Arial"/>
        </w:rPr>
      </w:pPr>
      <w:r w:rsidRPr="00DF6365">
        <w:rPr>
          <w:rFonts w:ascii="Calibri" w:hAnsi="Calibri" w:cs="Arial"/>
        </w:rPr>
        <w:t xml:space="preserve"> la sede o le sedi di realizzazione;</w:t>
      </w:r>
    </w:p>
    <w:p w14:paraId="4BA5CE5C" w14:textId="77777777" w:rsidR="00D15747" w:rsidRPr="00DF6365" w:rsidRDefault="00D15747" w:rsidP="006B77C3">
      <w:pPr>
        <w:pStyle w:val="Paragrafoelenco"/>
        <w:numPr>
          <w:ilvl w:val="1"/>
          <w:numId w:val="4"/>
        </w:numPr>
        <w:tabs>
          <w:tab w:val="clear" w:pos="1440"/>
          <w:tab w:val="num" w:pos="993"/>
        </w:tabs>
        <w:spacing w:after="0" w:line="240" w:lineRule="auto"/>
        <w:ind w:hanging="731"/>
        <w:contextualSpacing w:val="0"/>
        <w:jc w:val="both"/>
        <w:rPr>
          <w:rFonts w:ascii="Calibri" w:hAnsi="Calibri" w:cs="Arial"/>
        </w:rPr>
      </w:pPr>
      <w:r w:rsidRPr="00DF6365">
        <w:rPr>
          <w:rFonts w:ascii="Calibri" w:hAnsi="Calibri" w:cs="Arial"/>
        </w:rPr>
        <w:t xml:space="preserve"> l’importo complessivo del Programma di investimento a cui il finanziamento si riferisce;</w:t>
      </w:r>
    </w:p>
    <w:p w14:paraId="32EA852D" w14:textId="77777777" w:rsidR="00D15747" w:rsidRPr="00DF6365" w:rsidRDefault="00D15747" w:rsidP="006B77C3">
      <w:pPr>
        <w:pStyle w:val="Paragrafoelenco"/>
        <w:numPr>
          <w:ilvl w:val="1"/>
          <w:numId w:val="4"/>
        </w:numPr>
        <w:tabs>
          <w:tab w:val="clear" w:pos="1440"/>
          <w:tab w:val="num" w:pos="993"/>
        </w:tabs>
        <w:spacing w:after="0" w:line="240" w:lineRule="auto"/>
        <w:ind w:hanging="731"/>
        <w:contextualSpacing w:val="0"/>
        <w:jc w:val="both"/>
        <w:rPr>
          <w:rFonts w:ascii="Calibri" w:hAnsi="Calibri" w:cs="Arial"/>
        </w:rPr>
      </w:pPr>
      <w:r w:rsidRPr="00DF6365">
        <w:rPr>
          <w:rFonts w:ascii="Calibri" w:hAnsi="Calibri" w:cs="Arial"/>
        </w:rPr>
        <w:t>se del caso, la forma del finanziamento tra quelle previste;</w:t>
      </w:r>
    </w:p>
    <w:p w14:paraId="6A03DC72" w14:textId="77777777" w:rsidR="00D15747" w:rsidRPr="00DF6365" w:rsidRDefault="00D15747" w:rsidP="006B77C3">
      <w:pPr>
        <w:pStyle w:val="Paragrafoelenco"/>
        <w:numPr>
          <w:ilvl w:val="1"/>
          <w:numId w:val="4"/>
        </w:numPr>
        <w:tabs>
          <w:tab w:val="clear" w:pos="1440"/>
          <w:tab w:val="num" w:pos="993"/>
        </w:tabs>
        <w:spacing w:after="0" w:line="240" w:lineRule="auto"/>
        <w:ind w:hanging="731"/>
        <w:contextualSpacing w:val="0"/>
        <w:jc w:val="both"/>
        <w:rPr>
          <w:rFonts w:ascii="Calibri" w:hAnsi="Calibri" w:cs="Arial"/>
        </w:rPr>
      </w:pPr>
      <w:r w:rsidRPr="00DF6365">
        <w:rPr>
          <w:rFonts w:ascii="Calibri" w:hAnsi="Calibri" w:cs="Arial"/>
        </w:rPr>
        <w:t>l’importo del finanziamento.</w:t>
      </w:r>
    </w:p>
    <w:p w14:paraId="7B32AC14" w14:textId="3DDA6EAF" w:rsidR="00D15747" w:rsidRPr="00DF6365" w:rsidRDefault="00D15747" w:rsidP="00D15747">
      <w:pPr>
        <w:rPr>
          <w:rFonts w:ascii="Calibri" w:eastAsia="Times New Roman" w:hAnsi="Calibri" w:cs="Arial"/>
          <w:b/>
          <w:lang w:eastAsia="it-IT"/>
        </w:rPr>
      </w:pPr>
    </w:p>
    <w:p w14:paraId="4376E788" w14:textId="7575125E" w:rsidR="00B778A8" w:rsidRPr="00DF6365" w:rsidRDefault="00D94B92" w:rsidP="00554849">
      <w:pPr>
        <w:pBdr>
          <w:top w:val="single" w:sz="4" w:space="1" w:color="auto"/>
          <w:left w:val="single" w:sz="4" w:space="4" w:color="auto"/>
          <w:bottom w:val="single" w:sz="4" w:space="1" w:color="auto"/>
          <w:right w:val="single" w:sz="4" w:space="4" w:color="auto"/>
        </w:pBdr>
        <w:rPr>
          <w:b/>
        </w:rPr>
      </w:pPr>
      <w:r w:rsidRPr="00DF6365">
        <w:rPr>
          <w:b/>
          <w:bCs/>
        </w:rPr>
        <w:t xml:space="preserve">E) </w:t>
      </w:r>
      <w:r w:rsidR="00F62C74" w:rsidRPr="00DF6365">
        <w:rPr>
          <w:b/>
          <w:bCs/>
        </w:rPr>
        <w:t>DOCUMENTI OBBLIGATORI p</w:t>
      </w:r>
      <w:r w:rsidR="00B778A8" w:rsidRPr="00DF6365">
        <w:rPr>
          <w:b/>
          <w:bCs/>
        </w:rPr>
        <w:t xml:space="preserve">er i progetti di cui alla tipologia di aiuti D, </w:t>
      </w:r>
      <w:r w:rsidR="00B778A8" w:rsidRPr="00DF6365">
        <w:t>come di seguito specificati</w:t>
      </w:r>
      <w:r w:rsidR="00B778A8" w:rsidRPr="00DF6365">
        <w:rPr>
          <w:b/>
          <w:bCs/>
        </w:rPr>
        <w:t xml:space="preserve">: </w:t>
      </w:r>
    </w:p>
    <w:p w14:paraId="5CF5F599" w14:textId="77777777" w:rsidR="00B778A8" w:rsidRPr="00DF6365" w:rsidRDefault="00B778A8" w:rsidP="3F4FF3A8">
      <w:pPr>
        <w:spacing w:after="0" w:line="240" w:lineRule="auto"/>
        <w:ind w:left="624"/>
        <w:jc w:val="both"/>
        <w:rPr>
          <w:rFonts w:eastAsia="Calibri" w:cs="Times New Roman"/>
        </w:rPr>
      </w:pPr>
    </w:p>
    <w:p w14:paraId="26DC2CE0" w14:textId="6BC7D15E" w:rsidR="00B778A8" w:rsidRPr="00DF6365" w:rsidRDefault="00B778A8" w:rsidP="3F4FF3A8">
      <w:pPr>
        <w:numPr>
          <w:ilvl w:val="4"/>
          <w:numId w:val="5"/>
        </w:numPr>
        <w:spacing w:after="0" w:line="240" w:lineRule="auto"/>
        <w:ind w:left="624" w:hanging="284"/>
        <w:jc w:val="both"/>
      </w:pPr>
      <w:r w:rsidRPr="00DF6365">
        <w:rPr>
          <w:rFonts w:eastAsia="Calibri" w:cs="Times New Roman"/>
          <w:b/>
          <w:bCs/>
        </w:rPr>
        <w:t>E.1) Asseverazione del progetto</w:t>
      </w:r>
      <w:r w:rsidR="3535F681" w:rsidRPr="00DF6365">
        <w:rPr>
          <w:rFonts w:eastAsia="Calibri" w:cs="Times New Roman"/>
          <w:b/>
          <w:bCs/>
        </w:rPr>
        <w:t xml:space="preserve"> </w:t>
      </w:r>
      <w:r w:rsidRPr="00DF6365">
        <w:rPr>
          <w:rFonts w:eastAsia="Calibri" w:cs="Times New Roman"/>
        </w:rPr>
        <w:t xml:space="preserve">(secondo il modello n.20 predisposto dalla Regione </w:t>
      </w:r>
      <w:r w:rsidR="00853836" w:rsidRPr="00DF6365">
        <w:rPr>
          <w:rFonts w:eastAsia="Calibri" w:cs="Times New Roman"/>
        </w:rPr>
        <w:t>Emilia-Romagna</w:t>
      </w:r>
      <w:r w:rsidRPr="00DF6365">
        <w:rPr>
          <w:rFonts w:eastAsia="Calibri" w:cs="Times New Roman"/>
        </w:rPr>
        <w:t>)</w:t>
      </w:r>
      <w:r w:rsidRPr="00DF6365">
        <w:rPr>
          <w:rFonts w:eastAsia="Calibri" w:cs="Times New Roman"/>
          <w:b/>
          <w:bCs/>
        </w:rPr>
        <w:t>;</w:t>
      </w:r>
    </w:p>
    <w:p w14:paraId="3DB9E960" w14:textId="2597506C" w:rsidR="00B778A8" w:rsidRPr="00DF6365" w:rsidRDefault="00BC1E1F" w:rsidP="3F4FF3A8">
      <w:pPr>
        <w:numPr>
          <w:ilvl w:val="4"/>
          <w:numId w:val="5"/>
        </w:numPr>
        <w:spacing w:after="0" w:line="240" w:lineRule="auto"/>
        <w:ind w:left="624" w:hanging="284"/>
        <w:jc w:val="both"/>
      </w:pPr>
      <w:r w:rsidRPr="00DF6365">
        <w:rPr>
          <w:b/>
          <w:bCs/>
        </w:rPr>
        <w:t>E</w:t>
      </w:r>
      <w:r w:rsidR="00D94B92" w:rsidRPr="00DF6365">
        <w:rPr>
          <w:b/>
          <w:bCs/>
        </w:rPr>
        <w:t>.</w:t>
      </w:r>
      <w:r w:rsidR="00B778A8" w:rsidRPr="00DF6365">
        <w:rPr>
          <w:b/>
          <w:bCs/>
        </w:rPr>
        <w:t>2) Diagnosi energetica</w:t>
      </w:r>
      <w:r w:rsidR="00B778A8" w:rsidRPr="00DF6365">
        <w:t xml:space="preserve"> </w:t>
      </w:r>
      <w:r w:rsidR="00B778A8" w:rsidRPr="00DF6365">
        <w:rPr>
          <w:rFonts w:eastAsia="Calibri" w:cs="Times New Roman"/>
        </w:rPr>
        <w:t xml:space="preserve">(redatta e timbrata da un tecnico abilitato all’esercizio della professione) </w:t>
      </w:r>
      <w:r w:rsidR="00B778A8" w:rsidRPr="00DF6365">
        <w:rPr>
          <w:b/>
          <w:bCs/>
        </w:rPr>
        <w:t xml:space="preserve">del sito/i produttivo (o parte di esso) interessato dagli investimenti </w:t>
      </w:r>
      <w:r w:rsidR="00B778A8" w:rsidRPr="00DF6365">
        <w:t>redatta ai sensi della norma UNI CEI EN 16247. Tra gli interventi migliorativi proposti dovr</w:t>
      </w:r>
      <w:r w:rsidR="00554849" w:rsidRPr="00DF6365">
        <w:t xml:space="preserve">à </w:t>
      </w:r>
      <w:r w:rsidR="00B778A8" w:rsidRPr="00DF6365">
        <w:t>essere analizzat</w:t>
      </w:r>
      <w:r w:rsidR="00554849" w:rsidRPr="00DF6365">
        <w:t>o l’</w:t>
      </w:r>
      <w:r w:rsidR="00B778A8" w:rsidRPr="00DF6365">
        <w:t>intervent</w:t>
      </w:r>
      <w:r w:rsidR="00554849" w:rsidRPr="00DF6365">
        <w:t xml:space="preserve">o </w:t>
      </w:r>
      <w:r w:rsidR="00B778A8" w:rsidRPr="00DF6365">
        <w:t>oggetto di contributo</w:t>
      </w:r>
      <w:r w:rsidR="00554849" w:rsidRPr="00DF6365">
        <w:t>;</w:t>
      </w:r>
    </w:p>
    <w:p w14:paraId="6B3B4A3E" w14:textId="7B97569A" w:rsidR="00B778A8" w:rsidRPr="00DF6365" w:rsidRDefault="00D94B92" w:rsidP="3F4FF3A8">
      <w:pPr>
        <w:numPr>
          <w:ilvl w:val="4"/>
          <w:numId w:val="5"/>
        </w:numPr>
        <w:spacing w:after="0" w:line="240" w:lineRule="auto"/>
        <w:ind w:left="624" w:hanging="284"/>
        <w:jc w:val="both"/>
      </w:pPr>
      <w:r w:rsidRPr="00DF6365">
        <w:rPr>
          <w:b/>
          <w:bCs/>
        </w:rPr>
        <w:t>E</w:t>
      </w:r>
      <w:r w:rsidR="00B778A8" w:rsidRPr="00DF6365">
        <w:rPr>
          <w:b/>
          <w:bCs/>
        </w:rPr>
        <w:t xml:space="preserve">.3) Relazione tecnico- illustrativa </w:t>
      </w:r>
      <w:r w:rsidR="00B778A8" w:rsidRPr="00DF6365">
        <w:rPr>
          <w:rFonts w:eastAsia="Calibri" w:cs="Times New Roman"/>
        </w:rPr>
        <w:t xml:space="preserve">(redatta e timbrata da un tecnico abilitato all’esercizio della professione) </w:t>
      </w:r>
      <w:r w:rsidR="00B778A8" w:rsidRPr="00DF6365">
        <w:t xml:space="preserve">dell’intervento oggetto di contributo approfondita ad un livello di dettaglio (singoli investimenti)  tale da consentire la piena valutazione delle soluzioni proposte sia sotto il profilo tecnico funzionale che sotto il profilo energetico ambientale  i cui dati di sintesi sono riportati  in apposita tabella (secondo  il modello N. 21 predisposto dalla Regione Emilia Romagna) che è parte integrante della relazione stessa. </w:t>
      </w:r>
    </w:p>
    <w:p w14:paraId="6A3F5D6D" w14:textId="78A89BF8" w:rsidR="00B778A8" w:rsidRPr="00DF6365" w:rsidRDefault="00D94B92" w:rsidP="006B77C3">
      <w:pPr>
        <w:numPr>
          <w:ilvl w:val="4"/>
          <w:numId w:val="5"/>
        </w:numPr>
        <w:spacing w:after="0" w:line="240" w:lineRule="auto"/>
        <w:ind w:left="624" w:hanging="284"/>
        <w:jc w:val="both"/>
      </w:pPr>
      <w:r w:rsidRPr="00DF6365">
        <w:rPr>
          <w:b/>
        </w:rPr>
        <w:t>E</w:t>
      </w:r>
      <w:r w:rsidR="00B778A8" w:rsidRPr="00DF6365">
        <w:rPr>
          <w:b/>
        </w:rPr>
        <w:t>.4) Relazione sull’iter autorizzativo</w:t>
      </w:r>
      <w:r w:rsidR="00B778A8" w:rsidRPr="00DF6365">
        <w:rPr>
          <w:sz w:val="20"/>
          <w:szCs w:val="20"/>
        </w:rPr>
        <w:t xml:space="preserve"> </w:t>
      </w:r>
      <w:r w:rsidR="00B778A8" w:rsidRPr="00DF6365">
        <w:rPr>
          <w:rFonts w:eastAsia="Calibri" w:cs="Times New Roman"/>
        </w:rPr>
        <w:t xml:space="preserve">(redatta e timbrata da un tecnico abilitato all’esercizio della professione) </w:t>
      </w:r>
      <w:r w:rsidR="00B778A8" w:rsidRPr="00DF6365">
        <w:t>per la costruzione, installazione e per l’esercizio delle opere e degli impianti oggetto di contributo. L’iter va sintetizzato nelle tabelle di riferimento (secondo il modello N. 22 predisposto dalla Regione Emilia-Romagna) che sono parte integrante della relazione stessa;</w:t>
      </w:r>
    </w:p>
    <w:p w14:paraId="60DB49B1" w14:textId="1A6718D9" w:rsidR="00B778A8" w:rsidRPr="00DF6365" w:rsidRDefault="00B778A8" w:rsidP="006B77C3">
      <w:pPr>
        <w:numPr>
          <w:ilvl w:val="4"/>
          <w:numId w:val="5"/>
        </w:numPr>
        <w:spacing w:after="0" w:line="240" w:lineRule="auto"/>
        <w:ind w:left="624" w:hanging="284"/>
        <w:jc w:val="both"/>
        <w:rPr>
          <w:b/>
        </w:rPr>
      </w:pPr>
      <w:r w:rsidRPr="00DF6365">
        <w:rPr>
          <w:b/>
        </w:rPr>
        <w:t xml:space="preserve"> </w:t>
      </w:r>
      <w:r w:rsidR="00D94B92" w:rsidRPr="00DF6365">
        <w:rPr>
          <w:b/>
        </w:rPr>
        <w:t>E</w:t>
      </w:r>
      <w:r w:rsidRPr="00DF6365">
        <w:rPr>
          <w:b/>
        </w:rPr>
        <w:t xml:space="preserve">.5) Planimetria generale ed elaborati grafici </w:t>
      </w:r>
      <w:r w:rsidRPr="00DF6365">
        <w:rPr>
          <w:rFonts w:eastAsia="Calibri" w:cs="Times New Roman"/>
        </w:rPr>
        <w:t xml:space="preserve">(redatta e timbrata da un tecnico abilitato all’esercizio della professione) degli investimenti oggetto dell’intervento; </w:t>
      </w:r>
    </w:p>
    <w:p w14:paraId="3D3D9360" w14:textId="445BB210" w:rsidR="00B778A8" w:rsidRPr="00DF6365" w:rsidRDefault="00D94B92" w:rsidP="006B77C3">
      <w:pPr>
        <w:numPr>
          <w:ilvl w:val="4"/>
          <w:numId w:val="5"/>
        </w:numPr>
        <w:spacing w:after="0" w:line="240" w:lineRule="auto"/>
        <w:ind w:left="624" w:hanging="284"/>
        <w:jc w:val="both"/>
        <w:rPr>
          <w:b/>
        </w:rPr>
      </w:pPr>
      <w:r w:rsidRPr="00DF6365">
        <w:rPr>
          <w:b/>
        </w:rPr>
        <w:t>E</w:t>
      </w:r>
      <w:r w:rsidR="00B778A8" w:rsidRPr="00DF6365">
        <w:rPr>
          <w:b/>
        </w:rPr>
        <w:t xml:space="preserve">.6) Computo metrico estimativo dell’intervento </w:t>
      </w:r>
      <w:r w:rsidR="00B778A8" w:rsidRPr="00DF6365">
        <w:rPr>
          <w:rFonts w:eastAsia="Calibri" w:cs="Times New Roman"/>
        </w:rPr>
        <w:t xml:space="preserve">(redatto e timbrato da un tecnico abilitato all’esercizio della professione) </w:t>
      </w:r>
      <w:r w:rsidR="00B778A8" w:rsidRPr="00DF6365">
        <w:rPr>
          <w:b/>
        </w:rPr>
        <w:t xml:space="preserve">e preventivi </w:t>
      </w:r>
      <w:r w:rsidR="00B778A8" w:rsidRPr="00DF6365">
        <w:t>relativi a</w:t>
      </w:r>
      <w:r w:rsidR="00B778A8" w:rsidRPr="00DF6365">
        <w:rPr>
          <w:rFonts w:eastAsia="Calibri" w:cs="Times New Roman"/>
        </w:rPr>
        <w:t>gli investimenti oggetto dell’intervento;</w:t>
      </w:r>
    </w:p>
    <w:p w14:paraId="7E4B8FDB" w14:textId="18F6F251" w:rsidR="00B778A8" w:rsidRPr="00DF6365" w:rsidRDefault="00D94B92" w:rsidP="006B77C3">
      <w:pPr>
        <w:numPr>
          <w:ilvl w:val="4"/>
          <w:numId w:val="5"/>
        </w:numPr>
        <w:spacing w:after="0" w:line="240" w:lineRule="auto"/>
        <w:ind w:left="624" w:hanging="284"/>
        <w:jc w:val="both"/>
      </w:pPr>
      <w:r w:rsidRPr="00DF6365">
        <w:rPr>
          <w:b/>
        </w:rPr>
        <w:t>E</w:t>
      </w:r>
      <w:r w:rsidR="00B778A8" w:rsidRPr="00DF6365">
        <w:rPr>
          <w:b/>
        </w:rPr>
        <w:t>.7) Piano economico finanziario</w:t>
      </w:r>
      <w:r w:rsidR="00B778A8" w:rsidRPr="00DF6365">
        <w:t xml:space="preserve"> </w:t>
      </w:r>
      <w:r w:rsidR="00B778A8" w:rsidRPr="00DF6365">
        <w:rPr>
          <w:b/>
        </w:rPr>
        <w:t>(PEF)</w:t>
      </w:r>
      <w:r w:rsidR="00B778A8" w:rsidRPr="00DF6365">
        <w:t xml:space="preserve"> </w:t>
      </w:r>
      <w:r w:rsidR="00B778A8" w:rsidRPr="00DF6365">
        <w:rPr>
          <w:rFonts w:eastAsia="Calibri" w:cs="Times New Roman"/>
        </w:rPr>
        <w:t xml:space="preserve">(redatto e timbrato da un tecnico abilitato all’esercizio della professione) </w:t>
      </w:r>
      <w:r w:rsidR="00B778A8" w:rsidRPr="00DF6365">
        <w:t xml:space="preserve">dell’intervento contenente l’analisi dei flussi di cassa, il calcolo del tempo di ritorno (semplice ed attualizzato), il </w:t>
      </w:r>
      <w:r w:rsidR="00B778A8" w:rsidRPr="00DF6365">
        <w:rPr>
          <w:b/>
        </w:rPr>
        <w:t>VAN</w:t>
      </w:r>
      <w:r w:rsidR="00B778A8" w:rsidRPr="00DF6365">
        <w:t xml:space="preserve"> ed il </w:t>
      </w:r>
      <w:r w:rsidR="00B778A8" w:rsidRPr="00DF6365">
        <w:rPr>
          <w:b/>
        </w:rPr>
        <w:t>TIR</w:t>
      </w:r>
      <w:r w:rsidR="00B778A8" w:rsidRPr="00DF6365">
        <w:t xml:space="preserve"> e le ipotesi con cui sono stati calcolati tali parametri.</w:t>
      </w:r>
    </w:p>
    <w:p w14:paraId="21B31C07" w14:textId="77777777" w:rsidR="00F53637" w:rsidRPr="00DF6365" w:rsidRDefault="00F53637" w:rsidP="00F53637">
      <w:pPr>
        <w:pStyle w:val="Paragrafoelenco"/>
        <w:rPr>
          <w:rFonts w:eastAsia="Calibri" w:cs="Times New Roman"/>
          <w:b/>
        </w:rPr>
      </w:pPr>
    </w:p>
    <w:p w14:paraId="33DAB76D" w14:textId="77777777" w:rsidR="00B778A8" w:rsidRPr="00DF6365" w:rsidRDefault="00B778A8" w:rsidP="00044B16">
      <w:pPr>
        <w:spacing w:after="0" w:line="240" w:lineRule="auto"/>
        <w:ind w:left="624"/>
        <w:jc w:val="both"/>
        <w:rPr>
          <w:rFonts w:eastAsia="Calibri" w:cs="Times New Roman"/>
          <w:b/>
        </w:rPr>
      </w:pPr>
    </w:p>
    <w:p w14:paraId="68BB959B" w14:textId="67151318" w:rsidR="00B778A8" w:rsidRPr="00DF6365" w:rsidRDefault="00B778A8" w:rsidP="3F4FF3A8">
      <w:pPr>
        <w:jc w:val="both"/>
        <w:rPr>
          <w:rFonts w:eastAsia="Times New Roman" w:cs="Times New Roman"/>
          <w:lang w:eastAsia="it-IT"/>
        </w:rPr>
      </w:pPr>
      <w:r w:rsidRPr="00DF6365">
        <w:rPr>
          <w:rFonts w:eastAsia="Times New Roman" w:cs="Times New Roman"/>
          <w:b/>
          <w:bCs/>
          <w:i/>
          <w:iCs/>
          <w:u w:val="single"/>
          <w:lang w:eastAsia="it-IT"/>
        </w:rPr>
        <w:lastRenderedPageBreak/>
        <w:t xml:space="preserve">Attenzione: </w:t>
      </w:r>
      <w:r w:rsidRPr="00DF6365">
        <w:rPr>
          <w:rFonts w:eastAsia="Times New Roman" w:cs="Times New Roman"/>
          <w:lang w:eastAsia="it-IT"/>
        </w:rPr>
        <w:t xml:space="preserve">Tutti gli elaborati (computi metrici, preventivi, documentazione grafica, ecc.) e le relazioni tecniche dovranno essere datati, firmati e timbrati a seconda dei casi dal </w:t>
      </w:r>
      <w:r w:rsidRPr="00DF6365">
        <w:rPr>
          <w:rFonts w:eastAsia="Calibri" w:cs="Times New Roman"/>
        </w:rPr>
        <w:t>tecnico abilitato all’esercizio della professione</w:t>
      </w:r>
      <w:r w:rsidRPr="00DF6365">
        <w:rPr>
          <w:rFonts w:eastAsia="Times New Roman" w:cs="Times New Roman"/>
          <w:lang w:eastAsia="it-IT"/>
        </w:rPr>
        <w:t xml:space="preserve"> o dal fornitore.</w:t>
      </w:r>
    </w:p>
    <w:p w14:paraId="5F99CF16" w14:textId="546F1FFF" w:rsidR="000D424E" w:rsidRPr="00DF6365" w:rsidRDefault="00881871" w:rsidP="3F4FF3A8">
      <w:pPr>
        <w:jc w:val="center"/>
        <w:rPr>
          <w:rFonts w:ascii="Calibri" w:eastAsia="Times New Roman" w:hAnsi="Calibri" w:cs="Arial"/>
          <w:b/>
          <w:bCs/>
          <w:lang w:eastAsia="it-IT"/>
        </w:rPr>
      </w:pPr>
      <w:r w:rsidRPr="00DF6365">
        <w:rPr>
          <w:rFonts w:ascii="Calibri" w:eastAsia="Times New Roman" w:hAnsi="Calibri" w:cs="Arial"/>
          <w:b/>
          <w:bCs/>
          <w:lang w:eastAsia="it-IT"/>
        </w:rPr>
        <w:t>DICHIARA INOLTRE</w:t>
      </w:r>
    </w:p>
    <w:p w14:paraId="359D85BB" w14:textId="427A8668" w:rsidR="005C1389" w:rsidRPr="00DF6365" w:rsidRDefault="00DE3C7C" w:rsidP="3F4FF3A8">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DF6365">
        <w:rPr>
          <w:rFonts w:ascii="Calibri" w:eastAsia="Times New Roman" w:hAnsi="Calibri" w:cs="Arial"/>
          <w:lang w:eastAsia="it-IT"/>
        </w:rPr>
        <w:t>Di avere preso completa visione e conoscenza di quanto previst</w:t>
      </w:r>
      <w:r w:rsidR="00F33B9B" w:rsidRPr="00DF6365">
        <w:rPr>
          <w:rFonts w:ascii="Calibri" w:eastAsia="Times New Roman" w:hAnsi="Calibri" w:cs="Arial"/>
          <w:lang w:eastAsia="it-IT"/>
        </w:rPr>
        <w:t>o dal bando</w:t>
      </w:r>
      <w:r w:rsidR="0036045F" w:rsidRPr="00DF6365">
        <w:rPr>
          <w:rFonts w:ascii="Calibri" w:eastAsia="Times New Roman" w:hAnsi="Calibri" w:cs="Arial"/>
          <w:lang w:eastAsia="it-IT"/>
        </w:rPr>
        <w:t xml:space="preserve"> in ogni sua parte </w:t>
      </w:r>
      <w:r w:rsidR="00FF3BFA" w:rsidRPr="00DF6365">
        <w:rPr>
          <w:rFonts w:ascii="Calibri" w:eastAsia="Times New Roman" w:hAnsi="Calibri" w:cs="Arial"/>
          <w:lang w:eastAsia="it-IT"/>
        </w:rPr>
        <w:t xml:space="preserve">e in particolare </w:t>
      </w:r>
      <w:r w:rsidR="00D55D77" w:rsidRPr="00DF6365">
        <w:rPr>
          <w:rFonts w:ascii="Calibri" w:eastAsia="Times New Roman" w:hAnsi="Calibri" w:cs="Arial"/>
          <w:lang w:eastAsia="it-IT"/>
        </w:rPr>
        <w:t>delle prescrizioni in esso contenute relative:</w:t>
      </w:r>
    </w:p>
    <w:p w14:paraId="0420A6B5" w14:textId="76763334" w:rsidR="00AB7541" w:rsidRPr="00DF6365" w:rsidRDefault="00044B16"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 xml:space="preserve">agli </w:t>
      </w:r>
      <w:r w:rsidR="00AB7541" w:rsidRPr="00DF6365">
        <w:rPr>
          <w:rFonts w:ascii="Calibri" w:eastAsia="Times New Roman" w:hAnsi="Calibri" w:cs="Arial"/>
          <w:lang w:eastAsia="it-IT"/>
        </w:rPr>
        <w:t>obblighi in materia di incremento occupazionale</w:t>
      </w:r>
      <w:r w:rsidR="00471A50" w:rsidRPr="00DF6365">
        <w:rPr>
          <w:rFonts w:ascii="Calibri" w:eastAsia="Times New Roman" w:hAnsi="Calibri" w:cs="Arial"/>
          <w:lang w:eastAsia="it-IT"/>
        </w:rPr>
        <w:t xml:space="preserve"> e</w:t>
      </w:r>
      <w:r w:rsidR="00AB7541" w:rsidRPr="00DF6365">
        <w:rPr>
          <w:rFonts w:ascii="Calibri" w:eastAsia="Times New Roman" w:hAnsi="Calibri" w:cs="Arial"/>
          <w:lang w:eastAsia="it-IT"/>
        </w:rPr>
        <w:t xml:space="preserve"> di assunzione di nuov</w:t>
      </w:r>
      <w:r w:rsidR="003B6169" w:rsidRPr="00DF6365">
        <w:rPr>
          <w:rFonts w:ascii="Calibri" w:eastAsia="Times New Roman" w:hAnsi="Calibri" w:cs="Arial"/>
          <w:lang w:eastAsia="it-IT"/>
        </w:rPr>
        <w:t>i addetti laureati;</w:t>
      </w:r>
    </w:p>
    <w:p w14:paraId="5951F1C5" w14:textId="57416DDD"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alla tipologia dei progetti finanziabili, degli interventi e delle spese ammissibili;</w:t>
      </w:r>
    </w:p>
    <w:p w14:paraId="37B5091B"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alla tipologia di soggetti che possono presentare la domanda di contributo;</w:t>
      </w:r>
    </w:p>
    <w:p w14:paraId="372B11EC"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ai requisiti di ammissibilità dei progetti e dei soggetti richiedenti;</w:t>
      </w:r>
    </w:p>
    <w:p w14:paraId="0A5B5EA8"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alla dimensione minima dell'investimento, da garantire anche in fase di rendicontazione delle spese;</w:t>
      </w:r>
    </w:p>
    <w:p w14:paraId="6E4B174A"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alle modalità e ai termini di presentazione della domanda e degli allegati a corredo della stessa;</w:t>
      </w:r>
    </w:p>
    <w:p w14:paraId="51C95DEE"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alle cause di inammissibilità della domanda;</w:t>
      </w:r>
    </w:p>
    <w:p w14:paraId="35254A9B" w14:textId="7C8CF55C"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 xml:space="preserve">ai termini di avvio e conclusione dei progetti </w:t>
      </w:r>
      <w:r w:rsidR="003A32F5" w:rsidRPr="00DF6365">
        <w:rPr>
          <w:rFonts w:ascii="Calibri" w:eastAsia="Times New Roman" w:hAnsi="Calibri" w:cs="Arial"/>
          <w:lang w:eastAsia="it-IT"/>
        </w:rPr>
        <w:t>nonché</w:t>
      </w:r>
      <w:r w:rsidRPr="00DF6365">
        <w:rPr>
          <w:rFonts w:ascii="Calibri" w:eastAsia="Times New Roman" w:hAnsi="Calibri" w:cs="Arial"/>
          <w:lang w:eastAsia="it-IT"/>
        </w:rPr>
        <w:t xml:space="preserve"> al periodo di eleggibilità delle spese;</w:t>
      </w:r>
    </w:p>
    <w:p w14:paraId="45BC3344" w14:textId="61247D3D"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ai casi in cui è obbligatorio presentare richieste di autorizzazione alle variazioni al progetto e alle modalità e termini di presentazione della relativa richiesta;</w:t>
      </w:r>
    </w:p>
    <w:p w14:paraId="60079EE1" w14:textId="77777777"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ai termini di presentazione della rendicontazione delle spese e delle attività svolte;</w:t>
      </w:r>
    </w:p>
    <w:p w14:paraId="4CE4128C" w14:textId="2D0CB3FA"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ai contenuti della rendicontazione, ai requisiti generali di ammissibilità delle spese e alle modalità di pagamento e quietanza delle stesse;</w:t>
      </w:r>
    </w:p>
    <w:p w14:paraId="7D9838CB" w14:textId="2F974D00" w:rsidR="00747F62" w:rsidRPr="00DF6365" w:rsidRDefault="00044B16"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w:t>
      </w:r>
      <w:r w:rsidR="00747F62" w:rsidRPr="00DF6365">
        <w:rPr>
          <w:rFonts w:ascii="Calibri" w:eastAsia="Times New Roman" w:hAnsi="Calibri" w:cs="Arial"/>
          <w:lang w:eastAsia="it-IT"/>
        </w:rPr>
        <w:t xml:space="preserve">i termini </w:t>
      </w:r>
      <w:r w:rsidR="00317914" w:rsidRPr="00DF6365">
        <w:rPr>
          <w:rFonts w:ascii="Calibri" w:eastAsia="Times New Roman" w:hAnsi="Calibri" w:cs="Arial"/>
          <w:lang w:eastAsia="it-IT"/>
        </w:rPr>
        <w:t>previsti</w:t>
      </w:r>
      <w:r w:rsidR="00747F62" w:rsidRPr="00DF6365">
        <w:rPr>
          <w:rFonts w:ascii="Calibri" w:eastAsia="Times New Roman" w:hAnsi="Calibri" w:cs="Arial"/>
          <w:lang w:eastAsia="it-IT"/>
        </w:rPr>
        <w:t xml:space="preserve"> per la sottoscrizione dell’Accordo </w:t>
      </w:r>
      <w:r w:rsidR="00317914" w:rsidRPr="00DF6365">
        <w:rPr>
          <w:rFonts w:ascii="Calibri" w:eastAsia="Times New Roman" w:hAnsi="Calibri" w:cs="Arial"/>
          <w:lang w:eastAsia="it-IT"/>
        </w:rPr>
        <w:t>regionale di insediamento e sviluppo delle imprese</w:t>
      </w:r>
      <w:r w:rsidR="00BF5F34" w:rsidRPr="00DF6365">
        <w:rPr>
          <w:rFonts w:ascii="Calibri" w:eastAsia="Times New Roman" w:hAnsi="Calibri" w:cs="Arial"/>
          <w:lang w:eastAsia="it-IT"/>
        </w:rPr>
        <w:t>;</w:t>
      </w:r>
      <w:r w:rsidR="00747F62" w:rsidRPr="00DF6365">
        <w:rPr>
          <w:rFonts w:ascii="Calibri" w:eastAsia="Times New Roman" w:hAnsi="Calibri" w:cs="Arial"/>
          <w:lang w:eastAsia="it-IT"/>
        </w:rPr>
        <w:t xml:space="preserve"> </w:t>
      </w:r>
      <w:r w:rsidR="00C07F2B" w:rsidRPr="00DF6365">
        <w:rPr>
          <w:rFonts w:ascii="Calibri" w:eastAsia="Times New Roman" w:hAnsi="Calibri" w:cs="Arial"/>
          <w:lang w:eastAsia="it-IT"/>
        </w:rPr>
        <w:t xml:space="preserve"> </w:t>
      </w:r>
      <w:r w:rsidR="0057284B" w:rsidRPr="00DF6365">
        <w:rPr>
          <w:rFonts w:ascii="Calibri" w:eastAsia="Times New Roman" w:hAnsi="Calibri" w:cs="Arial"/>
          <w:lang w:eastAsia="it-IT"/>
        </w:rPr>
        <w:t xml:space="preserve">   </w:t>
      </w:r>
    </w:p>
    <w:p w14:paraId="4DADDFDC" w14:textId="64A86F68" w:rsidR="00D55D77" w:rsidRPr="00DF6365" w:rsidRDefault="00D55D77" w:rsidP="3F4FF3A8">
      <w:pPr>
        <w:pStyle w:val="Paragrafoelenco"/>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993" w:hanging="284"/>
        <w:jc w:val="both"/>
        <w:rPr>
          <w:rFonts w:ascii="Calibri" w:eastAsia="Times New Roman" w:hAnsi="Calibri" w:cs="Arial"/>
          <w:lang w:eastAsia="it-IT"/>
        </w:rPr>
      </w:pPr>
      <w:r w:rsidRPr="00DF6365">
        <w:rPr>
          <w:rFonts w:ascii="Calibri" w:eastAsia="Times New Roman" w:hAnsi="Calibri" w:cs="Arial"/>
          <w:lang w:eastAsia="it-IT"/>
        </w:rPr>
        <w:t>alle cause di decadenza e revoca del contributo.</w:t>
      </w:r>
    </w:p>
    <w:p w14:paraId="552A0BDB" w14:textId="4400F373" w:rsidR="00F63443" w:rsidRPr="00DF6365" w:rsidRDefault="0058284D" w:rsidP="00F63443">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di impegnarsi a rispettare tutti gli obblighi previsti nel bando a carico dei beneficiari del contributo;</w:t>
      </w:r>
    </w:p>
    <w:p w14:paraId="4915C3CC" w14:textId="5067BB49" w:rsidR="00F63443" w:rsidRPr="00DF6365" w:rsidRDefault="00F63443" w:rsidP="00F63443">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nel caso di valutazione positiva, per accedere alla sottoscrizione dell’Accordo con la Regione, di impegnarsi al rispetto di eventuali prescrizioni e a soddisfare le esigenze documentali manifestate dal Nucleo</w:t>
      </w:r>
      <w:r w:rsidR="00A336F5" w:rsidRPr="00DF6365">
        <w:rPr>
          <w:rFonts w:eastAsia="Times New Roman" w:cs="Arial"/>
          <w:lang w:eastAsia="it-IT"/>
        </w:rPr>
        <w:t>;</w:t>
      </w:r>
    </w:p>
    <w:p w14:paraId="3458E5D2" w14:textId="5A2B9EC6" w:rsidR="00A336F5" w:rsidRPr="00DF6365" w:rsidRDefault="00A336F5" w:rsidP="3F4FF3A8">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nel caso di valutazione positiva</w:t>
      </w:r>
      <w:r w:rsidR="000E5DE5" w:rsidRPr="00DF6365">
        <w:rPr>
          <w:rFonts w:eastAsia="Times New Roman" w:cs="Arial"/>
          <w:lang w:eastAsia="it-IT"/>
        </w:rPr>
        <w:t xml:space="preserve"> della domanda, di impegnarsi </w:t>
      </w:r>
      <w:r w:rsidR="00D44159" w:rsidRPr="00DF6365">
        <w:rPr>
          <w:rFonts w:eastAsia="Times New Roman" w:cs="Arial"/>
          <w:lang w:eastAsia="it-IT"/>
        </w:rPr>
        <w:t xml:space="preserve">a fornire </w:t>
      </w:r>
      <w:r w:rsidR="00C07F2B" w:rsidRPr="00DF6365">
        <w:rPr>
          <w:rFonts w:eastAsia="Times New Roman" w:cs="Arial"/>
          <w:lang w:eastAsia="it-IT"/>
        </w:rPr>
        <w:t>le informazioni previste dall’Allegato 3 del bando relative</w:t>
      </w:r>
      <w:r w:rsidR="0057284B" w:rsidRPr="00DF6365">
        <w:rPr>
          <w:rFonts w:eastAsia="Times New Roman" w:cs="Arial"/>
          <w:lang w:eastAsia="it-IT"/>
        </w:rPr>
        <w:t xml:space="preserve"> all’effetto ambientale dell’investimento entro i </w:t>
      </w:r>
      <w:r w:rsidR="004C19C9" w:rsidRPr="00DF6365">
        <w:rPr>
          <w:rFonts w:eastAsia="Times New Roman" w:cs="Arial"/>
          <w:lang w:eastAsia="it-IT"/>
        </w:rPr>
        <w:t xml:space="preserve">termini previsti dall’art. 13 del bando </w:t>
      </w:r>
      <w:r w:rsidR="003D556C" w:rsidRPr="00DF6365">
        <w:rPr>
          <w:rFonts w:eastAsia="Times New Roman" w:cs="Arial"/>
          <w:lang w:eastAsia="it-IT"/>
        </w:rPr>
        <w:t>per la sottoscrizione dell’Accordo;</w:t>
      </w:r>
    </w:p>
    <w:p w14:paraId="590E4CDF" w14:textId="0192DF62" w:rsidR="00AC0902" w:rsidRPr="00DF6365" w:rsidRDefault="0058284D" w:rsidP="3F4FF3A8">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 xml:space="preserve">di impegnarsi a restituire l'importo del contributo erogato, maggiorato </w:t>
      </w:r>
      <w:r w:rsidR="00F005E9" w:rsidRPr="00DF6365">
        <w:rPr>
          <w:rFonts w:eastAsia="Times New Roman" w:cs="Arial"/>
          <w:lang w:eastAsia="it-IT"/>
        </w:rPr>
        <w:t>degli interessi al tasso di legge, calcolati ai sensi del comma 4, Art. 9, D.lgs. n. 123/98, maturati nel periodo intercorrente tra la data di ricevimento del contributo medesimo e quella della sua totale restituzione alla Regione</w:t>
      </w:r>
      <w:r w:rsidRPr="00DF6365">
        <w:rPr>
          <w:rFonts w:eastAsia="Times New Roman" w:cs="Arial"/>
          <w:lang w:eastAsia="it-IT"/>
        </w:rPr>
        <w:t>, in caso di inadempienza rispetto agli obblighi previsti nel bando</w:t>
      </w:r>
      <w:r w:rsidR="00346028" w:rsidRPr="00DF6365">
        <w:rPr>
          <w:rFonts w:eastAsia="Times New Roman" w:cs="Arial"/>
          <w:lang w:eastAsia="it-IT"/>
        </w:rPr>
        <w:t xml:space="preserve"> e conseguente revoca</w:t>
      </w:r>
      <w:r w:rsidRPr="00DF6365">
        <w:rPr>
          <w:rFonts w:eastAsia="Times New Roman" w:cs="Arial"/>
          <w:lang w:eastAsia="it-IT"/>
        </w:rPr>
        <w:t>;</w:t>
      </w:r>
    </w:p>
    <w:p w14:paraId="13AA0EE0" w14:textId="795B1865" w:rsidR="002C1B66" w:rsidRPr="00DF6365" w:rsidRDefault="00F53637" w:rsidP="3F4FF3A8">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eastAsia="Times New Roman" w:cs="Arial"/>
          <w:lang w:eastAsia="it-IT"/>
        </w:rPr>
        <w:t>N</w:t>
      </w:r>
      <w:r w:rsidR="00F93B5C" w:rsidRPr="00DF6365">
        <w:rPr>
          <w:rFonts w:eastAsia="Times New Roman" w:cs="Arial"/>
          <w:lang w:eastAsia="it-IT"/>
        </w:rPr>
        <w:t>el</w:t>
      </w:r>
      <w:r w:rsidR="005A2858" w:rsidRPr="00DF6365">
        <w:rPr>
          <w:rFonts w:eastAsia="Times New Roman" w:cs="Arial"/>
          <w:lang w:eastAsia="it-IT"/>
        </w:rPr>
        <w:t xml:space="preserve"> caso </w:t>
      </w:r>
      <w:r w:rsidR="002224B5" w:rsidRPr="00DF6365">
        <w:rPr>
          <w:rFonts w:eastAsia="Times New Roman" w:cs="Arial"/>
          <w:lang w:eastAsia="it-IT"/>
        </w:rPr>
        <w:t xml:space="preserve">di </w:t>
      </w:r>
      <w:r w:rsidR="005A2858" w:rsidRPr="00DF6365">
        <w:rPr>
          <w:rFonts w:eastAsia="Times New Roman" w:cs="Arial"/>
          <w:lang w:eastAsia="it-IT"/>
        </w:rPr>
        <w:t xml:space="preserve">ammissione a finanziamento, </w:t>
      </w:r>
      <w:r w:rsidR="00A271F4" w:rsidRPr="00DF6365">
        <w:rPr>
          <w:rFonts w:eastAsia="Times New Roman" w:cs="Arial"/>
          <w:lang w:eastAsia="it-IT"/>
        </w:rPr>
        <w:t>di trasmettere la documentazione eventualmente prevista</w:t>
      </w:r>
      <w:r w:rsidR="0092528C" w:rsidRPr="00DF6365">
        <w:rPr>
          <w:rFonts w:eastAsia="Times New Roman" w:cs="Arial"/>
          <w:lang w:eastAsia="it-IT"/>
        </w:rPr>
        <w:t xml:space="preserve"> e</w:t>
      </w:r>
      <w:r w:rsidR="00A271F4" w:rsidRPr="00DF6365">
        <w:rPr>
          <w:rFonts w:eastAsia="Times New Roman" w:cs="Arial"/>
          <w:lang w:eastAsia="it-IT"/>
        </w:rPr>
        <w:t xml:space="preserve"> </w:t>
      </w:r>
      <w:r w:rsidR="00F93B5C" w:rsidRPr="00DF6365">
        <w:rPr>
          <w:rFonts w:eastAsia="Times New Roman" w:cs="Arial"/>
          <w:lang w:eastAsia="it-IT"/>
        </w:rPr>
        <w:t xml:space="preserve">di essere consapevole che </w:t>
      </w:r>
      <w:r w:rsidR="005A2858" w:rsidRPr="00DF6365">
        <w:rPr>
          <w:rFonts w:eastAsia="Times New Roman" w:cs="Arial"/>
          <w:lang w:eastAsia="it-IT"/>
        </w:rPr>
        <w:t>la mancata sottoscrizione dell’</w:t>
      </w:r>
      <w:r w:rsidR="007E111D" w:rsidRPr="00DF6365">
        <w:rPr>
          <w:rFonts w:eastAsia="Times New Roman" w:cs="Arial"/>
          <w:lang w:eastAsia="it-IT"/>
        </w:rPr>
        <w:t>A</w:t>
      </w:r>
      <w:r w:rsidR="005A2858" w:rsidRPr="00DF6365">
        <w:rPr>
          <w:rFonts w:eastAsia="Times New Roman" w:cs="Arial"/>
          <w:lang w:eastAsia="it-IT"/>
        </w:rPr>
        <w:t>ccordo da parte dell’impresa determina la decadenza dal contributo.</w:t>
      </w:r>
    </w:p>
    <w:p w14:paraId="5F99CF1E" w14:textId="7CE5221D" w:rsidR="009D3C88" w:rsidRPr="00DF6365" w:rsidRDefault="00F53637" w:rsidP="3F4FF3A8">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DF6365">
        <w:rPr>
          <w:rFonts w:ascii="Calibri" w:eastAsia="Times New Roman" w:hAnsi="Calibri" w:cs="Arial"/>
          <w:lang w:eastAsia="it-IT"/>
        </w:rPr>
        <w:t xml:space="preserve">Di aver preso visione </w:t>
      </w:r>
      <w:r w:rsidR="005F29D7" w:rsidRPr="00DF6365">
        <w:rPr>
          <w:rFonts w:ascii="Calibri" w:eastAsia="Times New Roman" w:hAnsi="Calibri" w:cs="Arial"/>
          <w:lang w:eastAsia="it-IT"/>
        </w:rPr>
        <w:t>dell</w:t>
      </w:r>
      <w:r w:rsidR="00187778" w:rsidRPr="00DF6365">
        <w:rPr>
          <w:rFonts w:ascii="Calibri" w:eastAsia="Times New Roman" w:hAnsi="Calibri" w:cs="Arial"/>
          <w:lang w:eastAsia="it-IT"/>
        </w:rPr>
        <w:t>’i</w:t>
      </w:r>
      <w:r w:rsidR="00187778" w:rsidRPr="00DF6365">
        <w:t>nformativa per il trattamento dei dati personali</w:t>
      </w:r>
      <w:r w:rsidR="00B15F8B" w:rsidRPr="00DF6365">
        <w:t xml:space="preserve">, </w:t>
      </w:r>
      <w:r w:rsidR="00187778" w:rsidRPr="00DF6365">
        <w:t>ai sensi dell’art 13 del Regolamento europeo n. 679/2016</w:t>
      </w:r>
      <w:r w:rsidR="00A727DF" w:rsidRPr="00DF6365">
        <w:rPr>
          <w:rFonts w:ascii="Calibri" w:eastAsia="Times New Roman" w:hAnsi="Calibri" w:cs="Arial"/>
          <w:lang w:eastAsia="it-IT"/>
        </w:rPr>
        <w:t>,</w:t>
      </w:r>
      <w:r w:rsidR="00A727DF" w:rsidRPr="00DF6365">
        <w:t xml:space="preserve"> riportata all’art.</w:t>
      </w:r>
      <w:r w:rsidR="00855C20" w:rsidRPr="00DF6365">
        <w:t xml:space="preserve"> 26</w:t>
      </w:r>
      <w:r w:rsidR="00A727DF" w:rsidRPr="00DF6365">
        <w:t xml:space="preserve"> del bando</w:t>
      </w:r>
      <w:r w:rsidR="009D3C88" w:rsidRPr="00DF6365">
        <w:rPr>
          <w:rFonts w:ascii="Calibri" w:eastAsia="Times New Roman" w:hAnsi="Calibri" w:cs="Arial"/>
          <w:lang w:eastAsia="it-IT"/>
        </w:rPr>
        <w:t>.</w:t>
      </w:r>
    </w:p>
    <w:p w14:paraId="34AA65DC" w14:textId="6B9A1FB3" w:rsidR="00294E2F" w:rsidRPr="00DF6365" w:rsidRDefault="00294E2F" w:rsidP="3F4FF3A8">
      <w:pPr>
        <w:spacing w:after="0" w:line="240" w:lineRule="auto"/>
        <w:ind w:left="5664" w:hanging="5319"/>
        <w:jc w:val="both"/>
        <w:rPr>
          <w:rFonts w:ascii="Calibri" w:eastAsia="Times New Roman" w:hAnsi="Calibri" w:cs="Arial"/>
          <w:b/>
          <w:bCs/>
          <w:sz w:val="20"/>
          <w:szCs w:val="20"/>
          <w:lang w:eastAsia="it-IT"/>
        </w:rPr>
      </w:pPr>
      <w:r w:rsidRPr="00DF6365">
        <w:rPr>
          <w:rFonts w:ascii="Calibri" w:eastAsia="Times New Roman" w:hAnsi="Calibri" w:cs="Arial"/>
          <w:b/>
          <w:bCs/>
          <w:sz w:val="20"/>
          <w:szCs w:val="20"/>
          <w:lang w:eastAsia="it-IT"/>
        </w:rPr>
        <w:t xml:space="preserve">       Luogo e data</w:t>
      </w:r>
      <w:r w:rsidRPr="00DF6365">
        <w:tab/>
      </w:r>
      <w:r w:rsidRPr="00DF6365">
        <w:tab/>
      </w:r>
      <w:r w:rsidRPr="00DF6365">
        <w:rPr>
          <w:rFonts w:ascii="Calibri" w:eastAsia="Times New Roman" w:hAnsi="Calibri" w:cs="Arial"/>
          <w:b/>
          <w:bCs/>
          <w:sz w:val="20"/>
          <w:szCs w:val="20"/>
          <w:lang w:eastAsia="it-IT"/>
        </w:rPr>
        <w:t xml:space="preserve">             </w:t>
      </w:r>
      <w:r w:rsidR="00293852" w:rsidRPr="00DF6365">
        <w:rPr>
          <w:rFonts w:ascii="Calibri" w:eastAsia="Times New Roman" w:hAnsi="Calibri" w:cs="Arial"/>
          <w:b/>
          <w:bCs/>
          <w:sz w:val="20"/>
          <w:szCs w:val="20"/>
          <w:lang w:eastAsia="it-IT"/>
        </w:rPr>
        <w:t>Firma</w:t>
      </w:r>
      <w:r w:rsidRPr="00DF6365">
        <w:rPr>
          <w:rFonts w:ascii="Calibri" w:eastAsia="Times New Roman" w:hAnsi="Calibri" w:cs="Arial"/>
          <w:b/>
          <w:bCs/>
          <w:sz w:val="20"/>
          <w:szCs w:val="20"/>
          <w:lang w:eastAsia="it-IT"/>
        </w:rPr>
        <w:t xml:space="preserve"> </w:t>
      </w:r>
      <w:r w:rsidR="00293852" w:rsidRPr="00DF6365">
        <w:rPr>
          <w:rFonts w:ascii="Calibri" w:eastAsia="Times New Roman" w:hAnsi="Calibri" w:cs="Arial"/>
          <w:b/>
          <w:bCs/>
          <w:sz w:val="20"/>
          <w:szCs w:val="20"/>
          <w:lang w:eastAsia="it-IT"/>
        </w:rPr>
        <w:t>digitale</w:t>
      </w:r>
    </w:p>
    <w:p w14:paraId="49A51F36" w14:textId="433CDD38" w:rsidR="00294E2F" w:rsidRPr="00DF6365" w:rsidRDefault="00294E2F" w:rsidP="00294E2F">
      <w:pPr>
        <w:spacing w:after="0" w:line="240" w:lineRule="auto"/>
        <w:ind w:left="6521"/>
        <w:rPr>
          <w:rFonts w:ascii="Calibri" w:eastAsia="Times New Roman" w:hAnsi="Calibri" w:cs="Arial"/>
          <w:b/>
          <w:sz w:val="20"/>
          <w:szCs w:val="20"/>
          <w:lang w:eastAsia="it-IT"/>
        </w:rPr>
      </w:pPr>
      <w:r w:rsidRPr="00DF6365">
        <w:rPr>
          <w:rFonts w:ascii="Calibri" w:eastAsia="Times New Roman" w:hAnsi="Calibri" w:cs="Arial"/>
          <w:b/>
          <w:sz w:val="20"/>
          <w:szCs w:val="20"/>
          <w:lang w:eastAsia="it-IT"/>
        </w:rPr>
        <w:t xml:space="preserve">   del legale rappresentante                                  </w:t>
      </w:r>
      <w:r w:rsidR="0005044B" w:rsidRPr="00DF6365">
        <w:rPr>
          <w:rFonts w:ascii="Calibri" w:eastAsia="Times New Roman" w:hAnsi="Calibri" w:cs="Arial"/>
          <w:b/>
          <w:sz w:val="20"/>
          <w:szCs w:val="20"/>
          <w:lang w:eastAsia="it-IT"/>
        </w:rPr>
        <w:t xml:space="preserve">  (</w:t>
      </w:r>
      <w:r w:rsidRPr="00DF6365">
        <w:rPr>
          <w:rFonts w:ascii="Calibri" w:eastAsia="Times New Roman" w:hAnsi="Calibri" w:cs="Arial"/>
          <w:sz w:val="20"/>
          <w:szCs w:val="20"/>
          <w:lang w:eastAsia="it-IT"/>
        </w:rPr>
        <w:t>o del procuratore speciale)</w:t>
      </w:r>
    </w:p>
    <w:p w14:paraId="5EAB247F" w14:textId="77777777" w:rsidR="00294E2F" w:rsidRPr="00DF6365" w:rsidRDefault="00294E2F" w:rsidP="00294E2F">
      <w:pPr>
        <w:spacing w:after="0" w:line="240" w:lineRule="auto"/>
        <w:ind w:left="5664" w:hanging="708"/>
        <w:jc w:val="both"/>
        <w:rPr>
          <w:rFonts w:ascii="Calibri" w:eastAsia="Times New Roman" w:hAnsi="Calibri" w:cs="Arial"/>
          <w:b/>
          <w:sz w:val="20"/>
          <w:szCs w:val="20"/>
          <w:lang w:eastAsia="it-IT"/>
        </w:rPr>
      </w:pPr>
      <w:r w:rsidRPr="00DF6365">
        <w:rPr>
          <w:rFonts w:ascii="Calibri" w:eastAsia="Times New Roman" w:hAnsi="Calibri" w:cs="Arial"/>
          <w:b/>
          <w:sz w:val="20"/>
          <w:szCs w:val="20"/>
          <w:lang w:eastAsia="it-IT"/>
        </w:rPr>
        <w:tab/>
        <w:t xml:space="preserve">                  </w:t>
      </w:r>
    </w:p>
    <w:sectPr w:rsidR="00294E2F" w:rsidRPr="00DF6365" w:rsidSect="00066DB7">
      <w:headerReference w:type="even" r:id="rId14"/>
      <w:headerReference w:type="default" r:id="rId15"/>
      <w:footerReference w:type="default" r:id="rId16"/>
      <w:headerReference w:type="first" r:id="rId17"/>
      <w:pgSz w:w="11906" w:h="16838"/>
      <w:pgMar w:top="993" w:right="1134" w:bottom="567" w:left="1134"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78A5" w14:textId="77777777" w:rsidR="00FE20D0" w:rsidRDefault="00FE20D0" w:rsidP="004D7A70">
      <w:pPr>
        <w:spacing w:after="0" w:line="240" w:lineRule="auto"/>
      </w:pPr>
      <w:r>
        <w:separator/>
      </w:r>
    </w:p>
  </w:endnote>
  <w:endnote w:type="continuationSeparator" w:id="0">
    <w:p w14:paraId="633A23F3" w14:textId="77777777" w:rsidR="00FE20D0" w:rsidRDefault="00FE20D0" w:rsidP="004D7A70">
      <w:pPr>
        <w:spacing w:after="0" w:line="240" w:lineRule="auto"/>
      </w:pPr>
      <w:r>
        <w:continuationSeparator/>
      </w:r>
    </w:p>
  </w:endnote>
  <w:endnote w:type="continuationNotice" w:id="1">
    <w:p w14:paraId="42F7E11B" w14:textId="77777777" w:rsidR="00FE20D0" w:rsidRDefault="00FE2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4E"/>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iberation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8D0E5EE" w14:paraId="1803B066" w14:textId="77777777" w:rsidTr="58D0E5EE">
      <w:tc>
        <w:tcPr>
          <w:tcW w:w="3210" w:type="dxa"/>
        </w:tcPr>
        <w:p w14:paraId="1CA69BFE" w14:textId="0F5F6F18" w:rsidR="58D0E5EE" w:rsidRDefault="58D0E5EE" w:rsidP="58D0E5EE">
          <w:pPr>
            <w:pStyle w:val="Intestazione"/>
            <w:ind w:left="-115"/>
          </w:pPr>
        </w:p>
      </w:tc>
      <w:tc>
        <w:tcPr>
          <w:tcW w:w="3210" w:type="dxa"/>
        </w:tcPr>
        <w:p w14:paraId="2BFFE46B" w14:textId="52BC83D1" w:rsidR="58D0E5EE" w:rsidRDefault="58D0E5EE" w:rsidP="58D0E5EE">
          <w:pPr>
            <w:pStyle w:val="Intestazione"/>
            <w:jc w:val="center"/>
          </w:pPr>
        </w:p>
      </w:tc>
      <w:tc>
        <w:tcPr>
          <w:tcW w:w="3210" w:type="dxa"/>
        </w:tcPr>
        <w:p w14:paraId="2A93025F" w14:textId="7080731B" w:rsidR="58D0E5EE" w:rsidRDefault="58D0E5EE" w:rsidP="58D0E5EE">
          <w:pPr>
            <w:pStyle w:val="Intestazione"/>
            <w:ind w:right="-115"/>
            <w:jc w:val="right"/>
          </w:pPr>
        </w:p>
      </w:tc>
    </w:tr>
  </w:tbl>
  <w:p w14:paraId="0E562FC5" w14:textId="19955917" w:rsidR="58D0E5EE" w:rsidRDefault="58D0E5EE" w:rsidP="58D0E5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573F" w14:textId="77777777" w:rsidR="00FE20D0" w:rsidRDefault="00FE20D0" w:rsidP="004D7A70">
      <w:pPr>
        <w:spacing w:after="0" w:line="240" w:lineRule="auto"/>
      </w:pPr>
      <w:r>
        <w:separator/>
      </w:r>
    </w:p>
  </w:footnote>
  <w:footnote w:type="continuationSeparator" w:id="0">
    <w:p w14:paraId="6B5DC99E" w14:textId="77777777" w:rsidR="00FE20D0" w:rsidRDefault="00FE20D0" w:rsidP="004D7A70">
      <w:pPr>
        <w:spacing w:after="0" w:line="240" w:lineRule="auto"/>
      </w:pPr>
      <w:r>
        <w:continuationSeparator/>
      </w:r>
    </w:p>
  </w:footnote>
  <w:footnote w:type="continuationNotice" w:id="1">
    <w:p w14:paraId="6589652D" w14:textId="77777777" w:rsidR="00FE20D0" w:rsidRDefault="00FE20D0">
      <w:pPr>
        <w:spacing w:after="0" w:line="240" w:lineRule="auto"/>
      </w:pPr>
    </w:p>
  </w:footnote>
  <w:footnote w:id="2">
    <w:p w14:paraId="3099C681" w14:textId="097633D2" w:rsidR="005B387A" w:rsidRPr="00DF6365" w:rsidRDefault="005B387A" w:rsidP="00835E52">
      <w:pPr>
        <w:spacing w:after="0"/>
        <w:jc w:val="both"/>
        <w:rPr>
          <w:rFonts w:ascii="Calibri" w:hAnsi="Calibri"/>
          <w:sz w:val="18"/>
          <w:szCs w:val="18"/>
        </w:rPr>
      </w:pPr>
      <w:r w:rsidRPr="00DF6365">
        <w:rPr>
          <w:rStyle w:val="Rimandonotaapidipagina"/>
          <w:rFonts w:ascii="Calibri" w:hAnsi="Calibri"/>
          <w:sz w:val="18"/>
          <w:szCs w:val="18"/>
        </w:rPr>
        <w:footnoteRef/>
      </w:r>
      <w:r w:rsidRPr="00DF6365">
        <w:rPr>
          <w:rFonts w:ascii="Calibri" w:hAnsi="Calibri"/>
          <w:sz w:val="18"/>
          <w:szCs w:val="18"/>
        </w:rPr>
        <w:t xml:space="preserve"> </w:t>
      </w:r>
      <w:r w:rsidRPr="00DF6365">
        <w:rPr>
          <w:sz w:val="18"/>
          <w:szCs w:val="18"/>
        </w:rPr>
        <w:t>Gli estremi della marca da bollo di euro 16 dovranno essere indicati nella domanda (la marca da bollo dovrà essere applicata sulla copia cartacea della domanda, che il soggetto beneficiario dovrà stampare e conservare presso il soggetto sottoscrivente la domanda stessa);</w:t>
      </w:r>
    </w:p>
  </w:footnote>
  <w:footnote w:id="3">
    <w:p w14:paraId="5F99CF32" w14:textId="16AEB803" w:rsidR="005B387A" w:rsidRPr="00DF6365" w:rsidRDefault="005B387A" w:rsidP="00117635">
      <w:pPr>
        <w:spacing w:after="0"/>
        <w:jc w:val="both"/>
        <w:rPr>
          <w:rFonts w:ascii="Calibri" w:hAnsi="Calibri"/>
          <w:sz w:val="18"/>
          <w:szCs w:val="18"/>
        </w:rPr>
      </w:pPr>
      <w:r w:rsidRPr="00DF6365">
        <w:rPr>
          <w:rStyle w:val="Rimandonotaapidipagina"/>
          <w:rFonts w:ascii="Calibri" w:hAnsi="Calibri"/>
          <w:sz w:val="18"/>
          <w:szCs w:val="18"/>
        </w:rPr>
        <w:footnoteRef/>
      </w:r>
      <w:r w:rsidRPr="00DF6365">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4">
    <w:p w14:paraId="5F99CF33" w14:textId="6FBB86BD" w:rsidR="005B387A" w:rsidRPr="00DF6365" w:rsidRDefault="005B387A" w:rsidP="00F734F9">
      <w:pPr>
        <w:pStyle w:val="Testonotaapidipagina"/>
        <w:rPr>
          <w:rFonts w:ascii="Calibri" w:hAnsi="Calibri"/>
          <w:sz w:val="18"/>
          <w:szCs w:val="18"/>
        </w:rPr>
      </w:pPr>
      <w:r w:rsidRPr="00DF6365">
        <w:rPr>
          <w:rStyle w:val="Rimandonotaapidipagina"/>
          <w:rFonts w:ascii="Calibri" w:hAnsi="Calibri"/>
          <w:sz w:val="18"/>
          <w:szCs w:val="18"/>
        </w:rPr>
        <w:footnoteRef/>
      </w:r>
      <w:r w:rsidRPr="00DF6365">
        <w:rPr>
          <w:rFonts w:ascii="Calibri" w:hAnsi="Calibri"/>
          <w:sz w:val="18"/>
          <w:szCs w:val="18"/>
        </w:rPr>
        <w:t xml:space="preserve"> Nel caso in cui la domanda venga presentata da un’impresa non avente sede nel territorio nazionale, specificare nella domanda, in alternativa al codice ATECO 2007, il NACE code relativo all’attività primaria</w:t>
      </w:r>
    </w:p>
  </w:footnote>
  <w:footnote w:id="5">
    <w:p w14:paraId="5D308C75" w14:textId="77777777" w:rsidR="005B387A" w:rsidRPr="00DF6365" w:rsidRDefault="005B387A" w:rsidP="00EB501E">
      <w:pPr>
        <w:pStyle w:val="Testonotaapidipagina"/>
        <w:rPr>
          <w:rFonts w:ascii="Calibri" w:hAnsi="Calibri"/>
        </w:rPr>
      </w:pPr>
      <w:r w:rsidRPr="00DF6365">
        <w:rPr>
          <w:rStyle w:val="Rimandonotaapidipagina"/>
          <w:rFonts w:ascii="Calibri" w:hAnsi="Calibri"/>
          <w:sz w:val="18"/>
          <w:szCs w:val="18"/>
        </w:rPr>
        <w:footnoteRef/>
      </w:r>
      <w:r w:rsidRPr="00DF6365">
        <w:rPr>
          <w:rFonts w:ascii="Calibri" w:hAnsi="Calibri"/>
          <w:sz w:val="18"/>
          <w:szCs w:val="18"/>
        </w:rPr>
        <w:t xml:space="preserve"> Se il codice primario non corrisponde a quello dell’intervento, è possibile Indicare il codice ATECO 2007 secondario (o NACE code in caso di impresa non avente sede nel territorio nazionale), ma occorre giustificarne l’utilizzo in relazione al progetto. </w:t>
      </w:r>
    </w:p>
  </w:footnote>
  <w:footnote w:id="6">
    <w:p w14:paraId="3EE1510A" w14:textId="77777777" w:rsidR="00AC0A78" w:rsidRPr="00DF6365" w:rsidRDefault="00AC0A78" w:rsidP="00AC0A78">
      <w:pPr>
        <w:spacing w:after="0"/>
        <w:jc w:val="both"/>
        <w:rPr>
          <w:rFonts w:ascii="Calibri" w:hAnsi="Calibri"/>
          <w:sz w:val="18"/>
          <w:szCs w:val="18"/>
        </w:rPr>
      </w:pPr>
      <w:r w:rsidRPr="00DF6365">
        <w:rPr>
          <w:rStyle w:val="Rimandonotaapidipagina"/>
        </w:rPr>
        <w:footnoteRef/>
      </w:r>
      <w:r w:rsidRPr="00DF6365">
        <w:rPr>
          <w:rFonts w:ascii="Calibri" w:hAnsi="Calibri"/>
          <w:sz w:val="18"/>
          <w:szCs w:val="18"/>
        </w:rPr>
        <w:t xml:space="preserve"> Riportare le indicazioni della sede in cui avrà luogo l’intervento e nel caso non fosse disponibile al momento della domanda, indicare nella sezione “note” della tabella le informazioni necessarie e utili a comprendere a quali condizioni e in quale data la stessa sarà disponibile. In caso di più sedi riprodurre una nuova tabella per ciascuna di esse. </w:t>
      </w:r>
    </w:p>
  </w:footnote>
  <w:footnote w:id="7">
    <w:p w14:paraId="5F99CF39" w14:textId="41DC6F92" w:rsidR="005B387A" w:rsidRPr="00DF6365" w:rsidRDefault="005B387A" w:rsidP="006B4E35">
      <w:pPr>
        <w:spacing w:after="0" w:line="240" w:lineRule="auto"/>
        <w:rPr>
          <w:rFonts w:ascii="Calibri" w:hAnsi="Calibri"/>
          <w:sz w:val="18"/>
          <w:szCs w:val="18"/>
        </w:rPr>
      </w:pPr>
      <w:r w:rsidRPr="00DF6365">
        <w:rPr>
          <w:rStyle w:val="Rimandonotaapidipagina"/>
          <w:rFonts w:ascii="Calibri" w:hAnsi="Calibri"/>
          <w:sz w:val="18"/>
          <w:szCs w:val="18"/>
        </w:rPr>
        <w:footnoteRef/>
      </w:r>
      <w:r w:rsidRPr="00DF6365">
        <w:rPr>
          <w:rFonts w:ascii="Calibri" w:hAnsi="Calibri"/>
          <w:sz w:val="18"/>
          <w:szCs w:val="18"/>
        </w:rPr>
        <w:t xml:space="preserve"> Allegare dichiarazione dei parametri dimensionali secondo il modello predisposto dalla Regione </w:t>
      </w:r>
      <w:r w:rsidR="00AE69E5" w:rsidRPr="00DF6365">
        <w:rPr>
          <w:rFonts w:ascii="Calibri" w:hAnsi="Calibri"/>
          <w:sz w:val="18"/>
          <w:szCs w:val="18"/>
        </w:rPr>
        <w:t>Emilia-Romagna</w:t>
      </w:r>
      <w:r w:rsidRPr="00DF6365">
        <w:rPr>
          <w:rFonts w:ascii="Calibri" w:hAnsi="Calibri"/>
          <w:sz w:val="18"/>
          <w:szCs w:val="18"/>
        </w:rPr>
        <w:t xml:space="preserve"> </w:t>
      </w:r>
    </w:p>
  </w:footnote>
  <w:footnote w:id="8">
    <w:p w14:paraId="5F99CF3B" w14:textId="5C8308F2" w:rsidR="005B387A" w:rsidRPr="00DF6365" w:rsidRDefault="005B387A" w:rsidP="006B4E3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DF6365">
        <w:rPr>
          <w:rStyle w:val="Rimandonotaapidipagina"/>
          <w:rFonts w:ascii="Calibri" w:hAnsi="Calibri"/>
          <w:sz w:val="18"/>
          <w:szCs w:val="18"/>
        </w:rPr>
        <w:footnoteRef/>
      </w:r>
      <w:r w:rsidRPr="00DF6365">
        <w:rPr>
          <w:rFonts w:ascii="Calibri" w:hAnsi="Calibri"/>
          <w:sz w:val="18"/>
          <w:szCs w:val="18"/>
        </w:rPr>
        <w:t xml:space="preserve"> Nel caso in cui la domanda venga presentata da un’impresa non avente sede legale nel territorio nazionale, specificare nella domanda l’omologo registro delle imprese. Per tale soggetto, inoltre, fermo restando il possesso dei requisiti sopra indicati alla data di presentazione della domanda, deve essere dimostrata, pena la decadenza del beneficio, la disponibilità di almeno una unità locale sul territorio italiano alla data di richiesta della prima erogazione dell’agevolazione. </w:t>
      </w:r>
    </w:p>
    <w:p w14:paraId="5F99CF3C" w14:textId="77777777" w:rsidR="005B387A" w:rsidRPr="00DF6365" w:rsidRDefault="005B387A" w:rsidP="006B4E35">
      <w:pPr>
        <w:spacing w:after="0" w:line="240" w:lineRule="auto"/>
        <w:rPr>
          <w:rFonts w:ascii="Calibri" w:hAnsi="Calibri"/>
          <w:sz w:val="18"/>
          <w:szCs w:val="18"/>
        </w:rPr>
      </w:pPr>
    </w:p>
  </w:footnote>
  <w:footnote w:id="9">
    <w:p w14:paraId="27248DD2" w14:textId="3D8735DE" w:rsidR="00BA40F6" w:rsidRPr="00DF6365" w:rsidRDefault="00BA40F6" w:rsidP="00BA40F6">
      <w:pPr>
        <w:spacing w:after="0"/>
        <w:jc w:val="both"/>
        <w:rPr>
          <w:rStyle w:val="Rimandonotaapidipagina"/>
        </w:rPr>
      </w:pPr>
      <w:r w:rsidRPr="00DF6365">
        <w:rPr>
          <w:rStyle w:val="Rimandonotaapidipagina"/>
          <w:rFonts w:ascii="Calibri" w:hAnsi="Calibri"/>
          <w:sz w:val="18"/>
          <w:szCs w:val="18"/>
        </w:rPr>
        <w:footnoteRef/>
      </w:r>
      <w:r w:rsidRPr="00DF6365">
        <w:rPr>
          <w:rStyle w:val="Rimandonotaapidipagina"/>
        </w:rPr>
        <w:t xml:space="preserve"> </w:t>
      </w:r>
      <w:r w:rsidRPr="00DF6365">
        <w:rPr>
          <w:rFonts w:ascii="Calibri" w:hAnsi="Calibri"/>
          <w:sz w:val="18"/>
          <w:szCs w:val="18"/>
        </w:rPr>
        <w:t xml:space="preserve">Per </w:t>
      </w:r>
      <w:r w:rsidR="00FF4597" w:rsidRPr="00DF6365">
        <w:rPr>
          <w:rFonts w:ascii="Calibri" w:hAnsi="Calibri"/>
          <w:sz w:val="18"/>
          <w:szCs w:val="18"/>
        </w:rPr>
        <w:t>piano</w:t>
      </w:r>
      <w:r w:rsidRPr="00DF6365">
        <w:rPr>
          <w:rFonts w:ascii="Calibri" w:hAnsi="Calibri"/>
          <w:sz w:val="18"/>
          <w:szCs w:val="18"/>
        </w:rPr>
        <w:t xml:space="preserve"> occupazionale si intende </w:t>
      </w:r>
      <w:r w:rsidRPr="00DF6365">
        <w:rPr>
          <w:rFonts w:ascii="Calibri" w:hAnsi="Calibri"/>
          <w:strike/>
          <w:sz w:val="18"/>
          <w:szCs w:val="18"/>
        </w:rPr>
        <w:t>:</w:t>
      </w:r>
      <w:r w:rsidRPr="00DF6365">
        <w:rPr>
          <w:rFonts w:ascii="Calibri" w:hAnsi="Calibri"/>
          <w:sz w:val="18"/>
          <w:szCs w:val="18"/>
        </w:rPr>
        <w:t xml:space="preserve">quanto stabilito all’art. </w:t>
      </w:r>
      <w:r w:rsidR="00FF4597" w:rsidRPr="00DF6365">
        <w:rPr>
          <w:rFonts w:ascii="Calibri" w:hAnsi="Calibri"/>
          <w:sz w:val="18"/>
          <w:szCs w:val="18"/>
        </w:rPr>
        <w:t>21</w:t>
      </w:r>
      <w:r w:rsidRPr="00DF6365">
        <w:rPr>
          <w:rFonts w:ascii="Calibri" w:hAnsi="Calibri"/>
          <w:sz w:val="18"/>
          <w:szCs w:val="18"/>
        </w:rPr>
        <w:t>.5 del bando.</w:t>
      </w:r>
      <w:r w:rsidRPr="00DF6365">
        <w:rPr>
          <w:rStyle w:val="Rimandonotaapidipagina"/>
        </w:rPr>
        <w:t xml:space="preserve">     </w:t>
      </w:r>
    </w:p>
  </w:footnote>
  <w:footnote w:id="10">
    <w:p w14:paraId="23FB64AC" w14:textId="1C4A40B0" w:rsidR="00BA3F47" w:rsidRPr="00DF6365" w:rsidRDefault="00BA3F47" w:rsidP="00BA3F47">
      <w:pPr>
        <w:pStyle w:val="Testonotaapidipagina"/>
        <w:jc w:val="both"/>
      </w:pPr>
      <w:r w:rsidRPr="00DF6365">
        <w:rPr>
          <w:rStyle w:val="Rimandonotaapidipagina"/>
        </w:rPr>
        <w:footnoteRef/>
      </w:r>
      <w:r w:rsidRPr="00DF6365">
        <w:t xml:space="preserve"> Per esempio: </w:t>
      </w:r>
      <w:r w:rsidR="00B21F1B" w:rsidRPr="00DF6365">
        <w:t>se l’incremento occupazionale previsto dal Programma presentato è pari a 20 nuovi addetti a tempo pieno e indeterminato, minimo n. 4 addetti (corrispondenti al 20%) dovranno essere assunti tra la data di approvazione del bando e il 31 dicembre 2024. In aggiunta minimo n. 10 addetti dovranno essere assunti nei 16 mesi successivi, per un totale di almeno 14 assunzioni corrispondenti al 70%) entro il 30/6/2026, fatta salva la possibilità di proroga di 12 mesi. I rimanenti n. 6 addetti (corrispondenti al 30%) dovranno essere assunti entro l’anno a regime. Qualora, stando all’esempio, non si provveda all’assunzione di almeno 14 addetti (corrispondenti al 70%) entro i termini per il completamento del programma, il contributo concesso sarà revocato ai sensi di quanto previsto all’art. 16.6 lett. o) del bando</w:t>
      </w:r>
    </w:p>
  </w:footnote>
  <w:footnote w:id="11">
    <w:p w14:paraId="6E6318DD" w14:textId="4A201170" w:rsidR="005B387A" w:rsidRPr="00DF6365" w:rsidRDefault="005B387A" w:rsidP="00EC01A4">
      <w:pPr>
        <w:spacing w:after="0" w:line="240" w:lineRule="auto"/>
        <w:ind w:left="426"/>
        <w:jc w:val="both"/>
        <w:rPr>
          <w:rFonts w:ascii="Calibri" w:hAnsi="Calibri" w:cs="Arial"/>
          <w:sz w:val="18"/>
          <w:szCs w:val="18"/>
        </w:rPr>
      </w:pPr>
      <w:r w:rsidRPr="00DF6365">
        <w:rPr>
          <w:rStyle w:val="Rimandonotaapidipagina"/>
        </w:rPr>
        <w:footnoteRef/>
      </w:r>
      <w:r w:rsidRPr="00DF6365">
        <w:rPr>
          <w:rFonts w:ascii="Calibri" w:hAnsi="Calibri"/>
          <w:sz w:val="18"/>
          <w:szCs w:val="18"/>
        </w:rPr>
        <w:t xml:space="preserve"> </w:t>
      </w:r>
      <w:r w:rsidR="00EC01A4" w:rsidRPr="00DF6365">
        <w:rPr>
          <w:rFonts w:ascii="Calibri" w:hAnsi="Calibri"/>
          <w:sz w:val="18"/>
          <w:szCs w:val="18"/>
        </w:rPr>
        <w:t xml:space="preserve">  </w:t>
      </w:r>
      <w:r w:rsidRPr="00DF6365">
        <w:rPr>
          <w:rFonts w:ascii="Calibri" w:hAnsi="Calibri" w:cs="Arial"/>
          <w:sz w:val="18"/>
          <w:szCs w:val="18"/>
        </w:rPr>
        <w:t>il riferimento al “Bando Accordi Regionali di Insediamento e Sviluppo delle imprese bando</w:t>
      </w:r>
      <w:r w:rsidR="003C7206" w:rsidRPr="00DF6365">
        <w:rPr>
          <w:rFonts w:ascii="Calibri" w:hAnsi="Calibri" w:cs="Arial"/>
          <w:sz w:val="18"/>
          <w:szCs w:val="18"/>
        </w:rPr>
        <w:t xml:space="preserve"> 2022</w:t>
      </w:r>
      <w:r w:rsidRPr="00DF6365">
        <w:rPr>
          <w:rFonts w:ascii="Calibri" w:hAnsi="Calibri" w:cs="Arial"/>
          <w:sz w:val="18"/>
          <w:szCs w:val="18"/>
        </w:rPr>
        <w:t xml:space="preserve"> in attuazione dell’art. 6 LR 14 /2014”;</w:t>
      </w:r>
    </w:p>
    <w:p w14:paraId="6ABDD5A9" w14:textId="2771F9DA" w:rsidR="005B387A" w:rsidRPr="00DF6365" w:rsidRDefault="005B387A" w:rsidP="006B77C3">
      <w:pPr>
        <w:pStyle w:val="Paragrafoelenco"/>
        <w:numPr>
          <w:ilvl w:val="2"/>
          <w:numId w:val="11"/>
        </w:numPr>
        <w:spacing w:after="0" w:line="240" w:lineRule="auto"/>
        <w:ind w:left="426" w:firstLine="0"/>
        <w:contextualSpacing w:val="0"/>
        <w:jc w:val="both"/>
        <w:rPr>
          <w:rFonts w:ascii="Calibri" w:hAnsi="Calibri" w:cs="Arial"/>
          <w:sz w:val="18"/>
          <w:szCs w:val="18"/>
        </w:rPr>
      </w:pPr>
      <w:r w:rsidRPr="00DF6365">
        <w:rPr>
          <w:rFonts w:ascii="Calibri" w:hAnsi="Calibri" w:cs="Arial"/>
          <w:sz w:val="18"/>
          <w:szCs w:val="18"/>
        </w:rPr>
        <w:t>il titolo, la durata (n. mesi), l’oggetto ( realizzazione di</w:t>
      </w:r>
      <w:proofErr w:type="gramStart"/>
      <w:r w:rsidRPr="00DF6365">
        <w:rPr>
          <w:rFonts w:ascii="Calibri" w:hAnsi="Calibri" w:cs="Arial"/>
          <w:sz w:val="18"/>
          <w:szCs w:val="18"/>
        </w:rPr>
        <w:t xml:space="preserve"> ….</w:t>
      </w:r>
      <w:proofErr w:type="gramEnd"/>
      <w:r w:rsidRPr="00DF6365">
        <w:rPr>
          <w:rFonts w:ascii="Calibri" w:hAnsi="Calibri" w:cs="Arial"/>
          <w:sz w:val="18"/>
          <w:szCs w:val="18"/>
        </w:rPr>
        <w:t>.);</w:t>
      </w:r>
    </w:p>
    <w:p w14:paraId="0FBAAC82" w14:textId="77777777" w:rsidR="005B387A" w:rsidRPr="00DF6365" w:rsidRDefault="005B387A" w:rsidP="006B77C3">
      <w:pPr>
        <w:pStyle w:val="Paragrafoelenco"/>
        <w:numPr>
          <w:ilvl w:val="2"/>
          <w:numId w:val="11"/>
        </w:numPr>
        <w:spacing w:after="0" w:line="240" w:lineRule="auto"/>
        <w:ind w:left="426" w:firstLine="0"/>
        <w:contextualSpacing w:val="0"/>
        <w:jc w:val="both"/>
        <w:rPr>
          <w:rFonts w:ascii="Calibri" w:hAnsi="Calibri" w:cs="Arial"/>
          <w:sz w:val="18"/>
          <w:szCs w:val="18"/>
        </w:rPr>
      </w:pPr>
      <w:r w:rsidRPr="00DF6365">
        <w:rPr>
          <w:rFonts w:ascii="Calibri" w:hAnsi="Calibri" w:cs="Arial"/>
          <w:sz w:val="18"/>
          <w:szCs w:val="18"/>
        </w:rPr>
        <w:t xml:space="preserve"> la sede o le sedi di realizzazione;</w:t>
      </w:r>
    </w:p>
    <w:p w14:paraId="0778B13A" w14:textId="77777777" w:rsidR="005B387A" w:rsidRPr="00DF6365" w:rsidRDefault="005B387A" w:rsidP="006B77C3">
      <w:pPr>
        <w:pStyle w:val="Paragrafoelenco"/>
        <w:numPr>
          <w:ilvl w:val="2"/>
          <w:numId w:val="11"/>
        </w:numPr>
        <w:spacing w:after="0" w:line="240" w:lineRule="auto"/>
        <w:ind w:left="426" w:firstLine="0"/>
        <w:contextualSpacing w:val="0"/>
        <w:jc w:val="both"/>
        <w:rPr>
          <w:rFonts w:ascii="Calibri" w:hAnsi="Calibri" w:cs="Arial"/>
          <w:sz w:val="18"/>
          <w:szCs w:val="18"/>
        </w:rPr>
      </w:pPr>
      <w:r w:rsidRPr="00DF6365">
        <w:rPr>
          <w:rFonts w:ascii="Calibri" w:hAnsi="Calibri" w:cs="Arial"/>
          <w:sz w:val="18"/>
          <w:szCs w:val="18"/>
        </w:rPr>
        <w:t xml:space="preserve"> l’importo complessivo del Programma di investimento a cui il finanziamento si riferisce;</w:t>
      </w:r>
    </w:p>
    <w:p w14:paraId="3C33A1D0" w14:textId="77777777" w:rsidR="005B387A" w:rsidRPr="00DF6365" w:rsidRDefault="005B387A" w:rsidP="006B77C3">
      <w:pPr>
        <w:pStyle w:val="Paragrafoelenco"/>
        <w:numPr>
          <w:ilvl w:val="2"/>
          <w:numId w:val="11"/>
        </w:numPr>
        <w:spacing w:after="0" w:line="240" w:lineRule="auto"/>
        <w:ind w:left="426" w:firstLine="0"/>
        <w:contextualSpacing w:val="0"/>
        <w:jc w:val="both"/>
        <w:rPr>
          <w:rFonts w:ascii="Calibri" w:hAnsi="Calibri" w:cs="Arial"/>
          <w:sz w:val="18"/>
          <w:szCs w:val="18"/>
        </w:rPr>
      </w:pPr>
      <w:r w:rsidRPr="00DF6365">
        <w:rPr>
          <w:rFonts w:ascii="Calibri" w:hAnsi="Calibri" w:cs="Arial"/>
          <w:sz w:val="18"/>
          <w:szCs w:val="18"/>
        </w:rPr>
        <w:t>se del caso, la forma del finanziamento tra quelle previste;</w:t>
      </w:r>
    </w:p>
    <w:p w14:paraId="23D374B1" w14:textId="77777777" w:rsidR="005B387A" w:rsidRPr="00DF6365" w:rsidRDefault="005B387A" w:rsidP="006B77C3">
      <w:pPr>
        <w:pStyle w:val="Paragrafoelenco"/>
        <w:numPr>
          <w:ilvl w:val="2"/>
          <w:numId w:val="11"/>
        </w:numPr>
        <w:spacing w:after="0" w:line="240" w:lineRule="auto"/>
        <w:ind w:left="426" w:firstLine="0"/>
        <w:contextualSpacing w:val="0"/>
        <w:jc w:val="both"/>
        <w:rPr>
          <w:rFonts w:ascii="Calibri" w:hAnsi="Calibri" w:cs="Arial"/>
          <w:sz w:val="18"/>
          <w:szCs w:val="18"/>
        </w:rPr>
      </w:pPr>
      <w:r w:rsidRPr="00DF6365">
        <w:rPr>
          <w:rFonts w:ascii="Calibri" w:hAnsi="Calibri" w:cs="Arial"/>
          <w:sz w:val="18"/>
          <w:szCs w:val="18"/>
        </w:rPr>
        <w:t>l’importo del finanziamento.</w:t>
      </w:r>
    </w:p>
    <w:p w14:paraId="106B1F92" w14:textId="6639E58F" w:rsidR="005B387A" w:rsidRPr="00DF6365" w:rsidRDefault="005B387A" w:rsidP="004003B8">
      <w:pPr>
        <w:spacing w:after="0"/>
        <w:jc w:val="both"/>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F91E" w14:textId="3B74A246" w:rsidR="005B387A" w:rsidRDefault="00000000">
    <w:pPr>
      <w:pStyle w:val="Intestazione"/>
    </w:pPr>
    <w:r>
      <w:rPr>
        <w:noProof/>
      </w:rPr>
      <w:pict w14:anchorId="7882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1" o:spid="_x0000_s1027" type="#_x0000_t136" style="position:absolute;margin-left:0;margin-top:0;width:522.65pt;height:156.8pt;rotation:315;z-index:-251658239;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F2E" w14:textId="4EB4BD9C" w:rsidR="005B387A" w:rsidRPr="00DE04AF" w:rsidRDefault="00000000" w:rsidP="00B70F38">
    <w:pPr>
      <w:pStyle w:val="Intestazione"/>
      <w:rPr>
        <w:b/>
      </w:rPr>
    </w:pPr>
    <w:r>
      <w:rPr>
        <w:noProof/>
      </w:rPr>
      <w:pict w14:anchorId="0DBFD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2" o:spid="_x0000_s1028" type="#_x0000_t136" style="position:absolute;margin-left:0;margin-top:0;width:522.65pt;height:156.8pt;rotation:315;z-index:-25165823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5B387A" w:rsidRPr="00DE04AF">
      <w:rPr>
        <w:b/>
      </w:rPr>
      <w:t>DOMANDA DI CONTRIBUTO - LR 14/14 – ANNO 20</w:t>
    </w:r>
    <w:r w:rsidR="0040446C" w:rsidRPr="00DE04AF">
      <w:rPr>
        <w:b/>
      </w:rPr>
      <w:t>2</w:t>
    </w:r>
    <w:r w:rsidR="00F36AEE" w:rsidRPr="00DE04AF">
      <w:rPr>
        <w:b/>
      </w:rPr>
      <w:t>3</w:t>
    </w:r>
  </w:p>
  <w:p w14:paraId="5F99CF2F" w14:textId="77777777" w:rsidR="005B387A" w:rsidRPr="00DE04AF" w:rsidRDefault="005B38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4096" w14:textId="59D3BDF4" w:rsidR="005B387A" w:rsidRDefault="00000000">
    <w:pPr>
      <w:pStyle w:val="Intestazione"/>
    </w:pPr>
    <w:r>
      <w:rPr>
        <w:noProof/>
      </w:rPr>
      <w:pict w14:anchorId="0DBE5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0" o:spid="_x0000_s1026"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2"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3"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4"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11365"/>
    <w:multiLevelType w:val="hybridMultilevel"/>
    <w:tmpl w:val="C10469FA"/>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6" w15:restartNumberingAfterBreak="0">
    <w:nsid w:val="08333DB8"/>
    <w:multiLevelType w:val="hybridMultilevel"/>
    <w:tmpl w:val="41C2FB2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1">
      <w:start w:val="1"/>
      <w:numFmt w:val="bullet"/>
      <w:lvlText w:val=""/>
      <w:lvlJc w:val="left"/>
      <w:pPr>
        <w:ind w:left="2869" w:hanging="360"/>
      </w:pPr>
      <w:rPr>
        <w:rFonts w:ascii="Symbol" w:hAnsi="Symbol"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0E516890"/>
    <w:multiLevelType w:val="hybridMultilevel"/>
    <w:tmpl w:val="4F76B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9041E5"/>
    <w:multiLevelType w:val="hybridMultilevel"/>
    <w:tmpl w:val="5CB03B2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B12030"/>
    <w:multiLevelType w:val="hybridMultilevel"/>
    <w:tmpl w:val="08D4F96A"/>
    <w:lvl w:ilvl="0" w:tplc="7AB842C4">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501B5"/>
    <w:multiLevelType w:val="hybridMultilevel"/>
    <w:tmpl w:val="EF7CF946"/>
    <w:lvl w:ilvl="0" w:tplc="9904A83E">
      <w:start w:val="1"/>
      <w:numFmt w:val="bullet"/>
      <w:lvlText w:val="-"/>
      <w:lvlJc w:val="left"/>
      <w:pPr>
        <w:ind w:left="720" w:hanging="360"/>
      </w:pPr>
      <w:rPr>
        <w:rFonts w:ascii="Calibri" w:hAnsi="Calibri" w:hint="default"/>
      </w:rPr>
    </w:lvl>
    <w:lvl w:ilvl="1" w:tplc="FBA0AC20">
      <w:start w:val="1"/>
      <w:numFmt w:val="bullet"/>
      <w:lvlText w:val="o"/>
      <w:lvlJc w:val="left"/>
      <w:pPr>
        <w:ind w:left="1440" w:hanging="360"/>
      </w:pPr>
      <w:rPr>
        <w:rFonts w:ascii="Courier New" w:hAnsi="Courier New" w:hint="default"/>
      </w:rPr>
    </w:lvl>
    <w:lvl w:ilvl="2" w:tplc="BF768DF8">
      <w:start w:val="1"/>
      <w:numFmt w:val="bullet"/>
      <w:lvlText w:val=""/>
      <w:lvlJc w:val="left"/>
      <w:pPr>
        <w:ind w:left="2160" w:hanging="360"/>
      </w:pPr>
      <w:rPr>
        <w:rFonts w:ascii="Wingdings" w:hAnsi="Wingdings" w:hint="default"/>
      </w:rPr>
    </w:lvl>
    <w:lvl w:ilvl="3" w:tplc="D3C49C5E">
      <w:start w:val="1"/>
      <w:numFmt w:val="bullet"/>
      <w:lvlText w:val=""/>
      <w:lvlJc w:val="left"/>
      <w:pPr>
        <w:ind w:left="2880" w:hanging="360"/>
      </w:pPr>
      <w:rPr>
        <w:rFonts w:ascii="Symbol" w:hAnsi="Symbol" w:hint="default"/>
      </w:rPr>
    </w:lvl>
    <w:lvl w:ilvl="4" w:tplc="2B441920">
      <w:start w:val="1"/>
      <w:numFmt w:val="bullet"/>
      <w:lvlText w:val="o"/>
      <w:lvlJc w:val="left"/>
      <w:pPr>
        <w:ind w:left="3600" w:hanging="360"/>
      </w:pPr>
      <w:rPr>
        <w:rFonts w:ascii="Courier New" w:hAnsi="Courier New" w:hint="default"/>
      </w:rPr>
    </w:lvl>
    <w:lvl w:ilvl="5" w:tplc="247275FA">
      <w:start w:val="1"/>
      <w:numFmt w:val="bullet"/>
      <w:lvlText w:val=""/>
      <w:lvlJc w:val="left"/>
      <w:pPr>
        <w:ind w:left="4320" w:hanging="360"/>
      </w:pPr>
      <w:rPr>
        <w:rFonts w:ascii="Wingdings" w:hAnsi="Wingdings" w:hint="default"/>
      </w:rPr>
    </w:lvl>
    <w:lvl w:ilvl="6" w:tplc="6834244C">
      <w:start w:val="1"/>
      <w:numFmt w:val="bullet"/>
      <w:lvlText w:val=""/>
      <w:lvlJc w:val="left"/>
      <w:pPr>
        <w:ind w:left="5040" w:hanging="360"/>
      </w:pPr>
      <w:rPr>
        <w:rFonts w:ascii="Symbol" w:hAnsi="Symbol" w:hint="default"/>
      </w:rPr>
    </w:lvl>
    <w:lvl w:ilvl="7" w:tplc="F1829EA2">
      <w:start w:val="1"/>
      <w:numFmt w:val="bullet"/>
      <w:lvlText w:val="o"/>
      <w:lvlJc w:val="left"/>
      <w:pPr>
        <w:ind w:left="5760" w:hanging="360"/>
      </w:pPr>
      <w:rPr>
        <w:rFonts w:ascii="Courier New" w:hAnsi="Courier New" w:hint="default"/>
      </w:rPr>
    </w:lvl>
    <w:lvl w:ilvl="8" w:tplc="438A7292">
      <w:start w:val="1"/>
      <w:numFmt w:val="bullet"/>
      <w:lvlText w:val=""/>
      <w:lvlJc w:val="left"/>
      <w:pPr>
        <w:ind w:left="6480" w:hanging="360"/>
      </w:pPr>
      <w:rPr>
        <w:rFonts w:ascii="Wingdings" w:hAnsi="Wingdings" w:hint="default"/>
      </w:rPr>
    </w:lvl>
  </w:abstractNum>
  <w:abstractNum w:abstractNumId="11" w15:restartNumberingAfterBreak="0">
    <w:nsid w:val="251544A2"/>
    <w:multiLevelType w:val="hybridMultilevel"/>
    <w:tmpl w:val="557E5A5C"/>
    <w:lvl w:ilvl="0" w:tplc="04100001">
      <w:start w:val="1"/>
      <w:numFmt w:val="bullet"/>
      <w:lvlText w:val=""/>
      <w:lvlJc w:val="left"/>
      <w:pPr>
        <w:tabs>
          <w:tab w:val="num" w:pos="786"/>
        </w:tabs>
        <w:ind w:left="786" w:hanging="360"/>
      </w:pPr>
      <w:rPr>
        <w:rFonts w:ascii="Symbol" w:hAnsi="Symbol"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2" w15:restartNumberingAfterBreak="0">
    <w:nsid w:val="252F3D66"/>
    <w:multiLevelType w:val="hybridMultilevel"/>
    <w:tmpl w:val="6BA05872"/>
    <w:lvl w:ilvl="0" w:tplc="054C9C06">
      <w:start w:val="16"/>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45D11"/>
    <w:multiLevelType w:val="hybridMultilevel"/>
    <w:tmpl w:val="17740EA6"/>
    <w:lvl w:ilvl="0" w:tplc="04100005">
      <w:start w:val="1"/>
      <w:numFmt w:val="bullet"/>
      <w:lvlText w:val=""/>
      <w:lvlJc w:val="left"/>
      <w:pPr>
        <w:ind w:left="1420" w:hanging="360"/>
      </w:pPr>
      <w:rPr>
        <w:rFonts w:ascii="Wingdings" w:hAnsi="Wingdings"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14" w15:restartNumberingAfterBreak="0">
    <w:nsid w:val="342B09F0"/>
    <w:multiLevelType w:val="hybridMultilevel"/>
    <w:tmpl w:val="EA64C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4130FC"/>
    <w:multiLevelType w:val="hybridMultilevel"/>
    <w:tmpl w:val="42FC1F0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7AB842C4">
      <w:start w:val="1"/>
      <w:numFmt w:val="bullet"/>
      <w:lvlText w:val=""/>
      <w:lvlJc w:val="left"/>
      <w:pPr>
        <w:ind w:left="3884" w:hanging="360"/>
      </w:pPr>
      <w:rPr>
        <w:rFonts w:ascii="Wingdings" w:hAnsi="Wingdings"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6" w15:restartNumberingAfterBreak="0">
    <w:nsid w:val="49ED580A"/>
    <w:multiLevelType w:val="hybridMultilevel"/>
    <w:tmpl w:val="66765BBA"/>
    <w:lvl w:ilvl="0" w:tplc="1DF0CE9C">
      <w:start w:val="1"/>
      <w:numFmt w:val="bullet"/>
      <w:lvlText w:val="-"/>
      <w:lvlJc w:val="left"/>
      <w:pPr>
        <w:ind w:left="720" w:hanging="360"/>
      </w:pPr>
      <w:rPr>
        <w:rFonts w:hint="default"/>
        <w:color w:val="000000"/>
        <w:position w:val="0"/>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BB6961"/>
    <w:multiLevelType w:val="hybridMultilevel"/>
    <w:tmpl w:val="03FE8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9078A8"/>
    <w:multiLevelType w:val="hybridMultilevel"/>
    <w:tmpl w:val="7BB68F9E"/>
    <w:lvl w:ilvl="0" w:tplc="7AB842C4">
      <w:start w:val="1"/>
      <w:numFmt w:val="bullet"/>
      <w:lvlText w:val=""/>
      <w:lvlJc w:val="left"/>
      <w:pPr>
        <w:ind w:left="720" w:hanging="360"/>
      </w:pPr>
      <w:rPr>
        <w:rFonts w:ascii="Wingdings" w:hAnsi="Wingdings" w:hint="default"/>
      </w:rPr>
    </w:lvl>
    <w:lvl w:ilvl="1" w:tplc="7AB842C4">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5D1882"/>
    <w:multiLevelType w:val="hybridMultilevel"/>
    <w:tmpl w:val="D9205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7B6A5C"/>
    <w:multiLevelType w:val="hybridMultilevel"/>
    <w:tmpl w:val="BE78B38C"/>
    <w:lvl w:ilvl="0" w:tplc="B8566DB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4629889">
    <w:abstractNumId w:val="10"/>
  </w:num>
  <w:num w:numId="2" w16cid:durableId="404688698">
    <w:abstractNumId w:val="12"/>
  </w:num>
  <w:num w:numId="3" w16cid:durableId="1141965773">
    <w:abstractNumId w:val="18"/>
  </w:num>
  <w:num w:numId="4" w16cid:durableId="1513179739">
    <w:abstractNumId w:val="4"/>
  </w:num>
  <w:num w:numId="5" w16cid:durableId="1803496852">
    <w:abstractNumId w:val="15"/>
  </w:num>
  <w:num w:numId="6" w16cid:durableId="1753892694">
    <w:abstractNumId w:val="5"/>
  </w:num>
  <w:num w:numId="7" w16cid:durableId="1118840521">
    <w:abstractNumId w:val="7"/>
  </w:num>
  <w:num w:numId="8" w16cid:durableId="704715899">
    <w:abstractNumId w:val="13"/>
  </w:num>
  <w:num w:numId="9" w16cid:durableId="1664969077">
    <w:abstractNumId w:val="20"/>
  </w:num>
  <w:num w:numId="10" w16cid:durableId="1641380826">
    <w:abstractNumId w:val="16"/>
  </w:num>
  <w:num w:numId="11" w16cid:durableId="1713724869">
    <w:abstractNumId w:val="6"/>
  </w:num>
  <w:num w:numId="12" w16cid:durableId="480149159">
    <w:abstractNumId w:val="9"/>
  </w:num>
  <w:num w:numId="13" w16cid:durableId="334109034">
    <w:abstractNumId w:val="11"/>
  </w:num>
  <w:num w:numId="14" w16cid:durableId="224142678">
    <w:abstractNumId w:val="8"/>
  </w:num>
  <w:num w:numId="15" w16cid:durableId="160583441">
    <w:abstractNumId w:val="19"/>
  </w:num>
  <w:num w:numId="16" w16cid:durableId="1253202117">
    <w:abstractNumId w:val="14"/>
  </w:num>
  <w:num w:numId="17" w16cid:durableId="119781447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70"/>
    <w:rsid w:val="00000622"/>
    <w:rsid w:val="00004224"/>
    <w:rsid w:val="0000438D"/>
    <w:rsid w:val="0000659C"/>
    <w:rsid w:val="000110F1"/>
    <w:rsid w:val="00017617"/>
    <w:rsid w:val="00017CC9"/>
    <w:rsid w:val="00020D1B"/>
    <w:rsid w:val="00020DC4"/>
    <w:rsid w:val="00021AAC"/>
    <w:rsid w:val="00023332"/>
    <w:rsid w:val="000255AD"/>
    <w:rsid w:val="000264F5"/>
    <w:rsid w:val="000270CA"/>
    <w:rsid w:val="00034EB0"/>
    <w:rsid w:val="000367D0"/>
    <w:rsid w:val="000414EA"/>
    <w:rsid w:val="00043212"/>
    <w:rsid w:val="0004358F"/>
    <w:rsid w:val="00043A7F"/>
    <w:rsid w:val="00044B16"/>
    <w:rsid w:val="0005044B"/>
    <w:rsid w:val="00051213"/>
    <w:rsid w:val="000530F9"/>
    <w:rsid w:val="0005324A"/>
    <w:rsid w:val="0005523B"/>
    <w:rsid w:val="00057EFF"/>
    <w:rsid w:val="00066DB7"/>
    <w:rsid w:val="000704DF"/>
    <w:rsid w:val="00070B22"/>
    <w:rsid w:val="00070E61"/>
    <w:rsid w:val="000731E9"/>
    <w:rsid w:val="00083612"/>
    <w:rsid w:val="00086050"/>
    <w:rsid w:val="000925E8"/>
    <w:rsid w:val="00095E26"/>
    <w:rsid w:val="000A0451"/>
    <w:rsid w:val="000A17DE"/>
    <w:rsid w:val="000A1C0C"/>
    <w:rsid w:val="000A1CF6"/>
    <w:rsid w:val="000B0367"/>
    <w:rsid w:val="000B1085"/>
    <w:rsid w:val="000B2271"/>
    <w:rsid w:val="000B2A90"/>
    <w:rsid w:val="000B3550"/>
    <w:rsid w:val="000B355F"/>
    <w:rsid w:val="000B4F44"/>
    <w:rsid w:val="000B6D4A"/>
    <w:rsid w:val="000B7612"/>
    <w:rsid w:val="000B7691"/>
    <w:rsid w:val="000B77AB"/>
    <w:rsid w:val="000C02C3"/>
    <w:rsid w:val="000C02DC"/>
    <w:rsid w:val="000C0E72"/>
    <w:rsid w:val="000C1044"/>
    <w:rsid w:val="000C6829"/>
    <w:rsid w:val="000C773C"/>
    <w:rsid w:val="000D20B9"/>
    <w:rsid w:val="000D24AC"/>
    <w:rsid w:val="000D2742"/>
    <w:rsid w:val="000D3F74"/>
    <w:rsid w:val="000D424E"/>
    <w:rsid w:val="000D69A0"/>
    <w:rsid w:val="000D7D7A"/>
    <w:rsid w:val="000E2BC1"/>
    <w:rsid w:val="000E3714"/>
    <w:rsid w:val="000E37D1"/>
    <w:rsid w:val="000E3E3F"/>
    <w:rsid w:val="000E40E7"/>
    <w:rsid w:val="000E4F5D"/>
    <w:rsid w:val="000E5DE5"/>
    <w:rsid w:val="000E6B5A"/>
    <w:rsid w:val="000E74ED"/>
    <w:rsid w:val="000F1126"/>
    <w:rsid w:val="000F2604"/>
    <w:rsid w:val="000F4563"/>
    <w:rsid w:val="000F49B2"/>
    <w:rsid w:val="000F6C7F"/>
    <w:rsid w:val="0010078B"/>
    <w:rsid w:val="00100F27"/>
    <w:rsid w:val="00104192"/>
    <w:rsid w:val="0010643D"/>
    <w:rsid w:val="0010756C"/>
    <w:rsid w:val="00110F63"/>
    <w:rsid w:val="001110D5"/>
    <w:rsid w:val="0011240E"/>
    <w:rsid w:val="00112FC0"/>
    <w:rsid w:val="001154C8"/>
    <w:rsid w:val="00117635"/>
    <w:rsid w:val="001201B1"/>
    <w:rsid w:val="001206FF"/>
    <w:rsid w:val="00120FEB"/>
    <w:rsid w:val="001212A5"/>
    <w:rsid w:val="00125C0F"/>
    <w:rsid w:val="00125C74"/>
    <w:rsid w:val="00126000"/>
    <w:rsid w:val="0012671C"/>
    <w:rsid w:val="001273DB"/>
    <w:rsid w:val="00130786"/>
    <w:rsid w:val="00130DC2"/>
    <w:rsid w:val="00132ECC"/>
    <w:rsid w:val="00136D1C"/>
    <w:rsid w:val="001403F7"/>
    <w:rsid w:val="00140AEA"/>
    <w:rsid w:val="0014103F"/>
    <w:rsid w:val="001410BA"/>
    <w:rsid w:val="00143404"/>
    <w:rsid w:val="00146B27"/>
    <w:rsid w:val="00151F60"/>
    <w:rsid w:val="0015230A"/>
    <w:rsid w:val="00153738"/>
    <w:rsid w:val="00156CD6"/>
    <w:rsid w:val="00167A2A"/>
    <w:rsid w:val="00171D22"/>
    <w:rsid w:val="00171F3D"/>
    <w:rsid w:val="0017219A"/>
    <w:rsid w:val="001722D1"/>
    <w:rsid w:val="001750F7"/>
    <w:rsid w:val="00177E84"/>
    <w:rsid w:val="00181316"/>
    <w:rsid w:val="0018134A"/>
    <w:rsid w:val="00181F64"/>
    <w:rsid w:val="001836C9"/>
    <w:rsid w:val="001839A3"/>
    <w:rsid w:val="00187778"/>
    <w:rsid w:val="00187B35"/>
    <w:rsid w:val="001931D2"/>
    <w:rsid w:val="00193D69"/>
    <w:rsid w:val="00194215"/>
    <w:rsid w:val="00194417"/>
    <w:rsid w:val="0019475C"/>
    <w:rsid w:val="0019479B"/>
    <w:rsid w:val="00195FC7"/>
    <w:rsid w:val="001A094E"/>
    <w:rsid w:val="001A338F"/>
    <w:rsid w:val="001A4F91"/>
    <w:rsid w:val="001A53D5"/>
    <w:rsid w:val="001A5D2B"/>
    <w:rsid w:val="001B192F"/>
    <w:rsid w:val="001B271F"/>
    <w:rsid w:val="001B3B00"/>
    <w:rsid w:val="001B6A5F"/>
    <w:rsid w:val="001B6D6B"/>
    <w:rsid w:val="001B7909"/>
    <w:rsid w:val="001C14D8"/>
    <w:rsid w:val="001C19E9"/>
    <w:rsid w:val="001C260A"/>
    <w:rsid w:val="001C3746"/>
    <w:rsid w:val="001D0522"/>
    <w:rsid w:val="001D0788"/>
    <w:rsid w:val="001D5237"/>
    <w:rsid w:val="001D62E0"/>
    <w:rsid w:val="001D7101"/>
    <w:rsid w:val="001E0008"/>
    <w:rsid w:val="001E3165"/>
    <w:rsid w:val="001E417B"/>
    <w:rsid w:val="001E44E4"/>
    <w:rsid w:val="001E584C"/>
    <w:rsid w:val="001F0FD4"/>
    <w:rsid w:val="001F214D"/>
    <w:rsid w:val="001F3A51"/>
    <w:rsid w:val="001F4C7E"/>
    <w:rsid w:val="00201F72"/>
    <w:rsid w:val="002028D7"/>
    <w:rsid w:val="00202D68"/>
    <w:rsid w:val="002039FF"/>
    <w:rsid w:val="00203CBF"/>
    <w:rsid w:val="0021424B"/>
    <w:rsid w:val="00214A53"/>
    <w:rsid w:val="00216334"/>
    <w:rsid w:val="0022229C"/>
    <w:rsid w:val="002224B5"/>
    <w:rsid w:val="0022253E"/>
    <w:rsid w:val="0022335D"/>
    <w:rsid w:val="00223594"/>
    <w:rsid w:val="002236DB"/>
    <w:rsid w:val="00223E46"/>
    <w:rsid w:val="00223FFE"/>
    <w:rsid w:val="00225439"/>
    <w:rsid w:val="0023051D"/>
    <w:rsid w:val="00235126"/>
    <w:rsid w:val="002400A1"/>
    <w:rsid w:val="0024326B"/>
    <w:rsid w:val="0024463A"/>
    <w:rsid w:val="00244FE5"/>
    <w:rsid w:val="00245569"/>
    <w:rsid w:val="00247E4E"/>
    <w:rsid w:val="002511D4"/>
    <w:rsid w:val="002513B6"/>
    <w:rsid w:val="002516F9"/>
    <w:rsid w:val="00251811"/>
    <w:rsid w:val="002538CA"/>
    <w:rsid w:val="00255580"/>
    <w:rsid w:val="00256C1C"/>
    <w:rsid w:val="002611DB"/>
    <w:rsid w:val="002613A2"/>
    <w:rsid w:val="00263C1A"/>
    <w:rsid w:val="00266683"/>
    <w:rsid w:val="00270CC3"/>
    <w:rsid w:val="002710A4"/>
    <w:rsid w:val="0027290D"/>
    <w:rsid w:val="00273250"/>
    <w:rsid w:val="00274AEB"/>
    <w:rsid w:val="00277A63"/>
    <w:rsid w:val="00280466"/>
    <w:rsid w:val="00280840"/>
    <w:rsid w:val="00281577"/>
    <w:rsid w:val="00283CBD"/>
    <w:rsid w:val="00285938"/>
    <w:rsid w:val="0028623E"/>
    <w:rsid w:val="00293852"/>
    <w:rsid w:val="00294E2F"/>
    <w:rsid w:val="00294E6F"/>
    <w:rsid w:val="00297959"/>
    <w:rsid w:val="002A1937"/>
    <w:rsid w:val="002A19B2"/>
    <w:rsid w:val="002A1CD0"/>
    <w:rsid w:val="002A4E6C"/>
    <w:rsid w:val="002A7622"/>
    <w:rsid w:val="002B07C9"/>
    <w:rsid w:val="002B474C"/>
    <w:rsid w:val="002B4A49"/>
    <w:rsid w:val="002B6E8F"/>
    <w:rsid w:val="002B75EC"/>
    <w:rsid w:val="002C1B66"/>
    <w:rsid w:val="002C378C"/>
    <w:rsid w:val="002C5F2C"/>
    <w:rsid w:val="002C68DC"/>
    <w:rsid w:val="002C69AB"/>
    <w:rsid w:val="002D03BD"/>
    <w:rsid w:val="002D506A"/>
    <w:rsid w:val="002D589D"/>
    <w:rsid w:val="002D6AE5"/>
    <w:rsid w:val="002D73E4"/>
    <w:rsid w:val="002E00FC"/>
    <w:rsid w:val="002E14E4"/>
    <w:rsid w:val="002E17F8"/>
    <w:rsid w:val="002E5372"/>
    <w:rsid w:val="002E6954"/>
    <w:rsid w:val="002F599D"/>
    <w:rsid w:val="003008D4"/>
    <w:rsid w:val="00303136"/>
    <w:rsid w:val="00304026"/>
    <w:rsid w:val="00305D8A"/>
    <w:rsid w:val="003072B9"/>
    <w:rsid w:val="00310C9E"/>
    <w:rsid w:val="00310D23"/>
    <w:rsid w:val="00314522"/>
    <w:rsid w:val="00316141"/>
    <w:rsid w:val="00317914"/>
    <w:rsid w:val="00317E5D"/>
    <w:rsid w:val="00326437"/>
    <w:rsid w:val="00331694"/>
    <w:rsid w:val="00331F0B"/>
    <w:rsid w:val="00332A48"/>
    <w:rsid w:val="00334BEB"/>
    <w:rsid w:val="00335A01"/>
    <w:rsid w:val="00337C0C"/>
    <w:rsid w:val="0034237D"/>
    <w:rsid w:val="0034286F"/>
    <w:rsid w:val="00343E5C"/>
    <w:rsid w:val="00344213"/>
    <w:rsid w:val="003445C9"/>
    <w:rsid w:val="00345118"/>
    <w:rsid w:val="00345D23"/>
    <w:rsid w:val="00346028"/>
    <w:rsid w:val="00346633"/>
    <w:rsid w:val="0034720F"/>
    <w:rsid w:val="00347F7E"/>
    <w:rsid w:val="0035057B"/>
    <w:rsid w:val="0035234D"/>
    <w:rsid w:val="00352958"/>
    <w:rsid w:val="00353970"/>
    <w:rsid w:val="00354405"/>
    <w:rsid w:val="00356154"/>
    <w:rsid w:val="00357BEA"/>
    <w:rsid w:val="0036045F"/>
    <w:rsid w:val="0036295F"/>
    <w:rsid w:val="0036471B"/>
    <w:rsid w:val="0036642F"/>
    <w:rsid w:val="00367C27"/>
    <w:rsid w:val="00367C6A"/>
    <w:rsid w:val="00370D2A"/>
    <w:rsid w:val="00373205"/>
    <w:rsid w:val="00373992"/>
    <w:rsid w:val="0037437E"/>
    <w:rsid w:val="0037652F"/>
    <w:rsid w:val="00377697"/>
    <w:rsid w:val="0038562D"/>
    <w:rsid w:val="00385884"/>
    <w:rsid w:val="00386DD9"/>
    <w:rsid w:val="00387A18"/>
    <w:rsid w:val="00391673"/>
    <w:rsid w:val="00391CC4"/>
    <w:rsid w:val="00397D11"/>
    <w:rsid w:val="003A157C"/>
    <w:rsid w:val="003A32F5"/>
    <w:rsid w:val="003A3F8F"/>
    <w:rsid w:val="003A4012"/>
    <w:rsid w:val="003A5EF5"/>
    <w:rsid w:val="003A6347"/>
    <w:rsid w:val="003A6D35"/>
    <w:rsid w:val="003A70C1"/>
    <w:rsid w:val="003A7E72"/>
    <w:rsid w:val="003B07E0"/>
    <w:rsid w:val="003B1D75"/>
    <w:rsid w:val="003B1FD4"/>
    <w:rsid w:val="003B2DCF"/>
    <w:rsid w:val="003B3E81"/>
    <w:rsid w:val="003B521A"/>
    <w:rsid w:val="003B6169"/>
    <w:rsid w:val="003B6EE1"/>
    <w:rsid w:val="003B7ECE"/>
    <w:rsid w:val="003C0245"/>
    <w:rsid w:val="003C081B"/>
    <w:rsid w:val="003C0BC4"/>
    <w:rsid w:val="003C141A"/>
    <w:rsid w:val="003C18EA"/>
    <w:rsid w:val="003C6596"/>
    <w:rsid w:val="003C7206"/>
    <w:rsid w:val="003D13B5"/>
    <w:rsid w:val="003D153E"/>
    <w:rsid w:val="003D4428"/>
    <w:rsid w:val="003D556C"/>
    <w:rsid w:val="003D6527"/>
    <w:rsid w:val="003D65AA"/>
    <w:rsid w:val="003D7BD8"/>
    <w:rsid w:val="003E1AFE"/>
    <w:rsid w:val="003E20B8"/>
    <w:rsid w:val="003E2D47"/>
    <w:rsid w:val="003E5671"/>
    <w:rsid w:val="003F0131"/>
    <w:rsid w:val="003F3B73"/>
    <w:rsid w:val="004003B8"/>
    <w:rsid w:val="00403D24"/>
    <w:rsid w:val="00403E25"/>
    <w:rsid w:val="0040446C"/>
    <w:rsid w:val="004047CE"/>
    <w:rsid w:val="00405024"/>
    <w:rsid w:val="004071DB"/>
    <w:rsid w:val="00407A58"/>
    <w:rsid w:val="00412283"/>
    <w:rsid w:val="00413C0D"/>
    <w:rsid w:val="00413E0D"/>
    <w:rsid w:val="00414705"/>
    <w:rsid w:val="00414EE6"/>
    <w:rsid w:val="00415E3D"/>
    <w:rsid w:val="00416354"/>
    <w:rsid w:val="00416726"/>
    <w:rsid w:val="004167F4"/>
    <w:rsid w:val="004171E8"/>
    <w:rsid w:val="00417C2D"/>
    <w:rsid w:val="00420B76"/>
    <w:rsid w:val="00420CB5"/>
    <w:rsid w:val="00421E5E"/>
    <w:rsid w:val="004267B8"/>
    <w:rsid w:val="0042747C"/>
    <w:rsid w:val="00427701"/>
    <w:rsid w:val="00427FE1"/>
    <w:rsid w:val="00430D1F"/>
    <w:rsid w:val="00431E0D"/>
    <w:rsid w:val="0043257E"/>
    <w:rsid w:val="00432A5A"/>
    <w:rsid w:val="0043423A"/>
    <w:rsid w:val="00434812"/>
    <w:rsid w:val="00435759"/>
    <w:rsid w:val="00435B5A"/>
    <w:rsid w:val="00437024"/>
    <w:rsid w:val="00440077"/>
    <w:rsid w:val="00440759"/>
    <w:rsid w:val="004419E1"/>
    <w:rsid w:val="0044254F"/>
    <w:rsid w:val="00446699"/>
    <w:rsid w:val="004513F0"/>
    <w:rsid w:val="00451877"/>
    <w:rsid w:val="00454AFD"/>
    <w:rsid w:val="00454EDC"/>
    <w:rsid w:val="00455C83"/>
    <w:rsid w:val="00457508"/>
    <w:rsid w:val="00457915"/>
    <w:rsid w:val="0046089A"/>
    <w:rsid w:val="004614F2"/>
    <w:rsid w:val="00464B4C"/>
    <w:rsid w:val="00465F98"/>
    <w:rsid w:val="00466B20"/>
    <w:rsid w:val="004671CC"/>
    <w:rsid w:val="004675E4"/>
    <w:rsid w:val="00467DB0"/>
    <w:rsid w:val="00470A30"/>
    <w:rsid w:val="00471A50"/>
    <w:rsid w:val="0047218C"/>
    <w:rsid w:val="00472CE2"/>
    <w:rsid w:val="00472E63"/>
    <w:rsid w:val="004807CC"/>
    <w:rsid w:val="0048151D"/>
    <w:rsid w:val="00481C06"/>
    <w:rsid w:val="004836E2"/>
    <w:rsid w:val="00485D1A"/>
    <w:rsid w:val="004932EE"/>
    <w:rsid w:val="0049381B"/>
    <w:rsid w:val="00493DC9"/>
    <w:rsid w:val="00493FDD"/>
    <w:rsid w:val="00494E7A"/>
    <w:rsid w:val="004A0933"/>
    <w:rsid w:val="004A21C8"/>
    <w:rsid w:val="004A24AA"/>
    <w:rsid w:val="004A2DF9"/>
    <w:rsid w:val="004A43C5"/>
    <w:rsid w:val="004A4BD5"/>
    <w:rsid w:val="004A501A"/>
    <w:rsid w:val="004A5C6E"/>
    <w:rsid w:val="004B05D2"/>
    <w:rsid w:val="004B0E9E"/>
    <w:rsid w:val="004B3636"/>
    <w:rsid w:val="004B3E14"/>
    <w:rsid w:val="004B4402"/>
    <w:rsid w:val="004B4D4B"/>
    <w:rsid w:val="004B5EFD"/>
    <w:rsid w:val="004C0DA1"/>
    <w:rsid w:val="004C19C9"/>
    <w:rsid w:val="004C4C6B"/>
    <w:rsid w:val="004C74D4"/>
    <w:rsid w:val="004C75EE"/>
    <w:rsid w:val="004D07DA"/>
    <w:rsid w:val="004D22FC"/>
    <w:rsid w:val="004D2C0F"/>
    <w:rsid w:val="004D32D8"/>
    <w:rsid w:val="004D4997"/>
    <w:rsid w:val="004D7A70"/>
    <w:rsid w:val="004D7B83"/>
    <w:rsid w:val="004E2855"/>
    <w:rsid w:val="004F12C7"/>
    <w:rsid w:val="004F411D"/>
    <w:rsid w:val="004F7970"/>
    <w:rsid w:val="00510B76"/>
    <w:rsid w:val="00510D33"/>
    <w:rsid w:val="00512994"/>
    <w:rsid w:val="00512C78"/>
    <w:rsid w:val="005139C9"/>
    <w:rsid w:val="00515CDD"/>
    <w:rsid w:val="005172FC"/>
    <w:rsid w:val="00517BBA"/>
    <w:rsid w:val="00517E7D"/>
    <w:rsid w:val="00521C1B"/>
    <w:rsid w:val="00530185"/>
    <w:rsid w:val="00530991"/>
    <w:rsid w:val="00531109"/>
    <w:rsid w:val="00532ECA"/>
    <w:rsid w:val="005370E9"/>
    <w:rsid w:val="005374AC"/>
    <w:rsid w:val="005422CA"/>
    <w:rsid w:val="005454A4"/>
    <w:rsid w:val="00550776"/>
    <w:rsid w:val="00554849"/>
    <w:rsid w:val="00555945"/>
    <w:rsid w:val="00555D6A"/>
    <w:rsid w:val="00561263"/>
    <w:rsid w:val="00561EC3"/>
    <w:rsid w:val="00562580"/>
    <w:rsid w:val="00563196"/>
    <w:rsid w:val="005642ED"/>
    <w:rsid w:val="00565E0A"/>
    <w:rsid w:val="00567444"/>
    <w:rsid w:val="00570696"/>
    <w:rsid w:val="0057127E"/>
    <w:rsid w:val="0057284B"/>
    <w:rsid w:val="00572ED4"/>
    <w:rsid w:val="0057557D"/>
    <w:rsid w:val="00575E6A"/>
    <w:rsid w:val="00581203"/>
    <w:rsid w:val="0058284D"/>
    <w:rsid w:val="005861AC"/>
    <w:rsid w:val="00586EE1"/>
    <w:rsid w:val="005902BA"/>
    <w:rsid w:val="00591216"/>
    <w:rsid w:val="00591C38"/>
    <w:rsid w:val="00594DEC"/>
    <w:rsid w:val="005977F8"/>
    <w:rsid w:val="005A021E"/>
    <w:rsid w:val="005A074A"/>
    <w:rsid w:val="005A2858"/>
    <w:rsid w:val="005A3C84"/>
    <w:rsid w:val="005A6227"/>
    <w:rsid w:val="005B062B"/>
    <w:rsid w:val="005B2FDA"/>
    <w:rsid w:val="005B3102"/>
    <w:rsid w:val="005B387A"/>
    <w:rsid w:val="005B5CBB"/>
    <w:rsid w:val="005B5D15"/>
    <w:rsid w:val="005B6F31"/>
    <w:rsid w:val="005B7A9A"/>
    <w:rsid w:val="005C0A3E"/>
    <w:rsid w:val="005C1389"/>
    <w:rsid w:val="005C16A7"/>
    <w:rsid w:val="005C41A3"/>
    <w:rsid w:val="005C4328"/>
    <w:rsid w:val="005C5B00"/>
    <w:rsid w:val="005C7BE9"/>
    <w:rsid w:val="005D0BCB"/>
    <w:rsid w:val="005D1176"/>
    <w:rsid w:val="005D682E"/>
    <w:rsid w:val="005E152A"/>
    <w:rsid w:val="005E1978"/>
    <w:rsid w:val="005E3058"/>
    <w:rsid w:val="005E4F4A"/>
    <w:rsid w:val="005E55FE"/>
    <w:rsid w:val="005E5B56"/>
    <w:rsid w:val="005F0804"/>
    <w:rsid w:val="005F29D7"/>
    <w:rsid w:val="005F391B"/>
    <w:rsid w:val="005F39A0"/>
    <w:rsid w:val="005F4A94"/>
    <w:rsid w:val="005F5141"/>
    <w:rsid w:val="00600B27"/>
    <w:rsid w:val="006015F6"/>
    <w:rsid w:val="006017F5"/>
    <w:rsid w:val="006021C3"/>
    <w:rsid w:val="00602724"/>
    <w:rsid w:val="00603448"/>
    <w:rsid w:val="006040DD"/>
    <w:rsid w:val="0060490A"/>
    <w:rsid w:val="00604CA0"/>
    <w:rsid w:val="0060513A"/>
    <w:rsid w:val="00605ABC"/>
    <w:rsid w:val="006074CA"/>
    <w:rsid w:val="00612D89"/>
    <w:rsid w:val="00615524"/>
    <w:rsid w:val="00615C82"/>
    <w:rsid w:val="00616F7F"/>
    <w:rsid w:val="0062528D"/>
    <w:rsid w:val="00627F94"/>
    <w:rsid w:val="006375A2"/>
    <w:rsid w:val="006405BE"/>
    <w:rsid w:val="006414BD"/>
    <w:rsid w:val="00642F10"/>
    <w:rsid w:val="00644026"/>
    <w:rsid w:val="00645545"/>
    <w:rsid w:val="00652028"/>
    <w:rsid w:val="00652682"/>
    <w:rsid w:val="00653253"/>
    <w:rsid w:val="006551F3"/>
    <w:rsid w:val="006571AF"/>
    <w:rsid w:val="00657320"/>
    <w:rsid w:val="00662CFE"/>
    <w:rsid w:val="0066427C"/>
    <w:rsid w:val="00664565"/>
    <w:rsid w:val="00664E26"/>
    <w:rsid w:val="00666547"/>
    <w:rsid w:val="00666C36"/>
    <w:rsid w:val="00671CEF"/>
    <w:rsid w:val="00674173"/>
    <w:rsid w:val="00675245"/>
    <w:rsid w:val="00684F69"/>
    <w:rsid w:val="006865E1"/>
    <w:rsid w:val="006909ED"/>
    <w:rsid w:val="00691AB0"/>
    <w:rsid w:val="00691E8A"/>
    <w:rsid w:val="006927B0"/>
    <w:rsid w:val="00693833"/>
    <w:rsid w:val="006967C7"/>
    <w:rsid w:val="006A197B"/>
    <w:rsid w:val="006A2989"/>
    <w:rsid w:val="006A30D9"/>
    <w:rsid w:val="006A5E38"/>
    <w:rsid w:val="006A5ED4"/>
    <w:rsid w:val="006A5F7B"/>
    <w:rsid w:val="006A78CC"/>
    <w:rsid w:val="006B0292"/>
    <w:rsid w:val="006B161B"/>
    <w:rsid w:val="006B4E35"/>
    <w:rsid w:val="006B5F3D"/>
    <w:rsid w:val="006B60F6"/>
    <w:rsid w:val="006B77C3"/>
    <w:rsid w:val="006B7DD1"/>
    <w:rsid w:val="006C1EB9"/>
    <w:rsid w:val="006C20B9"/>
    <w:rsid w:val="006C5335"/>
    <w:rsid w:val="006C5558"/>
    <w:rsid w:val="006C6725"/>
    <w:rsid w:val="006C752E"/>
    <w:rsid w:val="006C7ACB"/>
    <w:rsid w:val="006D09D4"/>
    <w:rsid w:val="006D2197"/>
    <w:rsid w:val="006D343D"/>
    <w:rsid w:val="006E3255"/>
    <w:rsid w:val="006E38C5"/>
    <w:rsid w:val="006E4078"/>
    <w:rsid w:val="006F1485"/>
    <w:rsid w:val="006F230E"/>
    <w:rsid w:val="006F788F"/>
    <w:rsid w:val="007002F5"/>
    <w:rsid w:val="0070124C"/>
    <w:rsid w:val="007130B6"/>
    <w:rsid w:val="007141A0"/>
    <w:rsid w:val="00715AA8"/>
    <w:rsid w:val="00716604"/>
    <w:rsid w:val="00720864"/>
    <w:rsid w:val="00720BE0"/>
    <w:rsid w:val="00721197"/>
    <w:rsid w:val="00721A29"/>
    <w:rsid w:val="00721A56"/>
    <w:rsid w:val="00722176"/>
    <w:rsid w:val="007224CD"/>
    <w:rsid w:val="00726B3C"/>
    <w:rsid w:val="00727B4E"/>
    <w:rsid w:val="007302B1"/>
    <w:rsid w:val="007302C5"/>
    <w:rsid w:val="00732160"/>
    <w:rsid w:val="00741E75"/>
    <w:rsid w:val="00745A29"/>
    <w:rsid w:val="00747C4E"/>
    <w:rsid w:val="00747F62"/>
    <w:rsid w:val="00751B7F"/>
    <w:rsid w:val="00752751"/>
    <w:rsid w:val="007552C8"/>
    <w:rsid w:val="007560C0"/>
    <w:rsid w:val="00756AC4"/>
    <w:rsid w:val="00756F52"/>
    <w:rsid w:val="00757E51"/>
    <w:rsid w:val="007611B4"/>
    <w:rsid w:val="00764738"/>
    <w:rsid w:val="00765916"/>
    <w:rsid w:val="00766D35"/>
    <w:rsid w:val="007706C0"/>
    <w:rsid w:val="0077200A"/>
    <w:rsid w:val="00773F60"/>
    <w:rsid w:val="00774DBC"/>
    <w:rsid w:val="0077610F"/>
    <w:rsid w:val="00777F37"/>
    <w:rsid w:val="00782B94"/>
    <w:rsid w:val="00783BAC"/>
    <w:rsid w:val="00784770"/>
    <w:rsid w:val="00784928"/>
    <w:rsid w:val="00785575"/>
    <w:rsid w:val="00790112"/>
    <w:rsid w:val="00790D52"/>
    <w:rsid w:val="00794443"/>
    <w:rsid w:val="00797180"/>
    <w:rsid w:val="007A02F6"/>
    <w:rsid w:val="007A0D4B"/>
    <w:rsid w:val="007A1BF6"/>
    <w:rsid w:val="007A36D2"/>
    <w:rsid w:val="007A3DAF"/>
    <w:rsid w:val="007A43C8"/>
    <w:rsid w:val="007A46FF"/>
    <w:rsid w:val="007A5712"/>
    <w:rsid w:val="007A5DDD"/>
    <w:rsid w:val="007B43D3"/>
    <w:rsid w:val="007B6FE2"/>
    <w:rsid w:val="007C2672"/>
    <w:rsid w:val="007C29C3"/>
    <w:rsid w:val="007C54BE"/>
    <w:rsid w:val="007C6AEA"/>
    <w:rsid w:val="007C7F4C"/>
    <w:rsid w:val="007D12C4"/>
    <w:rsid w:val="007D230A"/>
    <w:rsid w:val="007D54D7"/>
    <w:rsid w:val="007D7526"/>
    <w:rsid w:val="007E111D"/>
    <w:rsid w:val="007E4B40"/>
    <w:rsid w:val="007E78A2"/>
    <w:rsid w:val="007F52F7"/>
    <w:rsid w:val="007F61CF"/>
    <w:rsid w:val="008025A6"/>
    <w:rsid w:val="00804090"/>
    <w:rsid w:val="008140D8"/>
    <w:rsid w:val="00815187"/>
    <w:rsid w:val="00816612"/>
    <w:rsid w:val="008177E5"/>
    <w:rsid w:val="008207EC"/>
    <w:rsid w:val="00820A36"/>
    <w:rsid w:val="008211B0"/>
    <w:rsid w:val="00823045"/>
    <w:rsid w:val="00825C91"/>
    <w:rsid w:val="008268AC"/>
    <w:rsid w:val="0082730A"/>
    <w:rsid w:val="00832F2B"/>
    <w:rsid w:val="0083549B"/>
    <w:rsid w:val="00835E52"/>
    <w:rsid w:val="00841402"/>
    <w:rsid w:val="00841ACF"/>
    <w:rsid w:val="008423D6"/>
    <w:rsid w:val="0084268F"/>
    <w:rsid w:val="00845DE5"/>
    <w:rsid w:val="0085221F"/>
    <w:rsid w:val="00853836"/>
    <w:rsid w:val="008539A3"/>
    <w:rsid w:val="00854FE8"/>
    <w:rsid w:val="00855740"/>
    <w:rsid w:val="008557B7"/>
    <w:rsid w:val="00855A98"/>
    <w:rsid w:val="00855C20"/>
    <w:rsid w:val="00856B6C"/>
    <w:rsid w:val="00860D97"/>
    <w:rsid w:val="00862F72"/>
    <w:rsid w:val="008632D4"/>
    <w:rsid w:val="00865EB5"/>
    <w:rsid w:val="0086769E"/>
    <w:rsid w:val="00870808"/>
    <w:rsid w:val="008769D2"/>
    <w:rsid w:val="00876F51"/>
    <w:rsid w:val="00880229"/>
    <w:rsid w:val="00881871"/>
    <w:rsid w:val="0088211D"/>
    <w:rsid w:val="00882E6E"/>
    <w:rsid w:val="00882FF7"/>
    <w:rsid w:val="00885BA9"/>
    <w:rsid w:val="00886E13"/>
    <w:rsid w:val="00887E2A"/>
    <w:rsid w:val="008926E9"/>
    <w:rsid w:val="00893CA7"/>
    <w:rsid w:val="00896A05"/>
    <w:rsid w:val="00897D62"/>
    <w:rsid w:val="008A3F3F"/>
    <w:rsid w:val="008A75FE"/>
    <w:rsid w:val="008B0CF4"/>
    <w:rsid w:val="008B4987"/>
    <w:rsid w:val="008B5BCC"/>
    <w:rsid w:val="008B7634"/>
    <w:rsid w:val="008C0018"/>
    <w:rsid w:val="008C1F3C"/>
    <w:rsid w:val="008C2EC7"/>
    <w:rsid w:val="008C2FBD"/>
    <w:rsid w:val="008C350C"/>
    <w:rsid w:val="008D1A0E"/>
    <w:rsid w:val="008D20C8"/>
    <w:rsid w:val="008D2B2B"/>
    <w:rsid w:val="008D7D18"/>
    <w:rsid w:val="008E3F22"/>
    <w:rsid w:val="008E5291"/>
    <w:rsid w:val="008E6491"/>
    <w:rsid w:val="008E7B7D"/>
    <w:rsid w:val="008F55A6"/>
    <w:rsid w:val="008F6516"/>
    <w:rsid w:val="008F7E16"/>
    <w:rsid w:val="009020E4"/>
    <w:rsid w:val="00903DAF"/>
    <w:rsid w:val="00907CA2"/>
    <w:rsid w:val="00910F6F"/>
    <w:rsid w:val="00911C22"/>
    <w:rsid w:val="009126F3"/>
    <w:rsid w:val="009132B0"/>
    <w:rsid w:val="0091759D"/>
    <w:rsid w:val="009213CC"/>
    <w:rsid w:val="00922AB0"/>
    <w:rsid w:val="00924A3E"/>
    <w:rsid w:val="0092523F"/>
    <w:rsid w:val="0092528C"/>
    <w:rsid w:val="00926B44"/>
    <w:rsid w:val="0093013D"/>
    <w:rsid w:val="00930FF4"/>
    <w:rsid w:val="00931357"/>
    <w:rsid w:val="00932696"/>
    <w:rsid w:val="009328D2"/>
    <w:rsid w:val="00932900"/>
    <w:rsid w:val="00933307"/>
    <w:rsid w:val="00933BA8"/>
    <w:rsid w:val="00935D58"/>
    <w:rsid w:val="009361B8"/>
    <w:rsid w:val="0093664D"/>
    <w:rsid w:val="00937078"/>
    <w:rsid w:val="00940158"/>
    <w:rsid w:val="009406EC"/>
    <w:rsid w:val="009413A5"/>
    <w:rsid w:val="00942D38"/>
    <w:rsid w:val="00943012"/>
    <w:rsid w:val="009503B0"/>
    <w:rsid w:val="00951190"/>
    <w:rsid w:val="00951C2B"/>
    <w:rsid w:val="00956015"/>
    <w:rsid w:val="00956F30"/>
    <w:rsid w:val="009627C0"/>
    <w:rsid w:val="00964AA3"/>
    <w:rsid w:val="00964D4D"/>
    <w:rsid w:val="0096511B"/>
    <w:rsid w:val="009652B8"/>
    <w:rsid w:val="00967681"/>
    <w:rsid w:val="00967F89"/>
    <w:rsid w:val="00971268"/>
    <w:rsid w:val="00972298"/>
    <w:rsid w:val="0097257C"/>
    <w:rsid w:val="00972D85"/>
    <w:rsid w:val="00976A8B"/>
    <w:rsid w:val="00977053"/>
    <w:rsid w:val="00980464"/>
    <w:rsid w:val="00980B63"/>
    <w:rsid w:val="00986495"/>
    <w:rsid w:val="009873C2"/>
    <w:rsid w:val="00997BEE"/>
    <w:rsid w:val="009A4B56"/>
    <w:rsid w:val="009A6EC4"/>
    <w:rsid w:val="009A6FA7"/>
    <w:rsid w:val="009A70FF"/>
    <w:rsid w:val="009A7F2F"/>
    <w:rsid w:val="009B049A"/>
    <w:rsid w:val="009B09CD"/>
    <w:rsid w:val="009B1B1B"/>
    <w:rsid w:val="009B3B9F"/>
    <w:rsid w:val="009B3E9A"/>
    <w:rsid w:val="009B5045"/>
    <w:rsid w:val="009B5253"/>
    <w:rsid w:val="009B6AC3"/>
    <w:rsid w:val="009B77E3"/>
    <w:rsid w:val="009C0B87"/>
    <w:rsid w:val="009C14E3"/>
    <w:rsid w:val="009C1AC5"/>
    <w:rsid w:val="009C20BD"/>
    <w:rsid w:val="009C49E6"/>
    <w:rsid w:val="009C5BCE"/>
    <w:rsid w:val="009D15ED"/>
    <w:rsid w:val="009D1DB5"/>
    <w:rsid w:val="009D3C88"/>
    <w:rsid w:val="009D3F04"/>
    <w:rsid w:val="009D7FB8"/>
    <w:rsid w:val="009F1E6F"/>
    <w:rsid w:val="009F5C2F"/>
    <w:rsid w:val="00A00246"/>
    <w:rsid w:val="00A00FA5"/>
    <w:rsid w:val="00A05E02"/>
    <w:rsid w:val="00A05F6F"/>
    <w:rsid w:val="00A11B36"/>
    <w:rsid w:val="00A1236C"/>
    <w:rsid w:val="00A15760"/>
    <w:rsid w:val="00A20128"/>
    <w:rsid w:val="00A21327"/>
    <w:rsid w:val="00A228CC"/>
    <w:rsid w:val="00A23954"/>
    <w:rsid w:val="00A2618E"/>
    <w:rsid w:val="00A271F4"/>
    <w:rsid w:val="00A32B84"/>
    <w:rsid w:val="00A332B6"/>
    <w:rsid w:val="00A336F5"/>
    <w:rsid w:val="00A35390"/>
    <w:rsid w:val="00A35941"/>
    <w:rsid w:val="00A40890"/>
    <w:rsid w:val="00A42E5A"/>
    <w:rsid w:val="00A51DD6"/>
    <w:rsid w:val="00A533A5"/>
    <w:rsid w:val="00A53D40"/>
    <w:rsid w:val="00A55374"/>
    <w:rsid w:val="00A564E3"/>
    <w:rsid w:val="00A609F4"/>
    <w:rsid w:val="00A60AB0"/>
    <w:rsid w:val="00A60E72"/>
    <w:rsid w:val="00A62D3A"/>
    <w:rsid w:val="00A64D62"/>
    <w:rsid w:val="00A702C6"/>
    <w:rsid w:val="00A7245F"/>
    <w:rsid w:val="00A724A9"/>
    <w:rsid w:val="00A726AD"/>
    <w:rsid w:val="00A726EB"/>
    <w:rsid w:val="00A727DF"/>
    <w:rsid w:val="00A742CD"/>
    <w:rsid w:val="00A7541A"/>
    <w:rsid w:val="00A75967"/>
    <w:rsid w:val="00A76288"/>
    <w:rsid w:val="00A76646"/>
    <w:rsid w:val="00A80AB8"/>
    <w:rsid w:val="00A82F25"/>
    <w:rsid w:val="00A83A43"/>
    <w:rsid w:val="00A84C7B"/>
    <w:rsid w:val="00A858E6"/>
    <w:rsid w:val="00A91972"/>
    <w:rsid w:val="00A95C2E"/>
    <w:rsid w:val="00A96E22"/>
    <w:rsid w:val="00AA27DD"/>
    <w:rsid w:val="00AA3FF0"/>
    <w:rsid w:val="00AA4390"/>
    <w:rsid w:val="00AA4DF6"/>
    <w:rsid w:val="00AA4E4E"/>
    <w:rsid w:val="00AA7375"/>
    <w:rsid w:val="00AB23F9"/>
    <w:rsid w:val="00AB2A0A"/>
    <w:rsid w:val="00AB2B31"/>
    <w:rsid w:val="00AB62A8"/>
    <w:rsid w:val="00AB7541"/>
    <w:rsid w:val="00AB7667"/>
    <w:rsid w:val="00AC07FB"/>
    <w:rsid w:val="00AC0902"/>
    <w:rsid w:val="00AC0A78"/>
    <w:rsid w:val="00AC5D8A"/>
    <w:rsid w:val="00AC6680"/>
    <w:rsid w:val="00AC7B16"/>
    <w:rsid w:val="00AD0369"/>
    <w:rsid w:val="00AD162C"/>
    <w:rsid w:val="00AD2AAB"/>
    <w:rsid w:val="00AE0A25"/>
    <w:rsid w:val="00AE3BCE"/>
    <w:rsid w:val="00AE42E7"/>
    <w:rsid w:val="00AE53BD"/>
    <w:rsid w:val="00AE557F"/>
    <w:rsid w:val="00AE69E5"/>
    <w:rsid w:val="00AE7145"/>
    <w:rsid w:val="00AF1075"/>
    <w:rsid w:val="00AF199A"/>
    <w:rsid w:val="00AF1B0E"/>
    <w:rsid w:val="00AF31E2"/>
    <w:rsid w:val="00AF3C54"/>
    <w:rsid w:val="00AF3D38"/>
    <w:rsid w:val="00AF57FC"/>
    <w:rsid w:val="00AF6131"/>
    <w:rsid w:val="00AF6505"/>
    <w:rsid w:val="00AF6E4E"/>
    <w:rsid w:val="00B02663"/>
    <w:rsid w:val="00B028B2"/>
    <w:rsid w:val="00B02C35"/>
    <w:rsid w:val="00B04195"/>
    <w:rsid w:val="00B07C95"/>
    <w:rsid w:val="00B13CD8"/>
    <w:rsid w:val="00B13D6A"/>
    <w:rsid w:val="00B149CC"/>
    <w:rsid w:val="00B15002"/>
    <w:rsid w:val="00B15115"/>
    <w:rsid w:val="00B15302"/>
    <w:rsid w:val="00B15F8B"/>
    <w:rsid w:val="00B1733D"/>
    <w:rsid w:val="00B20C08"/>
    <w:rsid w:val="00B20C28"/>
    <w:rsid w:val="00B21D25"/>
    <w:rsid w:val="00B21F1B"/>
    <w:rsid w:val="00B247C8"/>
    <w:rsid w:val="00B24DB0"/>
    <w:rsid w:val="00B262A6"/>
    <w:rsid w:val="00B26728"/>
    <w:rsid w:val="00B30317"/>
    <w:rsid w:val="00B30695"/>
    <w:rsid w:val="00B311C6"/>
    <w:rsid w:val="00B31339"/>
    <w:rsid w:val="00B31F8E"/>
    <w:rsid w:val="00B34237"/>
    <w:rsid w:val="00B36D09"/>
    <w:rsid w:val="00B378C0"/>
    <w:rsid w:val="00B37B6A"/>
    <w:rsid w:val="00B427C5"/>
    <w:rsid w:val="00B43094"/>
    <w:rsid w:val="00B4484A"/>
    <w:rsid w:val="00B5143C"/>
    <w:rsid w:val="00B51F29"/>
    <w:rsid w:val="00B51F31"/>
    <w:rsid w:val="00B5585C"/>
    <w:rsid w:val="00B57967"/>
    <w:rsid w:val="00B61682"/>
    <w:rsid w:val="00B63B30"/>
    <w:rsid w:val="00B67BD1"/>
    <w:rsid w:val="00B70F38"/>
    <w:rsid w:val="00B716A6"/>
    <w:rsid w:val="00B724FF"/>
    <w:rsid w:val="00B73F7F"/>
    <w:rsid w:val="00B76635"/>
    <w:rsid w:val="00B778A8"/>
    <w:rsid w:val="00B77C3B"/>
    <w:rsid w:val="00B8158B"/>
    <w:rsid w:val="00B81CDA"/>
    <w:rsid w:val="00B82BDF"/>
    <w:rsid w:val="00B82F7D"/>
    <w:rsid w:val="00B83CDD"/>
    <w:rsid w:val="00B86BE8"/>
    <w:rsid w:val="00B9080A"/>
    <w:rsid w:val="00B90D7A"/>
    <w:rsid w:val="00B91A28"/>
    <w:rsid w:val="00B93819"/>
    <w:rsid w:val="00B93D6D"/>
    <w:rsid w:val="00B950BF"/>
    <w:rsid w:val="00B95A5B"/>
    <w:rsid w:val="00B962F6"/>
    <w:rsid w:val="00B979E3"/>
    <w:rsid w:val="00BA0758"/>
    <w:rsid w:val="00BA3506"/>
    <w:rsid w:val="00BA358D"/>
    <w:rsid w:val="00BA3F47"/>
    <w:rsid w:val="00BA40F6"/>
    <w:rsid w:val="00BA6921"/>
    <w:rsid w:val="00BB2396"/>
    <w:rsid w:val="00BB293C"/>
    <w:rsid w:val="00BB5F4B"/>
    <w:rsid w:val="00BB674C"/>
    <w:rsid w:val="00BB7D55"/>
    <w:rsid w:val="00BC0054"/>
    <w:rsid w:val="00BC03C0"/>
    <w:rsid w:val="00BC1E1F"/>
    <w:rsid w:val="00BD0EEC"/>
    <w:rsid w:val="00BD19E1"/>
    <w:rsid w:val="00BD2A03"/>
    <w:rsid w:val="00BD36B7"/>
    <w:rsid w:val="00BD4F6D"/>
    <w:rsid w:val="00BD5404"/>
    <w:rsid w:val="00BD5F98"/>
    <w:rsid w:val="00BD6B3A"/>
    <w:rsid w:val="00BD7697"/>
    <w:rsid w:val="00BD7CBE"/>
    <w:rsid w:val="00BE245E"/>
    <w:rsid w:val="00BE39A3"/>
    <w:rsid w:val="00BE4246"/>
    <w:rsid w:val="00BE6BDB"/>
    <w:rsid w:val="00BE71E9"/>
    <w:rsid w:val="00BE71EA"/>
    <w:rsid w:val="00BE736C"/>
    <w:rsid w:val="00BE76E7"/>
    <w:rsid w:val="00BE7ED8"/>
    <w:rsid w:val="00BF1725"/>
    <w:rsid w:val="00BF2A19"/>
    <w:rsid w:val="00BF4332"/>
    <w:rsid w:val="00BF4757"/>
    <w:rsid w:val="00BF4A19"/>
    <w:rsid w:val="00BF516A"/>
    <w:rsid w:val="00BF5F34"/>
    <w:rsid w:val="00BF69DD"/>
    <w:rsid w:val="00C006FE"/>
    <w:rsid w:val="00C07F2B"/>
    <w:rsid w:val="00C11F43"/>
    <w:rsid w:val="00C1653E"/>
    <w:rsid w:val="00C23040"/>
    <w:rsid w:val="00C2476B"/>
    <w:rsid w:val="00C33484"/>
    <w:rsid w:val="00C33BAF"/>
    <w:rsid w:val="00C33DAF"/>
    <w:rsid w:val="00C33F88"/>
    <w:rsid w:val="00C341E4"/>
    <w:rsid w:val="00C35B68"/>
    <w:rsid w:val="00C3649B"/>
    <w:rsid w:val="00C36B09"/>
    <w:rsid w:val="00C41138"/>
    <w:rsid w:val="00C4290F"/>
    <w:rsid w:val="00C4351B"/>
    <w:rsid w:val="00C44923"/>
    <w:rsid w:val="00C4592B"/>
    <w:rsid w:val="00C51EF8"/>
    <w:rsid w:val="00C53680"/>
    <w:rsid w:val="00C5615D"/>
    <w:rsid w:val="00C6031F"/>
    <w:rsid w:val="00C619F0"/>
    <w:rsid w:val="00C61E60"/>
    <w:rsid w:val="00C61FBE"/>
    <w:rsid w:val="00C62044"/>
    <w:rsid w:val="00C62D5A"/>
    <w:rsid w:val="00C62EF0"/>
    <w:rsid w:val="00C65F0D"/>
    <w:rsid w:val="00C6682E"/>
    <w:rsid w:val="00C66912"/>
    <w:rsid w:val="00C70610"/>
    <w:rsid w:val="00C720C0"/>
    <w:rsid w:val="00C726F4"/>
    <w:rsid w:val="00C7313B"/>
    <w:rsid w:val="00C7479A"/>
    <w:rsid w:val="00C7538D"/>
    <w:rsid w:val="00C7671C"/>
    <w:rsid w:val="00C8081F"/>
    <w:rsid w:val="00C814F2"/>
    <w:rsid w:val="00C821D9"/>
    <w:rsid w:val="00C827EE"/>
    <w:rsid w:val="00C84F1E"/>
    <w:rsid w:val="00C851B0"/>
    <w:rsid w:val="00C85952"/>
    <w:rsid w:val="00C86C5C"/>
    <w:rsid w:val="00C91F91"/>
    <w:rsid w:val="00C9248C"/>
    <w:rsid w:val="00C93802"/>
    <w:rsid w:val="00C94CD1"/>
    <w:rsid w:val="00C94F5E"/>
    <w:rsid w:val="00CA0D07"/>
    <w:rsid w:val="00CA2678"/>
    <w:rsid w:val="00CA2C09"/>
    <w:rsid w:val="00CA32F9"/>
    <w:rsid w:val="00CA6950"/>
    <w:rsid w:val="00CB099A"/>
    <w:rsid w:val="00CB0EBF"/>
    <w:rsid w:val="00CB0FA4"/>
    <w:rsid w:val="00CB3026"/>
    <w:rsid w:val="00CB3233"/>
    <w:rsid w:val="00CB335A"/>
    <w:rsid w:val="00CB66FC"/>
    <w:rsid w:val="00CC11C1"/>
    <w:rsid w:val="00CC1BE7"/>
    <w:rsid w:val="00CC1E43"/>
    <w:rsid w:val="00CC349F"/>
    <w:rsid w:val="00CC3E29"/>
    <w:rsid w:val="00CC3F2F"/>
    <w:rsid w:val="00CD33DE"/>
    <w:rsid w:val="00CD4126"/>
    <w:rsid w:val="00CD4A5F"/>
    <w:rsid w:val="00CD4FF3"/>
    <w:rsid w:val="00CD62DB"/>
    <w:rsid w:val="00CD6F0C"/>
    <w:rsid w:val="00CE339C"/>
    <w:rsid w:val="00CE39BD"/>
    <w:rsid w:val="00CE3C23"/>
    <w:rsid w:val="00CE6478"/>
    <w:rsid w:val="00CF0862"/>
    <w:rsid w:val="00CF16F6"/>
    <w:rsid w:val="00CF3A50"/>
    <w:rsid w:val="00CF4312"/>
    <w:rsid w:val="00CF6CCC"/>
    <w:rsid w:val="00CF773F"/>
    <w:rsid w:val="00CF7F1A"/>
    <w:rsid w:val="00D042BF"/>
    <w:rsid w:val="00D04CD7"/>
    <w:rsid w:val="00D05FC0"/>
    <w:rsid w:val="00D0638E"/>
    <w:rsid w:val="00D06A8F"/>
    <w:rsid w:val="00D076C7"/>
    <w:rsid w:val="00D1081A"/>
    <w:rsid w:val="00D10EAB"/>
    <w:rsid w:val="00D1536F"/>
    <w:rsid w:val="00D15747"/>
    <w:rsid w:val="00D17E2F"/>
    <w:rsid w:val="00D2012F"/>
    <w:rsid w:val="00D20295"/>
    <w:rsid w:val="00D21F13"/>
    <w:rsid w:val="00D239BA"/>
    <w:rsid w:val="00D250CD"/>
    <w:rsid w:val="00D25338"/>
    <w:rsid w:val="00D32A0E"/>
    <w:rsid w:val="00D32C41"/>
    <w:rsid w:val="00D35220"/>
    <w:rsid w:val="00D35379"/>
    <w:rsid w:val="00D36559"/>
    <w:rsid w:val="00D373BA"/>
    <w:rsid w:val="00D37573"/>
    <w:rsid w:val="00D4037A"/>
    <w:rsid w:val="00D41942"/>
    <w:rsid w:val="00D44159"/>
    <w:rsid w:val="00D44CAF"/>
    <w:rsid w:val="00D451BA"/>
    <w:rsid w:val="00D45BC3"/>
    <w:rsid w:val="00D460AC"/>
    <w:rsid w:val="00D50B24"/>
    <w:rsid w:val="00D52E98"/>
    <w:rsid w:val="00D55D77"/>
    <w:rsid w:val="00D56F05"/>
    <w:rsid w:val="00D579F1"/>
    <w:rsid w:val="00D57F56"/>
    <w:rsid w:val="00D60BFA"/>
    <w:rsid w:val="00D619EB"/>
    <w:rsid w:val="00D638C5"/>
    <w:rsid w:val="00D63D2A"/>
    <w:rsid w:val="00D63F00"/>
    <w:rsid w:val="00D64D31"/>
    <w:rsid w:val="00D64DE8"/>
    <w:rsid w:val="00D65375"/>
    <w:rsid w:val="00D70062"/>
    <w:rsid w:val="00D717B1"/>
    <w:rsid w:val="00D7590C"/>
    <w:rsid w:val="00D807AC"/>
    <w:rsid w:val="00D81B0D"/>
    <w:rsid w:val="00D822E2"/>
    <w:rsid w:val="00D85CAC"/>
    <w:rsid w:val="00D85F48"/>
    <w:rsid w:val="00D8728E"/>
    <w:rsid w:val="00D9259A"/>
    <w:rsid w:val="00D94B92"/>
    <w:rsid w:val="00D96C74"/>
    <w:rsid w:val="00D96D90"/>
    <w:rsid w:val="00D97DCB"/>
    <w:rsid w:val="00DB155B"/>
    <w:rsid w:val="00DB2AC2"/>
    <w:rsid w:val="00DB3413"/>
    <w:rsid w:val="00DB4B0F"/>
    <w:rsid w:val="00DB4D30"/>
    <w:rsid w:val="00DB53A2"/>
    <w:rsid w:val="00DB602E"/>
    <w:rsid w:val="00DB62C4"/>
    <w:rsid w:val="00DB7AF2"/>
    <w:rsid w:val="00DC51E1"/>
    <w:rsid w:val="00DC67DE"/>
    <w:rsid w:val="00DC7033"/>
    <w:rsid w:val="00DC78FC"/>
    <w:rsid w:val="00DD0A53"/>
    <w:rsid w:val="00DD5C46"/>
    <w:rsid w:val="00DD5D58"/>
    <w:rsid w:val="00DE04AF"/>
    <w:rsid w:val="00DE04D1"/>
    <w:rsid w:val="00DE2907"/>
    <w:rsid w:val="00DE3C7C"/>
    <w:rsid w:val="00DE3E93"/>
    <w:rsid w:val="00DE4C63"/>
    <w:rsid w:val="00DE4DB1"/>
    <w:rsid w:val="00DE5D28"/>
    <w:rsid w:val="00DF4CE2"/>
    <w:rsid w:val="00DF5F71"/>
    <w:rsid w:val="00DF6365"/>
    <w:rsid w:val="00DF77DA"/>
    <w:rsid w:val="00DF7A37"/>
    <w:rsid w:val="00DF7B75"/>
    <w:rsid w:val="00E006FD"/>
    <w:rsid w:val="00E00F05"/>
    <w:rsid w:val="00E011FB"/>
    <w:rsid w:val="00E044B1"/>
    <w:rsid w:val="00E04B91"/>
    <w:rsid w:val="00E05FEA"/>
    <w:rsid w:val="00E1195B"/>
    <w:rsid w:val="00E11C57"/>
    <w:rsid w:val="00E1468C"/>
    <w:rsid w:val="00E148B3"/>
    <w:rsid w:val="00E161D2"/>
    <w:rsid w:val="00E16D38"/>
    <w:rsid w:val="00E17160"/>
    <w:rsid w:val="00E23A88"/>
    <w:rsid w:val="00E23C06"/>
    <w:rsid w:val="00E26F6F"/>
    <w:rsid w:val="00E27152"/>
    <w:rsid w:val="00E32414"/>
    <w:rsid w:val="00E37657"/>
    <w:rsid w:val="00E4151D"/>
    <w:rsid w:val="00E42716"/>
    <w:rsid w:val="00E42A1A"/>
    <w:rsid w:val="00E466CE"/>
    <w:rsid w:val="00E51711"/>
    <w:rsid w:val="00E51C0F"/>
    <w:rsid w:val="00E51DFB"/>
    <w:rsid w:val="00E5444D"/>
    <w:rsid w:val="00E54E41"/>
    <w:rsid w:val="00E57E94"/>
    <w:rsid w:val="00E57EEB"/>
    <w:rsid w:val="00E600A0"/>
    <w:rsid w:val="00E61101"/>
    <w:rsid w:val="00E63244"/>
    <w:rsid w:val="00E63A28"/>
    <w:rsid w:val="00E661EA"/>
    <w:rsid w:val="00E66502"/>
    <w:rsid w:val="00E7218B"/>
    <w:rsid w:val="00E7485A"/>
    <w:rsid w:val="00E759AF"/>
    <w:rsid w:val="00E775C6"/>
    <w:rsid w:val="00E8018F"/>
    <w:rsid w:val="00E815F2"/>
    <w:rsid w:val="00E81652"/>
    <w:rsid w:val="00E84921"/>
    <w:rsid w:val="00E85B89"/>
    <w:rsid w:val="00E85D64"/>
    <w:rsid w:val="00E86224"/>
    <w:rsid w:val="00E86DAA"/>
    <w:rsid w:val="00E877A7"/>
    <w:rsid w:val="00E90304"/>
    <w:rsid w:val="00E953DD"/>
    <w:rsid w:val="00E97A11"/>
    <w:rsid w:val="00EA04DC"/>
    <w:rsid w:val="00EA3611"/>
    <w:rsid w:val="00EA3A4C"/>
    <w:rsid w:val="00EA6A58"/>
    <w:rsid w:val="00EB0F77"/>
    <w:rsid w:val="00EB1488"/>
    <w:rsid w:val="00EB3099"/>
    <w:rsid w:val="00EB3519"/>
    <w:rsid w:val="00EB501E"/>
    <w:rsid w:val="00EB540A"/>
    <w:rsid w:val="00EB5AE8"/>
    <w:rsid w:val="00EC01A4"/>
    <w:rsid w:val="00EC0B5D"/>
    <w:rsid w:val="00EC1A85"/>
    <w:rsid w:val="00EC1CDC"/>
    <w:rsid w:val="00EC27FD"/>
    <w:rsid w:val="00EC3114"/>
    <w:rsid w:val="00EC41C8"/>
    <w:rsid w:val="00EC59CA"/>
    <w:rsid w:val="00EC66A3"/>
    <w:rsid w:val="00ED0A0F"/>
    <w:rsid w:val="00ED0AA6"/>
    <w:rsid w:val="00ED2DD1"/>
    <w:rsid w:val="00ED3AEF"/>
    <w:rsid w:val="00ED568F"/>
    <w:rsid w:val="00ED5DF6"/>
    <w:rsid w:val="00ED6E4A"/>
    <w:rsid w:val="00ED7BAC"/>
    <w:rsid w:val="00EE06D9"/>
    <w:rsid w:val="00EE1427"/>
    <w:rsid w:val="00EE1460"/>
    <w:rsid w:val="00EE4203"/>
    <w:rsid w:val="00EE446B"/>
    <w:rsid w:val="00EE6616"/>
    <w:rsid w:val="00EF412E"/>
    <w:rsid w:val="00F005C6"/>
    <w:rsid w:val="00F005E9"/>
    <w:rsid w:val="00F10629"/>
    <w:rsid w:val="00F10A8D"/>
    <w:rsid w:val="00F13048"/>
    <w:rsid w:val="00F17182"/>
    <w:rsid w:val="00F1755E"/>
    <w:rsid w:val="00F211AF"/>
    <w:rsid w:val="00F23EE1"/>
    <w:rsid w:val="00F2437F"/>
    <w:rsid w:val="00F255DF"/>
    <w:rsid w:val="00F27677"/>
    <w:rsid w:val="00F312F1"/>
    <w:rsid w:val="00F31598"/>
    <w:rsid w:val="00F3176D"/>
    <w:rsid w:val="00F321AA"/>
    <w:rsid w:val="00F33B9B"/>
    <w:rsid w:val="00F35061"/>
    <w:rsid w:val="00F362CA"/>
    <w:rsid w:val="00F36AEE"/>
    <w:rsid w:val="00F376B0"/>
    <w:rsid w:val="00F37963"/>
    <w:rsid w:val="00F410EA"/>
    <w:rsid w:val="00F411A1"/>
    <w:rsid w:val="00F413AA"/>
    <w:rsid w:val="00F43334"/>
    <w:rsid w:val="00F434D4"/>
    <w:rsid w:val="00F46CA1"/>
    <w:rsid w:val="00F47071"/>
    <w:rsid w:val="00F473E1"/>
    <w:rsid w:val="00F477E6"/>
    <w:rsid w:val="00F5148E"/>
    <w:rsid w:val="00F5215E"/>
    <w:rsid w:val="00F530BB"/>
    <w:rsid w:val="00F53637"/>
    <w:rsid w:val="00F5425E"/>
    <w:rsid w:val="00F5430F"/>
    <w:rsid w:val="00F56983"/>
    <w:rsid w:val="00F569F1"/>
    <w:rsid w:val="00F608FA"/>
    <w:rsid w:val="00F61FA7"/>
    <w:rsid w:val="00F62C74"/>
    <w:rsid w:val="00F63443"/>
    <w:rsid w:val="00F63B35"/>
    <w:rsid w:val="00F64213"/>
    <w:rsid w:val="00F66C5D"/>
    <w:rsid w:val="00F702D4"/>
    <w:rsid w:val="00F734F9"/>
    <w:rsid w:val="00F755E5"/>
    <w:rsid w:val="00F75967"/>
    <w:rsid w:val="00F805CC"/>
    <w:rsid w:val="00F819BE"/>
    <w:rsid w:val="00F81E9C"/>
    <w:rsid w:val="00F826DE"/>
    <w:rsid w:val="00F9013D"/>
    <w:rsid w:val="00F90597"/>
    <w:rsid w:val="00F90B8E"/>
    <w:rsid w:val="00F93035"/>
    <w:rsid w:val="00F93B5C"/>
    <w:rsid w:val="00F97C09"/>
    <w:rsid w:val="00FA1676"/>
    <w:rsid w:val="00FA1F7E"/>
    <w:rsid w:val="00FA2BA5"/>
    <w:rsid w:val="00FA6A36"/>
    <w:rsid w:val="00FA74D1"/>
    <w:rsid w:val="00FA77B9"/>
    <w:rsid w:val="00FB062E"/>
    <w:rsid w:val="00FB2C95"/>
    <w:rsid w:val="00FB63E5"/>
    <w:rsid w:val="00FB68D2"/>
    <w:rsid w:val="00FB7B92"/>
    <w:rsid w:val="00FC0186"/>
    <w:rsid w:val="00FC1A8F"/>
    <w:rsid w:val="00FC3977"/>
    <w:rsid w:val="00FC68B2"/>
    <w:rsid w:val="00FC7D33"/>
    <w:rsid w:val="00FD0CB1"/>
    <w:rsid w:val="00FD1E67"/>
    <w:rsid w:val="00FD22B6"/>
    <w:rsid w:val="00FD2C8A"/>
    <w:rsid w:val="00FD4DB3"/>
    <w:rsid w:val="00FD6C01"/>
    <w:rsid w:val="00FD7021"/>
    <w:rsid w:val="00FE2099"/>
    <w:rsid w:val="00FE20D0"/>
    <w:rsid w:val="00FE35AB"/>
    <w:rsid w:val="00FE54CE"/>
    <w:rsid w:val="00FE711A"/>
    <w:rsid w:val="00FF00AE"/>
    <w:rsid w:val="00FF08B2"/>
    <w:rsid w:val="00FF3BFA"/>
    <w:rsid w:val="00FF4597"/>
    <w:rsid w:val="00FF55E0"/>
    <w:rsid w:val="0169A9D2"/>
    <w:rsid w:val="01A2D4C2"/>
    <w:rsid w:val="05753033"/>
    <w:rsid w:val="068CE56C"/>
    <w:rsid w:val="06D68D0C"/>
    <w:rsid w:val="0A2B74CD"/>
    <w:rsid w:val="0D6BB90D"/>
    <w:rsid w:val="0E01B687"/>
    <w:rsid w:val="0ED2562D"/>
    <w:rsid w:val="0FA5033D"/>
    <w:rsid w:val="118D8542"/>
    <w:rsid w:val="11C64B21"/>
    <w:rsid w:val="12AC694A"/>
    <w:rsid w:val="1457B0D6"/>
    <w:rsid w:val="146ACF7A"/>
    <w:rsid w:val="17A459C2"/>
    <w:rsid w:val="19CA9318"/>
    <w:rsid w:val="1B347942"/>
    <w:rsid w:val="1CD6B2CA"/>
    <w:rsid w:val="1EB846EF"/>
    <w:rsid w:val="1FE09CA5"/>
    <w:rsid w:val="20041A05"/>
    <w:rsid w:val="242642B6"/>
    <w:rsid w:val="24B40DC8"/>
    <w:rsid w:val="2508D86A"/>
    <w:rsid w:val="25F428E0"/>
    <w:rsid w:val="261D1E49"/>
    <w:rsid w:val="267EC305"/>
    <w:rsid w:val="26ADB9C0"/>
    <w:rsid w:val="2722630D"/>
    <w:rsid w:val="272F01AE"/>
    <w:rsid w:val="28CAD20F"/>
    <w:rsid w:val="2919B95A"/>
    <w:rsid w:val="29353FD6"/>
    <w:rsid w:val="2996C09B"/>
    <w:rsid w:val="29D51BCA"/>
    <w:rsid w:val="2C5ABF44"/>
    <w:rsid w:val="2DAD5758"/>
    <w:rsid w:val="30826076"/>
    <w:rsid w:val="30CCFB4A"/>
    <w:rsid w:val="312D8925"/>
    <w:rsid w:val="34F9166E"/>
    <w:rsid w:val="351D77D5"/>
    <w:rsid w:val="3535F681"/>
    <w:rsid w:val="363F7F52"/>
    <w:rsid w:val="36916CD9"/>
    <w:rsid w:val="36C85095"/>
    <w:rsid w:val="36E0DC21"/>
    <w:rsid w:val="3917FD53"/>
    <w:rsid w:val="39702576"/>
    <w:rsid w:val="3BB73850"/>
    <w:rsid w:val="3DA34C76"/>
    <w:rsid w:val="3DC22CD8"/>
    <w:rsid w:val="3E805671"/>
    <w:rsid w:val="3F4FF3A8"/>
    <w:rsid w:val="3FA4D6EF"/>
    <w:rsid w:val="405A84C1"/>
    <w:rsid w:val="4130136C"/>
    <w:rsid w:val="43334A24"/>
    <w:rsid w:val="438C0683"/>
    <w:rsid w:val="456FD62F"/>
    <w:rsid w:val="45FFA32C"/>
    <w:rsid w:val="474BC303"/>
    <w:rsid w:val="479B738D"/>
    <w:rsid w:val="493743EE"/>
    <w:rsid w:val="49D17084"/>
    <w:rsid w:val="4A178B06"/>
    <w:rsid w:val="4A2D8234"/>
    <w:rsid w:val="4AA4EA8F"/>
    <w:rsid w:val="4AC282CF"/>
    <w:rsid w:val="4B6D40E5"/>
    <w:rsid w:val="4CD4A682"/>
    <w:rsid w:val="4D7C6A18"/>
    <w:rsid w:val="4EA4E1A7"/>
    <w:rsid w:val="527F620D"/>
    <w:rsid w:val="537852CA"/>
    <w:rsid w:val="54378FF6"/>
    <w:rsid w:val="5688FC36"/>
    <w:rsid w:val="56AFF38C"/>
    <w:rsid w:val="579CC94F"/>
    <w:rsid w:val="581025C4"/>
    <w:rsid w:val="58D0E5EE"/>
    <w:rsid w:val="5AC66429"/>
    <w:rsid w:val="5BBD4CD9"/>
    <w:rsid w:val="5BCD66FB"/>
    <w:rsid w:val="5BFA0326"/>
    <w:rsid w:val="5CDD133E"/>
    <w:rsid w:val="5DEE682A"/>
    <w:rsid w:val="5E9A1B18"/>
    <w:rsid w:val="6087FF42"/>
    <w:rsid w:val="6131B518"/>
    <w:rsid w:val="61FA93B9"/>
    <w:rsid w:val="61FAC1C9"/>
    <w:rsid w:val="65CC65BB"/>
    <w:rsid w:val="65F63B59"/>
    <w:rsid w:val="669B4F7B"/>
    <w:rsid w:val="66BCEB96"/>
    <w:rsid w:val="67FF3219"/>
    <w:rsid w:val="68A5E0B9"/>
    <w:rsid w:val="696C712C"/>
    <w:rsid w:val="6A18702B"/>
    <w:rsid w:val="6A24DDC4"/>
    <w:rsid w:val="6C24454C"/>
    <w:rsid w:val="6D762D1B"/>
    <w:rsid w:val="6DB08A71"/>
    <w:rsid w:val="71B35829"/>
    <w:rsid w:val="721BA3FE"/>
    <w:rsid w:val="72E4C3EB"/>
    <w:rsid w:val="747BECED"/>
    <w:rsid w:val="75B22073"/>
    <w:rsid w:val="75D1755A"/>
    <w:rsid w:val="7622F2DB"/>
    <w:rsid w:val="7691114F"/>
    <w:rsid w:val="76F5E49B"/>
    <w:rsid w:val="770EC848"/>
    <w:rsid w:val="78450358"/>
    <w:rsid w:val="79F1018D"/>
    <w:rsid w:val="7A5C3768"/>
    <w:rsid w:val="7AD55FFA"/>
    <w:rsid w:val="7C115FAB"/>
    <w:rsid w:val="7CF8BD1C"/>
    <w:rsid w:val="7D8134AA"/>
    <w:rsid w:val="7D839972"/>
    <w:rsid w:val="7FC9D52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CE23"/>
  <w15:docId w15:val="{B4E70B5F-EC31-4874-AA99-42FD0EDE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9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D7A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iPriority w:val="99"/>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paragraph" w:styleId="Corpodeltesto2">
    <w:name w:val="Body Text 2"/>
    <w:basedOn w:val="Normale"/>
    <w:link w:val="Corpodeltesto2Carattere"/>
    <w:rsid w:val="009020E4"/>
    <w:pPr>
      <w:tabs>
        <w:tab w:val="left" w:pos="0"/>
        <w:tab w:val="left" w:pos="138"/>
        <w:tab w:val="right" w:pos="8717"/>
      </w:tabs>
      <w:spacing w:after="0" w:line="240" w:lineRule="auto"/>
      <w:jc w:val="both"/>
    </w:pPr>
    <w:rPr>
      <w:rFonts w:ascii="Verdana" w:eastAsia="Times New Roman" w:hAnsi="Verdana" w:cs="Times New Roman"/>
      <w:b/>
      <w:bCs/>
      <w:sz w:val="24"/>
      <w:szCs w:val="20"/>
      <w:lang w:eastAsia="it-IT"/>
    </w:rPr>
  </w:style>
  <w:style w:type="character" w:customStyle="1" w:styleId="Corpodeltesto2Carattere">
    <w:name w:val="Corpo del testo 2 Carattere"/>
    <w:basedOn w:val="Carpredefinitoparagrafo"/>
    <w:link w:val="Corpodeltesto2"/>
    <w:rsid w:val="009020E4"/>
    <w:rPr>
      <w:rFonts w:ascii="Verdana" w:eastAsia="Times New Roman" w:hAnsi="Verdana" w:cs="Times New Roman"/>
      <w:b/>
      <w:bCs/>
      <w:sz w:val="24"/>
      <w:szCs w:val="20"/>
      <w:lang w:eastAsia="it-IT"/>
    </w:rPr>
  </w:style>
  <w:style w:type="paragraph" w:styleId="Testofumetto">
    <w:name w:val="Balloon Text"/>
    <w:basedOn w:val="Normale"/>
    <w:link w:val="TestofumettoCarattere"/>
    <w:uiPriority w:val="99"/>
    <w:semiHidden/>
    <w:unhideWhenUsed/>
    <w:rsid w:val="005F39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39A0"/>
    <w:rPr>
      <w:rFonts w:ascii="Tahoma" w:hAnsi="Tahoma" w:cs="Tahoma"/>
      <w:sz w:val="16"/>
      <w:szCs w:val="16"/>
    </w:rPr>
  </w:style>
  <w:style w:type="character" w:customStyle="1" w:styleId="WW8Num2z1">
    <w:name w:val="WW8Num2z1"/>
    <w:rsid w:val="00C70610"/>
    <w:rPr>
      <w:rFonts w:eastAsia="Times New Roman" w:cs="Arial"/>
    </w:rPr>
  </w:style>
  <w:style w:type="paragraph" w:customStyle="1" w:styleId="Normale1">
    <w:name w:val="Normale1"/>
    <w:rsid w:val="00645545"/>
    <w:pPr>
      <w:suppressAutoHyphens/>
    </w:pPr>
    <w:rPr>
      <w:rFonts w:ascii="Lucida Grande" w:eastAsia="ヒラギノ角ゴ Pro W3" w:hAnsi="Lucida Grande" w:cs="Times New Roman"/>
      <w:color w:val="000000"/>
      <w:szCs w:val="20"/>
      <w:lang w:eastAsia="it-IT"/>
    </w:rPr>
  </w:style>
  <w:style w:type="character" w:styleId="Rimandocommento">
    <w:name w:val="annotation reference"/>
    <w:basedOn w:val="Carpredefinitoparagrafo"/>
    <w:uiPriority w:val="99"/>
    <w:semiHidden/>
    <w:unhideWhenUsed/>
    <w:rsid w:val="007A36D2"/>
    <w:rPr>
      <w:sz w:val="16"/>
      <w:szCs w:val="16"/>
    </w:rPr>
  </w:style>
  <w:style w:type="paragraph" w:styleId="Testocommento">
    <w:name w:val="annotation text"/>
    <w:basedOn w:val="Normale"/>
    <w:link w:val="TestocommentoCarattere"/>
    <w:uiPriority w:val="99"/>
    <w:unhideWhenUsed/>
    <w:rsid w:val="007A36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A36D2"/>
    <w:rPr>
      <w:sz w:val="20"/>
      <w:szCs w:val="20"/>
    </w:rPr>
  </w:style>
  <w:style w:type="paragraph" w:styleId="Soggettocommento">
    <w:name w:val="annotation subject"/>
    <w:basedOn w:val="Testocommento"/>
    <w:next w:val="Testocommento"/>
    <w:link w:val="SoggettocommentoCarattere"/>
    <w:uiPriority w:val="99"/>
    <w:semiHidden/>
    <w:unhideWhenUsed/>
    <w:rsid w:val="007A36D2"/>
    <w:rPr>
      <w:b/>
      <w:bCs/>
    </w:rPr>
  </w:style>
  <w:style w:type="character" w:customStyle="1" w:styleId="SoggettocommentoCarattere">
    <w:name w:val="Soggetto commento Carattere"/>
    <w:basedOn w:val="TestocommentoCarattere"/>
    <w:link w:val="Soggettocommento"/>
    <w:uiPriority w:val="99"/>
    <w:semiHidden/>
    <w:rsid w:val="007A36D2"/>
    <w:rPr>
      <w:b/>
      <w:bCs/>
      <w:sz w:val="20"/>
      <w:szCs w:val="20"/>
    </w:rPr>
  </w:style>
  <w:style w:type="character" w:styleId="Collegamentoipertestuale">
    <w:name w:val="Hyperlink"/>
    <w:basedOn w:val="Carpredefinitoparagrafo"/>
    <w:uiPriority w:val="99"/>
    <w:unhideWhenUsed/>
    <w:rsid w:val="00937078"/>
    <w:rPr>
      <w:color w:val="0000FF" w:themeColor="hyperlink"/>
      <w:u w:val="single"/>
    </w:rPr>
  </w:style>
  <w:style w:type="character" w:customStyle="1" w:styleId="Menzionenonrisolta1">
    <w:name w:val="Menzione non risolta1"/>
    <w:basedOn w:val="Carpredefinitoparagrafo"/>
    <w:uiPriority w:val="99"/>
    <w:semiHidden/>
    <w:unhideWhenUsed/>
    <w:rsid w:val="00937078"/>
    <w:rPr>
      <w:color w:val="605E5C"/>
      <w:shd w:val="clear" w:color="auto" w:fill="E1DFDD"/>
    </w:rPr>
  </w:style>
  <w:style w:type="character" w:styleId="Menzionenonrisolta">
    <w:name w:val="Unresolved Mention"/>
    <w:basedOn w:val="Carpredefinitoparagrafo"/>
    <w:uiPriority w:val="99"/>
    <w:semiHidden/>
    <w:unhideWhenUsed/>
    <w:rsid w:val="005C7BE9"/>
    <w:rPr>
      <w:color w:val="605E5C"/>
      <w:shd w:val="clear" w:color="auto" w:fill="E1DFDD"/>
    </w:rPr>
  </w:style>
  <w:style w:type="character" w:styleId="Collegamentovisitato">
    <w:name w:val="FollowedHyperlink"/>
    <w:basedOn w:val="Carpredefinitoparagrafo"/>
    <w:uiPriority w:val="99"/>
    <w:semiHidden/>
    <w:unhideWhenUsed/>
    <w:rsid w:val="00CB0FA4"/>
    <w:rPr>
      <w:color w:val="800080" w:themeColor="followedHyperlink"/>
      <w:u w:val="single"/>
    </w:rPr>
  </w:style>
  <w:style w:type="character" w:styleId="Menzione">
    <w:name w:val="Mention"/>
    <w:basedOn w:val="Carpredefinitoparagrafo"/>
    <w:uiPriority w:val="99"/>
    <w:unhideWhenUsed/>
    <w:rsid w:val="00B90D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5381">
      <w:bodyDiv w:val="1"/>
      <w:marLeft w:val="0"/>
      <w:marRight w:val="0"/>
      <w:marTop w:val="0"/>
      <w:marBottom w:val="0"/>
      <w:divBdr>
        <w:top w:val="none" w:sz="0" w:space="0" w:color="auto"/>
        <w:left w:val="none" w:sz="0" w:space="0" w:color="auto"/>
        <w:bottom w:val="none" w:sz="0" w:space="0" w:color="auto"/>
        <w:right w:val="none" w:sz="0" w:space="0" w:color="auto"/>
      </w:divBdr>
    </w:div>
    <w:div w:id="1595699352">
      <w:bodyDiv w:val="1"/>
      <w:marLeft w:val="0"/>
      <w:marRight w:val="0"/>
      <w:marTop w:val="0"/>
      <w:marBottom w:val="0"/>
      <w:divBdr>
        <w:top w:val="none" w:sz="0" w:space="0" w:color="auto"/>
        <w:left w:val="none" w:sz="0" w:space="0" w:color="auto"/>
        <w:bottom w:val="none" w:sz="0" w:space="0" w:color="auto"/>
        <w:right w:val="none" w:sz="0" w:space="0" w:color="auto"/>
      </w:divBdr>
    </w:div>
    <w:div w:id="15990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uttoprevidenza.it/wp-content/uploads/2014/04/MLDecreto14-2-2014Esodati.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uttoprevidenza.it/wp-content/uploads/2014/04/MLDecreto14-2-2014Esodati.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0D9D6DD428544AB84EF47EDF3DDB6D" ma:contentTypeVersion="16" ma:contentTypeDescription="Creare un nuovo documento." ma:contentTypeScope="" ma:versionID="0f8e6fff7ed1af2751c5a2f60fc9a4bd">
  <xsd:schema xmlns:xsd="http://www.w3.org/2001/XMLSchema" xmlns:xs="http://www.w3.org/2001/XMLSchema" xmlns:p="http://schemas.microsoft.com/office/2006/metadata/properties" xmlns:ns2="0712704a-5545-40d3-b083-c9866525260b" xmlns:ns3="2fcc1aa2-ff28-4ddb-82f4-b195913e2405" targetNamespace="http://schemas.microsoft.com/office/2006/metadata/properties" ma:root="true" ma:fieldsID="4a193f410b643f6331cdf6c6fa1d2323" ns2:_="" ns3:_="">
    <xsd:import namespace="0712704a-5545-40d3-b083-c9866525260b"/>
    <xsd:import namespace="2fcc1aa2-ff28-4ddb-82f4-b195913e24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704a-5545-40d3-b083-c98665252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c1aa2-ff28-4ddb-82f4-b195913e240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cccb6f3-e087-4578-90fc-fbc525c21cbc}" ma:internalName="TaxCatchAll" ma:showField="CatchAllData" ma:web="2fcc1aa2-ff28-4ddb-82f4-b195913e2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12704a-5545-40d3-b083-c9866525260b">
      <Terms xmlns="http://schemas.microsoft.com/office/infopath/2007/PartnerControls"/>
    </lcf76f155ced4ddcb4097134ff3c332f>
    <TaxCatchAll xmlns="2fcc1aa2-ff28-4ddb-82f4-b195913e2405" xsi:nil="true"/>
  </documentManagement>
</p:properties>
</file>

<file path=customXml/itemProps1.xml><?xml version="1.0" encoding="utf-8"?>
<ds:datastoreItem xmlns:ds="http://schemas.openxmlformats.org/officeDocument/2006/customXml" ds:itemID="{9C1052F4-D6EE-4F59-AA95-6D5D8B27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704a-5545-40d3-b083-c9866525260b"/>
    <ds:schemaRef ds:uri="2fcc1aa2-ff28-4ddb-82f4-b195913e2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BEB7D-E38D-49FE-971A-0D18B8592492}">
  <ds:schemaRefs>
    <ds:schemaRef ds:uri="http://schemas.microsoft.com/sharepoint/v3/contenttype/forms"/>
  </ds:schemaRefs>
</ds:datastoreItem>
</file>

<file path=customXml/itemProps3.xml><?xml version="1.0" encoding="utf-8"?>
<ds:datastoreItem xmlns:ds="http://schemas.openxmlformats.org/officeDocument/2006/customXml" ds:itemID="{F4C2BA9E-7663-46FC-872F-C2DDDF00A7DA}">
  <ds:schemaRefs>
    <ds:schemaRef ds:uri="http://schemas.openxmlformats.org/officeDocument/2006/bibliography"/>
  </ds:schemaRefs>
</ds:datastoreItem>
</file>

<file path=customXml/itemProps4.xml><?xml version="1.0" encoding="utf-8"?>
<ds:datastoreItem xmlns:ds="http://schemas.openxmlformats.org/officeDocument/2006/customXml" ds:itemID="{04A7F6BC-0D66-45E7-A051-D31EFB886820}">
  <ds:schemaRefs>
    <ds:schemaRef ds:uri="http://schemas.microsoft.com/office/2006/metadata/properties"/>
    <ds:schemaRef ds:uri="http://schemas.microsoft.com/office/infopath/2007/PartnerControls"/>
    <ds:schemaRef ds:uri="0712704a-5545-40d3-b083-c9866525260b"/>
    <ds:schemaRef ds:uri="2fcc1aa2-ff28-4ddb-82f4-b195913e24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6355</Words>
  <Characters>36230</Characters>
  <Application>Microsoft Office Word</Application>
  <DocSecurity>0</DocSecurity>
  <Lines>301</Lines>
  <Paragraphs>84</Paragraphs>
  <ScaleCrop>false</ScaleCrop>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dc:description/>
  <cp:lastModifiedBy>Galloni Paolo</cp:lastModifiedBy>
  <cp:revision>386</cp:revision>
  <cp:lastPrinted>2020-10-26T11:06:00Z</cp:lastPrinted>
  <dcterms:created xsi:type="dcterms:W3CDTF">2022-07-15T15:06:00Z</dcterms:created>
  <dcterms:modified xsi:type="dcterms:W3CDTF">2023-12-13T14:22:00Z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0x010100530D9D6DD428544AB84EF47EDF3DDB6D</vt:lpwstr>
  </property>
  <property fmtid="{D5CDD505-2E9C-101B-9397-08002B2CF9AE}" pid="3" name="MediaServiceImageTags">
    <vt:lpwstr/>
  </property>
</Properties>
</file>