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65E72D57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_______________________</w:t>
      </w:r>
      <w:r w:rsidR="00326513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>_________</w:t>
      </w:r>
      <w:r w:rsidR="003E6282" w:rsidRPr="003E6282">
        <w:t xml:space="preserve"> 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Codice </w:t>
      </w:r>
      <w:r w:rsidR="00CE6341">
        <w:rPr>
          <w:rFonts w:asciiTheme="minorHAnsi" w:hAnsiTheme="minorHAnsi" w:cstheme="minorHAnsi"/>
          <w:sz w:val="24"/>
          <w:szCs w:val="24"/>
        </w:rPr>
        <w:t>F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iscale ________________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E738B0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____________________ del progetto denominato ______________________________</w:t>
      </w:r>
      <w:r w:rsidR="000E35DA">
        <w:rPr>
          <w:rFonts w:asciiTheme="minorHAnsi" w:hAnsiTheme="minorHAnsi" w:cstheme="minorHAnsi"/>
          <w:sz w:val="24"/>
          <w:szCs w:val="24"/>
        </w:rPr>
        <w:t>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__________________</w:t>
      </w:r>
    </w:p>
    <w:p w14:paraId="0DEFCED3" w14:textId="43A22796" w:rsidR="00EF1413" w:rsidRPr="00EF1413" w:rsidRDefault="00E97D7B" w:rsidP="00EF1413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r w:rsidR="008D3269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</w:t>
      </w:r>
      <w:bookmarkStart w:id="0" w:name="_Hlk187242661"/>
      <w:r w:rsidR="00EF1413" w:rsidRPr="00EF1413">
        <w:rPr>
          <w:rFonts w:asciiTheme="minorHAnsi" w:hAnsiTheme="minorHAnsi" w:cstheme="minorHAnsi"/>
          <w:b/>
          <w:bCs/>
          <w:sz w:val="24"/>
          <w:szCs w:val="24"/>
        </w:rPr>
        <w:t>Priorità 1</w:t>
      </w:r>
      <w:r w:rsidR="00EF1413" w:rsidRPr="00EF1413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="00EF1413" w:rsidRPr="00EF1413">
        <w:rPr>
          <w:rFonts w:asciiTheme="minorHAnsi" w:hAnsiTheme="minorHAnsi" w:cstheme="minorHAnsi"/>
          <w:b/>
          <w:bCs/>
          <w:sz w:val="24"/>
          <w:szCs w:val="24"/>
        </w:rPr>
        <w:t>azioni 1.1.4-2.1.1-2.1.2-2.2.1-2.2.2-2.4.1</w:t>
      </w:r>
      <w:r w:rsidR="00EF1413" w:rsidRPr="00EF1413">
        <w:rPr>
          <w:rFonts w:asciiTheme="minorHAnsi" w:hAnsiTheme="minorHAnsi" w:cstheme="minorHAnsi"/>
          <w:b/>
          <w:bCs/>
          <w:sz w:val="24"/>
          <w:szCs w:val="24"/>
        </w:rPr>
        <w:t xml:space="preserve"> – DGR </w:t>
      </w:r>
      <w:r w:rsidR="00EF1413" w:rsidRPr="00EF1413">
        <w:rPr>
          <w:rFonts w:asciiTheme="minorHAnsi" w:hAnsiTheme="minorHAnsi" w:cstheme="minorHAnsi"/>
          <w:b/>
          <w:bCs/>
          <w:sz w:val="24"/>
          <w:szCs w:val="24"/>
        </w:rPr>
        <w:t>n. 661/2023 e n. 1354/2023</w:t>
      </w:r>
      <w:r w:rsidR="00EF1413" w:rsidRPr="00EF1413">
        <w:rPr>
          <w:rFonts w:asciiTheme="minorHAnsi" w:hAnsiTheme="minorHAnsi" w:cstheme="minorHAnsi"/>
          <w:b/>
          <w:bCs/>
          <w:sz w:val="24"/>
          <w:szCs w:val="24"/>
        </w:rPr>
        <w:t xml:space="preserve"> “</w:t>
      </w:r>
      <w:r w:rsidR="00EF1413" w:rsidRPr="00EF1413">
        <w:rPr>
          <w:rFonts w:asciiTheme="minorHAnsi" w:hAnsiTheme="minorHAnsi" w:cstheme="minorHAnsi"/>
          <w:b/>
          <w:bCs/>
          <w:sz w:val="24"/>
          <w:szCs w:val="24"/>
        </w:rPr>
        <w:t>BANDO PER L'AMPLIAMENTO DELLE INFRASTRUTTURE DEI TECNOPOLI DELLA REGIONE EMILIA-ROMAGNA</w:t>
      </w:r>
      <w:r w:rsidR="00EF1413" w:rsidRPr="00EF1413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bookmarkEnd w:id="0"/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>
        <w:rPr>
          <w:rFonts w:asciiTheme="minorHAnsi" w:hAnsiTheme="minorHAnsi" w:cstheme="minorHAnsi"/>
          <w:b/>
          <w:sz w:val="24"/>
          <w:szCs w:val="24"/>
        </w:rPr>
        <w:t>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26341327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46BBFDB2" w:rsidR="005149E0" w:rsidRPr="00897E05" w:rsidRDefault="00196A50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</w:t>
      </w:r>
      <w:r w:rsidR="00F46CAF" w:rsidRPr="00897E05">
        <w:rPr>
          <w:rFonts w:asciiTheme="minorHAnsi" w:hAnsiTheme="minorHAnsi" w:cstheme="minorHAnsi"/>
          <w:sz w:val="24"/>
          <w:szCs w:val="24"/>
        </w:rPr>
        <w:t xml:space="preserve"> riferimento all’obbligo di apporre </w:t>
      </w:r>
      <w:r w:rsidR="009C7940">
        <w:rPr>
          <w:rFonts w:asciiTheme="minorHAnsi" w:hAnsiTheme="minorHAnsi" w:cstheme="minorHAnsi"/>
          <w:sz w:val="24"/>
          <w:szCs w:val="24"/>
        </w:rPr>
        <w:t xml:space="preserve">il CUP come </w:t>
      </w:r>
      <w:r w:rsidR="009C7940" w:rsidRPr="00244C5D">
        <w:rPr>
          <w:rFonts w:asciiTheme="minorHAnsi" w:hAnsiTheme="minorHAnsi" w:cstheme="minorHAnsi"/>
          <w:sz w:val="24"/>
          <w:szCs w:val="24"/>
        </w:rPr>
        <w:t xml:space="preserve">identificativo </w:t>
      </w:r>
      <w:r w:rsidR="00432199">
        <w:rPr>
          <w:rFonts w:asciiTheme="minorHAnsi" w:hAnsiTheme="minorHAnsi" w:cstheme="minorHAnsi"/>
          <w:sz w:val="24"/>
          <w:szCs w:val="24"/>
        </w:rPr>
        <w:t>di progetto</w:t>
      </w:r>
      <w:r w:rsidR="00432199" w:rsidRPr="00244C5D">
        <w:rPr>
          <w:rFonts w:asciiTheme="minorHAnsi" w:hAnsiTheme="minorHAnsi" w:cstheme="minorHAnsi"/>
          <w:sz w:val="24"/>
          <w:szCs w:val="24"/>
        </w:rPr>
        <w:t xml:space="preserve"> </w:t>
      </w:r>
      <w:r w:rsidR="009C7940">
        <w:rPr>
          <w:rFonts w:asciiTheme="minorHAnsi" w:hAnsiTheme="minorHAnsi" w:cstheme="minorHAnsi"/>
          <w:sz w:val="24"/>
          <w:szCs w:val="24"/>
        </w:rPr>
        <w:t>ai fini della tracciabilità</w:t>
      </w:r>
      <w:r w:rsidR="00F1281E" w:rsidRPr="00897E05">
        <w:rPr>
          <w:rFonts w:asciiTheme="minorHAnsi" w:hAnsiTheme="minorHAnsi" w:cstheme="minorHAnsi"/>
          <w:sz w:val="24"/>
          <w:szCs w:val="24"/>
        </w:rPr>
        <w:t>:</w:t>
      </w:r>
    </w:p>
    <w:p w14:paraId="144EB3FE" w14:textId="6B78A92D" w:rsidR="00D704E2" w:rsidRPr="00F55170" w:rsidRDefault="00F46CAF" w:rsidP="0025027B">
      <w:pPr>
        <w:numPr>
          <w:ilvl w:val="0"/>
          <w:numId w:val="9"/>
        </w:numPr>
        <w:tabs>
          <w:tab w:val="num" w:pos="1276"/>
        </w:tabs>
        <w:autoSpaceDE w:val="0"/>
        <w:spacing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F55170">
        <w:rPr>
          <w:rFonts w:asciiTheme="minorHAnsi" w:hAnsiTheme="minorHAnsi" w:cstheme="minorHAnsi"/>
          <w:sz w:val="24"/>
          <w:szCs w:val="24"/>
        </w:rPr>
        <w:t>che le fatture elencat</w:t>
      </w:r>
      <w:r w:rsidR="002633F8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nella tabella sottostante sono priv</w:t>
      </w:r>
      <w:r w:rsidR="00B302C5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C66384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C01C8E">
        <w:rPr>
          <w:rFonts w:asciiTheme="minorHAnsi" w:hAnsiTheme="minorHAnsi" w:cstheme="minorHAnsi"/>
          <w:sz w:val="24"/>
          <w:szCs w:val="24"/>
        </w:rPr>
        <w:t xml:space="preserve"> </w:t>
      </w:r>
      <w:r w:rsidR="00C01C8E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1B374E" w:rsidRPr="00F55170">
        <w:rPr>
          <w:rFonts w:asciiTheme="minorHAnsi" w:hAnsiTheme="minorHAnsi" w:cstheme="minorHAnsi"/>
          <w:sz w:val="24"/>
          <w:szCs w:val="24"/>
        </w:rPr>
        <w:t>per mero errore materiale;</w:t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perché </w:t>
      </w:r>
      <w:r w:rsidR="00DB79FC">
        <w:rPr>
          <w:rFonts w:asciiTheme="minorHAnsi" w:hAnsiTheme="minorHAnsi" w:cstheme="minorHAnsi"/>
          <w:sz w:val="24"/>
          <w:szCs w:val="24"/>
        </w:rPr>
        <w:t xml:space="preserve">CUP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0D0711">
        <w:rPr>
          <w:rFonts w:asciiTheme="minorHAnsi" w:hAnsiTheme="minorHAnsi" w:cstheme="minorHAnsi"/>
          <w:sz w:val="24"/>
          <w:szCs w:val="24"/>
        </w:rPr>
        <w:t xml:space="preserve">da RER </w:t>
      </w:r>
      <w:r w:rsidR="00637A77" w:rsidRPr="00637A77">
        <w:rPr>
          <w:rFonts w:asciiTheme="minorHAnsi" w:hAnsiTheme="minorHAnsi" w:cstheme="minorHAnsi"/>
          <w:sz w:val="24"/>
          <w:szCs w:val="24"/>
        </w:rPr>
        <w:t>in data successiva all</w:t>
      </w:r>
      <w:r w:rsidR="008801B6">
        <w:rPr>
          <w:rFonts w:asciiTheme="minorHAnsi" w:hAnsiTheme="minorHAnsi" w:cstheme="minorHAnsi"/>
          <w:sz w:val="24"/>
          <w:szCs w:val="24"/>
        </w:rPr>
        <w:t>’emissione della fattura</w:t>
      </w:r>
    </w:p>
    <w:p w14:paraId="6BE897D8" w14:textId="47D8F8EC" w:rsidR="007E33A7" w:rsidRPr="00897E05" w:rsidRDefault="007E33A7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che le fatture elencat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Pr="00897E05">
        <w:rPr>
          <w:rFonts w:asciiTheme="minorHAnsi" w:hAnsiTheme="minorHAnsi" w:cstheme="minorHAnsi"/>
          <w:sz w:val="24"/>
          <w:szCs w:val="24"/>
        </w:rPr>
        <w:t xml:space="preserve"> nella tabella sottostante sono </w:t>
      </w:r>
      <w:r w:rsidR="004D3C65">
        <w:rPr>
          <w:rFonts w:asciiTheme="minorHAnsi" w:hAnsiTheme="minorHAnsi" w:cstheme="minorHAnsi"/>
          <w:sz w:val="24"/>
          <w:szCs w:val="24"/>
        </w:rPr>
        <w:t>stat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emess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</w:t>
      </w:r>
      <w:r w:rsidR="00A11C74">
        <w:rPr>
          <w:rFonts w:asciiTheme="minorHAnsi" w:hAnsiTheme="minorHAnsi" w:cstheme="minorHAnsi"/>
          <w:sz w:val="24"/>
          <w:szCs w:val="24"/>
        </w:rPr>
        <w:t>per spese</w:t>
      </w:r>
      <w:r w:rsidR="00F55170">
        <w:rPr>
          <w:rFonts w:asciiTheme="minorHAnsi" w:hAnsiTheme="minorHAnsi" w:cstheme="minorHAnsi"/>
          <w:sz w:val="24"/>
          <w:szCs w:val="24"/>
        </w:rPr>
        <w:t xml:space="preserve"> relative al progetto</w:t>
      </w:r>
      <w:r w:rsidR="004C3B8A">
        <w:rPr>
          <w:rFonts w:asciiTheme="minorHAnsi" w:hAnsiTheme="minorHAnsi" w:cstheme="minorHAnsi"/>
          <w:sz w:val="24"/>
          <w:szCs w:val="24"/>
        </w:rPr>
        <w:t xml:space="preserve"> finanziato</w:t>
      </w:r>
      <w:r w:rsid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AE7208">
        <w:rPr>
          <w:rFonts w:asciiTheme="minorHAnsi" w:hAnsiTheme="minorHAnsi" w:cstheme="minorHAnsi"/>
          <w:sz w:val="24"/>
          <w:szCs w:val="24"/>
        </w:rPr>
        <w:t>avente</w:t>
      </w:r>
      <w:r w:rsidR="00F55170">
        <w:rPr>
          <w:rFonts w:asciiTheme="minorHAnsi" w:hAnsiTheme="minorHAnsi" w:cstheme="minorHAnsi"/>
          <w:sz w:val="24"/>
          <w:szCs w:val="24"/>
        </w:rPr>
        <w:t xml:space="preserve"> CUP</w:t>
      </w:r>
      <w:r w:rsidR="0029531B">
        <w:rPr>
          <w:rFonts w:asciiTheme="minorHAnsi" w:hAnsiTheme="minorHAnsi" w:cstheme="minorHAnsi"/>
          <w:sz w:val="24"/>
          <w:szCs w:val="24"/>
        </w:rPr>
        <w:t xml:space="preserve"> __________</w:t>
      </w:r>
      <w:r w:rsidR="0088475A">
        <w:rPr>
          <w:rFonts w:asciiTheme="minorHAnsi" w:hAnsiTheme="minorHAnsi" w:cstheme="minorHAnsi"/>
          <w:sz w:val="24"/>
          <w:szCs w:val="24"/>
        </w:rPr>
        <w:t>____</w:t>
      </w:r>
      <w:r w:rsidR="0029531B">
        <w:rPr>
          <w:rFonts w:asciiTheme="minorHAnsi" w:hAnsiTheme="minorHAnsi" w:cstheme="minorHAnsi"/>
          <w:sz w:val="24"/>
          <w:szCs w:val="24"/>
        </w:rPr>
        <w:t>__</w:t>
      </w:r>
    </w:p>
    <w:p w14:paraId="14154209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94B633E" w14:textId="22077B63" w:rsidR="008C50C0" w:rsidRPr="0088475A" w:rsidRDefault="008C50C0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tabella </w:t>
      </w:r>
      <w:r w:rsidR="006C1603"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da compilare </w:t>
      </w:r>
      <w:r w:rsidR="004144EA" w:rsidRPr="0088475A">
        <w:rPr>
          <w:rFonts w:asciiTheme="minorHAnsi" w:hAnsiTheme="minorHAnsi" w:cstheme="minorHAnsi"/>
          <w:i/>
          <w:iCs/>
          <w:sz w:val="24"/>
          <w:szCs w:val="24"/>
        </w:rPr>
        <w:t>in caso di CUP errati o mancanti su fatture/giustificativi di spesa:</w:t>
      </w:r>
    </w:p>
    <w:tbl>
      <w:tblPr>
        <w:tblW w:w="481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8"/>
        <w:gridCol w:w="1986"/>
        <w:gridCol w:w="1846"/>
        <w:gridCol w:w="2734"/>
      </w:tblGrid>
      <w:tr w:rsidR="00BC1BD7" w:rsidRPr="00897E05" w14:paraId="65E42C24" w14:textId="77777777" w:rsidTr="004F5402">
        <w:trPr>
          <w:trHeight w:val="420"/>
        </w:trPr>
        <w:tc>
          <w:tcPr>
            <w:tcW w:w="5000" w:type="pct"/>
            <w:gridSpan w:val="4"/>
            <w:shd w:val="clear" w:color="auto" w:fill="auto"/>
          </w:tcPr>
          <w:p w14:paraId="4D2A2BEE" w14:textId="233BAF91" w:rsidR="00BC1BD7" w:rsidRPr="00897E05" w:rsidRDefault="007B1F44" w:rsidP="00677E4D">
            <w:pPr>
              <w:tabs>
                <w:tab w:val="num" w:pos="993"/>
              </w:tabs>
              <w:suppressAutoHyphens w:val="0"/>
              <w:autoSpaceDE w:val="0"/>
              <w:autoSpaceDN w:val="0"/>
              <w:adjustRightInd w:val="0"/>
              <w:spacing w:before="120" w:after="120"/>
              <w:ind w:left="993" w:hanging="42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 w:rsidRPr="00897E0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Estremi delle fatture</w:t>
            </w:r>
            <w:r w:rsidR="00DA78B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 xml:space="preserve">/altri documenti di spesa </w:t>
            </w:r>
            <w:r w:rsidR="002633F8" w:rsidRPr="002633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equivalenti fiscalmente validi</w:t>
            </w:r>
          </w:p>
        </w:tc>
      </w:tr>
      <w:tr w:rsidR="00BC1BD7" w:rsidRPr="00897E05" w14:paraId="143F5004" w14:textId="77777777" w:rsidTr="004F5402">
        <w:trPr>
          <w:trHeight w:val="32"/>
        </w:trPr>
        <w:tc>
          <w:tcPr>
            <w:tcW w:w="2692" w:type="pct"/>
            <w:shd w:val="clear" w:color="auto" w:fill="auto"/>
          </w:tcPr>
          <w:p w14:paraId="7D7E4361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698" w:type="pct"/>
            <w:shd w:val="clear" w:color="auto" w:fill="auto"/>
          </w:tcPr>
          <w:p w14:paraId="6FEBEC6D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 fattura</w:t>
            </w:r>
          </w:p>
        </w:tc>
        <w:tc>
          <w:tcPr>
            <w:tcW w:w="649" w:type="pct"/>
            <w:shd w:val="clear" w:color="auto" w:fill="auto"/>
          </w:tcPr>
          <w:p w14:paraId="48DA0C1B" w14:textId="77777777" w:rsidR="00BC1BD7" w:rsidRPr="0025027B" w:rsidRDefault="007B1F44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961" w:type="pct"/>
            <w:shd w:val="clear" w:color="auto" w:fill="auto"/>
          </w:tcPr>
          <w:p w14:paraId="700F41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BC1BD7" w:rsidRPr="00897E05" w14:paraId="1A80FEF6" w14:textId="77777777" w:rsidTr="004F5402">
        <w:trPr>
          <w:trHeight w:val="34"/>
        </w:trPr>
        <w:tc>
          <w:tcPr>
            <w:tcW w:w="2692" w:type="pct"/>
            <w:shd w:val="clear" w:color="auto" w:fill="auto"/>
          </w:tcPr>
          <w:p w14:paraId="5BED573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  <w:shd w:val="clear" w:color="auto" w:fill="auto"/>
          </w:tcPr>
          <w:p w14:paraId="3B3871F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  <w:shd w:val="clear" w:color="auto" w:fill="auto"/>
          </w:tcPr>
          <w:p w14:paraId="7F78CA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14:paraId="57EC2CD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BC1BD7" w:rsidRPr="00897E05" w14:paraId="09AB50D6" w14:textId="77777777" w:rsidTr="004F5402">
        <w:trPr>
          <w:trHeight w:val="36"/>
        </w:trPr>
        <w:tc>
          <w:tcPr>
            <w:tcW w:w="2692" w:type="pct"/>
            <w:shd w:val="clear" w:color="auto" w:fill="auto"/>
          </w:tcPr>
          <w:p w14:paraId="61C1E873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  <w:shd w:val="clear" w:color="auto" w:fill="auto"/>
          </w:tcPr>
          <w:p w14:paraId="66FF6FBF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  <w:shd w:val="clear" w:color="auto" w:fill="auto"/>
          </w:tcPr>
          <w:p w14:paraId="706EE8C5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14:paraId="69E4CD77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E37461" w:rsidRPr="00897E05" w14:paraId="2550A645" w14:textId="77777777" w:rsidTr="004F5402">
        <w:trPr>
          <w:trHeight w:val="36"/>
        </w:trPr>
        <w:tc>
          <w:tcPr>
            <w:tcW w:w="2692" w:type="pct"/>
            <w:shd w:val="clear" w:color="auto" w:fill="auto"/>
          </w:tcPr>
          <w:p w14:paraId="61FDD9D4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  <w:shd w:val="clear" w:color="auto" w:fill="auto"/>
          </w:tcPr>
          <w:p w14:paraId="629A73A1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  <w:shd w:val="clear" w:color="auto" w:fill="auto"/>
          </w:tcPr>
          <w:p w14:paraId="5A52CA9E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14:paraId="3533F527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638AE607" w14:textId="77777777" w:rsidR="00BC1BD7" w:rsidRPr="00897E05" w:rsidRDefault="00BC1BD7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456A4276" w14:textId="40546094" w:rsidR="0024708C" w:rsidRPr="00F55170" w:rsidRDefault="003E714F" w:rsidP="0025027B">
      <w:pPr>
        <w:numPr>
          <w:ilvl w:val="0"/>
          <w:numId w:val="9"/>
        </w:numPr>
        <w:tabs>
          <w:tab w:val="num" w:pos="993"/>
        </w:tabs>
        <w:autoSpaceDE w:val="0"/>
        <w:spacing w:before="240"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lastRenderedPageBreak/>
        <w:t xml:space="preserve">che </w:t>
      </w:r>
      <w:r w:rsidR="008B3FE0">
        <w:rPr>
          <w:rFonts w:asciiTheme="minorHAnsi" w:hAnsiTheme="minorHAnsi" w:cstheme="minorHAnsi"/>
          <w:sz w:val="24"/>
          <w:szCs w:val="24"/>
        </w:rPr>
        <w:t>le ricevute di pagamento</w:t>
      </w:r>
      <w:r w:rsidRPr="00897E05">
        <w:rPr>
          <w:rFonts w:asciiTheme="minorHAnsi" w:hAnsiTheme="minorHAnsi" w:cstheme="minorHAnsi"/>
          <w:sz w:val="24"/>
          <w:szCs w:val="24"/>
        </w:rPr>
        <w:t xml:space="preserve"> di cui alla tabella sottostante </w:t>
      </w:r>
      <w:r w:rsidR="0024708C" w:rsidRPr="00F55170">
        <w:rPr>
          <w:rFonts w:asciiTheme="minorHAnsi" w:hAnsiTheme="minorHAnsi" w:cstheme="minorHAnsi"/>
          <w:sz w:val="24"/>
          <w:szCs w:val="24"/>
        </w:rPr>
        <w:t>sono priv</w:t>
      </w:r>
      <w:r w:rsidR="0088475A">
        <w:rPr>
          <w:rFonts w:asciiTheme="minorHAnsi" w:hAnsiTheme="minorHAnsi" w:cstheme="minorHAnsi"/>
          <w:sz w:val="24"/>
          <w:szCs w:val="24"/>
        </w:rPr>
        <w:t>e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24708C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24708C">
        <w:rPr>
          <w:rFonts w:asciiTheme="minorHAnsi" w:hAnsiTheme="minorHAnsi" w:cstheme="minorHAnsi"/>
          <w:sz w:val="24"/>
          <w:szCs w:val="24"/>
        </w:rPr>
        <w:t xml:space="preserve"> </w:t>
      </w:r>
      <w:r w:rsidR="00771DF6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 mero errore materiale</w:t>
      </w:r>
      <w:r w:rsidR="002549A3">
        <w:rPr>
          <w:rFonts w:asciiTheme="minorHAnsi" w:hAnsiTheme="minorHAnsi" w:cstheme="minorHAnsi"/>
          <w:sz w:val="24"/>
          <w:szCs w:val="24"/>
        </w:rPr>
        <w:t xml:space="preserve">; </w:t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</w:t>
      </w:r>
      <w:r w:rsidR="00771DF6">
        <w:rPr>
          <w:rFonts w:asciiTheme="minorHAnsi" w:hAnsiTheme="minorHAnsi" w:cstheme="minorHAnsi"/>
          <w:sz w:val="24"/>
          <w:szCs w:val="24"/>
        </w:rPr>
        <w:t xml:space="preserve">ché </w:t>
      </w:r>
      <w:r w:rsidR="000A0A99">
        <w:rPr>
          <w:rFonts w:asciiTheme="minorHAnsi" w:hAnsiTheme="minorHAnsi" w:cstheme="minorHAnsi"/>
          <w:sz w:val="24"/>
          <w:szCs w:val="24"/>
        </w:rPr>
        <w:t xml:space="preserve">CUP </w:t>
      </w:r>
      <w:r w:rsidR="00771DF6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AA5DBC">
        <w:rPr>
          <w:rFonts w:asciiTheme="minorHAnsi" w:hAnsiTheme="minorHAnsi" w:cstheme="minorHAnsi"/>
          <w:sz w:val="24"/>
          <w:szCs w:val="24"/>
        </w:rPr>
        <w:t xml:space="preserve">da RER </w:t>
      </w:r>
      <w:r w:rsidR="00771DF6">
        <w:rPr>
          <w:rFonts w:asciiTheme="minorHAnsi" w:hAnsiTheme="minorHAnsi" w:cstheme="minorHAnsi"/>
          <w:sz w:val="24"/>
          <w:szCs w:val="24"/>
        </w:rPr>
        <w:t>in data successiva all’e</w:t>
      </w:r>
      <w:r w:rsidR="00A41AC6">
        <w:rPr>
          <w:rFonts w:asciiTheme="minorHAnsi" w:hAnsiTheme="minorHAnsi" w:cstheme="minorHAnsi"/>
          <w:sz w:val="24"/>
          <w:szCs w:val="24"/>
        </w:rPr>
        <w:t>secuzione del pagamento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DC947C" w14:textId="40C49601" w:rsidR="003E714F" w:rsidRPr="0088475A" w:rsidRDefault="0024708C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che </w:t>
      </w:r>
      <w:r w:rsidR="00D76638" w:rsidRPr="006D0558">
        <w:rPr>
          <w:rFonts w:ascii="Calibri" w:hAnsi="Calibri" w:cs="Calibri"/>
          <w:sz w:val="24"/>
          <w:szCs w:val="24"/>
          <w:lang w:eastAsia="it-IT"/>
        </w:rPr>
        <w:t>le ricevute di pagamento riportate nella tabella sottostante sono univocamente riconducibili ai relativi giustificativi di spesa, e che sono pertinenti alle spese relative al progetto finanziato avente CUP</w:t>
      </w:r>
      <w:r>
        <w:rPr>
          <w:rFonts w:asciiTheme="minorHAnsi" w:hAnsiTheme="minorHAnsi" w:cstheme="minorHAnsi"/>
          <w:sz w:val="24"/>
          <w:szCs w:val="24"/>
        </w:rPr>
        <w:t xml:space="preserve"> ____________</w:t>
      </w:r>
    </w:p>
    <w:p w14:paraId="273C5FF7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2A77B0C" w14:textId="53A976B8" w:rsidR="007B1F44" w:rsidRPr="0088475A" w:rsidRDefault="004144EA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>tabella da compilare in caso di CUP errati o mancanti su pagamenti:</w:t>
      </w:r>
    </w:p>
    <w:tbl>
      <w:tblPr>
        <w:tblW w:w="484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8"/>
        <w:gridCol w:w="1701"/>
        <w:gridCol w:w="1137"/>
        <w:gridCol w:w="2837"/>
        <w:gridCol w:w="1274"/>
        <w:gridCol w:w="991"/>
        <w:gridCol w:w="2124"/>
      </w:tblGrid>
      <w:tr w:rsidR="00886532" w:rsidRPr="00897E05" w14:paraId="4608A08C" w14:textId="77777777" w:rsidTr="00886532">
        <w:tc>
          <w:tcPr>
            <w:tcW w:w="2476" w:type="pct"/>
            <w:gridSpan w:val="4"/>
            <w:shd w:val="clear" w:color="auto" w:fill="auto"/>
            <w:vAlign w:val="center"/>
          </w:tcPr>
          <w:p w14:paraId="01D41818" w14:textId="1A8C8439" w:rsidR="00BC1BD7" w:rsidRPr="00886532" w:rsidRDefault="00BC1BD7" w:rsidP="00886532">
            <w:pPr>
              <w:tabs>
                <w:tab w:val="num" w:pos="316"/>
              </w:tabs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Estremi del pagamento effettuato con </w:t>
            </w:r>
            <w:proofErr w:type="gramStart"/>
            <w:r w:rsidR="00343EC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b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onifico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697AD6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RI.BA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.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proofErr w:type="gramEnd"/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mandato</w:t>
            </w:r>
            <w:r w:rsidR="0046209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02682F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ricevuta</w:t>
            </w:r>
            <w:r w:rsidR="001A6081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carta/</w:t>
            </w:r>
            <w:r w:rsidR="008409D0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Avviso </w:t>
            </w:r>
            <w:proofErr w:type="spellStart"/>
            <w:r w:rsidR="008409D0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PagoPA</w:t>
            </w:r>
            <w:proofErr w:type="spellEnd"/>
          </w:p>
        </w:tc>
        <w:tc>
          <w:tcPr>
            <w:tcW w:w="2524" w:type="pct"/>
            <w:gridSpan w:val="4"/>
            <w:shd w:val="clear" w:color="auto" w:fill="auto"/>
            <w:vAlign w:val="center"/>
          </w:tcPr>
          <w:p w14:paraId="40ACF390" w14:textId="6622681F" w:rsidR="00BC1BD7" w:rsidRPr="00886532" w:rsidRDefault="00BC1BD7" w:rsidP="00886532">
            <w:pPr>
              <w:suppressAutoHyphens w:val="0"/>
              <w:autoSpaceDE w:val="0"/>
              <w:autoSpaceDN w:val="0"/>
              <w:adjustRightInd w:val="0"/>
              <w:spacing w:before="120"/>
              <w:ind w:firstLine="3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Estremi dell</w:t>
            </w:r>
            <w:r w:rsidR="00DE6CBB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fattura</w:t>
            </w:r>
            <w:r w:rsidR="0026346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altro documento di spesa equivalente </w:t>
            </w:r>
            <w:r w:rsidR="00DC2F87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br/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>fiscalmente valido,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cui si riferisce</w:t>
            </w:r>
          </w:p>
        </w:tc>
      </w:tr>
      <w:tr w:rsidR="00886532" w:rsidRPr="00897E05" w14:paraId="1325DDEB" w14:textId="77777777" w:rsidTr="00886532">
        <w:tc>
          <w:tcPr>
            <w:tcW w:w="941" w:type="pct"/>
            <w:shd w:val="clear" w:color="auto" w:fill="auto"/>
          </w:tcPr>
          <w:p w14:paraId="54040568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IBAN Beneficiario del contributo</w:t>
            </w:r>
          </w:p>
        </w:tc>
        <w:tc>
          <w:tcPr>
            <w:tcW w:w="544" w:type="pct"/>
            <w:shd w:val="clear" w:color="auto" w:fill="auto"/>
          </w:tcPr>
          <w:p w14:paraId="39504BD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Numero operazione</w:t>
            </w:r>
          </w:p>
        </w:tc>
        <w:tc>
          <w:tcPr>
            <w:tcW w:w="594" w:type="pct"/>
            <w:shd w:val="clear" w:color="auto" w:fill="auto"/>
          </w:tcPr>
          <w:p w14:paraId="587B120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operazione</w:t>
            </w:r>
          </w:p>
        </w:tc>
        <w:tc>
          <w:tcPr>
            <w:tcW w:w="396" w:type="pct"/>
            <w:shd w:val="clear" w:color="auto" w:fill="auto"/>
          </w:tcPr>
          <w:p w14:paraId="046FB85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991" w:type="pct"/>
            <w:shd w:val="clear" w:color="auto" w:fill="auto"/>
          </w:tcPr>
          <w:p w14:paraId="4CFEB51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445" w:type="pct"/>
          </w:tcPr>
          <w:p w14:paraId="62773AD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N.ro Fattura</w:t>
            </w:r>
          </w:p>
        </w:tc>
        <w:tc>
          <w:tcPr>
            <w:tcW w:w="346" w:type="pct"/>
          </w:tcPr>
          <w:p w14:paraId="1319C02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743" w:type="pct"/>
          </w:tcPr>
          <w:p w14:paraId="5DEE1EF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886532" w:rsidRPr="00897E05" w14:paraId="1F5C4925" w14:textId="77777777" w:rsidTr="00886532">
        <w:tc>
          <w:tcPr>
            <w:tcW w:w="941" w:type="pct"/>
            <w:shd w:val="clear" w:color="auto" w:fill="auto"/>
          </w:tcPr>
          <w:p w14:paraId="2EBF361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  <w:shd w:val="clear" w:color="auto" w:fill="auto"/>
          </w:tcPr>
          <w:p w14:paraId="788B199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  <w:shd w:val="clear" w:color="auto" w:fill="auto"/>
          </w:tcPr>
          <w:p w14:paraId="0B62DFF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  <w:shd w:val="clear" w:color="auto" w:fill="auto"/>
          </w:tcPr>
          <w:p w14:paraId="6B372CF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  <w:shd w:val="clear" w:color="auto" w:fill="auto"/>
          </w:tcPr>
          <w:p w14:paraId="3EC60ECD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4F32922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621CFD03" w14:textId="0DB1EBDC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0D23540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65A99038" w14:textId="77777777" w:rsidTr="00886532">
        <w:tc>
          <w:tcPr>
            <w:tcW w:w="941" w:type="pct"/>
            <w:shd w:val="clear" w:color="auto" w:fill="auto"/>
          </w:tcPr>
          <w:p w14:paraId="326EE2C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  <w:shd w:val="clear" w:color="auto" w:fill="auto"/>
          </w:tcPr>
          <w:p w14:paraId="62FF2AC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  <w:shd w:val="clear" w:color="auto" w:fill="auto"/>
          </w:tcPr>
          <w:p w14:paraId="72184A5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  <w:shd w:val="clear" w:color="auto" w:fill="auto"/>
          </w:tcPr>
          <w:p w14:paraId="28E8BAB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  <w:shd w:val="clear" w:color="auto" w:fill="auto"/>
          </w:tcPr>
          <w:p w14:paraId="03506A95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3F159704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3A4F59D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1136280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09A5BC01" w14:textId="77777777" w:rsidTr="00886532">
        <w:tc>
          <w:tcPr>
            <w:tcW w:w="941" w:type="pct"/>
            <w:shd w:val="clear" w:color="auto" w:fill="auto"/>
          </w:tcPr>
          <w:p w14:paraId="08C8F509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  <w:shd w:val="clear" w:color="auto" w:fill="auto"/>
          </w:tcPr>
          <w:p w14:paraId="206D1790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  <w:shd w:val="clear" w:color="auto" w:fill="auto"/>
          </w:tcPr>
          <w:p w14:paraId="142DB91F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  <w:shd w:val="clear" w:color="auto" w:fill="auto"/>
          </w:tcPr>
          <w:p w14:paraId="39238A84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  <w:shd w:val="clear" w:color="auto" w:fill="auto"/>
          </w:tcPr>
          <w:p w14:paraId="2385C2E5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5D9295F8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5B902F9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457DE42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571221B6" w14:textId="77777777" w:rsidR="00805E05" w:rsidRDefault="00805E05" w:rsidP="00677E4D">
      <w:pPr>
        <w:tabs>
          <w:tab w:val="num" w:pos="993"/>
        </w:tabs>
        <w:autoSpaceDE w:val="0"/>
        <w:ind w:left="993" w:hanging="426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6B205D55" w14:textId="77777777" w:rsidR="00E37461" w:rsidRDefault="00E37461" w:rsidP="001E7AD7">
      <w:pPr>
        <w:autoSpaceDE w:val="0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57EFF009" w14:textId="5F186FF7" w:rsidR="00D671E9" w:rsidRPr="004F5402" w:rsidRDefault="00D671E9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F50E2">
        <w:rPr>
          <w:rFonts w:asciiTheme="minorHAnsi" w:hAnsiTheme="minorHAnsi" w:cstheme="minorHAnsi"/>
          <w:sz w:val="24"/>
          <w:szCs w:val="24"/>
        </w:rPr>
        <w:t xml:space="preserve">che su tali documenti </w:t>
      </w:r>
      <w:r w:rsidR="00F87371" w:rsidRPr="004F50E2">
        <w:rPr>
          <w:rFonts w:asciiTheme="minorHAnsi" w:hAnsiTheme="minorHAnsi" w:cstheme="minorHAnsi"/>
          <w:sz w:val="24"/>
          <w:szCs w:val="24"/>
        </w:rPr>
        <w:t xml:space="preserve">(o copia degli stessi in caso di originali in formato elettronico) </w:t>
      </w:r>
      <w:r w:rsidRPr="004F50E2">
        <w:rPr>
          <w:rFonts w:asciiTheme="minorHAnsi" w:hAnsiTheme="minorHAnsi" w:cstheme="minorHAnsi"/>
          <w:sz w:val="24"/>
          <w:szCs w:val="24"/>
        </w:rPr>
        <w:t>è stato apposto in modo indelebile il CUP e</w:t>
      </w:r>
      <w:r w:rsidRPr="004F5402">
        <w:rPr>
          <w:rFonts w:asciiTheme="minorHAnsi" w:hAnsiTheme="minorHAnsi" w:cstheme="minorHAnsi"/>
          <w:sz w:val="24"/>
          <w:szCs w:val="24"/>
        </w:rPr>
        <w:t xml:space="preserve"> che verranno conservati agli atti dall’impresa ed esibiti in caso di futuri controlli;</w:t>
      </w:r>
    </w:p>
    <w:p w14:paraId="4CB95AEB" w14:textId="3A7E1574" w:rsidR="00B10F68" w:rsidRPr="004F5402" w:rsidRDefault="00B10F68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che i medesimi </w:t>
      </w:r>
      <w:r w:rsidR="00F646FF" w:rsidRPr="004F5402">
        <w:rPr>
          <w:rFonts w:asciiTheme="minorHAnsi" w:hAnsiTheme="minorHAnsi" w:cstheme="minorHAnsi"/>
          <w:sz w:val="24"/>
          <w:szCs w:val="24"/>
        </w:rPr>
        <w:t>document</w:t>
      </w:r>
      <w:r w:rsidRPr="004F5402">
        <w:rPr>
          <w:rFonts w:asciiTheme="minorHAnsi" w:hAnsiTheme="minorHAnsi" w:cstheme="minorHAnsi"/>
          <w:sz w:val="24"/>
          <w:szCs w:val="24"/>
        </w:rPr>
        <w:t>i non sono stati utilizzati per ottenere altri finanziamenti pubblici</w:t>
      </w:r>
      <w:r w:rsidR="00EE6D72">
        <w:rPr>
          <w:rFonts w:asciiTheme="minorHAnsi" w:hAnsiTheme="minorHAnsi" w:cstheme="minorHAnsi"/>
          <w:sz w:val="24"/>
          <w:szCs w:val="24"/>
        </w:rPr>
        <w:t>.</w:t>
      </w:r>
    </w:p>
    <w:p w14:paraId="7DE1C767" w14:textId="6B0C5D8C" w:rsidR="00B10F68" w:rsidRPr="004F5402" w:rsidRDefault="00B10F68" w:rsidP="00EE6D72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58FCBC35" w:rsidR="00F46CAF" w:rsidRPr="004F5402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4F5402">
        <w:rPr>
          <w:rFonts w:asciiTheme="minorHAnsi" w:hAnsiTheme="minorHAnsi" w:cstheme="minorHAnsi"/>
          <w:sz w:val="24"/>
          <w:szCs w:val="24"/>
        </w:rPr>
        <w:t>_____________________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</w:t>
      </w:r>
      <w:r w:rsidR="00B10F68" w:rsidRPr="004F5402">
        <w:rPr>
          <w:rFonts w:asciiTheme="minorHAnsi" w:hAnsiTheme="minorHAnsi" w:cstheme="minorHAnsi"/>
          <w:sz w:val="24"/>
          <w:szCs w:val="24"/>
        </w:rPr>
        <w:t>__</w:t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E2FC9" w:rsidRPr="004F5402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6F0E76">
        <w:rPr>
          <w:rFonts w:asciiTheme="minorHAnsi" w:hAnsiTheme="minorHAnsi" w:cstheme="minorHAnsi"/>
          <w:sz w:val="24"/>
          <w:szCs w:val="24"/>
        </w:rPr>
        <w:t>L</w:t>
      </w:r>
      <w:r w:rsidRPr="004F5402">
        <w:rPr>
          <w:rFonts w:asciiTheme="minorHAnsi" w:hAnsiTheme="minorHAnsi" w:cstheme="minorHAnsi"/>
          <w:sz w:val="24"/>
          <w:szCs w:val="24"/>
        </w:rPr>
        <w:t xml:space="preserve">egale </w:t>
      </w:r>
      <w:r w:rsidR="00C223EC">
        <w:rPr>
          <w:rFonts w:asciiTheme="minorHAnsi" w:hAnsiTheme="minorHAnsi" w:cstheme="minorHAnsi"/>
          <w:sz w:val="24"/>
          <w:szCs w:val="24"/>
        </w:rPr>
        <w:t>r</w:t>
      </w:r>
      <w:r w:rsidRPr="004F5402">
        <w:rPr>
          <w:rFonts w:asciiTheme="minorHAnsi" w:hAnsiTheme="minorHAnsi" w:cstheme="minorHAnsi"/>
          <w:sz w:val="24"/>
          <w:szCs w:val="24"/>
        </w:rPr>
        <w:t>appresentante</w:t>
      </w:r>
      <w:r w:rsidR="00461D8F" w:rsidRPr="004F5402">
        <w:rPr>
          <w:rFonts w:asciiTheme="minorHAnsi" w:hAnsiTheme="minorHAnsi" w:cstheme="minorHAnsi"/>
          <w:sz w:val="24"/>
          <w:szCs w:val="24"/>
        </w:rPr>
        <w:t xml:space="preserve"> </w:t>
      </w:r>
      <w:r w:rsidRPr="004F5402">
        <w:rPr>
          <w:rFonts w:asciiTheme="minorHAnsi" w:hAnsiTheme="minorHAnsi" w:cstheme="minorHAnsi"/>
          <w:sz w:val="24"/>
          <w:szCs w:val="24"/>
        </w:rPr>
        <w:t>____________</w:t>
      </w:r>
      <w:r w:rsidR="006E2FC9" w:rsidRPr="004F5402">
        <w:rPr>
          <w:rFonts w:asciiTheme="minorHAnsi" w:hAnsiTheme="minorHAnsi" w:cstheme="minorHAnsi"/>
          <w:sz w:val="24"/>
          <w:szCs w:val="24"/>
        </w:rPr>
        <w:t>____</w:t>
      </w:r>
      <w:r w:rsidRPr="004F5402">
        <w:rPr>
          <w:rFonts w:asciiTheme="minorHAnsi" w:hAnsiTheme="minorHAnsi" w:cstheme="minorHAnsi"/>
          <w:sz w:val="24"/>
          <w:szCs w:val="24"/>
        </w:rPr>
        <w:t>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_______</w:t>
      </w:r>
      <w:r w:rsidRPr="004F5402">
        <w:rPr>
          <w:rFonts w:asciiTheme="minorHAnsi" w:hAnsiTheme="minorHAnsi" w:cstheme="minorHAnsi"/>
          <w:sz w:val="24"/>
          <w:szCs w:val="24"/>
        </w:rPr>
        <w:t>_</w:t>
      </w:r>
    </w:p>
    <w:p w14:paraId="22AB8838" w14:textId="00D3EECE" w:rsidR="00F46CAF" w:rsidRPr="006E2FC9" w:rsidRDefault="006E2FC9" w:rsidP="006E2FC9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F5402">
        <w:rPr>
          <w:rFonts w:asciiTheme="minorHAnsi" w:hAnsiTheme="minorHAnsi" w:cstheme="minorHAnsi"/>
          <w:i/>
          <w:iCs/>
          <w:sz w:val="22"/>
          <w:szCs w:val="22"/>
        </w:rPr>
        <w:t>* Se la firma è autografa (non digitale) è necessario allegare copia fotostatica di valido documento di identità del dichiarante, ai sensi dell’art. 38, comma 3, del D.P.R.</w:t>
      </w:r>
      <w:r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28/12/2000 n. 445 e </w:t>
      </w:r>
      <w:proofErr w:type="spellStart"/>
      <w:proofErr w:type="gramStart"/>
      <w:r w:rsidRPr="005C7D58">
        <w:rPr>
          <w:rFonts w:asciiTheme="minorHAnsi" w:hAnsiTheme="minorHAnsi" w:cstheme="minorHAnsi"/>
          <w:i/>
          <w:iCs/>
          <w:sz w:val="22"/>
          <w:szCs w:val="22"/>
        </w:rPr>
        <w:t>ss.mm.ii</w:t>
      </w:r>
      <w:proofErr w:type="spellEnd"/>
      <w:r w:rsidRPr="005C7D58">
        <w:rPr>
          <w:rFonts w:asciiTheme="minorHAnsi" w:hAnsiTheme="minorHAnsi" w:cstheme="minorHAnsi"/>
          <w:i/>
          <w:iCs/>
          <w:sz w:val="22"/>
          <w:szCs w:val="22"/>
        </w:rPr>
        <w:t>..</w:t>
      </w:r>
      <w:proofErr w:type="gramEnd"/>
    </w:p>
    <w:sectPr w:rsidR="00F46CAF" w:rsidRPr="006E2FC9" w:rsidSect="000417B3">
      <w:headerReference w:type="default" r:id="rId11"/>
      <w:footnotePr>
        <w:pos w:val="beneathText"/>
      </w:footnotePr>
      <w:pgSz w:w="16838" w:h="11906" w:orient="landscape"/>
      <w:pgMar w:top="1418" w:right="1021" w:bottom="1134" w:left="102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7CFED" w14:textId="77777777" w:rsidR="00E82F4E" w:rsidRDefault="00E82F4E">
      <w:r>
        <w:separator/>
      </w:r>
    </w:p>
  </w:endnote>
  <w:endnote w:type="continuationSeparator" w:id="0">
    <w:p w14:paraId="1C089011" w14:textId="77777777" w:rsidR="00E82F4E" w:rsidRDefault="00E8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70779" w14:textId="77777777" w:rsidR="00E82F4E" w:rsidRDefault="00E82F4E">
      <w:r>
        <w:separator/>
      </w:r>
    </w:p>
  </w:footnote>
  <w:footnote w:type="continuationSeparator" w:id="0">
    <w:p w14:paraId="17D4E724" w14:textId="77777777" w:rsidR="00E82F4E" w:rsidRDefault="00E8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A12F" w14:textId="51BCF071" w:rsidR="00B11A36" w:rsidRDefault="00E369C9">
    <w:pPr>
      <w:pStyle w:val="Intestazione"/>
    </w:pPr>
    <w:r w:rsidRPr="002E24DA">
      <w:rPr>
        <w:noProof/>
      </w:rPr>
      <w:drawing>
        <wp:inline distT="0" distB="0" distL="0" distR="0" wp14:anchorId="586106D3" wp14:editId="5381C47B">
          <wp:extent cx="9342408" cy="66881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1260" cy="70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2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3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417B3"/>
    <w:rsid w:val="00083496"/>
    <w:rsid w:val="00087DD1"/>
    <w:rsid w:val="00095A47"/>
    <w:rsid w:val="00096B2F"/>
    <w:rsid w:val="000A0A99"/>
    <w:rsid w:val="000B1530"/>
    <w:rsid w:val="000D0711"/>
    <w:rsid w:val="000E35DA"/>
    <w:rsid w:val="000E5711"/>
    <w:rsid w:val="00103604"/>
    <w:rsid w:val="00120B49"/>
    <w:rsid w:val="00134010"/>
    <w:rsid w:val="00136E79"/>
    <w:rsid w:val="00141619"/>
    <w:rsid w:val="00152901"/>
    <w:rsid w:val="00153AA7"/>
    <w:rsid w:val="00167218"/>
    <w:rsid w:val="00176DFE"/>
    <w:rsid w:val="00196A50"/>
    <w:rsid w:val="001A2EEA"/>
    <w:rsid w:val="001A6081"/>
    <w:rsid w:val="001B0194"/>
    <w:rsid w:val="001B374E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708C"/>
    <w:rsid w:val="0025027B"/>
    <w:rsid w:val="002549A3"/>
    <w:rsid w:val="00262269"/>
    <w:rsid w:val="002633F8"/>
    <w:rsid w:val="00263464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94C7F"/>
    <w:rsid w:val="003B7BC1"/>
    <w:rsid w:val="003C63A9"/>
    <w:rsid w:val="003E6282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82C36"/>
    <w:rsid w:val="004948C5"/>
    <w:rsid w:val="00497452"/>
    <w:rsid w:val="004B1ED4"/>
    <w:rsid w:val="004B211A"/>
    <w:rsid w:val="004B469D"/>
    <w:rsid w:val="004C3B8A"/>
    <w:rsid w:val="004C6A86"/>
    <w:rsid w:val="004D3C65"/>
    <w:rsid w:val="004D71F5"/>
    <w:rsid w:val="004F50E2"/>
    <w:rsid w:val="004F5402"/>
    <w:rsid w:val="005022EE"/>
    <w:rsid w:val="005149E0"/>
    <w:rsid w:val="00532E7C"/>
    <w:rsid w:val="00555174"/>
    <w:rsid w:val="005A0DC4"/>
    <w:rsid w:val="005A17CD"/>
    <w:rsid w:val="005B25F5"/>
    <w:rsid w:val="005C1989"/>
    <w:rsid w:val="005D74C8"/>
    <w:rsid w:val="005F2911"/>
    <w:rsid w:val="005F5CC5"/>
    <w:rsid w:val="00621484"/>
    <w:rsid w:val="00631C99"/>
    <w:rsid w:val="00634C6F"/>
    <w:rsid w:val="00637514"/>
    <w:rsid w:val="00637A77"/>
    <w:rsid w:val="00677E4D"/>
    <w:rsid w:val="00685961"/>
    <w:rsid w:val="00696721"/>
    <w:rsid w:val="00697AD6"/>
    <w:rsid w:val="006C0849"/>
    <w:rsid w:val="006C1603"/>
    <w:rsid w:val="006C53A9"/>
    <w:rsid w:val="006D5F9A"/>
    <w:rsid w:val="006E2FC9"/>
    <w:rsid w:val="006E6703"/>
    <w:rsid w:val="006F0E76"/>
    <w:rsid w:val="006F644C"/>
    <w:rsid w:val="00700716"/>
    <w:rsid w:val="007103A2"/>
    <w:rsid w:val="00717982"/>
    <w:rsid w:val="00727D59"/>
    <w:rsid w:val="00745385"/>
    <w:rsid w:val="0075733F"/>
    <w:rsid w:val="00771DF6"/>
    <w:rsid w:val="0078177B"/>
    <w:rsid w:val="007844D4"/>
    <w:rsid w:val="007A14EC"/>
    <w:rsid w:val="007B1F44"/>
    <w:rsid w:val="007D0393"/>
    <w:rsid w:val="007E33A7"/>
    <w:rsid w:val="007F0849"/>
    <w:rsid w:val="007F32AC"/>
    <w:rsid w:val="00805E05"/>
    <w:rsid w:val="008130C7"/>
    <w:rsid w:val="00817681"/>
    <w:rsid w:val="00832002"/>
    <w:rsid w:val="00834D75"/>
    <w:rsid w:val="008409D0"/>
    <w:rsid w:val="008429AA"/>
    <w:rsid w:val="00864586"/>
    <w:rsid w:val="008801B6"/>
    <w:rsid w:val="0088475A"/>
    <w:rsid w:val="00886532"/>
    <w:rsid w:val="00886ADE"/>
    <w:rsid w:val="00897E05"/>
    <w:rsid w:val="008B28A4"/>
    <w:rsid w:val="008B3FE0"/>
    <w:rsid w:val="008C50C0"/>
    <w:rsid w:val="008D3269"/>
    <w:rsid w:val="008E3350"/>
    <w:rsid w:val="008F5776"/>
    <w:rsid w:val="00905DB7"/>
    <w:rsid w:val="00914350"/>
    <w:rsid w:val="00917B11"/>
    <w:rsid w:val="00925205"/>
    <w:rsid w:val="00925D4B"/>
    <w:rsid w:val="009308DD"/>
    <w:rsid w:val="0095357C"/>
    <w:rsid w:val="00954ABF"/>
    <w:rsid w:val="00967CB9"/>
    <w:rsid w:val="00975993"/>
    <w:rsid w:val="009A21FB"/>
    <w:rsid w:val="009A4DAD"/>
    <w:rsid w:val="009B18A4"/>
    <w:rsid w:val="009B305E"/>
    <w:rsid w:val="009C2030"/>
    <w:rsid w:val="009C587E"/>
    <w:rsid w:val="009C7940"/>
    <w:rsid w:val="00A068F9"/>
    <w:rsid w:val="00A10F33"/>
    <w:rsid w:val="00A11C74"/>
    <w:rsid w:val="00A1443F"/>
    <w:rsid w:val="00A2153A"/>
    <w:rsid w:val="00A41AC6"/>
    <w:rsid w:val="00A45C3D"/>
    <w:rsid w:val="00A505E6"/>
    <w:rsid w:val="00A75ADA"/>
    <w:rsid w:val="00A8329B"/>
    <w:rsid w:val="00A94B34"/>
    <w:rsid w:val="00AA5DBC"/>
    <w:rsid w:val="00AB25D1"/>
    <w:rsid w:val="00AC1296"/>
    <w:rsid w:val="00AE7208"/>
    <w:rsid w:val="00B06C3A"/>
    <w:rsid w:val="00B10F68"/>
    <w:rsid w:val="00B11A36"/>
    <w:rsid w:val="00B12D0E"/>
    <w:rsid w:val="00B302C5"/>
    <w:rsid w:val="00B3192F"/>
    <w:rsid w:val="00B45559"/>
    <w:rsid w:val="00B755E5"/>
    <w:rsid w:val="00B81842"/>
    <w:rsid w:val="00B97BBE"/>
    <w:rsid w:val="00BC1BD7"/>
    <w:rsid w:val="00BF0B54"/>
    <w:rsid w:val="00C01C8E"/>
    <w:rsid w:val="00C213A7"/>
    <w:rsid w:val="00C223EC"/>
    <w:rsid w:val="00C45523"/>
    <w:rsid w:val="00C63D06"/>
    <w:rsid w:val="00C66384"/>
    <w:rsid w:val="00C710AB"/>
    <w:rsid w:val="00C74F85"/>
    <w:rsid w:val="00CB37B1"/>
    <w:rsid w:val="00CB3DD2"/>
    <w:rsid w:val="00CD4F17"/>
    <w:rsid w:val="00CE2120"/>
    <w:rsid w:val="00CE6341"/>
    <w:rsid w:val="00CF4103"/>
    <w:rsid w:val="00D37113"/>
    <w:rsid w:val="00D54849"/>
    <w:rsid w:val="00D64357"/>
    <w:rsid w:val="00D671E9"/>
    <w:rsid w:val="00D704E2"/>
    <w:rsid w:val="00D7184A"/>
    <w:rsid w:val="00D76638"/>
    <w:rsid w:val="00D945C0"/>
    <w:rsid w:val="00DA78BC"/>
    <w:rsid w:val="00DB79FC"/>
    <w:rsid w:val="00DC2928"/>
    <w:rsid w:val="00DC2F87"/>
    <w:rsid w:val="00DD2D83"/>
    <w:rsid w:val="00DE06D7"/>
    <w:rsid w:val="00DE6CBB"/>
    <w:rsid w:val="00E14CB8"/>
    <w:rsid w:val="00E239E2"/>
    <w:rsid w:val="00E24218"/>
    <w:rsid w:val="00E369C9"/>
    <w:rsid w:val="00E37461"/>
    <w:rsid w:val="00E4037D"/>
    <w:rsid w:val="00E415B2"/>
    <w:rsid w:val="00E45DD4"/>
    <w:rsid w:val="00E4608B"/>
    <w:rsid w:val="00E65535"/>
    <w:rsid w:val="00E738B0"/>
    <w:rsid w:val="00E82F4E"/>
    <w:rsid w:val="00E93511"/>
    <w:rsid w:val="00E93DDB"/>
    <w:rsid w:val="00E97D7B"/>
    <w:rsid w:val="00EB7858"/>
    <w:rsid w:val="00EC1E1E"/>
    <w:rsid w:val="00EC71C5"/>
    <w:rsid w:val="00EC7C7C"/>
    <w:rsid w:val="00ED1E95"/>
    <w:rsid w:val="00ED3EC6"/>
    <w:rsid w:val="00ED4182"/>
    <w:rsid w:val="00ED7707"/>
    <w:rsid w:val="00EE6D72"/>
    <w:rsid w:val="00EF1413"/>
    <w:rsid w:val="00F1281E"/>
    <w:rsid w:val="00F12DCB"/>
    <w:rsid w:val="00F34256"/>
    <w:rsid w:val="00F40D6B"/>
    <w:rsid w:val="00F46CAF"/>
    <w:rsid w:val="00F55170"/>
    <w:rsid w:val="00F646FF"/>
    <w:rsid w:val="00F7048B"/>
    <w:rsid w:val="00F85399"/>
    <w:rsid w:val="00F87371"/>
    <w:rsid w:val="00F96585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qFormat/>
    <w:rsid w:val="00EF1413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EA11E-F505-4045-B18E-6A2E79CAB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Regione Emilia-Romagna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CUP PR FESR 21-27</dc:title>
  <dc:subject>DSAN per sanatoria CUP mancante PR FESR 2021-27</dc:subject>
  <dc:creator>regione emilia-romagna</dc:creator>
  <cp:keywords>2097; modulistica</cp:keywords>
  <cp:lastModifiedBy>Potena Giulia</cp:lastModifiedBy>
  <cp:revision>2</cp:revision>
  <cp:lastPrinted>2017-09-13T11:10:00Z</cp:lastPrinted>
  <dcterms:created xsi:type="dcterms:W3CDTF">2025-01-08T14:31:00Z</dcterms:created>
  <dcterms:modified xsi:type="dcterms:W3CDTF">2025-01-08T14:31:00Z</dcterms:modified>
  <cp:category>Modulistica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