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651A3" w14:textId="0EEE5217" w:rsidR="00B12D72" w:rsidRPr="00201B6A" w:rsidRDefault="004566B8" w:rsidP="00B12D72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65136FE2" wp14:editId="7271B309">
            <wp:extent cx="6120765" cy="433070"/>
            <wp:effectExtent l="0" t="0" r="0" b="5080"/>
            <wp:docPr id="18749237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86BF71" w14:textId="77777777" w:rsidR="00B70154" w:rsidRPr="00201B6A" w:rsidRDefault="00B70154" w:rsidP="00B70154">
      <w:pPr>
        <w:rPr>
          <w:rFonts w:ascii="Calibri" w:hAnsi="Calibri"/>
          <w:b/>
        </w:rPr>
      </w:pPr>
    </w:p>
    <w:p w14:paraId="4D6B3B1A" w14:textId="465566DE" w:rsidR="00B70154" w:rsidRPr="006D2DD7" w:rsidRDefault="00B70154" w:rsidP="00B70154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color w:val="323E4F" w:themeColor="text2" w:themeShade="BF"/>
          <w:kern w:val="3"/>
          <w:sz w:val="32"/>
          <w:szCs w:val="32"/>
          <w:lang w:eastAsia="it-IT" w:bidi="hi-IN"/>
        </w:rPr>
      </w:pPr>
    </w:p>
    <w:p w14:paraId="4C62693B" w14:textId="5B38A7A6" w:rsidR="0043298F" w:rsidRDefault="006D2DD7" w:rsidP="006D2DD7">
      <w:pPr>
        <w:suppressAutoHyphens w:val="0"/>
        <w:autoSpaceDE w:val="0"/>
        <w:autoSpaceDN w:val="0"/>
        <w:adjustRightInd w:val="0"/>
        <w:spacing w:before="120" w:after="120" w:line="280" w:lineRule="exact"/>
        <w:jc w:val="center"/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</w:pPr>
      <w:r w:rsidRPr="0043298F"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  <w:t>PR FESR 2021/2027 - Priorità 1</w:t>
      </w:r>
    </w:p>
    <w:p w14:paraId="239CE1A9" w14:textId="631F8C9E" w:rsidR="006D2DD7" w:rsidRPr="0043298F" w:rsidRDefault="006D2DD7" w:rsidP="0043298F">
      <w:pPr>
        <w:suppressAutoHyphens w:val="0"/>
        <w:autoSpaceDE w:val="0"/>
        <w:autoSpaceDN w:val="0"/>
        <w:adjustRightInd w:val="0"/>
        <w:spacing w:before="120" w:after="240" w:line="280" w:lineRule="exact"/>
        <w:jc w:val="center"/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</w:pPr>
      <w:r w:rsidRPr="0043298F"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  <w:t xml:space="preserve">Ricerca, Innovazione e Competitività </w:t>
      </w:r>
    </w:p>
    <w:p w14:paraId="23DC9806" w14:textId="3689A5C3" w:rsidR="0043298F" w:rsidRDefault="006D2DD7" w:rsidP="006D2DD7">
      <w:pPr>
        <w:suppressAutoHyphens w:val="0"/>
        <w:autoSpaceDE w:val="0"/>
        <w:autoSpaceDN w:val="0"/>
        <w:adjustRightInd w:val="0"/>
        <w:spacing w:before="120" w:after="120" w:line="280" w:lineRule="exact"/>
        <w:jc w:val="center"/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</w:pPr>
      <w:r w:rsidRPr="0043298F"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  <w:t xml:space="preserve">Azione 1.3.4 </w:t>
      </w:r>
    </w:p>
    <w:p w14:paraId="5489C73E" w14:textId="766BE27C" w:rsidR="006D2DD7" w:rsidRPr="0043298F" w:rsidRDefault="006D2DD7" w:rsidP="006D2DD7">
      <w:pPr>
        <w:suppressAutoHyphens w:val="0"/>
        <w:autoSpaceDE w:val="0"/>
        <w:autoSpaceDN w:val="0"/>
        <w:adjustRightInd w:val="0"/>
        <w:spacing w:before="120" w:after="120" w:line="280" w:lineRule="exact"/>
        <w:jc w:val="center"/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</w:pPr>
      <w:r w:rsidRPr="00FB6645"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  <w:t>Sostegno all’Innovazione e agli Investimenti delle Imprese del turismo, dei servizi e del commercio, delle imprese culturali e creative</w:t>
      </w:r>
      <w:r w:rsidRPr="0043298F"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  <w:t xml:space="preserve"> </w:t>
      </w:r>
    </w:p>
    <w:p w14:paraId="44AD6DDD" w14:textId="77777777" w:rsidR="006D2DD7" w:rsidRPr="0043298F" w:rsidRDefault="006D2DD7" w:rsidP="0043298F">
      <w:pPr>
        <w:suppressAutoHyphens w:val="0"/>
        <w:autoSpaceDE w:val="0"/>
        <w:autoSpaceDN w:val="0"/>
        <w:adjustRightInd w:val="0"/>
        <w:spacing w:before="240" w:after="240" w:line="280" w:lineRule="exact"/>
        <w:jc w:val="center"/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</w:pPr>
      <w:r w:rsidRPr="0043298F"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  <w:t>L.R. n. 20/2014, art. 10</w:t>
      </w:r>
    </w:p>
    <w:p w14:paraId="4C5C970B" w14:textId="77777777" w:rsidR="006D2DD7" w:rsidRPr="0043298F" w:rsidRDefault="006D2DD7" w:rsidP="006D2DD7">
      <w:pPr>
        <w:suppressAutoHyphens w:val="0"/>
        <w:autoSpaceDE w:val="0"/>
        <w:autoSpaceDN w:val="0"/>
        <w:adjustRightInd w:val="0"/>
        <w:spacing w:before="120" w:after="120" w:line="280" w:lineRule="exact"/>
        <w:jc w:val="center"/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</w:pPr>
      <w:r w:rsidRPr="0043298F"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  <w:t xml:space="preserve">Bando per il sostegno alla produzione di opere cinematografiche e audiovisive destinato ad imprese con sede o unità locale in Emilia-Romagna - Anno 2024 </w:t>
      </w:r>
    </w:p>
    <w:p w14:paraId="27830ED7" w14:textId="7BD10EFB" w:rsidR="003C339E" w:rsidRPr="0043298F" w:rsidRDefault="006D2DD7" w:rsidP="0043298F">
      <w:pPr>
        <w:suppressAutoHyphens w:val="0"/>
        <w:autoSpaceDE w:val="0"/>
        <w:autoSpaceDN w:val="0"/>
        <w:adjustRightInd w:val="0"/>
        <w:spacing w:before="240" w:after="240" w:line="280" w:lineRule="exact"/>
        <w:jc w:val="center"/>
        <w:rPr>
          <w:rFonts w:ascii="Calibri" w:eastAsia="SimSun" w:hAnsi="Calibri" w:cs="Arial"/>
          <w:b/>
          <w:color w:val="323E4F" w:themeColor="text2" w:themeShade="BF"/>
          <w:kern w:val="3"/>
          <w:sz w:val="36"/>
          <w:szCs w:val="36"/>
          <w:lang w:eastAsia="it-IT" w:bidi="hi-IN"/>
        </w:rPr>
      </w:pPr>
      <w:r w:rsidRPr="0043298F"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  <w:t>(</w:t>
      </w:r>
      <w:r w:rsidR="0043298F" w:rsidRPr="0043298F">
        <w:rPr>
          <w:rFonts w:ascii="Calibri" w:eastAsia="SimSun" w:hAnsi="Calibri" w:cs="Arial"/>
          <w:b/>
          <w:color w:val="323E4F" w:themeColor="text2" w:themeShade="BF"/>
          <w:kern w:val="3"/>
          <w:sz w:val="36"/>
          <w:szCs w:val="36"/>
          <w:lang w:eastAsia="it-IT" w:bidi="hi-IN"/>
        </w:rPr>
        <w:t xml:space="preserve">Deliberazione </w:t>
      </w:r>
      <w:r w:rsidR="0043298F">
        <w:rPr>
          <w:rFonts w:ascii="Calibri" w:eastAsia="SimSun" w:hAnsi="Calibri" w:cs="Arial"/>
          <w:b/>
          <w:color w:val="323E4F" w:themeColor="text2" w:themeShade="BF"/>
          <w:kern w:val="3"/>
          <w:sz w:val="36"/>
          <w:szCs w:val="36"/>
          <w:lang w:eastAsia="it-IT" w:bidi="hi-IN"/>
        </w:rPr>
        <w:t>d</w:t>
      </w:r>
      <w:r w:rsidR="0043298F" w:rsidRPr="0043298F">
        <w:rPr>
          <w:rFonts w:ascii="Calibri" w:eastAsia="SimSun" w:hAnsi="Calibri" w:cs="Arial"/>
          <w:b/>
          <w:color w:val="323E4F" w:themeColor="text2" w:themeShade="BF"/>
          <w:kern w:val="3"/>
          <w:sz w:val="36"/>
          <w:szCs w:val="36"/>
          <w:lang w:eastAsia="it-IT" w:bidi="hi-IN"/>
        </w:rPr>
        <w:t xml:space="preserve">i Giunta Regionale </w:t>
      </w:r>
      <w:r w:rsidR="0043298F">
        <w:rPr>
          <w:rFonts w:ascii="Calibri" w:eastAsia="SimSun" w:hAnsi="Calibri" w:cs="Arial"/>
          <w:b/>
          <w:color w:val="323E4F" w:themeColor="text2" w:themeShade="BF"/>
          <w:kern w:val="3"/>
          <w:sz w:val="36"/>
          <w:szCs w:val="36"/>
          <w:lang w:eastAsia="it-IT" w:bidi="hi-IN"/>
        </w:rPr>
        <w:t>n</w:t>
      </w:r>
      <w:r w:rsidR="0043298F" w:rsidRPr="0043298F">
        <w:rPr>
          <w:rFonts w:ascii="Calibri" w:eastAsia="SimSun" w:hAnsi="Calibri" w:cs="Arial"/>
          <w:b/>
          <w:color w:val="323E4F" w:themeColor="text2" w:themeShade="BF"/>
          <w:kern w:val="3"/>
          <w:sz w:val="36"/>
          <w:szCs w:val="36"/>
          <w:lang w:eastAsia="it-IT" w:bidi="hi-IN"/>
        </w:rPr>
        <w:t xml:space="preserve">. 1022 </w:t>
      </w:r>
      <w:r w:rsidR="0043298F">
        <w:rPr>
          <w:rFonts w:ascii="Calibri" w:eastAsia="SimSun" w:hAnsi="Calibri" w:cs="Arial"/>
          <w:b/>
          <w:color w:val="323E4F" w:themeColor="text2" w:themeShade="BF"/>
          <w:kern w:val="3"/>
          <w:sz w:val="36"/>
          <w:szCs w:val="36"/>
          <w:lang w:eastAsia="it-IT" w:bidi="hi-IN"/>
        </w:rPr>
        <w:t>d</w:t>
      </w:r>
      <w:r w:rsidR="0043298F" w:rsidRPr="0043298F">
        <w:rPr>
          <w:rFonts w:ascii="Calibri" w:eastAsia="SimSun" w:hAnsi="Calibri" w:cs="Arial"/>
          <w:b/>
          <w:color w:val="323E4F" w:themeColor="text2" w:themeShade="BF"/>
          <w:kern w:val="3"/>
          <w:sz w:val="36"/>
          <w:szCs w:val="36"/>
          <w:lang w:eastAsia="it-IT" w:bidi="hi-IN"/>
        </w:rPr>
        <w:t xml:space="preserve">el </w:t>
      </w:r>
      <w:r w:rsidRPr="0043298F"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  <w:t>04/06/2024</w:t>
      </w:r>
      <w:r w:rsidRPr="0043298F">
        <w:rPr>
          <w:rFonts w:ascii="Calibri" w:eastAsia="SimSun" w:hAnsi="Calibri" w:cs="Arial"/>
          <w:b/>
          <w:color w:val="323E4F" w:themeColor="text2" w:themeShade="BF"/>
          <w:kern w:val="3"/>
          <w:sz w:val="36"/>
          <w:szCs w:val="36"/>
          <w:lang w:eastAsia="it-IT" w:bidi="hi-IN"/>
        </w:rPr>
        <w:t>)</w:t>
      </w:r>
    </w:p>
    <w:p w14:paraId="69DD1CDA" w14:textId="77777777" w:rsidR="003C339E" w:rsidRPr="003C339E" w:rsidRDefault="003C339E" w:rsidP="003C339E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</w:p>
    <w:p w14:paraId="4DA480EE" w14:textId="77777777" w:rsidR="00F37D4C" w:rsidRDefault="007030A7" w:rsidP="0009472B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sz w:val="40"/>
          <w:szCs w:val="40"/>
          <w:lang w:eastAsia="it-IT" w:bidi="hi-IN"/>
        </w:rPr>
      </w:pPr>
      <w:r w:rsidRPr="00874A61">
        <w:rPr>
          <w:rFonts w:ascii="Calibri" w:eastAsia="SimSun" w:hAnsi="Calibri" w:cs="Arial"/>
          <w:b/>
          <w:sz w:val="40"/>
          <w:szCs w:val="40"/>
          <w:lang w:eastAsia="it-IT" w:bidi="hi-IN"/>
        </w:rPr>
        <w:t>RELAZION</w:t>
      </w:r>
      <w:r w:rsidR="00D26B38" w:rsidRPr="00874A61">
        <w:rPr>
          <w:rFonts w:ascii="Calibri" w:eastAsia="SimSun" w:hAnsi="Calibri" w:cs="Arial"/>
          <w:b/>
          <w:sz w:val="40"/>
          <w:szCs w:val="40"/>
          <w:lang w:eastAsia="it-IT" w:bidi="hi-IN"/>
        </w:rPr>
        <w:t xml:space="preserve">E </w:t>
      </w:r>
      <w:r w:rsidR="0009472B">
        <w:rPr>
          <w:rFonts w:ascii="Calibri" w:eastAsia="SimSun" w:hAnsi="Calibri" w:cs="Arial"/>
          <w:b/>
          <w:sz w:val="40"/>
          <w:szCs w:val="40"/>
          <w:lang w:eastAsia="it-IT" w:bidi="hi-IN"/>
        </w:rPr>
        <w:t xml:space="preserve">TECNICA </w:t>
      </w:r>
      <w:r w:rsidR="00DC0008">
        <w:rPr>
          <w:rFonts w:ascii="Calibri" w:eastAsia="SimSun" w:hAnsi="Calibri" w:cs="Arial"/>
          <w:b/>
          <w:sz w:val="40"/>
          <w:szCs w:val="40"/>
          <w:lang w:eastAsia="it-IT" w:bidi="hi-IN"/>
        </w:rPr>
        <w:t>DI RENDICONTAZIONE</w:t>
      </w:r>
      <w:r w:rsidRPr="00874A61">
        <w:rPr>
          <w:rFonts w:ascii="Calibri" w:eastAsia="SimSun" w:hAnsi="Calibri" w:cs="Arial"/>
          <w:b/>
          <w:sz w:val="40"/>
          <w:szCs w:val="40"/>
          <w:lang w:eastAsia="it-IT" w:bidi="hi-IN"/>
        </w:rPr>
        <w:t xml:space="preserve"> </w:t>
      </w:r>
    </w:p>
    <w:p w14:paraId="2BE2C6C3" w14:textId="1009221C" w:rsidR="0064176D" w:rsidRPr="00F37D4C" w:rsidRDefault="00BF1BF5" w:rsidP="0009472B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sz w:val="40"/>
          <w:szCs w:val="40"/>
          <w:u w:val="single"/>
          <w:lang w:eastAsia="it-IT" w:bidi="hi-IN"/>
        </w:rPr>
      </w:pPr>
      <w:r>
        <w:rPr>
          <w:rFonts w:ascii="Calibri" w:eastAsia="SimSun" w:hAnsi="Calibri" w:cs="Arial"/>
          <w:b/>
          <w:sz w:val="40"/>
          <w:szCs w:val="40"/>
          <w:u w:val="single"/>
          <w:lang w:eastAsia="it-IT" w:bidi="hi-IN"/>
        </w:rPr>
        <w:t>PRIMO SAL</w:t>
      </w:r>
    </w:p>
    <w:p w14:paraId="35EFEED9" w14:textId="77777777" w:rsidR="007030A7" w:rsidRPr="00201B6A" w:rsidRDefault="007030A7" w:rsidP="0064176D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 w:cs="Arial"/>
          <w:sz w:val="22"/>
          <w:szCs w:val="22"/>
          <w:lang w:eastAsia="it-IT" w:bidi="hi-IN"/>
        </w:rPr>
      </w:pPr>
    </w:p>
    <w:p w14:paraId="50AAC3A9" w14:textId="546D86F3" w:rsidR="00B12D72" w:rsidRPr="00201B6A" w:rsidRDefault="0064176D" w:rsidP="00B12D72">
      <w:pPr>
        <w:autoSpaceDE w:val="0"/>
        <w:jc w:val="center"/>
        <w:rPr>
          <w:rFonts w:ascii="Calibri" w:hAnsi="Calibri" w:cs="Arial"/>
          <w:b/>
          <w:sz w:val="22"/>
        </w:rPr>
      </w:pPr>
      <w:r w:rsidRPr="00201B6A">
        <w:rPr>
          <w:rFonts w:ascii="Calibri" w:hAnsi="Calibri" w:cs="Arial"/>
          <w:b/>
          <w:bCs/>
          <w:sz w:val="32"/>
          <w:szCs w:val="32"/>
        </w:rPr>
        <w:t xml:space="preserve">Titolo del </w:t>
      </w:r>
      <w:r w:rsidR="00B12D72" w:rsidRPr="00201B6A">
        <w:rPr>
          <w:rFonts w:ascii="Calibri" w:hAnsi="Calibri" w:cs="Arial"/>
          <w:b/>
          <w:bCs/>
          <w:sz w:val="32"/>
          <w:szCs w:val="32"/>
        </w:rPr>
        <w:t>Prog</w:t>
      </w:r>
      <w:r w:rsidR="00CE2B68">
        <w:rPr>
          <w:rFonts w:ascii="Calibri" w:hAnsi="Calibri" w:cs="Arial"/>
          <w:b/>
          <w:bCs/>
          <w:sz w:val="32"/>
          <w:szCs w:val="32"/>
        </w:rPr>
        <w:t>etto</w:t>
      </w:r>
    </w:p>
    <w:p w14:paraId="42211983" w14:textId="5EB0DC26" w:rsidR="00B12D72" w:rsidRPr="00201B6A" w:rsidRDefault="00B12D72" w:rsidP="00B12D72">
      <w:pPr>
        <w:autoSpaceDE w:val="0"/>
        <w:jc w:val="center"/>
        <w:rPr>
          <w:rFonts w:ascii="Calibri" w:hAnsi="Calibri" w:cs="Arial"/>
          <w:b/>
          <w:sz w:val="22"/>
        </w:rPr>
      </w:pPr>
      <w:r w:rsidRPr="00201B6A">
        <w:rPr>
          <w:rFonts w:ascii="Calibri" w:hAnsi="Calibri" w:cs="Arial"/>
          <w:b/>
          <w:sz w:val="22"/>
        </w:rPr>
        <w:t>“</w:t>
      </w:r>
      <w:r w:rsidRPr="00201B6A">
        <w:rPr>
          <w:rFonts w:ascii="Calibri" w:hAnsi="Calibri" w:cs="Arial"/>
          <w:sz w:val="21"/>
          <w:szCs w:val="21"/>
        </w:rPr>
        <w:t>_______</w:t>
      </w:r>
      <w:r w:rsidR="003C339E">
        <w:rPr>
          <w:rFonts w:ascii="Calibri" w:hAnsi="Calibri" w:cs="Arial"/>
          <w:sz w:val="21"/>
          <w:szCs w:val="21"/>
        </w:rPr>
        <w:t>_________________________________________</w:t>
      </w:r>
      <w:r w:rsidRPr="00201B6A">
        <w:rPr>
          <w:rFonts w:ascii="Calibri" w:hAnsi="Calibri" w:cs="Arial"/>
          <w:sz w:val="21"/>
          <w:szCs w:val="21"/>
        </w:rPr>
        <w:t>_______________________</w:t>
      </w:r>
      <w:r w:rsidRPr="00201B6A">
        <w:rPr>
          <w:rFonts w:ascii="Calibri" w:hAnsi="Calibri" w:cs="Arial"/>
          <w:b/>
          <w:sz w:val="22"/>
        </w:rPr>
        <w:t>”</w:t>
      </w:r>
    </w:p>
    <w:p w14:paraId="0ADC9EBE" w14:textId="77777777" w:rsidR="00854E1D" w:rsidRPr="00201B6A" w:rsidRDefault="00854E1D" w:rsidP="00B12D72">
      <w:pPr>
        <w:autoSpaceDE w:val="0"/>
        <w:jc w:val="center"/>
        <w:rPr>
          <w:rFonts w:ascii="Calibri" w:hAnsi="Calibri" w:cs="Arial"/>
          <w:b/>
          <w:sz w:val="22"/>
        </w:rPr>
      </w:pPr>
    </w:p>
    <w:p w14:paraId="4CC2A4EE" w14:textId="77777777" w:rsidR="0009472B" w:rsidRPr="002A72B4" w:rsidRDefault="0009472B" w:rsidP="0009472B">
      <w:pPr>
        <w:rPr>
          <w:b/>
        </w:rPr>
      </w:pPr>
    </w:p>
    <w:p w14:paraId="623E2A5B" w14:textId="77777777" w:rsidR="0009472B" w:rsidRPr="002A72B4" w:rsidRDefault="0009472B" w:rsidP="0009472B">
      <w:pPr>
        <w:jc w:val="center"/>
      </w:pPr>
    </w:p>
    <w:p w14:paraId="05EBD47B" w14:textId="0C451BE9" w:rsidR="0009472B" w:rsidRPr="002E1C3D" w:rsidRDefault="0009472B" w:rsidP="0009472B">
      <w:pPr>
        <w:jc w:val="center"/>
        <w:rPr>
          <w:rFonts w:ascii="Arial" w:hAnsi="Arial" w:cs="Arial"/>
          <w:b/>
          <w:sz w:val="22"/>
          <w:szCs w:val="22"/>
        </w:rPr>
      </w:pPr>
      <w:r w:rsidRPr="00281A1E">
        <w:rPr>
          <w:rFonts w:ascii="Arial" w:hAnsi="Arial" w:cs="Arial"/>
          <w:b/>
          <w:sz w:val="22"/>
          <w:szCs w:val="22"/>
        </w:rPr>
        <w:t>Relazione tecnica sullo stato di attuazione del</w:t>
      </w:r>
      <w:r w:rsidR="00B53260">
        <w:rPr>
          <w:rFonts w:ascii="Arial" w:hAnsi="Arial" w:cs="Arial"/>
          <w:b/>
          <w:sz w:val="22"/>
          <w:szCs w:val="22"/>
        </w:rPr>
        <w:t xml:space="preserve"> progetto rendicontato</w:t>
      </w:r>
    </w:p>
    <w:p w14:paraId="434329FB" w14:textId="77777777" w:rsidR="00B12D72" w:rsidRPr="00201B6A" w:rsidRDefault="00B12D72" w:rsidP="00B12D72">
      <w:pPr>
        <w:rPr>
          <w:rFonts w:ascii="Calibri" w:hAnsi="Calibri"/>
          <w:b/>
        </w:rPr>
      </w:pPr>
    </w:p>
    <w:p w14:paraId="02AE5DFA" w14:textId="77777777" w:rsidR="00B12D72" w:rsidRPr="00201B6A" w:rsidRDefault="00B12D72" w:rsidP="00B12D72">
      <w:pPr>
        <w:jc w:val="center"/>
        <w:rPr>
          <w:rFonts w:ascii="Calibri" w:hAnsi="Calibri"/>
        </w:rPr>
      </w:pPr>
    </w:p>
    <w:tbl>
      <w:tblPr>
        <w:tblW w:w="5001" w:type="pct"/>
        <w:tblCellSpacing w:w="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907"/>
        <w:gridCol w:w="2776"/>
        <w:gridCol w:w="4941"/>
      </w:tblGrid>
      <w:tr w:rsidR="00D968C8" w:rsidRPr="00201B6A" w14:paraId="122BF3FF" w14:textId="77777777" w:rsidTr="00201B6A">
        <w:trPr>
          <w:trHeight w:val="300"/>
          <w:tblCellSpacing w:w="0" w:type="dxa"/>
        </w:trPr>
        <w:tc>
          <w:tcPr>
            <w:tcW w:w="99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7657E07C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Ragione sociale</w:t>
            </w:r>
          </w:p>
        </w:tc>
        <w:tc>
          <w:tcPr>
            <w:tcW w:w="4009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244BFCBF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</w:p>
        </w:tc>
      </w:tr>
      <w:tr w:rsidR="00D968C8" w:rsidRPr="00201B6A" w14:paraId="255C9719" w14:textId="77777777" w:rsidTr="00201B6A">
        <w:trPr>
          <w:trHeight w:val="330"/>
          <w:tblCellSpacing w:w="0" w:type="dxa"/>
        </w:trPr>
        <w:tc>
          <w:tcPr>
            <w:tcW w:w="99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3B3C317D" w14:textId="77777777" w:rsidR="00D968C8" w:rsidRPr="00201B6A" w:rsidRDefault="00D968C8" w:rsidP="00201B6A">
            <w:pPr>
              <w:suppressAutoHyphens w:val="0"/>
              <w:spacing w:before="40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Autore della relazione</w:t>
            </w:r>
          </w:p>
        </w:tc>
        <w:tc>
          <w:tcPr>
            <w:tcW w:w="4009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0F435690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</w:p>
        </w:tc>
      </w:tr>
      <w:tr w:rsidR="00D968C8" w:rsidRPr="00201B6A" w14:paraId="10DC0763" w14:textId="77777777" w:rsidTr="00201B6A">
        <w:trPr>
          <w:trHeight w:val="330"/>
          <w:tblCellSpacing w:w="0" w:type="dxa"/>
        </w:trPr>
        <w:tc>
          <w:tcPr>
            <w:tcW w:w="99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6C1D6A2E" w14:textId="77777777" w:rsidR="00D968C8" w:rsidRPr="00201B6A" w:rsidRDefault="00D968C8" w:rsidP="00201B6A">
            <w:pPr>
              <w:suppressAutoHyphens w:val="0"/>
              <w:spacing w:before="40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In qualità di referente/responsabile</w:t>
            </w:r>
          </w:p>
        </w:tc>
        <w:tc>
          <w:tcPr>
            <w:tcW w:w="4009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3F7F4738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</w:p>
        </w:tc>
      </w:tr>
      <w:tr w:rsidR="00D968C8" w:rsidRPr="00201B6A" w14:paraId="71F58636" w14:textId="77777777" w:rsidTr="00201B6A">
        <w:trPr>
          <w:tblCellSpacing w:w="0" w:type="dxa"/>
        </w:trPr>
        <w:tc>
          <w:tcPr>
            <w:tcW w:w="99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641424D9" w14:textId="77777777" w:rsidR="00D968C8" w:rsidRPr="00201B6A" w:rsidRDefault="00D968C8" w:rsidP="00201B6A">
            <w:pPr>
              <w:suppressAutoHyphens w:val="0"/>
              <w:spacing w:before="40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telefono</w:t>
            </w:r>
          </w:p>
        </w:tc>
        <w:tc>
          <w:tcPr>
            <w:tcW w:w="1442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73D68866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</w:p>
        </w:tc>
        <w:tc>
          <w:tcPr>
            <w:tcW w:w="256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083B9CA8" w14:textId="77777777" w:rsidR="00D968C8" w:rsidRPr="00201B6A" w:rsidRDefault="00D968C8" w:rsidP="00201B6A">
            <w:pPr>
              <w:suppressAutoHyphens w:val="0"/>
              <w:spacing w:before="40" w:after="119"/>
              <w:rPr>
                <w:rFonts w:ascii="Calibri" w:hAnsi="Calibri"/>
                <w:lang w:eastAsia="it-IT"/>
              </w:rPr>
            </w:pPr>
            <w:proofErr w:type="gramStart"/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Email</w:t>
            </w:r>
            <w:proofErr w:type="gramEnd"/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 xml:space="preserve">: </w:t>
            </w:r>
          </w:p>
        </w:tc>
      </w:tr>
    </w:tbl>
    <w:p w14:paraId="732AB3C2" w14:textId="77777777" w:rsidR="00166A8B" w:rsidRDefault="00166A8B" w:rsidP="0009472B">
      <w:pPr>
        <w:jc w:val="center"/>
        <w:rPr>
          <w:rFonts w:ascii="Calibri" w:hAnsi="Calibri" w:cs="Arial"/>
          <w:b/>
          <w:sz w:val="22"/>
          <w:szCs w:val="22"/>
        </w:rPr>
      </w:pPr>
    </w:p>
    <w:p w14:paraId="668B9782" w14:textId="761A3CF8" w:rsidR="000777DA" w:rsidRDefault="000777DA" w:rsidP="00BF1BF5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  <w:r w:rsidRPr="00565E30">
        <w:rPr>
          <w:rFonts w:ascii="Calibri" w:hAnsi="Calibri"/>
          <w:i/>
          <w:iCs/>
          <w:sz w:val="20"/>
          <w:szCs w:val="20"/>
        </w:rPr>
        <w:t>Tale relazione, da allegare alla documentazione obbligatoria per ottenere l’erogazione del contributo concesso, deve illustrare gli obiettivi e i risultati conseguiti e la loro coerenza e correlazione con le finalità del bando regionale. Tale relazione dovrà contenere altresì una descrizione analitica delle spese contenute nella rendicontazione finanziaria con indicazione delle finalità delle stesse</w:t>
      </w:r>
    </w:p>
    <w:p w14:paraId="144052E9" w14:textId="3EC64E42" w:rsidR="000777DA" w:rsidRPr="00201B6A" w:rsidRDefault="000777DA" w:rsidP="000777D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La Relazione </w:t>
      </w:r>
      <w:r w:rsidRPr="00201B6A">
        <w:rPr>
          <w:rFonts w:ascii="Calibri" w:hAnsi="Calibri" w:cs="Arial"/>
          <w:sz w:val="22"/>
          <w:szCs w:val="22"/>
        </w:rPr>
        <w:t xml:space="preserve">deve consentire di verificare lo stato di </w:t>
      </w:r>
      <w:r>
        <w:rPr>
          <w:rFonts w:ascii="Calibri" w:hAnsi="Calibri" w:cs="Arial"/>
          <w:sz w:val="22"/>
          <w:szCs w:val="22"/>
        </w:rPr>
        <w:t xml:space="preserve">attuazione </w:t>
      </w:r>
      <w:r w:rsidRPr="00201B6A">
        <w:rPr>
          <w:rFonts w:ascii="Calibri" w:hAnsi="Calibri" w:cs="Arial"/>
          <w:sz w:val="22"/>
          <w:szCs w:val="22"/>
        </w:rPr>
        <w:t>del Prog</w:t>
      </w:r>
      <w:r w:rsidR="00CE2B68">
        <w:rPr>
          <w:rFonts w:ascii="Calibri" w:hAnsi="Calibri" w:cs="Arial"/>
          <w:sz w:val="22"/>
          <w:szCs w:val="22"/>
        </w:rPr>
        <w:t>etto</w:t>
      </w:r>
      <w:r w:rsidRPr="00201B6A">
        <w:rPr>
          <w:rFonts w:ascii="Calibri" w:hAnsi="Calibri" w:cs="Arial"/>
          <w:sz w:val="22"/>
          <w:szCs w:val="22"/>
        </w:rPr>
        <w:t xml:space="preserve"> rispetto a quanto </w:t>
      </w:r>
      <w:r>
        <w:rPr>
          <w:rFonts w:ascii="Calibri" w:hAnsi="Calibri" w:cs="Arial"/>
          <w:sz w:val="22"/>
          <w:szCs w:val="22"/>
        </w:rPr>
        <w:t>rendicontato</w:t>
      </w:r>
      <w:r w:rsidRPr="00201B6A">
        <w:rPr>
          <w:rFonts w:ascii="Calibri" w:hAnsi="Calibri" w:cs="Arial"/>
          <w:sz w:val="22"/>
          <w:szCs w:val="22"/>
        </w:rPr>
        <w:t>. Deve chiaramente indicare:</w:t>
      </w:r>
    </w:p>
    <w:p w14:paraId="02B971B7" w14:textId="77777777" w:rsidR="000777DA" w:rsidRDefault="000777DA" w:rsidP="0009472B">
      <w:pPr>
        <w:suppressAutoHyphens w:val="0"/>
        <w:spacing w:before="100" w:beforeAutospacing="1"/>
        <w:jc w:val="both"/>
        <w:rPr>
          <w:rFonts w:ascii="Calibri" w:hAnsi="Calibri"/>
          <w:b/>
          <w:i/>
          <w:iCs/>
          <w:sz w:val="22"/>
          <w:szCs w:val="22"/>
          <w:lang w:eastAsia="it-IT"/>
        </w:rPr>
      </w:pPr>
    </w:p>
    <w:p w14:paraId="53B8812B" w14:textId="684031AD" w:rsidR="00D5047D" w:rsidRPr="00F06BD1" w:rsidRDefault="00D5047D" w:rsidP="00287208">
      <w:pPr>
        <w:pStyle w:val="Titolo2"/>
        <w:widowControl w:val="0"/>
        <w:spacing w:before="240" w:beforeAutospacing="0" w:after="60"/>
        <w:ind w:left="0" w:right="-6" w:firstLine="0"/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</w:pPr>
      <w:r w:rsidRPr="00F06BD1"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  <w:t>Attività realizzate.</w:t>
      </w:r>
    </w:p>
    <w:p w14:paraId="5F290B45" w14:textId="3CE48160" w:rsidR="00482365" w:rsidRPr="00471855" w:rsidRDefault="00482365" w:rsidP="00775B4E">
      <w:pPr>
        <w:pStyle w:val="Titolo2"/>
        <w:widowControl w:val="0"/>
        <w:spacing w:before="240" w:after="60"/>
        <w:ind w:left="1985" w:right="-6" w:hanging="1985"/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</w:pPr>
      <w:bookmarkStart w:id="0" w:name="_Hlk151474383"/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VOCE DI COSTO</w:t>
      </w:r>
      <w:r w:rsidR="00F85B91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 “</w:t>
      </w:r>
      <w:r w:rsidR="00775B4E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S</w:t>
      </w:r>
      <w:r w:rsidR="00775B4E" w:rsidRPr="00775B4E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pese </w:t>
      </w:r>
      <w:r w:rsidR="00EE301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di personale</w:t>
      </w:r>
      <w:r w:rsidR="00BF1BF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 – PRIMO SAL”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047"/>
      </w:tblGrid>
      <w:tr w:rsidR="00482365" w:rsidRPr="009D4DE7" w14:paraId="338C59BA" w14:textId="77777777" w:rsidTr="0076299D">
        <w:trPr>
          <w:trHeight w:val="2396"/>
        </w:trPr>
        <w:tc>
          <w:tcPr>
            <w:tcW w:w="2972" w:type="dxa"/>
          </w:tcPr>
          <w:p w14:paraId="1D9136C4" w14:textId="12DE20CA" w:rsidR="00482365" w:rsidRPr="009D4DE7" w:rsidRDefault="00612C74" w:rsidP="005D7B0C">
            <w:pPr>
              <w:spacing w:before="40"/>
              <w:rPr>
                <w:b/>
              </w:rPr>
            </w:pPr>
            <w:bookmarkStart w:id="1" w:name="_Hlk149814981"/>
            <w:bookmarkEnd w:id="0"/>
            <w:r>
              <w:rPr>
                <w:b/>
                <w:sz w:val="22"/>
                <w:szCs w:val="22"/>
              </w:rPr>
              <w:t>Breve d</w:t>
            </w:r>
            <w:r w:rsidR="00482365" w:rsidRPr="009D4DE7">
              <w:rPr>
                <w:b/>
                <w:sz w:val="22"/>
                <w:szCs w:val="22"/>
              </w:rPr>
              <w:t>escrizione dell</w:t>
            </w:r>
            <w:r w:rsidR="00482365">
              <w:rPr>
                <w:b/>
                <w:sz w:val="22"/>
                <w:szCs w:val="22"/>
              </w:rPr>
              <w:t>e attività realizzate</w:t>
            </w:r>
            <w:r w:rsidR="00482365" w:rsidRPr="009D4DE7">
              <w:rPr>
                <w:b/>
                <w:sz w:val="22"/>
                <w:szCs w:val="22"/>
              </w:rPr>
              <w:t xml:space="preserve">. </w:t>
            </w:r>
          </w:p>
          <w:p w14:paraId="4F8349DE" w14:textId="77777777" w:rsidR="00E431DE" w:rsidRDefault="00E431DE" w:rsidP="00E431DE">
            <w:pPr>
              <w:spacing w:before="40"/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</w:pPr>
            <w:r w:rsidRPr="00E431DE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Vi rientrano i compensi per il personale dipendente operante in Emilia-Romagna impiegato nella realizzazione del progetto</w:t>
            </w:r>
            <w:r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 e</w:t>
            </w:r>
            <w:r w:rsidRPr="00E431DE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 i compensi per il titolare, i soci e coloro che ricoprono cariche sociali nell’impresa richiedente, se operanti in Emilia-Romagna, in relazione ad una specifica funzione ed attività del progetto, debitamente documentata.</w:t>
            </w:r>
          </w:p>
          <w:p w14:paraId="66EEC91A" w14:textId="67237493" w:rsidR="00482365" w:rsidRPr="009D4DE7" w:rsidRDefault="00482365" w:rsidP="00E431DE">
            <w:pPr>
              <w:spacing w:before="40"/>
            </w:pPr>
          </w:p>
        </w:tc>
        <w:tc>
          <w:tcPr>
            <w:tcW w:w="7047" w:type="dxa"/>
            <w:vAlign w:val="center"/>
          </w:tcPr>
          <w:p w14:paraId="71A5EAB8" w14:textId="77777777" w:rsidR="00482365" w:rsidRDefault="00482365" w:rsidP="005D7B0C">
            <w:pPr>
              <w:rPr>
                <w:iCs/>
                <w:sz w:val="20"/>
                <w:szCs w:val="20"/>
              </w:rPr>
            </w:pPr>
          </w:p>
          <w:p w14:paraId="4D76C12D" w14:textId="77777777" w:rsidR="00482365" w:rsidRDefault="00482365" w:rsidP="005D7B0C">
            <w:pPr>
              <w:rPr>
                <w:iCs/>
                <w:sz w:val="20"/>
                <w:szCs w:val="20"/>
              </w:rPr>
            </w:pPr>
          </w:p>
          <w:p w14:paraId="5FDDB0EA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56D8EB7B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5ACEABCB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45A169FB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5C6B96DA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2601F122" w14:textId="77777777" w:rsidR="00482365" w:rsidRPr="009D4DE7" w:rsidRDefault="00482365" w:rsidP="005D7B0C">
            <w:pPr>
              <w:rPr>
                <w:sz w:val="16"/>
                <w:szCs w:val="16"/>
              </w:rPr>
            </w:pPr>
          </w:p>
        </w:tc>
      </w:tr>
    </w:tbl>
    <w:p w14:paraId="21ED54BC" w14:textId="77777777" w:rsidR="0064176D" w:rsidRDefault="0064176D" w:rsidP="0064176D">
      <w:pPr>
        <w:rPr>
          <w:rFonts w:ascii="Calibri" w:hAnsi="Calibri"/>
        </w:rPr>
      </w:pPr>
    </w:p>
    <w:p w14:paraId="1209AE04" w14:textId="5981107C" w:rsidR="009A5EE2" w:rsidRPr="00471855" w:rsidRDefault="009A5EE2" w:rsidP="00F06BD1">
      <w:pPr>
        <w:pStyle w:val="Titolo2"/>
        <w:widowControl w:val="0"/>
        <w:spacing w:before="240" w:after="60"/>
        <w:ind w:left="0" w:right="-6" w:firstLine="0"/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</w:pP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VOCE DI COSTO</w:t>
      </w:r>
      <w:r w:rsidRPr="0047185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 </w:t>
      </w:r>
      <w:r w:rsidR="00F85B91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“</w:t>
      </w:r>
      <w:r w:rsidR="001C529D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S</w:t>
      </w:r>
      <w:r w:rsidR="001C529D" w:rsidRPr="001C529D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pese per </w:t>
      </w:r>
      <w:r w:rsidR="009E33FB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beni, servizi e professionisti</w:t>
      </w:r>
      <w:r w:rsidR="00BF1BF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 </w:t>
      </w:r>
      <w:r w:rsidR="00BF1BF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– PRIMO SAL</w:t>
      </w:r>
      <w:r w:rsidR="009E33FB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”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91"/>
      </w:tblGrid>
      <w:tr w:rsidR="00F06BD1" w:rsidRPr="009D4DE7" w14:paraId="48E8B914" w14:textId="77777777" w:rsidTr="00045BAE">
        <w:trPr>
          <w:trHeight w:val="2815"/>
        </w:trPr>
        <w:tc>
          <w:tcPr>
            <w:tcW w:w="2628" w:type="dxa"/>
          </w:tcPr>
          <w:p w14:paraId="50F57D11" w14:textId="6C2502C2" w:rsidR="009E33FB" w:rsidRPr="009D4DE7" w:rsidRDefault="00D97936" w:rsidP="009E33FB">
            <w:pPr>
              <w:spacing w:before="40"/>
              <w:rPr>
                <w:b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E33FB" w:rsidRPr="009D4DE7">
              <w:rPr>
                <w:b/>
                <w:sz w:val="22"/>
                <w:szCs w:val="22"/>
              </w:rPr>
              <w:t>escrizione dell</w:t>
            </w:r>
            <w:r w:rsidR="009E33FB">
              <w:rPr>
                <w:b/>
                <w:sz w:val="22"/>
                <w:szCs w:val="22"/>
              </w:rPr>
              <w:t>e attività realizzate</w:t>
            </w:r>
            <w:r w:rsidR="009E33FB" w:rsidRPr="009D4DE7">
              <w:rPr>
                <w:b/>
                <w:sz w:val="22"/>
                <w:szCs w:val="22"/>
              </w:rPr>
              <w:t xml:space="preserve">. </w:t>
            </w:r>
          </w:p>
          <w:p w14:paraId="6036BF02" w14:textId="77777777" w:rsidR="00F06BD1" w:rsidRPr="00F6146F" w:rsidRDefault="00366C0D" w:rsidP="005D7B0C">
            <w:pPr>
              <w:spacing w:before="40"/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</w:pPr>
            <w:r w:rsidRPr="00F6146F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Vi rientrano le tipologie di spesa elencate </w:t>
            </w:r>
            <w:r w:rsidR="00F6146F" w:rsidRPr="00F6146F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al paragrafo 7.1.2 del bando.</w:t>
            </w:r>
          </w:p>
          <w:p w14:paraId="0CA0082E" w14:textId="6D9C7510" w:rsidR="00F6146F" w:rsidRPr="00F85A4A" w:rsidRDefault="00F6146F" w:rsidP="005D7B0C">
            <w:pPr>
              <w:spacing w:before="40"/>
              <w:rPr>
                <w:strike/>
              </w:rPr>
            </w:pPr>
          </w:p>
        </w:tc>
        <w:tc>
          <w:tcPr>
            <w:tcW w:w="7391" w:type="dxa"/>
            <w:vAlign w:val="center"/>
          </w:tcPr>
          <w:p w14:paraId="726686ED" w14:textId="77777777" w:rsidR="00F06BD1" w:rsidRDefault="00F06BD1" w:rsidP="005D7B0C">
            <w:pPr>
              <w:rPr>
                <w:iCs/>
                <w:sz w:val="20"/>
                <w:szCs w:val="20"/>
              </w:rPr>
            </w:pPr>
          </w:p>
          <w:p w14:paraId="62533778" w14:textId="77777777" w:rsidR="00F06BD1" w:rsidRDefault="00F06BD1" w:rsidP="005D7B0C">
            <w:pPr>
              <w:rPr>
                <w:iCs/>
                <w:sz w:val="20"/>
                <w:szCs w:val="20"/>
              </w:rPr>
            </w:pPr>
          </w:p>
          <w:p w14:paraId="2D83DCB9" w14:textId="77777777" w:rsidR="00F06BD1" w:rsidRDefault="00F06BD1" w:rsidP="005D7B0C">
            <w:pPr>
              <w:rPr>
                <w:iCs/>
                <w:sz w:val="20"/>
                <w:szCs w:val="20"/>
              </w:rPr>
            </w:pPr>
          </w:p>
          <w:p w14:paraId="36B76ECA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3621FD19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50F76705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3E381AD6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096A4C6D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579D4EE6" w14:textId="77777777" w:rsidR="00F06BD1" w:rsidRPr="009D4DE7" w:rsidRDefault="00F06BD1" w:rsidP="005D7B0C">
            <w:pPr>
              <w:rPr>
                <w:sz w:val="16"/>
                <w:szCs w:val="16"/>
              </w:rPr>
            </w:pPr>
          </w:p>
        </w:tc>
      </w:tr>
    </w:tbl>
    <w:p w14:paraId="763FB001" w14:textId="77777777" w:rsidR="00B43BBB" w:rsidRDefault="00B43BBB" w:rsidP="0064176D">
      <w:pPr>
        <w:rPr>
          <w:rFonts w:ascii="Calibri" w:hAnsi="Calibri"/>
        </w:rPr>
      </w:pPr>
    </w:p>
    <w:p w14:paraId="2D1CDCBD" w14:textId="1E30465B" w:rsidR="00B43BBB" w:rsidRDefault="00666F0C" w:rsidP="00C056D2">
      <w:pPr>
        <w:pStyle w:val="Titolo2"/>
        <w:widowControl w:val="0"/>
        <w:spacing w:before="240" w:after="60"/>
        <w:ind w:left="1985" w:right="-6" w:hanging="1985"/>
        <w:rPr>
          <w:rFonts w:ascii="Calibri" w:hAnsi="Calibri"/>
        </w:rPr>
      </w:pPr>
      <w:bookmarkStart w:id="2" w:name="_Hlk151474536"/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VOCE DI COSTO </w:t>
      </w:r>
      <w:r w:rsidR="00AC3916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“</w:t>
      </w:r>
      <w:r w:rsidR="00C056D2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S</w:t>
      </w:r>
      <w:r w:rsidR="00C056D2" w:rsidRPr="00C056D2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pese </w:t>
      </w:r>
      <w:r w:rsidR="00B208CD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generali</w:t>
      </w:r>
      <w:r w:rsidR="00BF1BF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 </w:t>
      </w:r>
      <w:r w:rsidR="00BF1BF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– PRIMO SAL</w:t>
      </w:r>
      <w:r w:rsidR="00B208CD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”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91"/>
      </w:tblGrid>
      <w:tr w:rsidR="00666F0C" w:rsidRPr="009D4DE7" w14:paraId="737DAA2D" w14:textId="77777777" w:rsidTr="005D7B0C">
        <w:tc>
          <w:tcPr>
            <w:tcW w:w="2628" w:type="dxa"/>
          </w:tcPr>
          <w:p w14:paraId="7D987FE6" w14:textId="77777777" w:rsidR="00666F0C" w:rsidRPr="009D4DE7" w:rsidRDefault="00666F0C" w:rsidP="005D7B0C">
            <w:pPr>
              <w:spacing w:before="40"/>
              <w:rPr>
                <w:b/>
              </w:rPr>
            </w:pPr>
            <w:bookmarkStart w:id="3" w:name="_Hlk151474561"/>
            <w:bookmarkEnd w:id="2"/>
            <w:r w:rsidRPr="009D4DE7">
              <w:rPr>
                <w:b/>
                <w:sz w:val="22"/>
                <w:szCs w:val="22"/>
              </w:rPr>
              <w:t>Descrizione dell</w:t>
            </w:r>
            <w:r>
              <w:rPr>
                <w:b/>
                <w:sz w:val="22"/>
                <w:szCs w:val="22"/>
              </w:rPr>
              <w:t>e attività realizzate</w:t>
            </w:r>
            <w:r w:rsidRPr="009D4DE7">
              <w:rPr>
                <w:b/>
                <w:sz w:val="22"/>
                <w:szCs w:val="22"/>
              </w:rPr>
              <w:t xml:space="preserve">. </w:t>
            </w:r>
          </w:p>
          <w:p w14:paraId="5E6F9FC7" w14:textId="194A7E1E" w:rsidR="00666F0C" w:rsidRPr="009D4DE7" w:rsidRDefault="00110D35" w:rsidP="005D7B0C">
            <w:pPr>
              <w:spacing w:before="40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Tali</w:t>
            </w:r>
            <w:r w:rsidRPr="00110D35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 spese </w:t>
            </w:r>
            <w:r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sono riconosciut</w:t>
            </w:r>
            <w:r w:rsidR="008F7415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e applicando </w:t>
            </w:r>
            <w:r w:rsidRPr="00110D35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un tasso forfettario del 7% alla somma delle altre voci di spesa ammissibili. </w:t>
            </w:r>
            <w:r w:rsidR="000C1989" w:rsidRPr="000C1989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Si chiede di descrivere le spese che rientrano in questa voce e attinenti alla realizzazione del progetto. Non possono essere descritte in tale voce le </w:t>
            </w:r>
            <w:r w:rsidR="000C1989" w:rsidRPr="000C1989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lastRenderedPageBreak/>
              <w:t>spese non considerate ammissibili dal bando.</w:t>
            </w:r>
          </w:p>
        </w:tc>
        <w:tc>
          <w:tcPr>
            <w:tcW w:w="7391" w:type="dxa"/>
            <w:vAlign w:val="center"/>
          </w:tcPr>
          <w:p w14:paraId="7B516DA1" w14:textId="77777777" w:rsidR="00666F0C" w:rsidRDefault="00666F0C" w:rsidP="005D7B0C">
            <w:pPr>
              <w:rPr>
                <w:iCs/>
                <w:sz w:val="20"/>
                <w:szCs w:val="20"/>
              </w:rPr>
            </w:pPr>
          </w:p>
          <w:p w14:paraId="7DE7BF9B" w14:textId="77777777" w:rsidR="00666F0C" w:rsidRDefault="00666F0C" w:rsidP="005D7B0C">
            <w:pPr>
              <w:rPr>
                <w:iCs/>
                <w:sz w:val="20"/>
                <w:szCs w:val="20"/>
              </w:rPr>
            </w:pPr>
          </w:p>
          <w:p w14:paraId="3EAEA2E8" w14:textId="77777777" w:rsidR="00666F0C" w:rsidRDefault="00666F0C" w:rsidP="005D7B0C">
            <w:pPr>
              <w:rPr>
                <w:iCs/>
                <w:sz w:val="20"/>
                <w:szCs w:val="20"/>
              </w:rPr>
            </w:pPr>
          </w:p>
          <w:p w14:paraId="4CAC7306" w14:textId="77777777" w:rsidR="00666F0C" w:rsidRPr="009D4DE7" w:rsidRDefault="00666F0C" w:rsidP="005D7B0C">
            <w:pPr>
              <w:rPr>
                <w:iCs/>
                <w:sz w:val="20"/>
                <w:szCs w:val="20"/>
              </w:rPr>
            </w:pPr>
          </w:p>
          <w:p w14:paraId="0EC597BB" w14:textId="77777777" w:rsidR="00666F0C" w:rsidRPr="009D4DE7" w:rsidRDefault="00666F0C" w:rsidP="005D7B0C">
            <w:pPr>
              <w:rPr>
                <w:iCs/>
                <w:sz w:val="20"/>
                <w:szCs w:val="20"/>
              </w:rPr>
            </w:pPr>
          </w:p>
          <w:p w14:paraId="4D5A9FA6" w14:textId="77777777" w:rsidR="00666F0C" w:rsidRPr="009D4DE7" w:rsidRDefault="00666F0C" w:rsidP="005D7B0C">
            <w:pPr>
              <w:rPr>
                <w:iCs/>
                <w:sz w:val="20"/>
                <w:szCs w:val="20"/>
              </w:rPr>
            </w:pPr>
          </w:p>
          <w:p w14:paraId="28AB7E6B" w14:textId="77777777" w:rsidR="00666F0C" w:rsidRPr="009D4DE7" w:rsidRDefault="00666F0C" w:rsidP="005D7B0C">
            <w:pPr>
              <w:rPr>
                <w:iCs/>
                <w:sz w:val="20"/>
                <w:szCs w:val="20"/>
              </w:rPr>
            </w:pPr>
          </w:p>
          <w:p w14:paraId="34DBE8C5" w14:textId="77777777" w:rsidR="00666F0C" w:rsidRPr="009D4DE7" w:rsidRDefault="00666F0C" w:rsidP="005D7B0C">
            <w:pPr>
              <w:rPr>
                <w:sz w:val="16"/>
                <w:szCs w:val="16"/>
              </w:rPr>
            </w:pPr>
          </w:p>
        </w:tc>
      </w:tr>
      <w:bookmarkEnd w:id="3"/>
    </w:tbl>
    <w:p w14:paraId="6129EA93" w14:textId="77777777" w:rsidR="00A31F37" w:rsidRDefault="00A31F37" w:rsidP="0064176D">
      <w:pPr>
        <w:rPr>
          <w:rFonts w:ascii="Calibri" w:hAnsi="Calibri"/>
        </w:rPr>
      </w:pPr>
    </w:p>
    <w:p w14:paraId="58C524D4" w14:textId="77777777" w:rsidR="003B5808" w:rsidRDefault="003B5808" w:rsidP="0064176D">
      <w:pPr>
        <w:rPr>
          <w:rFonts w:ascii="Calibri" w:hAnsi="Calibri"/>
        </w:rPr>
      </w:pPr>
    </w:p>
    <w:p w14:paraId="1346794D" w14:textId="3D07D6BE" w:rsidR="009C0CBD" w:rsidRPr="00F50E4F" w:rsidRDefault="009C0CBD" w:rsidP="00335BB7">
      <w:pPr>
        <w:pStyle w:val="Titolo2"/>
        <w:widowControl w:val="0"/>
        <w:spacing w:before="240" w:beforeAutospacing="0" w:after="60"/>
        <w:ind w:left="0" w:right="-6" w:firstLine="0"/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</w:pPr>
      <w:r w:rsidRPr="00F50E4F"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  <w:t>Risultati</w:t>
      </w:r>
      <w:r w:rsidR="00BF1BF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– PRIMO SAL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91"/>
      </w:tblGrid>
      <w:tr w:rsidR="009C0CBD" w:rsidRPr="004446E2" w14:paraId="296A95B2" w14:textId="77777777" w:rsidTr="0019277A">
        <w:trPr>
          <w:trHeight w:val="3105"/>
        </w:trPr>
        <w:tc>
          <w:tcPr>
            <w:tcW w:w="2628" w:type="dxa"/>
          </w:tcPr>
          <w:p w14:paraId="00DC923B" w14:textId="77777777" w:rsidR="00BF7DDC" w:rsidRDefault="00F50E4F" w:rsidP="00110911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Descrivere i m</w:t>
            </w:r>
            <w:r w:rsidR="00BF7DDC" w:rsidRPr="00F4737D">
              <w:rPr>
                <w:rFonts w:ascii="Calibri" w:hAnsi="Calibri"/>
                <w:sz w:val="22"/>
                <w:szCs w:val="22"/>
              </w:rPr>
              <w:t>ateriali realizzati con il contributo</w:t>
            </w:r>
            <w:r w:rsidR="00006D94">
              <w:rPr>
                <w:rFonts w:ascii="Calibri" w:hAnsi="Calibri"/>
                <w:sz w:val="22"/>
                <w:szCs w:val="22"/>
              </w:rPr>
              <w:t>:</w:t>
            </w:r>
          </w:p>
          <w:p w14:paraId="07D06770" w14:textId="4D77F4F5" w:rsidR="00006D94" w:rsidRPr="004446E2" w:rsidRDefault="00006D94" w:rsidP="00110911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6365F5">
              <w:rPr>
                <w:rFonts w:ascii="Calibri" w:hAnsi="Calibri"/>
                <w:sz w:val="18"/>
                <w:szCs w:val="18"/>
              </w:rPr>
              <w:t>Indicare l'impatto produttivo in Emilia-Romagna (n° fornitori); l'impatto occupazionale (n° assunti); eventuale partecipazione a festival, mercati ed indicazione/previsione dell'uscita in sala</w:t>
            </w:r>
          </w:p>
        </w:tc>
        <w:tc>
          <w:tcPr>
            <w:tcW w:w="7391" w:type="dxa"/>
            <w:vAlign w:val="center"/>
          </w:tcPr>
          <w:p w14:paraId="611CE510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2C8C8B8D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26D279EA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739BC9BD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3A975FA8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5C3D7D95" w14:textId="77777777" w:rsidR="009C0CBD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3E0796E5" w14:textId="77777777" w:rsidR="009C0CBD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443499E5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3100C3B4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05609E3F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66A37FCC" w14:textId="77777777" w:rsidR="009C0CBD" w:rsidRPr="004446E2" w:rsidRDefault="009C0CBD" w:rsidP="005D7B0C">
            <w:pPr>
              <w:spacing w:before="40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</w:tbl>
    <w:p w14:paraId="78FD864F" w14:textId="77777777" w:rsidR="009C0CBD" w:rsidRDefault="009C0CBD" w:rsidP="009C0CBD"/>
    <w:p w14:paraId="440D10AC" w14:textId="77777777" w:rsidR="009C0CBD" w:rsidRPr="009C0CBD" w:rsidRDefault="009C0CBD" w:rsidP="004567E2">
      <w:pPr>
        <w:pStyle w:val="Titolo2"/>
        <w:widowControl w:val="0"/>
        <w:spacing w:before="240" w:beforeAutospacing="0" w:after="60"/>
        <w:ind w:left="0" w:right="-6" w:firstLine="0"/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</w:pPr>
      <w:r w:rsidRPr="009C0CBD"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  <w:t>Altre informazioni</w:t>
      </w:r>
    </w:p>
    <w:p w14:paraId="44455F2A" w14:textId="58F75494" w:rsidR="009C0CBD" w:rsidRPr="000B0ABE" w:rsidRDefault="009C0CBD" w:rsidP="009C0CBD">
      <w:pPr>
        <w:tabs>
          <w:tab w:val="num" w:pos="567"/>
        </w:tabs>
        <w:spacing w:beforeLines="20" w:before="48" w:afterLines="20" w:after="48"/>
        <w:rPr>
          <w:rFonts w:ascii="Calibri" w:hAnsi="Calibri"/>
          <w:iCs/>
          <w:sz w:val="20"/>
          <w:szCs w:val="20"/>
        </w:rPr>
      </w:pPr>
      <w:r w:rsidRPr="000B0ABE">
        <w:rPr>
          <w:rFonts w:ascii="Calibri" w:hAnsi="Calibri"/>
          <w:i/>
          <w:sz w:val="20"/>
          <w:szCs w:val="20"/>
        </w:rPr>
        <w:t>Riportare in questa sezione eventuali altri contenuti tecnici non descritti nelle sezioni precedenti</w:t>
      </w:r>
      <w:r w:rsidRPr="000B0ABE">
        <w:rPr>
          <w:rFonts w:ascii="Calibri" w:hAnsi="Calibri"/>
          <w:iCs/>
          <w:sz w:val="20"/>
          <w:szCs w:val="20"/>
        </w:rPr>
        <w:t xml:space="preserve"> </w:t>
      </w:r>
    </w:p>
    <w:p w14:paraId="3460AF71" w14:textId="77777777" w:rsidR="009C0CBD" w:rsidRPr="004446E2" w:rsidRDefault="009C0CBD" w:rsidP="009C0CBD">
      <w:pPr>
        <w:tabs>
          <w:tab w:val="left" w:pos="2448"/>
        </w:tabs>
        <w:rPr>
          <w:rFonts w:ascii="Calibri" w:hAnsi="Calibri"/>
          <w:i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4"/>
      </w:tblGrid>
      <w:tr w:rsidR="009C0CBD" w:rsidRPr="004446E2" w14:paraId="3814EC37" w14:textId="77777777" w:rsidTr="0019277A">
        <w:trPr>
          <w:trHeight w:val="1683"/>
        </w:trPr>
        <w:tc>
          <w:tcPr>
            <w:tcW w:w="9854" w:type="dxa"/>
          </w:tcPr>
          <w:p w14:paraId="7C374C14" w14:textId="77777777" w:rsidR="009C0CBD" w:rsidRDefault="009C0CBD" w:rsidP="005D7B0C">
            <w:pPr>
              <w:spacing w:beforeLines="20" w:before="48" w:afterLines="20" w:after="48"/>
              <w:rPr>
                <w:rFonts w:ascii="Calibri" w:hAnsi="Calibri"/>
                <w:iCs/>
                <w:sz w:val="18"/>
                <w:szCs w:val="18"/>
              </w:rPr>
            </w:pPr>
          </w:p>
          <w:p w14:paraId="706E86C9" w14:textId="77777777" w:rsidR="009C0CBD" w:rsidRDefault="009C0CBD" w:rsidP="005D7B0C">
            <w:pPr>
              <w:spacing w:beforeLines="20" w:before="48" w:afterLines="20" w:after="48"/>
              <w:rPr>
                <w:rFonts w:ascii="Calibri" w:hAnsi="Calibri"/>
                <w:iCs/>
                <w:sz w:val="18"/>
                <w:szCs w:val="18"/>
              </w:rPr>
            </w:pPr>
          </w:p>
          <w:p w14:paraId="5B35C008" w14:textId="77777777" w:rsidR="009C0CBD" w:rsidRPr="008F0036" w:rsidRDefault="009C0CBD" w:rsidP="005D7B0C">
            <w:pPr>
              <w:spacing w:beforeLines="20" w:before="48" w:afterLines="20" w:after="48"/>
              <w:rPr>
                <w:rFonts w:ascii="Calibri" w:hAnsi="Calibri"/>
                <w:iCs/>
                <w:sz w:val="18"/>
                <w:szCs w:val="18"/>
              </w:rPr>
            </w:pPr>
          </w:p>
        </w:tc>
      </w:tr>
    </w:tbl>
    <w:p w14:paraId="3F356102" w14:textId="77777777" w:rsidR="009C0CBD" w:rsidRDefault="009C0CBD" w:rsidP="0064176D">
      <w:pPr>
        <w:rPr>
          <w:rFonts w:ascii="Calibri" w:hAnsi="Calibri"/>
        </w:rPr>
      </w:pPr>
    </w:p>
    <w:p w14:paraId="7B5602C5" w14:textId="77777777" w:rsidR="009C0CBD" w:rsidRDefault="009C0CBD" w:rsidP="0064176D">
      <w:pPr>
        <w:rPr>
          <w:rFonts w:ascii="Calibri" w:hAnsi="Calibri"/>
        </w:rPr>
      </w:pPr>
    </w:p>
    <w:p w14:paraId="20C7FB8F" w14:textId="77777777" w:rsidR="006365F5" w:rsidRPr="006365F5" w:rsidRDefault="006365F5" w:rsidP="0064176D">
      <w:pPr>
        <w:rPr>
          <w:rFonts w:ascii="Calibri" w:hAnsi="Calibri"/>
          <w:i/>
          <w:iCs/>
        </w:rPr>
      </w:pPr>
    </w:p>
    <w:bookmarkEnd w:id="1"/>
    <w:p w14:paraId="116FA97C" w14:textId="77777777" w:rsidR="00DC0008" w:rsidRDefault="000B4FF1" w:rsidP="0009472B">
      <w:pPr>
        <w:tabs>
          <w:tab w:val="left" w:pos="284"/>
        </w:tabs>
        <w:spacing w:line="340" w:lineRule="exact"/>
        <w:jc w:val="both"/>
        <w:rPr>
          <w:rFonts w:ascii="Calibri" w:hAnsi="Calibri" w:cs="Arial"/>
          <w:sz w:val="22"/>
          <w:szCs w:val="22"/>
        </w:rPr>
      </w:pPr>
      <w:r w:rsidRPr="00281A1E">
        <w:rPr>
          <w:rFonts w:ascii="Calibri" w:hAnsi="Calibri" w:cs="Arial"/>
          <w:sz w:val="22"/>
          <w:szCs w:val="22"/>
        </w:rPr>
        <w:t>Data e luogo ....................…..........….</w:t>
      </w:r>
      <w:r w:rsidRPr="00281A1E">
        <w:rPr>
          <w:rFonts w:ascii="Calibri" w:hAnsi="Calibri" w:cs="Arial"/>
          <w:sz w:val="22"/>
          <w:szCs w:val="22"/>
        </w:rPr>
        <w:tab/>
      </w:r>
      <w:r w:rsidR="0009472B" w:rsidRPr="00281A1E">
        <w:rPr>
          <w:rFonts w:ascii="Calibri" w:hAnsi="Calibri" w:cs="Arial"/>
          <w:sz w:val="22"/>
          <w:szCs w:val="22"/>
        </w:rPr>
        <w:tab/>
      </w:r>
      <w:r w:rsidR="0009472B" w:rsidRPr="00281A1E">
        <w:rPr>
          <w:rFonts w:ascii="Calibri" w:hAnsi="Calibri" w:cs="Arial"/>
          <w:sz w:val="22"/>
          <w:szCs w:val="22"/>
        </w:rPr>
        <w:tab/>
      </w:r>
      <w:r w:rsidR="0009472B" w:rsidRPr="00281A1E">
        <w:rPr>
          <w:rFonts w:ascii="Calibri" w:hAnsi="Calibri" w:cs="Arial"/>
          <w:sz w:val="22"/>
          <w:szCs w:val="22"/>
        </w:rPr>
        <w:tab/>
      </w:r>
      <w:r w:rsidR="0009472B" w:rsidRPr="00281A1E">
        <w:rPr>
          <w:rFonts w:ascii="Calibri" w:hAnsi="Calibri" w:cs="Arial"/>
          <w:sz w:val="22"/>
          <w:szCs w:val="22"/>
        </w:rPr>
        <w:tab/>
      </w:r>
      <w:r w:rsidR="00281A1E" w:rsidRPr="00281A1E">
        <w:rPr>
          <w:rFonts w:ascii="Calibri" w:hAnsi="Calibri" w:cs="Arial"/>
          <w:sz w:val="22"/>
          <w:szCs w:val="22"/>
        </w:rPr>
        <w:tab/>
      </w:r>
    </w:p>
    <w:p w14:paraId="03C5A3F0" w14:textId="77777777" w:rsidR="00DC0008" w:rsidRDefault="000B4FF1" w:rsidP="00DC0008">
      <w:pPr>
        <w:tabs>
          <w:tab w:val="left" w:pos="284"/>
        </w:tabs>
        <w:spacing w:line="340" w:lineRule="exact"/>
        <w:ind w:left="6379"/>
        <w:jc w:val="center"/>
        <w:rPr>
          <w:rFonts w:ascii="Calibri" w:hAnsi="Calibri" w:cs="Arial"/>
          <w:sz w:val="22"/>
          <w:szCs w:val="22"/>
        </w:rPr>
      </w:pPr>
      <w:r w:rsidRPr="00281A1E">
        <w:rPr>
          <w:rFonts w:ascii="Calibri" w:hAnsi="Calibri" w:cs="Arial"/>
          <w:sz w:val="22"/>
          <w:szCs w:val="22"/>
        </w:rPr>
        <w:t>Il legale rappresentante</w:t>
      </w:r>
    </w:p>
    <w:p w14:paraId="2EEAC715" w14:textId="77777777" w:rsidR="000B4FF1" w:rsidRPr="00201B6A" w:rsidRDefault="000B4FF1" w:rsidP="00DC0008">
      <w:pPr>
        <w:tabs>
          <w:tab w:val="left" w:pos="284"/>
        </w:tabs>
        <w:spacing w:line="340" w:lineRule="exact"/>
        <w:ind w:left="6300"/>
        <w:jc w:val="center"/>
        <w:rPr>
          <w:rFonts w:ascii="Calibri" w:hAnsi="Calibri" w:cs="Arial"/>
          <w:i/>
          <w:sz w:val="22"/>
          <w:szCs w:val="22"/>
        </w:rPr>
      </w:pPr>
      <w:r w:rsidRPr="00281A1E">
        <w:rPr>
          <w:rFonts w:ascii="Calibri" w:hAnsi="Calibri" w:cs="Arial"/>
          <w:i/>
          <w:sz w:val="22"/>
          <w:szCs w:val="22"/>
        </w:rPr>
        <w:t>Firmato digitalmente</w:t>
      </w:r>
    </w:p>
    <w:p w14:paraId="46576649" w14:textId="0679163A" w:rsidR="00650391" w:rsidRPr="00201B6A" w:rsidRDefault="000B4FF1" w:rsidP="00110911">
      <w:pPr>
        <w:jc w:val="both"/>
        <w:rPr>
          <w:rFonts w:ascii="Calibri" w:hAnsi="Calibri"/>
        </w:rPr>
      </w:pP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</w:p>
    <w:sectPr w:rsidR="00650391" w:rsidRPr="00201B6A" w:rsidSect="008A66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4562B" w14:textId="77777777" w:rsidR="00400775" w:rsidRDefault="00400775" w:rsidP="00854E1D">
      <w:r>
        <w:separator/>
      </w:r>
    </w:p>
  </w:endnote>
  <w:endnote w:type="continuationSeparator" w:id="0">
    <w:p w14:paraId="4A6514CD" w14:textId="77777777" w:rsidR="00400775" w:rsidRDefault="00400775" w:rsidP="0085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85518" w14:textId="77777777" w:rsidR="00400775" w:rsidRDefault="00400775" w:rsidP="00854E1D">
      <w:r>
        <w:separator/>
      </w:r>
    </w:p>
  </w:footnote>
  <w:footnote w:type="continuationSeparator" w:id="0">
    <w:p w14:paraId="4AB8BA89" w14:textId="77777777" w:rsidR="00400775" w:rsidRDefault="00400775" w:rsidP="0085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5DB060B"/>
    <w:multiLevelType w:val="hybridMultilevel"/>
    <w:tmpl w:val="276837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947EC"/>
    <w:multiLevelType w:val="hybridMultilevel"/>
    <w:tmpl w:val="D908B1FA"/>
    <w:lvl w:ilvl="0" w:tplc="2A2651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6F33"/>
    <w:multiLevelType w:val="multilevel"/>
    <w:tmpl w:val="970C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A52A4"/>
    <w:multiLevelType w:val="multilevel"/>
    <w:tmpl w:val="26E2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D2853"/>
    <w:multiLevelType w:val="hybridMultilevel"/>
    <w:tmpl w:val="FF1A28E0"/>
    <w:lvl w:ilvl="0" w:tplc="63F66CB0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20BB"/>
    <w:multiLevelType w:val="multilevel"/>
    <w:tmpl w:val="A8C40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D202F"/>
    <w:multiLevelType w:val="hybridMultilevel"/>
    <w:tmpl w:val="AF5E2762"/>
    <w:lvl w:ilvl="0" w:tplc="EEDE3C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13F2C"/>
    <w:multiLevelType w:val="multilevel"/>
    <w:tmpl w:val="985E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20518"/>
    <w:multiLevelType w:val="multilevel"/>
    <w:tmpl w:val="55B2E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993D84"/>
    <w:multiLevelType w:val="multilevel"/>
    <w:tmpl w:val="53F07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309E0"/>
    <w:multiLevelType w:val="multilevel"/>
    <w:tmpl w:val="904E8EA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  <w:color w:val="4F81BD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/>
      </w:rPr>
    </w:lvl>
  </w:abstractNum>
  <w:abstractNum w:abstractNumId="12" w15:restartNumberingAfterBreak="0">
    <w:nsid w:val="391F0C6B"/>
    <w:multiLevelType w:val="multilevel"/>
    <w:tmpl w:val="12DA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703223"/>
    <w:multiLevelType w:val="multilevel"/>
    <w:tmpl w:val="345AB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FA4E2B"/>
    <w:multiLevelType w:val="multilevel"/>
    <w:tmpl w:val="01A8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4764EF"/>
    <w:multiLevelType w:val="multilevel"/>
    <w:tmpl w:val="061EFC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350FD2"/>
    <w:multiLevelType w:val="multilevel"/>
    <w:tmpl w:val="190C4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F46AD"/>
    <w:multiLevelType w:val="multilevel"/>
    <w:tmpl w:val="46DA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F36126"/>
    <w:multiLevelType w:val="multilevel"/>
    <w:tmpl w:val="5E88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194817">
    <w:abstractNumId w:val="4"/>
  </w:num>
  <w:num w:numId="2" w16cid:durableId="1425684810">
    <w:abstractNumId w:val="17"/>
  </w:num>
  <w:num w:numId="3" w16cid:durableId="328295240">
    <w:abstractNumId w:val="10"/>
  </w:num>
  <w:num w:numId="4" w16cid:durableId="223684386">
    <w:abstractNumId w:val="8"/>
  </w:num>
  <w:num w:numId="5" w16cid:durableId="2144804473">
    <w:abstractNumId w:val="14"/>
  </w:num>
  <w:num w:numId="6" w16cid:durableId="847333049">
    <w:abstractNumId w:val="3"/>
  </w:num>
  <w:num w:numId="7" w16cid:durableId="1963227904">
    <w:abstractNumId w:val="16"/>
  </w:num>
  <w:num w:numId="8" w16cid:durableId="2145191900">
    <w:abstractNumId w:val="12"/>
  </w:num>
  <w:num w:numId="9" w16cid:durableId="723942985">
    <w:abstractNumId w:val="6"/>
  </w:num>
  <w:num w:numId="10" w16cid:durableId="2012947382">
    <w:abstractNumId w:val="13"/>
  </w:num>
  <w:num w:numId="11" w16cid:durableId="708065586">
    <w:abstractNumId w:val="18"/>
  </w:num>
  <w:num w:numId="12" w16cid:durableId="1740902425">
    <w:abstractNumId w:val="9"/>
  </w:num>
  <w:num w:numId="13" w16cid:durableId="996347844">
    <w:abstractNumId w:val="15"/>
  </w:num>
  <w:num w:numId="14" w16cid:durableId="324667056">
    <w:abstractNumId w:val="5"/>
  </w:num>
  <w:num w:numId="15" w16cid:durableId="1088697457">
    <w:abstractNumId w:val="2"/>
  </w:num>
  <w:num w:numId="16" w16cid:durableId="280574456">
    <w:abstractNumId w:val="1"/>
  </w:num>
  <w:num w:numId="17" w16cid:durableId="313337620">
    <w:abstractNumId w:val="11"/>
  </w:num>
  <w:num w:numId="18" w16cid:durableId="133454126">
    <w:abstractNumId w:val="7"/>
  </w:num>
  <w:num w:numId="19" w16cid:durableId="146014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72"/>
    <w:rsid w:val="00006D94"/>
    <w:rsid w:val="00045BAE"/>
    <w:rsid w:val="000745BF"/>
    <w:rsid w:val="000777DA"/>
    <w:rsid w:val="000878DF"/>
    <w:rsid w:val="0009472B"/>
    <w:rsid w:val="000B4FF1"/>
    <w:rsid w:val="000B5A2A"/>
    <w:rsid w:val="000C1989"/>
    <w:rsid w:val="000E2333"/>
    <w:rsid w:val="000E27BD"/>
    <w:rsid w:val="000F0DA0"/>
    <w:rsid w:val="000F713C"/>
    <w:rsid w:val="0010611E"/>
    <w:rsid w:val="00110911"/>
    <w:rsid w:val="00110D35"/>
    <w:rsid w:val="001127F4"/>
    <w:rsid w:val="00115FF5"/>
    <w:rsid w:val="00135D55"/>
    <w:rsid w:val="0014255E"/>
    <w:rsid w:val="00143716"/>
    <w:rsid w:val="00166A8B"/>
    <w:rsid w:val="00171E5B"/>
    <w:rsid w:val="00172A07"/>
    <w:rsid w:val="001731D1"/>
    <w:rsid w:val="0019277A"/>
    <w:rsid w:val="001951E0"/>
    <w:rsid w:val="001A1EFD"/>
    <w:rsid w:val="001C529D"/>
    <w:rsid w:val="001C615A"/>
    <w:rsid w:val="001D64D2"/>
    <w:rsid w:val="001F0487"/>
    <w:rsid w:val="00201B6A"/>
    <w:rsid w:val="002029F6"/>
    <w:rsid w:val="002243E9"/>
    <w:rsid w:val="002314D4"/>
    <w:rsid w:val="00242B1F"/>
    <w:rsid w:val="00275F7F"/>
    <w:rsid w:val="00281A1E"/>
    <w:rsid w:val="00287208"/>
    <w:rsid w:val="00296B4A"/>
    <w:rsid w:val="002A6EF6"/>
    <w:rsid w:val="002A72B4"/>
    <w:rsid w:val="002C5613"/>
    <w:rsid w:val="002D4E63"/>
    <w:rsid w:val="002E1C3D"/>
    <w:rsid w:val="00312349"/>
    <w:rsid w:val="00335BB7"/>
    <w:rsid w:val="003409A2"/>
    <w:rsid w:val="003609E9"/>
    <w:rsid w:val="00366973"/>
    <w:rsid w:val="00366C0D"/>
    <w:rsid w:val="00377B64"/>
    <w:rsid w:val="00391679"/>
    <w:rsid w:val="003B5808"/>
    <w:rsid w:val="003C339E"/>
    <w:rsid w:val="003D02C4"/>
    <w:rsid w:val="00400775"/>
    <w:rsid w:val="0041126C"/>
    <w:rsid w:val="00425DFE"/>
    <w:rsid w:val="0043298F"/>
    <w:rsid w:val="00447023"/>
    <w:rsid w:val="00456203"/>
    <w:rsid w:val="004566B8"/>
    <w:rsid w:val="004567E2"/>
    <w:rsid w:val="00471855"/>
    <w:rsid w:val="00475F9C"/>
    <w:rsid w:val="00482365"/>
    <w:rsid w:val="004A1260"/>
    <w:rsid w:val="004A7EA8"/>
    <w:rsid w:val="004D644D"/>
    <w:rsid w:val="004F59AD"/>
    <w:rsid w:val="00530073"/>
    <w:rsid w:val="00545CFF"/>
    <w:rsid w:val="00547E00"/>
    <w:rsid w:val="0056440C"/>
    <w:rsid w:val="00574D42"/>
    <w:rsid w:val="00584653"/>
    <w:rsid w:val="0059543C"/>
    <w:rsid w:val="005A76BE"/>
    <w:rsid w:val="005B4368"/>
    <w:rsid w:val="005F6160"/>
    <w:rsid w:val="00605DEB"/>
    <w:rsid w:val="00611518"/>
    <w:rsid w:val="00612C74"/>
    <w:rsid w:val="0061695C"/>
    <w:rsid w:val="00625750"/>
    <w:rsid w:val="006365F5"/>
    <w:rsid w:val="0064176D"/>
    <w:rsid w:val="00643B5B"/>
    <w:rsid w:val="00650391"/>
    <w:rsid w:val="006523B5"/>
    <w:rsid w:val="006570F5"/>
    <w:rsid w:val="00666F0C"/>
    <w:rsid w:val="006815DE"/>
    <w:rsid w:val="006D2DD7"/>
    <w:rsid w:val="006D7B6F"/>
    <w:rsid w:val="006E1B27"/>
    <w:rsid w:val="00701871"/>
    <w:rsid w:val="007030A7"/>
    <w:rsid w:val="00703BDE"/>
    <w:rsid w:val="00704C64"/>
    <w:rsid w:val="00704DA4"/>
    <w:rsid w:val="007068C7"/>
    <w:rsid w:val="00717865"/>
    <w:rsid w:val="007220B2"/>
    <w:rsid w:val="0076299D"/>
    <w:rsid w:val="00767635"/>
    <w:rsid w:val="00775B4E"/>
    <w:rsid w:val="00782304"/>
    <w:rsid w:val="007873D5"/>
    <w:rsid w:val="007C20B4"/>
    <w:rsid w:val="007E0B87"/>
    <w:rsid w:val="008132FE"/>
    <w:rsid w:val="008255FB"/>
    <w:rsid w:val="00841856"/>
    <w:rsid w:val="00841883"/>
    <w:rsid w:val="00854E1D"/>
    <w:rsid w:val="00874A61"/>
    <w:rsid w:val="00883EF6"/>
    <w:rsid w:val="008A6633"/>
    <w:rsid w:val="008D59BE"/>
    <w:rsid w:val="008E4361"/>
    <w:rsid w:val="008F13D2"/>
    <w:rsid w:val="008F7415"/>
    <w:rsid w:val="00902940"/>
    <w:rsid w:val="0090587F"/>
    <w:rsid w:val="00922044"/>
    <w:rsid w:val="0092631D"/>
    <w:rsid w:val="00941729"/>
    <w:rsid w:val="009738C2"/>
    <w:rsid w:val="009818C4"/>
    <w:rsid w:val="0098611A"/>
    <w:rsid w:val="00986230"/>
    <w:rsid w:val="009A0248"/>
    <w:rsid w:val="009A2151"/>
    <w:rsid w:val="009A5EE2"/>
    <w:rsid w:val="009A6CB2"/>
    <w:rsid w:val="009C0CBD"/>
    <w:rsid w:val="009E0C62"/>
    <w:rsid w:val="009E2486"/>
    <w:rsid w:val="009E33FB"/>
    <w:rsid w:val="00A23CB4"/>
    <w:rsid w:val="00A25BE6"/>
    <w:rsid w:val="00A31F37"/>
    <w:rsid w:val="00A53792"/>
    <w:rsid w:val="00A67D91"/>
    <w:rsid w:val="00A80B5F"/>
    <w:rsid w:val="00A82989"/>
    <w:rsid w:val="00A872EA"/>
    <w:rsid w:val="00AC3916"/>
    <w:rsid w:val="00B12D72"/>
    <w:rsid w:val="00B208CD"/>
    <w:rsid w:val="00B4085F"/>
    <w:rsid w:val="00B43BBB"/>
    <w:rsid w:val="00B53260"/>
    <w:rsid w:val="00B64CD3"/>
    <w:rsid w:val="00B70154"/>
    <w:rsid w:val="00B73624"/>
    <w:rsid w:val="00B86EA5"/>
    <w:rsid w:val="00B92455"/>
    <w:rsid w:val="00BA4AA9"/>
    <w:rsid w:val="00BA723A"/>
    <w:rsid w:val="00BB41C0"/>
    <w:rsid w:val="00BE77DA"/>
    <w:rsid w:val="00BF1BF5"/>
    <w:rsid w:val="00BF7DDC"/>
    <w:rsid w:val="00C056D2"/>
    <w:rsid w:val="00C07CAF"/>
    <w:rsid w:val="00C24A84"/>
    <w:rsid w:val="00C32140"/>
    <w:rsid w:val="00C37A3A"/>
    <w:rsid w:val="00C44959"/>
    <w:rsid w:val="00C60DFD"/>
    <w:rsid w:val="00C6639F"/>
    <w:rsid w:val="00C66C9A"/>
    <w:rsid w:val="00C76DC2"/>
    <w:rsid w:val="00C80602"/>
    <w:rsid w:val="00C82D5C"/>
    <w:rsid w:val="00C85436"/>
    <w:rsid w:val="00C94A5A"/>
    <w:rsid w:val="00CC5011"/>
    <w:rsid w:val="00CE2B68"/>
    <w:rsid w:val="00D0623F"/>
    <w:rsid w:val="00D26B38"/>
    <w:rsid w:val="00D3054D"/>
    <w:rsid w:val="00D30647"/>
    <w:rsid w:val="00D5047D"/>
    <w:rsid w:val="00D70E46"/>
    <w:rsid w:val="00D95930"/>
    <w:rsid w:val="00D968C8"/>
    <w:rsid w:val="00D97936"/>
    <w:rsid w:val="00DB3E42"/>
    <w:rsid w:val="00DC0008"/>
    <w:rsid w:val="00DC3F40"/>
    <w:rsid w:val="00DE7759"/>
    <w:rsid w:val="00E06FB2"/>
    <w:rsid w:val="00E1155E"/>
    <w:rsid w:val="00E177B0"/>
    <w:rsid w:val="00E30E58"/>
    <w:rsid w:val="00E41035"/>
    <w:rsid w:val="00E431DE"/>
    <w:rsid w:val="00E61430"/>
    <w:rsid w:val="00E7468D"/>
    <w:rsid w:val="00E75088"/>
    <w:rsid w:val="00E84392"/>
    <w:rsid w:val="00EB2D63"/>
    <w:rsid w:val="00EB4F4A"/>
    <w:rsid w:val="00EE3015"/>
    <w:rsid w:val="00EF13B9"/>
    <w:rsid w:val="00F04067"/>
    <w:rsid w:val="00F06564"/>
    <w:rsid w:val="00F06BD1"/>
    <w:rsid w:val="00F37D4C"/>
    <w:rsid w:val="00F4737D"/>
    <w:rsid w:val="00F50E4F"/>
    <w:rsid w:val="00F6146F"/>
    <w:rsid w:val="00F85A4A"/>
    <w:rsid w:val="00F85B91"/>
    <w:rsid w:val="00F92623"/>
    <w:rsid w:val="00F93B52"/>
    <w:rsid w:val="00FB6645"/>
    <w:rsid w:val="00FC4BBC"/>
    <w:rsid w:val="00FD549C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A065"/>
  <w15:docId w15:val="{1096CC64-7646-4220-9FAF-9D67D939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C0CBD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DE775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B12D72"/>
    <w:pPr>
      <w:suppressAutoHyphens w:val="0"/>
      <w:spacing w:before="100" w:beforeAutospacing="1" w:after="62"/>
      <w:ind w:left="578" w:hanging="578"/>
      <w:outlineLvl w:val="1"/>
    </w:pPr>
    <w:rPr>
      <w:b/>
      <w:bCs/>
      <w:color w:val="000000"/>
      <w:sz w:val="36"/>
      <w:szCs w:val="36"/>
      <w:lang w:eastAsia="it-IT"/>
    </w:rPr>
  </w:style>
  <w:style w:type="paragraph" w:styleId="Titolo3">
    <w:name w:val="heading 3"/>
    <w:basedOn w:val="Normale"/>
    <w:next w:val="Normale"/>
    <w:qFormat/>
    <w:rsid w:val="001D64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B12D7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paragraph" w:styleId="NormaleWeb">
    <w:name w:val="Normal (Web)"/>
    <w:basedOn w:val="Normale"/>
    <w:rsid w:val="00B12D72"/>
    <w:pPr>
      <w:suppressAutoHyphens w:val="0"/>
      <w:spacing w:before="100" w:beforeAutospacing="1" w:after="119"/>
    </w:pPr>
    <w:rPr>
      <w:lang w:eastAsia="it-IT"/>
    </w:rPr>
  </w:style>
  <w:style w:type="character" w:styleId="Collegamentoipertestuale">
    <w:name w:val="Hyperlink"/>
    <w:rsid w:val="001D64D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854E1D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54E1D"/>
  </w:style>
  <w:style w:type="character" w:styleId="Rimandonotaapidipagina">
    <w:name w:val="footnote reference"/>
    <w:rsid w:val="00854E1D"/>
    <w:rPr>
      <w:vertAlign w:val="superscript"/>
    </w:rPr>
  </w:style>
  <w:style w:type="paragraph" w:customStyle="1" w:styleId="Default">
    <w:name w:val="Default"/>
    <w:rsid w:val="00B701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DE7759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Paragrafoelenco">
    <w:name w:val="List Paragraph"/>
    <w:basedOn w:val="Normale"/>
    <w:uiPriority w:val="34"/>
    <w:qFormat/>
    <w:rsid w:val="00D5047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C3F40"/>
    <w:rPr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7DE1ECA6A0D49BB14C566C91F85B5" ma:contentTypeVersion="20" ma:contentTypeDescription="Creare un nuovo documento." ma:contentTypeScope="" ma:versionID="f3b9448681f56870db28008ed068391e">
  <xsd:schema xmlns:xsd="http://www.w3.org/2001/XMLSchema" xmlns:xs="http://www.w3.org/2001/XMLSchema" xmlns:p="http://schemas.microsoft.com/office/2006/metadata/properties" xmlns:ns1="http://schemas.microsoft.com/sharepoint/v3" xmlns:ns2="277c7267-5f02-4672-ab87-4582ec63d32c" xmlns:ns3="c10c4120-885d-4313-92b4-95c626c7dff9" targetNamespace="http://schemas.microsoft.com/office/2006/metadata/properties" ma:root="true" ma:fieldsID="8c5dd4c1a99379ebd10524880db8a840" ns1:_="" ns2:_="" ns3:_="">
    <xsd:import namespace="http://schemas.microsoft.com/sharepoint/v3"/>
    <xsd:import namespace="277c7267-5f02-4672-ab87-4582ec63d32c"/>
    <xsd:import namespace="c10c4120-885d-4313-92b4-95c626c7d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c7267-5f02-4672-ab87-4582ec63d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4120-885d-4313-92b4-95c626c7d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cc78cd-fa51-4158-a0fe-2d8cd26e3ecf}" ma:internalName="TaxCatchAll" ma:showField="CatchAllData" ma:web="c10c4120-885d-4313-92b4-95c626c7d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10c4120-885d-4313-92b4-95c626c7dff9" xsi:nil="true"/>
    <_ip_UnifiedCompliancePolicyProperties xmlns="http://schemas.microsoft.com/sharepoint/v3" xsi:nil="true"/>
    <lcf76f155ced4ddcb4097134ff3c332f xmlns="277c7267-5f02-4672-ab87-4582ec63d3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B28A8F-5CA5-4E21-BEA2-657E4D37E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c7267-5f02-4672-ab87-4582ec63d32c"/>
    <ds:schemaRef ds:uri="c10c4120-885d-4313-92b4-95c626c7d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B0023-F44B-4999-BFE5-1DE3B52ED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C0BCE-C42F-4EC9-A01E-16E2D0ED8B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0c4120-885d-4313-92b4-95c626c7dff9"/>
    <ds:schemaRef ds:uri="277c7267-5f02-4672-ab87-4582ec63d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AGGIUNGERE LOGO</vt:lpstr>
    </vt:vector>
  </TitlesOfParts>
  <Company>Provincia di Reggio Emilia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AGGIUNGERE LOGO</dc:title>
  <dc:subject/>
  <dc:creator>Provincia di Reggio Emilia</dc:creator>
  <cp:keywords/>
  <dc:description/>
  <cp:lastModifiedBy>Barboni Emma Maria</cp:lastModifiedBy>
  <cp:revision>3</cp:revision>
  <dcterms:created xsi:type="dcterms:W3CDTF">2024-12-04T08:45:00Z</dcterms:created>
  <dcterms:modified xsi:type="dcterms:W3CDTF">2024-12-04T08:47:00Z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0x0101001A97DE1ECA6A0D49BB14C566C91F85B5</vt:lpwstr>
  </property>
  <property fmtid="{D5CDD505-2E9C-101B-9397-08002B2CF9AE}" pid="3" name="MediaServiceImageTags">
    <vt:lpwstr/>
  </property>
</Properties>
</file>