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CBECB" w14:textId="77777777" w:rsidR="003C2198" w:rsidRDefault="003C2198" w:rsidP="003C2198">
      <w:pPr>
        <w:tabs>
          <w:tab w:val="left" w:pos="2536"/>
        </w:tabs>
        <w:rPr>
          <w:rFonts w:ascii="Arial Nova Cond" w:hAnsi="Arial Nova Cond"/>
          <w:noProof/>
        </w:rPr>
      </w:pPr>
      <w:r w:rsidRPr="00023165">
        <w:rPr>
          <w:rFonts w:ascii="Arial Nova Cond" w:hAnsi="Arial Nova Cond"/>
          <w:noProof/>
        </w:rPr>
        <w:drawing>
          <wp:inline distT="0" distB="0" distL="0" distR="0" wp14:anchorId="143CE25A" wp14:editId="7EC45D59">
            <wp:extent cx="6120130" cy="440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40055"/>
                    </a:xfrm>
                    <a:prstGeom prst="rect">
                      <a:avLst/>
                    </a:prstGeom>
                    <a:noFill/>
                    <a:ln>
                      <a:noFill/>
                    </a:ln>
                  </pic:spPr>
                </pic:pic>
              </a:graphicData>
            </a:graphic>
          </wp:inline>
        </w:drawing>
      </w:r>
    </w:p>
    <w:p w14:paraId="3C7036C1" w14:textId="77777777" w:rsidR="003C2198" w:rsidRPr="00023165" w:rsidRDefault="003C2198" w:rsidP="003C2198">
      <w:pPr>
        <w:suppressAutoHyphens/>
        <w:spacing w:after="120"/>
        <w:ind w:left="3545" w:firstLine="709"/>
        <w:rPr>
          <w:rFonts w:ascii="Arial Nova Cond" w:eastAsiaTheme="majorEastAsia" w:hAnsi="Arial Nova Cond" w:cstheme="majorBidi"/>
          <w:b/>
          <w:color w:val="0F4761" w:themeColor="accent1" w:themeShade="BF"/>
        </w:rPr>
      </w:pPr>
      <w:r w:rsidRPr="00023165">
        <w:rPr>
          <w:rFonts w:ascii="Arial Nova Cond" w:eastAsiaTheme="majorEastAsia" w:hAnsi="Arial Nova Cond" w:cstheme="majorBidi"/>
          <w:b/>
          <w:bCs/>
          <w:color w:val="0F4761" w:themeColor="accent1" w:themeShade="BF"/>
        </w:rPr>
        <w:t xml:space="preserve">ALLEGATO </w:t>
      </w:r>
      <w:r>
        <w:rPr>
          <w:rFonts w:ascii="Arial Nova Cond" w:eastAsiaTheme="majorEastAsia" w:hAnsi="Arial Nova Cond" w:cstheme="majorBidi"/>
          <w:b/>
          <w:color w:val="0F4761" w:themeColor="accent1" w:themeShade="BF"/>
        </w:rPr>
        <w:t>8</w:t>
      </w:r>
    </w:p>
    <w:p w14:paraId="37F16F1E" w14:textId="77777777" w:rsidR="003C2198" w:rsidRDefault="003C2198" w:rsidP="003C2198">
      <w:pPr>
        <w:suppressAutoHyphens/>
        <w:spacing w:after="0" w:line="240" w:lineRule="auto"/>
        <w:jc w:val="center"/>
        <w:rPr>
          <w:rFonts w:ascii="Arial Nova Cond" w:eastAsiaTheme="majorEastAsia" w:hAnsi="Arial Nova Cond" w:cstheme="majorBidi"/>
          <w:b/>
          <w:bCs/>
          <w:color w:val="0F4761" w:themeColor="accent1" w:themeShade="BF"/>
        </w:rPr>
      </w:pPr>
      <w:r>
        <w:rPr>
          <w:rFonts w:ascii="Arial Nova Cond" w:eastAsiaTheme="majorEastAsia" w:hAnsi="Arial Nova Cond" w:cstheme="majorBidi"/>
          <w:b/>
          <w:bCs/>
          <w:color w:val="0F4761" w:themeColor="accent1" w:themeShade="BF"/>
        </w:rPr>
        <w:t>Indicatori obiettivi DNSH e potenziali certificazioni delle spese sostenute</w:t>
      </w:r>
    </w:p>
    <w:p w14:paraId="4440A60B" w14:textId="77777777" w:rsidR="003C2198" w:rsidRDefault="003C2198" w:rsidP="003C2198">
      <w:pPr>
        <w:suppressAutoHyphens/>
        <w:spacing w:after="0" w:line="240" w:lineRule="auto"/>
        <w:jc w:val="center"/>
        <w:rPr>
          <w:rFonts w:ascii="Arial Nova Cond" w:eastAsiaTheme="majorEastAsia" w:hAnsi="Arial Nova Cond" w:cstheme="majorBidi"/>
          <w:b/>
          <w:bCs/>
          <w:color w:val="0F4761" w:themeColor="accent1" w:themeShade="BF"/>
        </w:rPr>
      </w:pPr>
    </w:p>
    <w:p w14:paraId="7F2ECD28" w14:textId="77777777" w:rsidR="003C2198" w:rsidRPr="00794789" w:rsidRDefault="003C2198" w:rsidP="003C2198">
      <w:pPr>
        <w:rPr>
          <w:rFonts w:ascii="Arial Nova Cond" w:hAnsi="Arial Nova Cond"/>
          <w:b/>
          <w:bCs/>
          <w:noProof/>
          <w:sz w:val="22"/>
        </w:rPr>
      </w:pPr>
      <w:r>
        <w:rPr>
          <w:rFonts w:ascii="Arial Nova Cond" w:hAnsi="Arial Nova Cond"/>
          <w:b/>
          <w:bCs/>
          <w:noProof/>
          <w:sz w:val="22"/>
        </w:rPr>
        <w:t xml:space="preserve">1. </w:t>
      </w:r>
      <w:r w:rsidRPr="00794789">
        <w:rPr>
          <w:rFonts w:ascii="Arial Nova Cond" w:hAnsi="Arial Nova Cond"/>
          <w:b/>
          <w:bCs/>
          <w:noProof/>
          <w:sz w:val="22"/>
        </w:rPr>
        <w:t>Analisi generale degli indicatori ambientali utili al fine della dimostrazione dell’effetto ambientale indotto dal progetto finanziato</w:t>
      </w:r>
    </w:p>
    <w:p w14:paraId="41817D94" w14:textId="77777777" w:rsidR="003C2198" w:rsidRPr="0032093E" w:rsidRDefault="003C2198" w:rsidP="003C2198">
      <w:pPr>
        <w:pStyle w:val="Paragrafoelenco"/>
        <w:ind w:left="0"/>
        <w:jc w:val="both"/>
        <w:rPr>
          <w:rFonts w:ascii="Arial Nova Cond" w:hAnsi="Arial Nova Cond"/>
          <w:noProof/>
        </w:rPr>
      </w:pPr>
      <w:r w:rsidRPr="00794789">
        <w:rPr>
          <w:rFonts w:ascii="Arial Nova Cond" w:hAnsi="Arial Nova Cond"/>
          <w:noProof/>
          <w:sz w:val="22"/>
        </w:rPr>
        <w:t>Partendo dai set di indicatori elencati qui sotto per ogni obiettivo ambientale saranno richiesti al beneficario informazioni SOLO per gli indicatori di interesse del progetto che saranno assegnati ad ogni progetto in fase di concessione</w:t>
      </w:r>
      <w:r>
        <w:rPr>
          <w:rFonts w:ascii="Arial Nova Cond" w:hAnsi="Arial Nova Cond"/>
          <w:noProof/>
        </w:rPr>
        <w:t>.</w:t>
      </w:r>
    </w:p>
    <w:tbl>
      <w:tblPr>
        <w:tblW w:w="1006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5195"/>
        <w:gridCol w:w="2287"/>
        <w:gridCol w:w="2103"/>
      </w:tblGrid>
      <w:tr w:rsidR="003C2198" w:rsidRPr="00E07336" w14:paraId="749C7ED3" w14:textId="77777777" w:rsidTr="001E146B">
        <w:trPr>
          <w:trHeight w:val="161"/>
        </w:trPr>
        <w:tc>
          <w:tcPr>
            <w:tcW w:w="10065" w:type="dxa"/>
            <w:gridSpan w:val="4"/>
            <w:tcBorders>
              <w:top w:val="single" w:sz="6" w:space="0" w:color="auto"/>
              <w:left w:val="single" w:sz="6" w:space="0" w:color="auto"/>
              <w:bottom w:val="single" w:sz="6" w:space="0" w:color="auto"/>
              <w:right w:val="single" w:sz="6" w:space="0" w:color="auto"/>
            </w:tcBorders>
            <w:shd w:val="clear" w:color="auto" w:fill="83CAEB" w:themeFill="accent1" w:themeFillTint="66"/>
            <w:vAlign w:val="center"/>
            <w:hideMark/>
          </w:tcPr>
          <w:p w14:paraId="1FBB6EF5" w14:textId="77777777" w:rsidR="003C2198" w:rsidRPr="00E07336" w:rsidRDefault="003C2198" w:rsidP="001E146B">
            <w:pPr>
              <w:spacing w:after="0" w:line="240" w:lineRule="auto"/>
              <w:ind w:left="138"/>
              <w:jc w:val="center"/>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b/>
                <w:sz w:val="18"/>
                <w:szCs w:val="18"/>
                <w:lang w:eastAsia="it-IT"/>
              </w:rPr>
              <w:t>OBIETTIVO 1 – MITIGAZIONE DEI CAMBIAMENTI CLIMATICI</w:t>
            </w:r>
          </w:p>
        </w:tc>
      </w:tr>
      <w:tr w:rsidR="003C2198" w:rsidRPr="00E07336" w14:paraId="04A9C431" w14:textId="77777777" w:rsidTr="001E146B">
        <w:trPr>
          <w:trHeight w:val="20"/>
        </w:trPr>
        <w:tc>
          <w:tcPr>
            <w:tcW w:w="5625" w:type="dxa"/>
            <w:gridSpan w:val="2"/>
            <w:tcBorders>
              <w:top w:val="single" w:sz="6" w:space="0" w:color="auto"/>
              <w:left w:val="single" w:sz="6" w:space="0" w:color="auto"/>
              <w:right w:val="single" w:sz="6" w:space="0" w:color="auto"/>
            </w:tcBorders>
            <w:shd w:val="clear" w:color="auto" w:fill="auto"/>
            <w:vAlign w:val="center"/>
            <w:hideMark/>
          </w:tcPr>
          <w:p w14:paraId="32BA4BFB" w14:textId="77777777" w:rsidR="003C2198" w:rsidRPr="00E07336" w:rsidRDefault="003C2198" w:rsidP="001E146B">
            <w:pPr>
              <w:spacing w:after="0" w:line="240" w:lineRule="auto"/>
              <w:ind w:left="138" w:right="136"/>
              <w:jc w:val="center"/>
              <w:textAlignment w:val="baseline"/>
              <w:rPr>
                <w:rFonts w:ascii="Arial Nova Cond" w:eastAsia="Mangal" w:hAnsi="Arial Nova Cond" w:cstheme="majorHAnsi"/>
                <w:b/>
                <w:bCs/>
                <w:sz w:val="18"/>
                <w:szCs w:val="18"/>
                <w:lang w:eastAsia="it-IT"/>
              </w:rPr>
            </w:pPr>
            <w:r w:rsidRPr="00E07336">
              <w:rPr>
                <w:rFonts w:ascii="Arial Nova Cond" w:eastAsia="Mangal" w:hAnsi="Arial Nova Cond" w:cstheme="majorHAnsi"/>
                <w:b/>
                <w:bCs/>
                <w:sz w:val="18"/>
                <w:szCs w:val="18"/>
                <w:lang w:eastAsia="it-IT"/>
              </w:rPr>
              <w:t>Indicatore</w:t>
            </w:r>
          </w:p>
        </w:tc>
        <w:tc>
          <w:tcPr>
            <w:tcW w:w="44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01A23E"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b/>
                <w:bCs/>
                <w:color w:val="000000"/>
                <w:sz w:val="18"/>
                <w:szCs w:val="18"/>
                <w:lang w:eastAsia="it-IT"/>
              </w:rPr>
            </w:pPr>
            <w:r w:rsidRPr="00E07336">
              <w:rPr>
                <w:rFonts w:ascii="Arial Nova Cond" w:eastAsia="Mangal" w:hAnsi="Arial Nova Cond" w:cstheme="majorHAnsi"/>
                <w:b/>
                <w:bCs/>
                <w:color w:val="000000"/>
                <w:sz w:val="18"/>
                <w:szCs w:val="18"/>
                <w:lang w:eastAsia="it-IT"/>
              </w:rPr>
              <w:t>Unità di misura</w:t>
            </w:r>
          </w:p>
          <w:p w14:paraId="49B9F7FE"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sz w:val="18"/>
                <w:szCs w:val="18"/>
                <w:lang w:eastAsia="it-IT"/>
              </w:rPr>
              <w:t>kWh consumati/anno</w:t>
            </w:r>
          </w:p>
          <w:p w14:paraId="7E6BB272"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sz w:val="18"/>
                <w:szCs w:val="18"/>
                <w:lang w:eastAsia="it-IT"/>
              </w:rPr>
              <w:t>(potenza in kW *ore di utilizzo annuali)</w:t>
            </w:r>
          </w:p>
        </w:tc>
      </w:tr>
      <w:tr w:rsidR="003C2198" w:rsidRPr="00E07336" w14:paraId="621B61F0" w14:textId="77777777" w:rsidTr="001E146B">
        <w:trPr>
          <w:trHeight w:val="20"/>
        </w:trPr>
        <w:tc>
          <w:tcPr>
            <w:tcW w:w="5625" w:type="dxa"/>
            <w:gridSpan w:val="2"/>
            <w:tcBorders>
              <w:left w:val="single" w:sz="6" w:space="0" w:color="auto"/>
              <w:bottom w:val="single" w:sz="6" w:space="0" w:color="auto"/>
              <w:right w:val="single" w:sz="6" w:space="0" w:color="auto"/>
            </w:tcBorders>
            <w:shd w:val="clear" w:color="auto" w:fill="auto"/>
            <w:vAlign w:val="center"/>
            <w:hideMark/>
          </w:tcPr>
          <w:p w14:paraId="7FD83A2E" w14:textId="77777777" w:rsidR="003C2198" w:rsidRPr="00E07336" w:rsidRDefault="003C2198" w:rsidP="001E146B">
            <w:pPr>
              <w:spacing w:after="0" w:line="240" w:lineRule="auto"/>
              <w:ind w:left="138" w:right="136"/>
              <w:jc w:val="center"/>
              <w:textAlignment w:val="baseline"/>
              <w:rPr>
                <w:rFonts w:ascii="Arial Nova Cond" w:eastAsia="Mangal" w:hAnsi="Arial Nova Cond" w:cstheme="majorHAnsi"/>
                <w:sz w:val="18"/>
                <w:szCs w:val="18"/>
                <w:lang w:eastAsia="it-IT"/>
              </w:rPr>
            </w:pP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253CE143"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b/>
                <w:sz w:val="18"/>
                <w:szCs w:val="18"/>
                <w:lang w:eastAsia="it-IT"/>
              </w:rPr>
            </w:pPr>
            <w:r w:rsidRPr="00E07336">
              <w:rPr>
                <w:rFonts w:ascii="Arial Nova Cond" w:eastAsia="Mangal" w:hAnsi="Arial Nova Cond" w:cstheme="majorHAnsi"/>
                <w:b/>
                <w:sz w:val="18"/>
                <w:szCs w:val="18"/>
                <w:lang w:eastAsia="it-IT"/>
              </w:rPr>
              <w:t>PRIMA</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2B9A8635"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b/>
                <w:sz w:val="18"/>
                <w:szCs w:val="18"/>
                <w:lang w:eastAsia="it-IT"/>
              </w:rPr>
            </w:pPr>
            <w:r w:rsidRPr="00E07336">
              <w:rPr>
                <w:rFonts w:ascii="Arial Nova Cond" w:eastAsia="Mangal" w:hAnsi="Arial Nova Cond" w:cstheme="majorHAnsi"/>
                <w:b/>
                <w:sz w:val="18"/>
                <w:szCs w:val="18"/>
                <w:lang w:eastAsia="it-IT"/>
              </w:rPr>
              <w:t>DOPO</w:t>
            </w:r>
          </w:p>
        </w:tc>
      </w:tr>
      <w:tr w:rsidR="003C2198" w:rsidRPr="00E07336" w14:paraId="6099EE22" w14:textId="77777777" w:rsidTr="001E146B">
        <w:trPr>
          <w:trHeight w:val="20"/>
        </w:trPr>
        <w:tc>
          <w:tcPr>
            <w:tcW w:w="359" w:type="dxa"/>
            <w:tcBorders>
              <w:top w:val="single" w:sz="6" w:space="0" w:color="auto"/>
              <w:left w:val="single" w:sz="6" w:space="0" w:color="auto"/>
              <w:bottom w:val="single" w:sz="6" w:space="0" w:color="auto"/>
              <w:right w:val="single" w:sz="6" w:space="0" w:color="auto"/>
            </w:tcBorders>
            <w:shd w:val="clear" w:color="auto" w:fill="auto"/>
            <w:vAlign w:val="center"/>
          </w:tcPr>
          <w:p w14:paraId="4F89275A" w14:textId="77777777" w:rsidR="003C2198" w:rsidRPr="00E07336" w:rsidRDefault="003C2198" w:rsidP="001E146B">
            <w:pPr>
              <w:spacing w:after="0" w:line="240" w:lineRule="auto"/>
              <w:ind w:left="138" w:right="136"/>
              <w:jc w:val="center"/>
              <w:textAlignment w:val="baseline"/>
              <w:rPr>
                <w:rFonts w:ascii="Arial Nova Cond" w:eastAsia="Mangal" w:hAnsi="Arial Nova Cond" w:cstheme="majorHAnsi"/>
                <w:b/>
                <w:bCs/>
                <w:sz w:val="18"/>
                <w:szCs w:val="18"/>
                <w:lang w:eastAsia="it-IT"/>
              </w:rPr>
            </w:pPr>
            <w:r w:rsidRPr="00E07336">
              <w:rPr>
                <w:rFonts w:ascii="Arial Nova Cond" w:eastAsia="Mangal" w:hAnsi="Arial Nova Cond" w:cstheme="majorHAnsi"/>
                <w:b/>
                <w:bCs/>
                <w:sz w:val="18"/>
                <w:szCs w:val="18"/>
                <w:lang w:eastAsia="it-IT"/>
              </w:rPr>
              <w:t>1A</w:t>
            </w:r>
          </w:p>
        </w:tc>
        <w:tc>
          <w:tcPr>
            <w:tcW w:w="5266" w:type="dxa"/>
            <w:tcBorders>
              <w:top w:val="single" w:sz="6" w:space="0" w:color="auto"/>
              <w:left w:val="single" w:sz="6" w:space="0" w:color="auto"/>
              <w:bottom w:val="single" w:sz="6" w:space="0" w:color="auto"/>
              <w:right w:val="single" w:sz="6" w:space="0" w:color="auto"/>
            </w:tcBorders>
            <w:shd w:val="clear" w:color="auto" w:fill="auto"/>
            <w:vAlign w:val="center"/>
          </w:tcPr>
          <w:p w14:paraId="5BB78880" w14:textId="77777777" w:rsidR="003C2198" w:rsidRPr="00E07336"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sz w:val="18"/>
                <w:szCs w:val="18"/>
                <w:lang w:eastAsia="it-IT"/>
              </w:rPr>
              <w:t xml:space="preserve">Quantità di </w:t>
            </w:r>
            <w:r w:rsidRPr="00E07336">
              <w:rPr>
                <w:rFonts w:ascii="Arial Nova Cond" w:eastAsia="Mangal" w:hAnsi="Arial Nova Cond" w:cstheme="majorHAnsi"/>
                <w:b/>
                <w:bCs/>
                <w:sz w:val="18"/>
                <w:szCs w:val="18"/>
                <w:lang w:eastAsia="it-IT"/>
              </w:rPr>
              <w:t>energia rinnovabile</w:t>
            </w:r>
            <w:r w:rsidRPr="00E07336">
              <w:rPr>
                <w:rFonts w:ascii="Arial Nova Cond" w:eastAsia="Mangal" w:hAnsi="Arial Nova Cond" w:cstheme="majorHAnsi"/>
                <w:sz w:val="18"/>
                <w:szCs w:val="18"/>
                <w:lang w:eastAsia="it-IT"/>
              </w:rPr>
              <w:t xml:space="preserve"> consumata nella sede in cui viene realizzato il progetto </w:t>
            </w:r>
            <w:r w:rsidRPr="002C79B0">
              <w:rPr>
                <w:rFonts w:ascii="Arial Nova Cond" w:eastAsia="Mangal" w:hAnsi="Arial Nova Cond" w:cstheme="majorHAnsi"/>
                <w:sz w:val="18"/>
                <w:szCs w:val="18"/>
                <w:lang w:eastAsia="it-IT"/>
              </w:rPr>
              <w:t>l’anno</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2AFC8A6A"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3556DE46"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r>
      <w:tr w:rsidR="003C2198" w:rsidRPr="00E07336" w14:paraId="6B1F4EC8" w14:textId="77777777" w:rsidTr="001E146B">
        <w:trPr>
          <w:trHeight w:val="20"/>
        </w:trPr>
        <w:tc>
          <w:tcPr>
            <w:tcW w:w="359" w:type="dxa"/>
            <w:tcBorders>
              <w:top w:val="single" w:sz="6" w:space="0" w:color="auto"/>
              <w:left w:val="single" w:sz="6" w:space="0" w:color="auto"/>
              <w:bottom w:val="single" w:sz="6" w:space="0" w:color="auto"/>
              <w:right w:val="single" w:sz="6" w:space="0" w:color="auto"/>
            </w:tcBorders>
            <w:shd w:val="clear" w:color="auto" w:fill="auto"/>
            <w:vAlign w:val="center"/>
          </w:tcPr>
          <w:p w14:paraId="0C516BDE" w14:textId="77777777" w:rsidR="003C2198" w:rsidRPr="00E07336" w:rsidRDefault="003C2198" w:rsidP="001E146B">
            <w:pPr>
              <w:spacing w:after="0" w:line="240" w:lineRule="auto"/>
              <w:ind w:left="138" w:right="136"/>
              <w:jc w:val="center"/>
              <w:textAlignment w:val="baseline"/>
              <w:rPr>
                <w:rFonts w:ascii="Arial Nova Cond" w:eastAsia="Mangal" w:hAnsi="Arial Nova Cond" w:cstheme="majorHAnsi"/>
                <w:b/>
                <w:bCs/>
                <w:sz w:val="18"/>
                <w:szCs w:val="18"/>
                <w:lang w:eastAsia="it-IT"/>
              </w:rPr>
            </w:pPr>
            <w:r w:rsidRPr="00E07336">
              <w:rPr>
                <w:rFonts w:ascii="Arial Nova Cond" w:eastAsia="Mangal" w:hAnsi="Arial Nova Cond" w:cstheme="majorHAnsi"/>
                <w:b/>
                <w:bCs/>
                <w:sz w:val="18"/>
                <w:szCs w:val="18"/>
                <w:lang w:eastAsia="it-IT"/>
              </w:rPr>
              <w:t>1B</w:t>
            </w:r>
          </w:p>
        </w:tc>
        <w:tc>
          <w:tcPr>
            <w:tcW w:w="5266" w:type="dxa"/>
            <w:tcBorders>
              <w:top w:val="single" w:sz="6" w:space="0" w:color="auto"/>
              <w:left w:val="single" w:sz="6" w:space="0" w:color="auto"/>
              <w:bottom w:val="single" w:sz="6" w:space="0" w:color="auto"/>
              <w:right w:val="single" w:sz="6" w:space="0" w:color="auto"/>
            </w:tcBorders>
            <w:shd w:val="clear" w:color="auto" w:fill="auto"/>
            <w:vAlign w:val="center"/>
          </w:tcPr>
          <w:p w14:paraId="2AA3CB23" w14:textId="77777777" w:rsidR="003C2198" w:rsidRPr="00E07336"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sz w:val="18"/>
                <w:szCs w:val="18"/>
                <w:lang w:eastAsia="it-IT"/>
              </w:rPr>
              <w:t xml:space="preserve">Quantità di </w:t>
            </w:r>
            <w:r w:rsidRPr="00E07336">
              <w:rPr>
                <w:rFonts w:ascii="Arial Nova Cond" w:eastAsia="Mangal" w:hAnsi="Arial Nova Cond" w:cstheme="majorHAnsi"/>
                <w:b/>
                <w:bCs/>
                <w:sz w:val="18"/>
                <w:szCs w:val="18"/>
                <w:lang w:eastAsia="it-IT"/>
              </w:rPr>
              <w:t>energia NON rinnovabile</w:t>
            </w:r>
            <w:r w:rsidRPr="00E07336">
              <w:rPr>
                <w:rFonts w:ascii="Arial Nova Cond" w:eastAsia="Mangal" w:hAnsi="Arial Nova Cond" w:cstheme="majorHAnsi"/>
                <w:sz w:val="18"/>
                <w:szCs w:val="18"/>
                <w:lang w:eastAsia="it-IT"/>
              </w:rPr>
              <w:t xml:space="preserve"> consumata nella sede in cui viene realizzato il progetto</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68B4CCFD"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highlight w:val="yellow"/>
                <w:lang w:eastAsia="it-IT"/>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7B28E67D"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highlight w:val="yellow"/>
                <w:lang w:eastAsia="it-IT"/>
              </w:rPr>
            </w:pPr>
          </w:p>
        </w:tc>
      </w:tr>
    </w:tbl>
    <w:p w14:paraId="2B1E34C9" w14:textId="77777777" w:rsidR="003C2198" w:rsidRDefault="003C2198" w:rsidP="003C2198">
      <w:pPr>
        <w:tabs>
          <w:tab w:val="left" w:pos="2325"/>
        </w:tabs>
        <w:rPr>
          <w:rFonts w:ascii="Arial Nova Cond" w:eastAsia="Tahoma" w:hAnsi="Arial Nova Cond" w:cstheme="majorHAnsi"/>
          <w:sz w:val="22"/>
          <w:lang w:eastAsia="hi-IN" w:bidi="hi-IN"/>
        </w:rPr>
      </w:pPr>
    </w:p>
    <w:tbl>
      <w:tblPr>
        <w:tblW w:w="1006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5195"/>
        <w:gridCol w:w="2287"/>
        <w:gridCol w:w="2103"/>
      </w:tblGrid>
      <w:tr w:rsidR="003C2198" w:rsidRPr="00E07336" w14:paraId="4B47D187" w14:textId="77777777" w:rsidTr="001E146B">
        <w:trPr>
          <w:trHeight w:val="331"/>
        </w:trPr>
        <w:tc>
          <w:tcPr>
            <w:tcW w:w="10065" w:type="dxa"/>
            <w:gridSpan w:val="4"/>
            <w:tcBorders>
              <w:top w:val="single" w:sz="6" w:space="0" w:color="auto"/>
              <w:left w:val="single" w:sz="6" w:space="0" w:color="auto"/>
              <w:bottom w:val="single" w:sz="6" w:space="0" w:color="auto"/>
              <w:right w:val="single" w:sz="6" w:space="0" w:color="auto"/>
            </w:tcBorders>
            <w:shd w:val="clear" w:color="auto" w:fill="83CAEB" w:themeFill="accent1" w:themeFillTint="66"/>
            <w:vAlign w:val="center"/>
            <w:hideMark/>
          </w:tcPr>
          <w:p w14:paraId="40DBCCAD" w14:textId="77777777" w:rsidR="003C2198" w:rsidRPr="00E07336" w:rsidRDefault="003C2198" w:rsidP="001E146B">
            <w:pPr>
              <w:spacing w:after="0" w:line="240" w:lineRule="auto"/>
              <w:ind w:left="138"/>
              <w:jc w:val="center"/>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b/>
                <w:sz w:val="18"/>
                <w:szCs w:val="18"/>
                <w:lang w:eastAsia="it-IT"/>
              </w:rPr>
              <w:t>OBIETTIVO 4 – ECONOMIA CIRCOLARE E PRODUZIONE DEI RIFIUTI</w:t>
            </w:r>
          </w:p>
        </w:tc>
      </w:tr>
      <w:tr w:rsidR="003C2198" w:rsidRPr="00E07336" w14:paraId="425888F6" w14:textId="77777777" w:rsidTr="001E146B">
        <w:trPr>
          <w:trHeight w:val="20"/>
        </w:trPr>
        <w:tc>
          <w:tcPr>
            <w:tcW w:w="5625" w:type="dxa"/>
            <w:gridSpan w:val="2"/>
            <w:vMerge w:val="restart"/>
            <w:tcBorders>
              <w:top w:val="single" w:sz="6" w:space="0" w:color="auto"/>
              <w:left w:val="single" w:sz="6" w:space="0" w:color="auto"/>
              <w:right w:val="single" w:sz="6" w:space="0" w:color="auto"/>
            </w:tcBorders>
            <w:shd w:val="clear" w:color="auto" w:fill="auto"/>
            <w:vAlign w:val="center"/>
            <w:hideMark/>
          </w:tcPr>
          <w:p w14:paraId="1D3E093A" w14:textId="77777777" w:rsidR="003C2198" w:rsidRPr="00E07336" w:rsidRDefault="003C2198" w:rsidP="001E146B">
            <w:pPr>
              <w:spacing w:after="0" w:line="240" w:lineRule="auto"/>
              <w:ind w:left="138" w:right="136"/>
              <w:jc w:val="center"/>
              <w:textAlignment w:val="baseline"/>
              <w:rPr>
                <w:rFonts w:ascii="Arial Nova Cond" w:eastAsia="Mangal" w:hAnsi="Arial Nova Cond" w:cstheme="majorHAnsi"/>
                <w:b/>
                <w:bCs/>
                <w:sz w:val="18"/>
                <w:szCs w:val="18"/>
                <w:lang w:eastAsia="it-IT"/>
              </w:rPr>
            </w:pPr>
            <w:r w:rsidRPr="00E07336">
              <w:rPr>
                <w:rFonts w:ascii="Arial Nova Cond" w:eastAsia="Mangal" w:hAnsi="Arial Nova Cond" w:cstheme="majorHAnsi"/>
                <w:b/>
                <w:bCs/>
                <w:sz w:val="18"/>
                <w:szCs w:val="18"/>
                <w:lang w:eastAsia="it-IT"/>
              </w:rPr>
              <w:t>Indicatore</w:t>
            </w:r>
          </w:p>
        </w:tc>
        <w:tc>
          <w:tcPr>
            <w:tcW w:w="44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F4C019"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b/>
                <w:bCs/>
                <w:color w:val="000000"/>
                <w:sz w:val="18"/>
                <w:szCs w:val="18"/>
                <w:lang w:eastAsia="it-IT"/>
              </w:rPr>
            </w:pPr>
            <w:r w:rsidRPr="00E07336">
              <w:rPr>
                <w:rFonts w:ascii="Arial Nova Cond" w:eastAsia="Mangal" w:hAnsi="Arial Nova Cond" w:cstheme="majorHAnsi"/>
                <w:b/>
                <w:bCs/>
                <w:color w:val="000000"/>
                <w:sz w:val="18"/>
                <w:szCs w:val="18"/>
                <w:lang w:eastAsia="it-IT"/>
              </w:rPr>
              <w:t>Unità di misura</w:t>
            </w:r>
          </w:p>
          <w:p w14:paraId="1B7A6A9B"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sz w:val="18"/>
                <w:szCs w:val="18"/>
                <w:lang w:eastAsia="it-IT"/>
              </w:rPr>
              <w:t>kg/anno</w:t>
            </w:r>
          </w:p>
        </w:tc>
      </w:tr>
      <w:tr w:rsidR="003C2198" w:rsidRPr="00E07336" w14:paraId="483C1CC7" w14:textId="77777777" w:rsidTr="001E146B">
        <w:trPr>
          <w:trHeight w:val="20"/>
        </w:trPr>
        <w:tc>
          <w:tcPr>
            <w:tcW w:w="5625" w:type="dxa"/>
            <w:gridSpan w:val="2"/>
            <w:vMerge/>
            <w:tcBorders>
              <w:left w:val="single" w:sz="6" w:space="0" w:color="auto"/>
              <w:bottom w:val="single" w:sz="6" w:space="0" w:color="auto"/>
              <w:right w:val="single" w:sz="6" w:space="0" w:color="auto"/>
            </w:tcBorders>
            <w:shd w:val="clear" w:color="auto" w:fill="auto"/>
            <w:vAlign w:val="center"/>
            <w:hideMark/>
          </w:tcPr>
          <w:p w14:paraId="598B183D" w14:textId="77777777" w:rsidR="003C2198" w:rsidRPr="00E07336" w:rsidRDefault="003C2198" w:rsidP="001E146B">
            <w:pPr>
              <w:spacing w:after="0" w:line="240" w:lineRule="auto"/>
              <w:ind w:left="138" w:right="136"/>
              <w:jc w:val="center"/>
              <w:textAlignment w:val="baseline"/>
              <w:rPr>
                <w:rFonts w:ascii="Arial Nova Cond" w:eastAsia="Mangal" w:hAnsi="Arial Nova Cond" w:cstheme="majorHAnsi"/>
                <w:sz w:val="18"/>
                <w:szCs w:val="18"/>
                <w:lang w:eastAsia="it-IT"/>
              </w:rPr>
            </w:pP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482DB1F4"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b/>
                <w:sz w:val="18"/>
                <w:szCs w:val="18"/>
                <w:lang w:eastAsia="it-IT"/>
              </w:rPr>
            </w:pPr>
            <w:r w:rsidRPr="00E07336">
              <w:rPr>
                <w:rFonts w:ascii="Arial Nova Cond" w:eastAsia="Mangal" w:hAnsi="Arial Nova Cond" w:cstheme="majorHAnsi"/>
                <w:b/>
                <w:sz w:val="18"/>
                <w:szCs w:val="18"/>
                <w:lang w:eastAsia="it-IT"/>
              </w:rPr>
              <w:t>PRIMA</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1C10B6A8"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b/>
                <w:sz w:val="18"/>
                <w:szCs w:val="18"/>
                <w:lang w:eastAsia="it-IT"/>
              </w:rPr>
            </w:pPr>
            <w:r w:rsidRPr="00E07336">
              <w:rPr>
                <w:rFonts w:ascii="Arial Nova Cond" w:eastAsia="Mangal" w:hAnsi="Arial Nova Cond" w:cstheme="majorHAnsi"/>
                <w:b/>
                <w:sz w:val="18"/>
                <w:szCs w:val="18"/>
                <w:lang w:eastAsia="it-IT"/>
              </w:rPr>
              <w:t>DOPO</w:t>
            </w:r>
          </w:p>
        </w:tc>
      </w:tr>
      <w:tr w:rsidR="003C2198" w:rsidRPr="00E07336" w14:paraId="0B8BA190" w14:textId="77777777" w:rsidTr="001E146B">
        <w:trPr>
          <w:trHeight w:val="548"/>
        </w:trPr>
        <w:tc>
          <w:tcPr>
            <w:tcW w:w="359" w:type="dxa"/>
            <w:tcBorders>
              <w:top w:val="single" w:sz="6" w:space="0" w:color="auto"/>
              <w:left w:val="single" w:sz="6" w:space="0" w:color="auto"/>
              <w:bottom w:val="single" w:sz="6" w:space="0" w:color="auto"/>
              <w:right w:val="single" w:sz="6" w:space="0" w:color="auto"/>
            </w:tcBorders>
            <w:shd w:val="clear" w:color="auto" w:fill="auto"/>
            <w:vAlign w:val="center"/>
          </w:tcPr>
          <w:p w14:paraId="4528DEA7" w14:textId="77777777" w:rsidR="003C2198" w:rsidRPr="00E07336" w:rsidRDefault="003C2198" w:rsidP="001E146B">
            <w:pPr>
              <w:spacing w:after="0" w:line="240" w:lineRule="auto"/>
              <w:ind w:left="138" w:right="136"/>
              <w:jc w:val="center"/>
              <w:textAlignment w:val="baseline"/>
              <w:rPr>
                <w:rFonts w:ascii="Arial Nova Cond" w:eastAsia="Mangal" w:hAnsi="Arial Nova Cond" w:cstheme="majorHAnsi"/>
                <w:b/>
                <w:bCs/>
                <w:sz w:val="18"/>
                <w:szCs w:val="18"/>
                <w:lang w:eastAsia="it-IT"/>
              </w:rPr>
            </w:pPr>
            <w:r w:rsidRPr="00E07336">
              <w:rPr>
                <w:rFonts w:ascii="Arial Nova Cond" w:eastAsia="Mangal" w:hAnsi="Arial Nova Cond" w:cstheme="majorHAnsi"/>
                <w:b/>
                <w:bCs/>
                <w:sz w:val="18"/>
                <w:szCs w:val="18"/>
                <w:lang w:eastAsia="it-IT"/>
              </w:rPr>
              <w:t>4A</w:t>
            </w:r>
          </w:p>
        </w:tc>
        <w:tc>
          <w:tcPr>
            <w:tcW w:w="5266" w:type="dxa"/>
            <w:tcBorders>
              <w:top w:val="single" w:sz="6" w:space="0" w:color="auto"/>
              <w:left w:val="single" w:sz="6" w:space="0" w:color="auto"/>
              <w:bottom w:val="single" w:sz="6" w:space="0" w:color="auto"/>
              <w:right w:val="single" w:sz="6" w:space="0" w:color="auto"/>
            </w:tcBorders>
            <w:shd w:val="clear" w:color="auto" w:fill="auto"/>
            <w:vAlign w:val="center"/>
          </w:tcPr>
          <w:p w14:paraId="4BF276C6" w14:textId="77777777" w:rsidR="003C2198" w:rsidRPr="00E07336"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sz w:val="18"/>
                <w:szCs w:val="18"/>
                <w:lang w:eastAsia="it-IT"/>
              </w:rPr>
              <w:t xml:space="preserve">Rifiuti prodotti </w:t>
            </w:r>
            <w:r w:rsidRPr="00E07336">
              <w:rPr>
                <w:rFonts w:ascii="Arial Nova Cond" w:eastAsia="Mangal" w:hAnsi="Arial Nova Cond" w:cstheme="majorHAnsi"/>
                <w:b/>
                <w:bCs/>
                <w:sz w:val="18"/>
                <w:szCs w:val="18"/>
                <w:lang w:eastAsia="it-IT"/>
              </w:rPr>
              <w:t>inviati a recupero</w:t>
            </w:r>
            <w:r w:rsidRPr="00E07336">
              <w:rPr>
                <w:rFonts w:ascii="Arial Nova Cond" w:eastAsia="Mangal" w:hAnsi="Arial Nova Cond" w:cstheme="majorHAnsi"/>
                <w:sz w:val="18"/>
                <w:szCs w:val="18"/>
                <w:lang w:eastAsia="it-IT"/>
              </w:rPr>
              <w:t xml:space="preserve"> nella sede in cui viene realizzato il progetto</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2FC3560F"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73C945E7"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r>
      <w:tr w:rsidR="003C2198" w:rsidRPr="00E07336" w14:paraId="654E3960" w14:textId="77777777" w:rsidTr="001E146B">
        <w:trPr>
          <w:trHeight w:val="20"/>
        </w:trPr>
        <w:tc>
          <w:tcPr>
            <w:tcW w:w="359" w:type="dxa"/>
            <w:tcBorders>
              <w:top w:val="single" w:sz="6" w:space="0" w:color="auto"/>
              <w:left w:val="single" w:sz="6" w:space="0" w:color="auto"/>
              <w:bottom w:val="single" w:sz="6" w:space="0" w:color="auto"/>
              <w:right w:val="single" w:sz="6" w:space="0" w:color="auto"/>
            </w:tcBorders>
            <w:shd w:val="clear" w:color="auto" w:fill="auto"/>
            <w:vAlign w:val="center"/>
          </w:tcPr>
          <w:p w14:paraId="06C1C17F" w14:textId="77777777" w:rsidR="003C2198" w:rsidRPr="00E07336" w:rsidRDefault="003C2198" w:rsidP="001E146B">
            <w:pPr>
              <w:spacing w:after="0" w:line="240" w:lineRule="auto"/>
              <w:ind w:left="138" w:right="136"/>
              <w:jc w:val="center"/>
              <w:textAlignment w:val="baseline"/>
              <w:rPr>
                <w:rFonts w:ascii="Arial Nova Cond" w:eastAsia="Mangal" w:hAnsi="Arial Nova Cond" w:cstheme="majorHAnsi"/>
                <w:b/>
                <w:bCs/>
                <w:sz w:val="18"/>
                <w:szCs w:val="18"/>
                <w:lang w:eastAsia="it-IT"/>
              </w:rPr>
            </w:pPr>
            <w:r w:rsidRPr="00E07336">
              <w:rPr>
                <w:rFonts w:ascii="Arial Nova Cond" w:eastAsia="Mangal" w:hAnsi="Arial Nova Cond" w:cstheme="majorHAnsi"/>
                <w:b/>
                <w:bCs/>
                <w:sz w:val="18"/>
                <w:szCs w:val="18"/>
                <w:lang w:eastAsia="it-IT"/>
              </w:rPr>
              <w:t>4B</w:t>
            </w:r>
          </w:p>
        </w:tc>
        <w:tc>
          <w:tcPr>
            <w:tcW w:w="5266" w:type="dxa"/>
            <w:tcBorders>
              <w:top w:val="single" w:sz="6" w:space="0" w:color="auto"/>
              <w:left w:val="single" w:sz="6" w:space="0" w:color="auto"/>
              <w:bottom w:val="single" w:sz="6" w:space="0" w:color="auto"/>
              <w:right w:val="single" w:sz="6" w:space="0" w:color="auto"/>
            </w:tcBorders>
            <w:shd w:val="clear" w:color="auto" w:fill="auto"/>
            <w:vAlign w:val="center"/>
          </w:tcPr>
          <w:p w14:paraId="5228D0BF" w14:textId="77777777" w:rsidR="003C2198" w:rsidRPr="00E07336"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E07336">
              <w:rPr>
                <w:rFonts w:ascii="Arial Nova Cond" w:eastAsia="Mangal" w:hAnsi="Arial Nova Cond" w:cstheme="majorHAnsi"/>
                <w:sz w:val="18"/>
                <w:szCs w:val="18"/>
                <w:lang w:eastAsia="it-IT"/>
              </w:rPr>
              <w:t xml:space="preserve">Rifiuti prodotti </w:t>
            </w:r>
            <w:r w:rsidRPr="00E07336">
              <w:rPr>
                <w:rFonts w:ascii="Arial Nova Cond" w:eastAsia="Mangal" w:hAnsi="Arial Nova Cond" w:cstheme="majorHAnsi"/>
                <w:b/>
                <w:bCs/>
                <w:sz w:val="18"/>
                <w:szCs w:val="18"/>
                <w:lang w:eastAsia="it-IT"/>
              </w:rPr>
              <w:t>inviati a smaltimento</w:t>
            </w:r>
            <w:r w:rsidRPr="00E07336">
              <w:rPr>
                <w:rFonts w:ascii="Arial Nova Cond" w:eastAsia="Mangal" w:hAnsi="Arial Nova Cond" w:cstheme="majorHAnsi"/>
                <w:sz w:val="18"/>
                <w:szCs w:val="18"/>
                <w:lang w:eastAsia="it-IT"/>
              </w:rPr>
              <w:t xml:space="preserve"> nella sede in cui viene realizzato il progetto</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02DCFE4A"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highlight w:val="yellow"/>
                <w:lang w:eastAsia="it-IT"/>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73141A9F" w14:textId="77777777" w:rsidR="003C2198" w:rsidRPr="00E07336" w:rsidRDefault="003C2198" w:rsidP="001E146B">
            <w:pPr>
              <w:spacing w:after="0" w:line="240" w:lineRule="auto"/>
              <w:ind w:left="136" w:right="141"/>
              <w:jc w:val="center"/>
              <w:textAlignment w:val="baseline"/>
              <w:rPr>
                <w:rFonts w:ascii="Arial Nova Cond" w:eastAsia="Mangal" w:hAnsi="Arial Nova Cond" w:cstheme="majorHAnsi"/>
                <w:sz w:val="18"/>
                <w:szCs w:val="18"/>
                <w:highlight w:val="yellow"/>
                <w:lang w:eastAsia="it-IT"/>
              </w:rPr>
            </w:pPr>
          </w:p>
        </w:tc>
      </w:tr>
    </w:tbl>
    <w:p w14:paraId="04FC1323" w14:textId="77777777" w:rsidR="003C2198" w:rsidRDefault="003C2198" w:rsidP="003C2198">
      <w:pPr>
        <w:tabs>
          <w:tab w:val="left" w:pos="2325"/>
        </w:tabs>
        <w:rPr>
          <w:rFonts w:ascii="Arial Nova Cond" w:eastAsia="Tahoma" w:hAnsi="Arial Nova Cond" w:cstheme="majorHAnsi"/>
          <w:sz w:val="22"/>
          <w:lang w:eastAsia="hi-IN" w:bidi="hi-IN"/>
        </w:rPr>
      </w:pPr>
    </w:p>
    <w:tbl>
      <w:tblPr>
        <w:tblW w:w="1006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2907"/>
        <w:gridCol w:w="1740"/>
        <w:gridCol w:w="2331"/>
        <w:gridCol w:w="1741"/>
      </w:tblGrid>
      <w:tr w:rsidR="003C2198" w:rsidRPr="006763CC" w14:paraId="4A4EEBCB" w14:textId="77777777" w:rsidTr="001E146B">
        <w:trPr>
          <w:trHeight w:val="257"/>
        </w:trPr>
        <w:tc>
          <w:tcPr>
            <w:tcW w:w="10065" w:type="dxa"/>
            <w:gridSpan w:val="5"/>
            <w:tcBorders>
              <w:top w:val="single" w:sz="6" w:space="0" w:color="auto"/>
              <w:left w:val="single" w:sz="6" w:space="0" w:color="auto"/>
              <w:bottom w:val="single" w:sz="6" w:space="0" w:color="auto"/>
              <w:right w:val="single" w:sz="6" w:space="0" w:color="auto"/>
            </w:tcBorders>
            <w:shd w:val="clear" w:color="auto" w:fill="83CAEB" w:themeFill="accent1" w:themeFillTint="66"/>
            <w:vAlign w:val="center"/>
            <w:hideMark/>
          </w:tcPr>
          <w:p w14:paraId="5576D179" w14:textId="77777777" w:rsidR="003C2198" w:rsidRPr="006763CC" w:rsidRDefault="003C2198" w:rsidP="001E146B">
            <w:pPr>
              <w:spacing w:after="0" w:line="240" w:lineRule="auto"/>
              <w:ind w:left="138"/>
              <w:jc w:val="center"/>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b/>
                <w:sz w:val="18"/>
                <w:szCs w:val="18"/>
                <w:lang w:eastAsia="it-IT"/>
              </w:rPr>
              <w:t>OBIETTIVO 5 – PREVENZIONE E RIDUZIONE DELL’INQUINAMENTO DELL’ARIA, ACQUA E SUOLO</w:t>
            </w:r>
          </w:p>
        </w:tc>
      </w:tr>
      <w:tr w:rsidR="003C2198" w:rsidRPr="006763CC" w14:paraId="330C1801" w14:textId="77777777" w:rsidTr="001E146B">
        <w:trPr>
          <w:trHeight w:val="474"/>
        </w:trPr>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B8A69C" w14:textId="77777777" w:rsidR="003C2198" w:rsidRPr="006763CC" w:rsidRDefault="003C2198" w:rsidP="001E146B">
            <w:pPr>
              <w:spacing w:after="0" w:line="240" w:lineRule="auto"/>
              <w:ind w:left="138"/>
              <w:jc w:val="center"/>
              <w:textAlignment w:val="baseline"/>
              <w:rPr>
                <w:rFonts w:ascii="Arial Nova Cond" w:eastAsia="Mangal" w:hAnsi="Arial Nova Cond" w:cstheme="majorHAnsi"/>
                <w:b/>
                <w:sz w:val="18"/>
                <w:szCs w:val="18"/>
                <w:lang w:eastAsia="it-IT"/>
              </w:rPr>
            </w:pPr>
          </w:p>
        </w:tc>
        <w:tc>
          <w:tcPr>
            <w:tcW w:w="46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DC7CAC" w14:textId="77777777" w:rsidR="003C2198" w:rsidRPr="006763CC" w:rsidRDefault="003C2198" w:rsidP="001E146B">
            <w:pPr>
              <w:spacing w:after="0" w:line="240" w:lineRule="auto"/>
              <w:ind w:left="138"/>
              <w:jc w:val="center"/>
              <w:textAlignment w:val="baseline"/>
              <w:rPr>
                <w:rFonts w:ascii="Arial Nova Cond" w:eastAsia="Mangal" w:hAnsi="Arial Nova Cond" w:cstheme="majorHAnsi"/>
                <w:b/>
                <w:sz w:val="18"/>
                <w:szCs w:val="18"/>
                <w:lang w:eastAsia="it-IT"/>
              </w:rPr>
            </w:pPr>
            <w:r w:rsidRPr="006763CC">
              <w:rPr>
                <w:rFonts w:ascii="Arial Nova Cond" w:eastAsia="Mangal" w:hAnsi="Arial Nova Cond" w:cstheme="majorHAnsi"/>
                <w:b/>
                <w:sz w:val="18"/>
                <w:szCs w:val="18"/>
                <w:lang w:eastAsia="it-IT"/>
              </w:rPr>
              <w:t>PRE INTERVENTO</w:t>
            </w:r>
          </w:p>
        </w:tc>
        <w:tc>
          <w:tcPr>
            <w:tcW w:w="40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A7AFB1" w14:textId="77777777" w:rsidR="003C2198" w:rsidRPr="006763CC" w:rsidRDefault="003C2198" w:rsidP="001E146B">
            <w:pPr>
              <w:spacing w:after="0" w:line="240" w:lineRule="auto"/>
              <w:ind w:left="138"/>
              <w:jc w:val="center"/>
              <w:textAlignment w:val="baseline"/>
              <w:rPr>
                <w:rFonts w:ascii="Arial Nova Cond" w:eastAsia="Mangal" w:hAnsi="Arial Nova Cond" w:cstheme="majorHAnsi"/>
                <w:b/>
                <w:sz w:val="18"/>
                <w:szCs w:val="18"/>
                <w:lang w:eastAsia="it-IT"/>
              </w:rPr>
            </w:pPr>
            <w:r w:rsidRPr="006763CC">
              <w:rPr>
                <w:rFonts w:ascii="Arial Nova Cond" w:eastAsia="Mangal" w:hAnsi="Arial Nova Cond" w:cstheme="majorHAnsi"/>
                <w:b/>
                <w:sz w:val="18"/>
                <w:szCs w:val="18"/>
                <w:lang w:eastAsia="it-IT"/>
              </w:rPr>
              <w:t>POST-INTERVENTO</w:t>
            </w:r>
          </w:p>
        </w:tc>
      </w:tr>
      <w:tr w:rsidR="003C2198" w:rsidRPr="006763CC" w14:paraId="6E6CA2F4" w14:textId="77777777" w:rsidTr="001E146B">
        <w:trPr>
          <w:trHeight w:val="20"/>
        </w:trPr>
        <w:tc>
          <w:tcPr>
            <w:tcW w:w="1346" w:type="dxa"/>
            <w:tcBorders>
              <w:top w:val="single" w:sz="4" w:space="0" w:color="auto"/>
              <w:left w:val="single" w:sz="4" w:space="0" w:color="auto"/>
              <w:bottom w:val="single" w:sz="4" w:space="0" w:color="auto"/>
              <w:right w:val="single" w:sz="6" w:space="0" w:color="auto"/>
            </w:tcBorders>
            <w:shd w:val="clear" w:color="auto" w:fill="auto"/>
            <w:vAlign w:val="center"/>
          </w:tcPr>
          <w:p w14:paraId="7201BE1E"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b/>
                <w:bCs/>
                <w:sz w:val="18"/>
                <w:szCs w:val="18"/>
                <w:lang w:eastAsia="it-IT"/>
              </w:rPr>
            </w:pPr>
            <w:r w:rsidRPr="006763CC">
              <w:rPr>
                <w:rFonts w:ascii="Arial Nova Cond" w:eastAsia="Mangal" w:hAnsi="Arial Nova Cond" w:cstheme="majorHAnsi"/>
                <w:b/>
                <w:bCs/>
                <w:sz w:val="18"/>
                <w:szCs w:val="18"/>
                <w:lang w:eastAsia="it-IT"/>
              </w:rPr>
              <w:t>VETTORE ENERGETICO</w:t>
            </w:r>
          </w:p>
        </w:tc>
        <w:tc>
          <w:tcPr>
            <w:tcW w:w="2907" w:type="dxa"/>
            <w:tcBorders>
              <w:top w:val="single" w:sz="4" w:space="0" w:color="auto"/>
              <w:left w:val="single" w:sz="4" w:space="0" w:color="auto"/>
              <w:bottom w:val="single" w:sz="4" w:space="0" w:color="auto"/>
              <w:right w:val="single" w:sz="6" w:space="0" w:color="auto"/>
            </w:tcBorders>
            <w:shd w:val="clear" w:color="auto" w:fill="auto"/>
            <w:vAlign w:val="center"/>
          </w:tcPr>
          <w:p w14:paraId="47E78A58"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b/>
                <w:bCs/>
                <w:sz w:val="18"/>
                <w:szCs w:val="18"/>
                <w:lang w:eastAsia="it-IT"/>
              </w:rPr>
            </w:pPr>
            <w:r w:rsidRPr="006763CC">
              <w:rPr>
                <w:rFonts w:ascii="Arial Nova Cond" w:eastAsia="Mangal" w:hAnsi="Arial Nova Cond" w:cstheme="majorHAnsi"/>
                <w:b/>
                <w:bCs/>
                <w:sz w:val="18"/>
                <w:szCs w:val="18"/>
                <w:lang w:eastAsia="it-IT"/>
              </w:rPr>
              <w:t>Indicatore</w:t>
            </w:r>
          </w:p>
        </w:tc>
        <w:tc>
          <w:tcPr>
            <w:tcW w:w="1740" w:type="dxa"/>
            <w:tcBorders>
              <w:top w:val="single" w:sz="4" w:space="0" w:color="auto"/>
              <w:left w:val="single" w:sz="4" w:space="0" w:color="auto"/>
              <w:bottom w:val="single" w:sz="4" w:space="0" w:color="auto"/>
              <w:right w:val="single" w:sz="6" w:space="0" w:color="auto"/>
            </w:tcBorders>
            <w:shd w:val="clear" w:color="auto" w:fill="auto"/>
            <w:vAlign w:val="center"/>
          </w:tcPr>
          <w:p w14:paraId="18B33F24"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b/>
                <w:bCs/>
                <w:sz w:val="18"/>
                <w:szCs w:val="18"/>
                <w:lang w:eastAsia="it-IT"/>
              </w:rPr>
              <w:t>Unità di misura</w:t>
            </w:r>
            <w:r w:rsidRPr="006763CC">
              <w:rPr>
                <w:rFonts w:ascii="Arial Nova Cond" w:eastAsia="Mangal" w:hAnsi="Arial Nova Cond" w:cstheme="majorHAnsi"/>
                <w:sz w:val="18"/>
                <w:szCs w:val="18"/>
                <w:lang w:eastAsia="it-IT"/>
              </w:rPr>
              <w:t xml:space="preserve"> (kWh consumati/anno)</w:t>
            </w:r>
            <w:r w:rsidRPr="006763CC">
              <w:rPr>
                <w:rStyle w:val="Rimandonotaapidipagina"/>
                <w:rFonts w:ascii="Arial Nova Cond" w:eastAsia="Mangal" w:hAnsi="Arial Nova Cond" w:cstheme="majorHAnsi"/>
                <w:sz w:val="18"/>
                <w:szCs w:val="18"/>
                <w:lang w:eastAsia="it-IT"/>
              </w:rPr>
              <w:footnoteReference w:id="1"/>
            </w:r>
          </w:p>
        </w:tc>
        <w:tc>
          <w:tcPr>
            <w:tcW w:w="2331" w:type="dxa"/>
            <w:tcBorders>
              <w:top w:val="single" w:sz="4" w:space="0" w:color="auto"/>
              <w:left w:val="single" w:sz="4" w:space="0" w:color="auto"/>
              <w:bottom w:val="single" w:sz="4" w:space="0" w:color="auto"/>
              <w:right w:val="single" w:sz="6" w:space="0" w:color="auto"/>
            </w:tcBorders>
            <w:shd w:val="clear" w:color="auto" w:fill="auto"/>
            <w:vAlign w:val="center"/>
          </w:tcPr>
          <w:p w14:paraId="2F8A1482"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b/>
                <w:bCs/>
                <w:sz w:val="18"/>
                <w:szCs w:val="18"/>
                <w:lang w:eastAsia="it-IT"/>
              </w:rPr>
              <w:t>Indicatore</w:t>
            </w:r>
          </w:p>
        </w:tc>
        <w:tc>
          <w:tcPr>
            <w:tcW w:w="1741" w:type="dxa"/>
            <w:tcBorders>
              <w:top w:val="single" w:sz="4" w:space="0" w:color="auto"/>
              <w:left w:val="single" w:sz="4" w:space="0" w:color="auto"/>
              <w:bottom w:val="single" w:sz="4" w:space="0" w:color="auto"/>
              <w:right w:val="single" w:sz="6" w:space="0" w:color="auto"/>
            </w:tcBorders>
            <w:shd w:val="clear" w:color="auto" w:fill="auto"/>
            <w:vAlign w:val="center"/>
          </w:tcPr>
          <w:p w14:paraId="5F417D31"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b/>
                <w:bCs/>
                <w:sz w:val="18"/>
                <w:szCs w:val="18"/>
                <w:lang w:eastAsia="it-IT"/>
              </w:rPr>
              <w:t>Unità di misura</w:t>
            </w:r>
            <w:r w:rsidRPr="006763CC">
              <w:rPr>
                <w:rFonts w:ascii="Arial Nova Cond" w:eastAsia="Mangal" w:hAnsi="Arial Nova Cond" w:cstheme="majorHAnsi"/>
                <w:sz w:val="18"/>
                <w:szCs w:val="18"/>
                <w:lang w:eastAsia="it-IT"/>
              </w:rPr>
              <w:t xml:space="preserve"> (kWh consumati/anno)</w:t>
            </w:r>
            <w:r w:rsidRPr="006763CC">
              <w:rPr>
                <w:rStyle w:val="Rimandonotaapidipagina"/>
                <w:rFonts w:ascii="Arial Nova Cond" w:eastAsia="Mangal" w:hAnsi="Arial Nova Cond" w:cstheme="majorHAnsi"/>
                <w:sz w:val="18"/>
                <w:szCs w:val="18"/>
                <w:lang w:eastAsia="it-IT"/>
              </w:rPr>
              <w:footnoteReference w:id="2"/>
            </w:r>
          </w:p>
        </w:tc>
      </w:tr>
      <w:tr w:rsidR="003C2198" w:rsidRPr="006763CC" w14:paraId="1DE78AC7" w14:textId="77777777" w:rsidTr="001E146B">
        <w:trPr>
          <w:trHeight w:val="20"/>
        </w:trPr>
        <w:tc>
          <w:tcPr>
            <w:tcW w:w="1346" w:type="dxa"/>
            <w:tcBorders>
              <w:top w:val="single" w:sz="4" w:space="0" w:color="auto"/>
              <w:left w:val="single" w:sz="4" w:space="0" w:color="auto"/>
              <w:bottom w:val="single" w:sz="4" w:space="0" w:color="auto"/>
              <w:right w:val="single" w:sz="6" w:space="0" w:color="auto"/>
            </w:tcBorders>
            <w:shd w:val="clear" w:color="auto" w:fill="auto"/>
            <w:vAlign w:val="center"/>
          </w:tcPr>
          <w:p w14:paraId="58B468E5" w14:textId="77777777" w:rsidR="003C2198" w:rsidRPr="006763CC"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sz w:val="18"/>
                <w:szCs w:val="18"/>
                <w:lang w:eastAsia="it-IT"/>
              </w:rPr>
              <w:t xml:space="preserve">es. metano/ gasolio/ </w:t>
            </w:r>
            <w:proofErr w:type="spellStart"/>
            <w:r w:rsidRPr="006763CC">
              <w:rPr>
                <w:rFonts w:ascii="Arial Nova Cond" w:eastAsia="Mangal" w:hAnsi="Arial Nova Cond" w:cstheme="majorHAnsi"/>
                <w:sz w:val="18"/>
                <w:szCs w:val="18"/>
                <w:lang w:eastAsia="it-IT"/>
              </w:rPr>
              <w:t>gpl</w:t>
            </w:r>
            <w:proofErr w:type="spellEnd"/>
          </w:p>
        </w:tc>
        <w:tc>
          <w:tcPr>
            <w:tcW w:w="2907" w:type="dxa"/>
            <w:tcBorders>
              <w:top w:val="single" w:sz="4" w:space="0" w:color="auto"/>
              <w:left w:val="single" w:sz="4" w:space="0" w:color="auto"/>
              <w:bottom w:val="single" w:sz="4" w:space="0" w:color="auto"/>
              <w:right w:val="single" w:sz="6" w:space="0" w:color="auto"/>
            </w:tcBorders>
            <w:shd w:val="clear" w:color="auto" w:fill="auto"/>
            <w:vAlign w:val="center"/>
          </w:tcPr>
          <w:p w14:paraId="1C28F595"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Consumo annuo di energia per combustibile/vettore</w:t>
            </w:r>
            <w:r w:rsidRPr="006763CC">
              <w:rPr>
                <w:rFonts w:ascii="Arial Nova Cond" w:eastAsia="Arial" w:hAnsi="Arial Nova Cond" w:cs="Arial"/>
                <w:sz w:val="18"/>
                <w:szCs w:val="18"/>
              </w:rPr>
              <w:t xml:space="preserve"> per il </w:t>
            </w:r>
            <w:r w:rsidRPr="006763CC">
              <w:rPr>
                <w:rFonts w:ascii="Arial Nova Cond" w:eastAsia="Arial" w:hAnsi="Arial Nova Cond" w:cs="Arial"/>
                <w:b/>
                <w:sz w:val="18"/>
                <w:szCs w:val="18"/>
              </w:rPr>
              <w:t xml:space="preserve">riscaldamento, alimentazione di macchinari, attrezzature e impianti </w:t>
            </w:r>
            <w:r w:rsidRPr="006763CC">
              <w:rPr>
                <w:rFonts w:ascii="Arial Nova Cond" w:eastAsia="Arial" w:hAnsi="Arial Nova Cond" w:cs="Arial"/>
                <w:sz w:val="18"/>
                <w:szCs w:val="18"/>
              </w:rPr>
              <w:t>della unità locale aziendale in cui viene realizzato il progetto</w:t>
            </w:r>
          </w:p>
        </w:tc>
        <w:tc>
          <w:tcPr>
            <w:tcW w:w="1740" w:type="dxa"/>
            <w:tcBorders>
              <w:top w:val="single" w:sz="4" w:space="0" w:color="auto"/>
              <w:left w:val="single" w:sz="4" w:space="0" w:color="auto"/>
              <w:bottom w:val="single" w:sz="4" w:space="0" w:color="auto"/>
              <w:right w:val="single" w:sz="6" w:space="0" w:color="auto"/>
            </w:tcBorders>
            <w:shd w:val="clear" w:color="auto" w:fill="auto"/>
            <w:vAlign w:val="center"/>
          </w:tcPr>
          <w:p w14:paraId="6A62072E"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c>
          <w:tcPr>
            <w:tcW w:w="2331" w:type="dxa"/>
            <w:tcBorders>
              <w:top w:val="single" w:sz="4" w:space="0" w:color="auto"/>
              <w:left w:val="single" w:sz="4" w:space="0" w:color="auto"/>
              <w:bottom w:val="single" w:sz="4" w:space="0" w:color="auto"/>
              <w:right w:val="single" w:sz="6" w:space="0" w:color="auto"/>
            </w:tcBorders>
            <w:shd w:val="clear" w:color="auto" w:fill="auto"/>
            <w:vAlign w:val="center"/>
          </w:tcPr>
          <w:p w14:paraId="4DBA5670"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Consumo di energia per combustibile/vettore</w:t>
            </w:r>
            <w:r w:rsidRPr="006763CC">
              <w:rPr>
                <w:rFonts w:ascii="Arial Nova Cond" w:eastAsia="Arial" w:hAnsi="Arial Nova Cond" w:cs="Arial"/>
                <w:sz w:val="18"/>
                <w:szCs w:val="18"/>
              </w:rPr>
              <w:t xml:space="preserve"> in un anno per il </w:t>
            </w:r>
            <w:r w:rsidRPr="006763CC">
              <w:rPr>
                <w:rFonts w:ascii="Arial Nova Cond" w:eastAsia="Arial" w:hAnsi="Arial Nova Cond" w:cs="Arial"/>
                <w:b/>
                <w:sz w:val="18"/>
                <w:szCs w:val="18"/>
              </w:rPr>
              <w:t xml:space="preserve">riscaldamento, alimentazione di macchinari, attrezzature e impianti </w:t>
            </w:r>
            <w:r w:rsidRPr="006763CC">
              <w:rPr>
                <w:rFonts w:ascii="Arial Nova Cond" w:eastAsia="Arial" w:hAnsi="Arial Nova Cond" w:cs="Arial"/>
                <w:sz w:val="18"/>
                <w:szCs w:val="18"/>
              </w:rPr>
              <w:t xml:space="preserve">della unità locale aziendale </w:t>
            </w:r>
            <w:r w:rsidRPr="006763CC">
              <w:rPr>
                <w:rFonts w:ascii="Arial Nova Cond" w:eastAsia="Arial" w:hAnsi="Arial Nova Cond" w:cs="Arial"/>
                <w:b/>
                <w:sz w:val="18"/>
                <w:szCs w:val="18"/>
              </w:rPr>
              <w:t xml:space="preserve">dopo </w:t>
            </w:r>
            <w:r w:rsidRPr="006763CC">
              <w:rPr>
                <w:rFonts w:ascii="Arial Nova Cond" w:eastAsia="Arial" w:hAnsi="Arial Nova Cond" w:cs="Arial"/>
                <w:sz w:val="18"/>
                <w:szCs w:val="18"/>
              </w:rPr>
              <w:t>la realizzazione del progetto (stima)</w:t>
            </w:r>
          </w:p>
        </w:tc>
        <w:tc>
          <w:tcPr>
            <w:tcW w:w="1741" w:type="dxa"/>
            <w:tcBorders>
              <w:top w:val="single" w:sz="4" w:space="0" w:color="auto"/>
              <w:left w:val="single" w:sz="4" w:space="0" w:color="auto"/>
              <w:bottom w:val="single" w:sz="4" w:space="0" w:color="auto"/>
              <w:right w:val="single" w:sz="6" w:space="0" w:color="auto"/>
            </w:tcBorders>
            <w:shd w:val="clear" w:color="auto" w:fill="auto"/>
            <w:vAlign w:val="center"/>
          </w:tcPr>
          <w:p w14:paraId="0092E1A8"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r>
      <w:tr w:rsidR="003C2198" w:rsidRPr="006763CC" w14:paraId="3CC8AE92" w14:textId="77777777" w:rsidTr="001E146B">
        <w:trPr>
          <w:trHeight w:val="20"/>
        </w:trPr>
        <w:tc>
          <w:tcPr>
            <w:tcW w:w="1346" w:type="dxa"/>
            <w:tcBorders>
              <w:top w:val="single" w:sz="4" w:space="0" w:color="auto"/>
              <w:left w:val="single" w:sz="4" w:space="0" w:color="auto"/>
              <w:bottom w:val="single" w:sz="4" w:space="0" w:color="auto"/>
              <w:right w:val="single" w:sz="6" w:space="0" w:color="auto"/>
            </w:tcBorders>
            <w:shd w:val="clear" w:color="auto" w:fill="auto"/>
            <w:vAlign w:val="center"/>
          </w:tcPr>
          <w:p w14:paraId="56C3B63B" w14:textId="77777777" w:rsidR="003C2198" w:rsidRPr="006763CC"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sz w:val="18"/>
                <w:szCs w:val="18"/>
                <w:lang w:eastAsia="it-IT"/>
              </w:rPr>
              <w:t>es. energia elettrica da fonti fossili</w:t>
            </w:r>
          </w:p>
        </w:tc>
        <w:tc>
          <w:tcPr>
            <w:tcW w:w="2907" w:type="dxa"/>
            <w:tcBorders>
              <w:top w:val="single" w:sz="4" w:space="0" w:color="auto"/>
              <w:left w:val="single" w:sz="4" w:space="0" w:color="auto"/>
              <w:bottom w:val="single" w:sz="4" w:space="0" w:color="auto"/>
              <w:right w:val="single" w:sz="6" w:space="0" w:color="auto"/>
            </w:tcBorders>
            <w:shd w:val="clear" w:color="auto" w:fill="auto"/>
            <w:vAlign w:val="center"/>
          </w:tcPr>
          <w:p w14:paraId="2D32D4C8"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 xml:space="preserve">Consumo annuo di energia elettrica da fonti fossili </w:t>
            </w:r>
            <w:r w:rsidRPr="006763CC">
              <w:rPr>
                <w:rFonts w:ascii="Arial Nova Cond" w:eastAsia="Arial" w:hAnsi="Arial Nova Cond" w:cs="Arial"/>
                <w:sz w:val="18"/>
                <w:szCs w:val="18"/>
              </w:rPr>
              <w:t xml:space="preserve">nella unità </w:t>
            </w:r>
            <w:r w:rsidRPr="006763CC">
              <w:rPr>
                <w:rFonts w:ascii="Arial Nova Cond" w:eastAsia="Arial" w:hAnsi="Arial Nova Cond" w:cs="Arial"/>
                <w:sz w:val="18"/>
                <w:szCs w:val="18"/>
              </w:rPr>
              <w:lastRenderedPageBreak/>
              <w:t>locale aziendale in cui viene realizzato il progetto</w:t>
            </w:r>
          </w:p>
        </w:tc>
        <w:tc>
          <w:tcPr>
            <w:tcW w:w="1740" w:type="dxa"/>
            <w:tcBorders>
              <w:top w:val="single" w:sz="4" w:space="0" w:color="auto"/>
              <w:left w:val="single" w:sz="4" w:space="0" w:color="auto"/>
              <w:bottom w:val="single" w:sz="4" w:space="0" w:color="auto"/>
              <w:right w:val="single" w:sz="6" w:space="0" w:color="auto"/>
            </w:tcBorders>
            <w:shd w:val="clear" w:color="auto" w:fill="auto"/>
            <w:vAlign w:val="center"/>
          </w:tcPr>
          <w:p w14:paraId="1219C8A3"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c>
          <w:tcPr>
            <w:tcW w:w="2331" w:type="dxa"/>
            <w:tcBorders>
              <w:top w:val="single" w:sz="4" w:space="0" w:color="auto"/>
              <w:left w:val="single" w:sz="4" w:space="0" w:color="auto"/>
              <w:bottom w:val="single" w:sz="4" w:space="0" w:color="auto"/>
              <w:right w:val="single" w:sz="6" w:space="0" w:color="auto"/>
            </w:tcBorders>
            <w:shd w:val="clear" w:color="auto" w:fill="auto"/>
            <w:vAlign w:val="center"/>
          </w:tcPr>
          <w:p w14:paraId="0232CFBD"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 xml:space="preserve">Consumo di energia elettrica da fonti fossili </w:t>
            </w:r>
            <w:r w:rsidRPr="006763CC">
              <w:rPr>
                <w:rFonts w:ascii="Arial Nova Cond" w:eastAsia="Arial" w:hAnsi="Arial Nova Cond" w:cs="Arial"/>
                <w:sz w:val="18"/>
                <w:szCs w:val="18"/>
              </w:rPr>
              <w:t xml:space="preserve">  in un anno nella unità locale </w:t>
            </w:r>
            <w:r w:rsidRPr="006763CC">
              <w:rPr>
                <w:rFonts w:ascii="Arial Nova Cond" w:eastAsia="Arial" w:hAnsi="Arial Nova Cond" w:cs="Arial"/>
                <w:sz w:val="18"/>
                <w:szCs w:val="18"/>
              </w:rPr>
              <w:lastRenderedPageBreak/>
              <w:t xml:space="preserve">aziendale </w:t>
            </w:r>
            <w:r w:rsidRPr="006763CC">
              <w:rPr>
                <w:rFonts w:ascii="Arial Nova Cond" w:eastAsia="Arial" w:hAnsi="Arial Nova Cond" w:cs="Arial"/>
                <w:b/>
                <w:sz w:val="18"/>
                <w:szCs w:val="18"/>
              </w:rPr>
              <w:t xml:space="preserve">dopo </w:t>
            </w:r>
            <w:r w:rsidRPr="006763CC">
              <w:rPr>
                <w:rFonts w:ascii="Arial Nova Cond" w:eastAsia="Arial" w:hAnsi="Arial Nova Cond" w:cs="Arial"/>
                <w:sz w:val="18"/>
                <w:szCs w:val="18"/>
              </w:rPr>
              <w:t>la realizzazione del progetto (stima)</w:t>
            </w:r>
          </w:p>
        </w:tc>
        <w:tc>
          <w:tcPr>
            <w:tcW w:w="1741" w:type="dxa"/>
            <w:tcBorders>
              <w:top w:val="single" w:sz="4" w:space="0" w:color="auto"/>
              <w:left w:val="single" w:sz="4" w:space="0" w:color="auto"/>
              <w:bottom w:val="single" w:sz="4" w:space="0" w:color="auto"/>
              <w:right w:val="single" w:sz="6" w:space="0" w:color="auto"/>
            </w:tcBorders>
            <w:shd w:val="clear" w:color="auto" w:fill="auto"/>
            <w:vAlign w:val="center"/>
          </w:tcPr>
          <w:p w14:paraId="725833D0"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r>
      <w:tr w:rsidR="003C2198" w:rsidRPr="006763CC" w14:paraId="2297F104" w14:textId="77777777" w:rsidTr="001E146B">
        <w:trPr>
          <w:trHeight w:val="20"/>
        </w:trPr>
        <w:tc>
          <w:tcPr>
            <w:tcW w:w="1346" w:type="dxa"/>
            <w:tcBorders>
              <w:top w:val="single" w:sz="4" w:space="0" w:color="auto"/>
              <w:left w:val="single" w:sz="4" w:space="0" w:color="auto"/>
              <w:bottom w:val="single" w:sz="4" w:space="0" w:color="auto"/>
              <w:right w:val="single" w:sz="6" w:space="0" w:color="auto"/>
            </w:tcBorders>
            <w:shd w:val="clear" w:color="auto" w:fill="auto"/>
            <w:vAlign w:val="center"/>
          </w:tcPr>
          <w:p w14:paraId="79DDF91E" w14:textId="77777777" w:rsidR="003C2198" w:rsidRPr="006763CC"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sz w:val="18"/>
                <w:szCs w:val="18"/>
                <w:lang w:eastAsia="it-IT"/>
              </w:rPr>
              <w:t>es. energia elettrica da bioenergie</w:t>
            </w:r>
          </w:p>
        </w:tc>
        <w:tc>
          <w:tcPr>
            <w:tcW w:w="2907" w:type="dxa"/>
            <w:tcBorders>
              <w:top w:val="single" w:sz="4" w:space="0" w:color="auto"/>
              <w:left w:val="single" w:sz="4" w:space="0" w:color="auto"/>
              <w:bottom w:val="single" w:sz="4" w:space="0" w:color="auto"/>
              <w:right w:val="single" w:sz="6" w:space="0" w:color="auto"/>
            </w:tcBorders>
            <w:shd w:val="clear" w:color="auto" w:fill="auto"/>
            <w:vAlign w:val="center"/>
          </w:tcPr>
          <w:p w14:paraId="53AAEB2F"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 xml:space="preserve">Consumo annuo di energia elettrica da bioenergie </w:t>
            </w:r>
            <w:r w:rsidRPr="006763CC">
              <w:rPr>
                <w:rFonts w:ascii="Arial Nova Cond" w:eastAsia="Arial" w:hAnsi="Arial Nova Cond" w:cs="Arial"/>
                <w:sz w:val="18"/>
                <w:szCs w:val="18"/>
              </w:rPr>
              <w:t>nella unità locale aziendale in cui viene realizzato il progetto</w:t>
            </w:r>
          </w:p>
        </w:tc>
        <w:tc>
          <w:tcPr>
            <w:tcW w:w="1740" w:type="dxa"/>
            <w:tcBorders>
              <w:top w:val="single" w:sz="4" w:space="0" w:color="auto"/>
              <w:left w:val="single" w:sz="4" w:space="0" w:color="auto"/>
              <w:bottom w:val="single" w:sz="4" w:space="0" w:color="auto"/>
              <w:right w:val="single" w:sz="6" w:space="0" w:color="auto"/>
            </w:tcBorders>
            <w:shd w:val="clear" w:color="auto" w:fill="auto"/>
            <w:vAlign w:val="center"/>
          </w:tcPr>
          <w:p w14:paraId="5F0D4A81"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c>
          <w:tcPr>
            <w:tcW w:w="2331" w:type="dxa"/>
            <w:tcBorders>
              <w:top w:val="single" w:sz="4" w:space="0" w:color="auto"/>
              <w:left w:val="single" w:sz="4" w:space="0" w:color="auto"/>
              <w:bottom w:val="single" w:sz="4" w:space="0" w:color="auto"/>
              <w:right w:val="single" w:sz="6" w:space="0" w:color="auto"/>
            </w:tcBorders>
            <w:shd w:val="clear" w:color="auto" w:fill="auto"/>
            <w:vAlign w:val="center"/>
          </w:tcPr>
          <w:p w14:paraId="1BF02E4D"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 xml:space="preserve">Consumo di energia elettrica da bioenergie </w:t>
            </w:r>
            <w:r w:rsidRPr="006763CC">
              <w:rPr>
                <w:rFonts w:ascii="Arial Nova Cond" w:eastAsia="Arial" w:hAnsi="Arial Nova Cond" w:cs="Arial"/>
                <w:sz w:val="18"/>
                <w:szCs w:val="18"/>
              </w:rPr>
              <w:t xml:space="preserve">in un anno nella unità locale aziendale </w:t>
            </w:r>
            <w:r w:rsidRPr="006763CC">
              <w:rPr>
                <w:rFonts w:ascii="Arial Nova Cond" w:eastAsia="Arial" w:hAnsi="Arial Nova Cond" w:cs="Arial"/>
                <w:b/>
                <w:sz w:val="18"/>
                <w:szCs w:val="18"/>
              </w:rPr>
              <w:t xml:space="preserve">dopo </w:t>
            </w:r>
            <w:r w:rsidRPr="006763CC">
              <w:rPr>
                <w:rFonts w:ascii="Arial Nova Cond" w:eastAsia="Arial" w:hAnsi="Arial Nova Cond" w:cs="Arial"/>
                <w:sz w:val="18"/>
                <w:szCs w:val="18"/>
              </w:rPr>
              <w:t>la realizzazione del progetto (stima)</w:t>
            </w:r>
          </w:p>
        </w:tc>
        <w:tc>
          <w:tcPr>
            <w:tcW w:w="1741" w:type="dxa"/>
            <w:tcBorders>
              <w:top w:val="single" w:sz="4" w:space="0" w:color="auto"/>
              <w:left w:val="single" w:sz="4" w:space="0" w:color="auto"/>
              <w:bottom w:val="single" w:sz="4" w:space="0" w:color="auto"/>
              <w:right w:val="single" w:sz="6" w:space="0" w:color="auto"/>
            </w:tcBorders>
            <w:shd w:val="clear" w:color="auto" w:fill="auto"/>
            <w:vAlign w:val="center"/>
          </w:tcPr>
          <w:p w14:paraId="682D07FA"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r>
      <w:tr w:rsidR="003C2198" w:rsidRPr="006763CC" w14:paraId="4007B7D8" w14:textId="77777777" w:rsidTr="001E146B">
        <w:trPr>
          <w:trHeight w:val="20"/>
        </w:trPr>
        <w:tc>
          <w:tcPr>
            <w:tcW w:w="1346" w:type="dxa"/>
            <w:tcBorders>
              <w:top w:val="single" w:sz="4" w:space="0" w:color="auto"/>
              <w:left w:val="single" w:sz="4" w:space="0" w:color="auto"/>
              <w:bottom w:val="single" w:sz="4" w:space="0" w:color="auto"/>
              <w:right w:val="single" w:sz="6" w:space="0" w:color="auto"/>
            </w:tcBorders>
            <w:shd w:val="clear" w:color="auto" w:fill="auto"/>
            <w:vAlign w:val="center"/>
          </w:tcPr>
          <w:p w14:paraId="3A05EF36" w14:textId="77777777" w:rsidR="003C2198" w:rsidRPr="006763CC"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sz w:val="18"/>
                <w:szCs w:val="18"/>
                <w:lang w:eastAsia="it-IT"/>
              </w:rPr>
              <w:t>es. energia termica da fonti fossili</w:t>
            </w:r>
          </w:p>
        </w:tc>
        <w:tc>
          <w:tcPr>
            <w:tcW w:w="2907" w:type="dxa"/>
            <w:tcBorders>
              <w:top w:val="single" w:sz="4" w:space="0" w:color="auto"/>
              <w:left w:val="single" w:sz="4" w:space="0" w:color="auto"/>
              <w:bottom w:val="single" w:sz="4" w:space="0" w:color="auto"/>
              <w:right w:val="single" w:sz="6" w:space="0" w:color="auto"/>
            </w:tcBorders>
            <w:shd w:val="clear" w:color="auto" w:fill="auto"/>
            <w:vAlign w:val="center"/>
          </w:tcPr>
          <w:p w14:paraId="10B6AC68"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Consumo di energia termica</w:t>
            </w:r>
            <w:r w:rsidRPr="006763CC">
              <w:rPr>
                <w:rFonts w:ascii="Arial Nova Cond" w:eastAsia="Arial" w:hAnsi="Arial Nova Cond" w:cs="Arial"/>
                <w:sz w:val="18"/>
                <w:szCs w:val="18"/>
              </w:rPr>
              <w:t xml:space="preserve"> </w:t>
            </w:r>
            <w:r w:rsidRPr="006763CC">
              <w:rPr>
                <w:rFonts w:ascii="Arial Nova Cond" w:eastAsia="Arial" w:hAnsi="Arial Nova Cond" w:cs="Arial"/>
                <w:b/>
                <w:sz w:val="18"/>
                <w:szCs w:val="18"/>
              </w:rPr>
              <w:t xml:space="preserve">da fonti fossili </w:t>
            </w:r>
            <w:r w:rsidRPr="006763CC">
              <w:rPr>
                <w:rFonts w:ascii="Arial Nova Cond" w:eastAsia="Arial" w:hAnsi="Arial Nova Cond" w:cs="Arial"/>
                <w:sz w:val="18"/>
                <w:szCs w:val="18"/>
              </w:rPr>
              <w:t>nel 2022 nella unità locale aziendale in cui viene realizzato il progetto</w:t>
            </w:r>
          </w:p>
        </w:tc>
        <w:tc>
          <w:tcPr>
            <w:tcW w:w="1740" w:type="dxa"/>
            <w:tcBorders>
              <w:top w:val="single" w:sz="4" w:space="0" w:color="auto"/>
              <w:left w:val="single" w:sz="4" w:space="0" w:color="auto"/>
              <w:bottom w:val="single" w:sz="4" w:space="0" w:color="auto"/>
              <w:right w:val="single" w:sz="6" w:space="0" w:color="auto"/>
            </w:tcBorders>
            <w:shd w:val="clear" w:color="auto" w:fill="auto"/>
            <w:vAlign w:val="center"/>
          </w:tcPr>
          <w:p w14:paraId="4B00D7B0"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c>
          <w:tcPr>
            <w:tcW w:w="2331" w:type="dxa"/>
            <w:tcBorders>
              <w:top w:val="single" w:sz="4" w:space="0" w:color="auto"/>
              <w:left w:val="single" w:sz="4" w:space="0" w:color="auto"/>
              <w:bottom w:val="single" w:sz="4" w:space="0" w:color="auto"/>
              <w:right w:val="single" w:sz="6" w:space="0" w:color="auto"/>
            </w:tcBorders>
            <w:shd w:val="clear" w:color="auto" w:fill="auto"/>
            <w:vAlign w:val="center"/>
          </w:tcPr>
          <w:p w14:paraId="7A5F66D5"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Consumo di energia termica</w:t>
            </w:r>
            <w:r w:rsidRPr="006763CC">
              <w:rPr>
                <w:rFonts w:ascii="Arial Nova Cond" w:eastAsia="Arial" w:hAnsi="Arial Nova Cond" w:cs="Arial"/>
                <w:sz w:val="18"/>
                <w:szCs w:val="18"/>
              </w:rPr>
              <w:t xml:space="preserve"> </w:t>
            </w:r>
            <w:r w:rsidRPr="006763CC">
              <w:rPr>
                <w:rFonts w:ascii="Arial Nova Cond" w:eastAsia="Arial" w:hAnsi="Arial Nova Cond" w:cs="Arial"/>
                <w:b/>
                <w:sz w:val="18"/>
                <w:szCs w:val="18"/>
              </w:rPr>
              <w:t>da fonti fossili</w:t>
            </w:r>
            <w:r w:rsidRPr="006763CC">
              <w:rPr>
                <w:rFonts w:ascii="Arial Nova Cond" w:eastAsia="Arial" w:hAnsi="Arial Nova Cond" w:cs="Arial"/>
                <w:sz w:val="18"/>
                <w:szCs w:val="18"/>
              </w:rPr>
              <w:t xml:space="preserve"> in un anno nella unità locale aziendale </w:t>
            </w:r>
            <w:r w:rsidRPr="006763CC">
              <w:rPr>
                <w:rFonts w:ascii="Arial Nova Cond" w:eastAsia="Arial" w:hAnsi="Arial Nova Cond" w:cs="Arial"/>
                <w:b/>
                <w:sz w:val="18"/>
                <w:szCs w:val="18"/>
              </w:rPr>
              <w:t xml:space="preserve">dopo </w:t>
            </w:r>
            <w:r w:rsidRPr="006763CC">
              <w:rPr>
                <w:rFonts w:ascii="Arial Nova Cond" w:eastAsia="Arial" w:hAnsi="Arial Nova Cond" w:cs="Arial"/>
                <w:sz w:val="18"/>
                <w:szCs w:val="18"/>
              </w:rPr>
              <w:t xml:space="preserve">la realizzazione del progetto (stima) </w:t>
            </w:r>
          </w:p>
        </w:tc>
        <w:tc>
          <w:tcPr>
            <w:tcW w:w="1741" w:type="dxa"/>
            <w:tcBorders>
              <w:top w:val="single" w:sz="4" w:space="0" w:color="auto"/>
              <w:left w:val="single" w:sz="4" w:space="0" w:color="auto"/>
              <w:bottom w:val="single" w:sz="4" w:space="0" w:color="auto"/>
              <w:right w:val="single" w:sz="6" w:space="0" w:color="auto"/>
            </w:tcBorders>
            <w:shd w:val="clear" w:color="auto" w:fill="auto"/>
            <w:vAlign w:val="center"/>
          </w:tcPr>
          <w:p w14:paraId="38F8E8CC"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r>
      <w:tr w:rsidR="003C2198" w:rsidRPr="006763CC" w14:paraId="0EB5CF30" w14:textId="77777777" w:rsidTr="001E146B">
        <w:trPr>
          <w:trHeight w:val="20"/>
        </w:trPr>
        <w:tc>
          <w:tcPr>
            <w:tcW w:w="1346" w:type="dxa"/>
            <w:tcBorders>
              <w:top w:val="single" w:sz="4" w:space="0" w:color="auto"/>
              <w:left w:val="single" w:sz="4" w:space="0" w:color="auto"/>
              <w:bottom w:val="single" w:sz="4" w:space="0" w:color="auto"/>
              <w:right w:val="single" w:sz="6" w:space="0" w:color="auto"/>
            </w:tcBorders>
            <w:shd w:val="clear" w:color="auto" w:fill="auto"/>
            <w:vAlign w:val="center"/>
          </w:tcPr>
          <w:p w14:paraId="0324BC3A" w14:textId="77777777" w:rsidR="003C2198" w:rsidRPr="006763CC" w:rsidRDefault="003C2198" w:rsidP="001E146B">
            <w:pPr>
              <w:spacing w:after="0" w:line="240" w:lineRule="auto"/>
              <w:ind w:left="138" w:right="136"/>
              <w:textAlignment w:val="baseline"/>
              <w:rPr>
                <w:rFonts w:ascii="Arial Nova Cond" w:eastAsia="Mangal" w:hAnsi="Arial Nova Cond" w:cstheme="majorHAnsi"/>
                <w:sz w:val="18"/>
                <w:szCs w:val="18"/>
                <w:lang w:eastAsia="it-IT"/>
              </w:rPr>
            </w:pPr>
            <w:r w:rsidRPr="006763CC">
              <w:rPr>
                <w:rFonts w:ascii="Arial Nova Cond" w:eastAsia="Mangal" w:hAnsi="Arial Nova Cond" w:cstheme="majorHAnsi"/>
                <w:sz w:val="18"/>
                <w:szCs w:val="18"/>
                <w:lang w:eastAsia="it-IT"/>
              </w:rPr>
              <w:t>es. energia termica da bioenergie</w:t>
            </w:r>
          </w:p>
        </w:tc>
        <w:tc>
          <w:tcPr>
            <w:tcW w:w="2907" w:type="dxa"/>
            <w:tcBorders>
              <w:top w:val="single" w:sz="4" w:space="0" w:color="auto"/>
              <w:left w:val="single" w:sz="4" w:space="0" w:color="auto"/>
              <w:bottom w:val="single" w:sz="4" w:space="0" w:color="auto"/>
              <w:right w:val="single" w:sz="6" w:space="0" w:color="auto"/>
            </w:tcBorders>
            <w:shd w:val="clear" w:color="auto" w:fill="auto"/>
            <w:vAlign w:val="center"/>
          </w:tcPr>
          <w:p w14:paraId="3355BFFB"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Consumo annuo di energia termica da bioenergie</w:t>
            </w:r>
            <w:r w:rsidRPr="006763CC">
              <w:rPr>
                <w:rFonts w:ascii="Arial Nova Cond" w:eastAsia="Arial" w:hAnsi="Arial Nova Cond" w:cs="Arial"/>
                <w:sz w:val="18"/>
                <w:szCs w:val="18"/>
              </w:rPr>
              <w:t xml:space="preserve"> nella unità locale aziendale in cui viene realizzato il progetto</w:t>
            </w:r>
          </w:p>
        </w:tc>
        <w:tc>
          <w:tcPr>
            <w:tcW w:w="1740" w:type="dxa"/>
            <w:tcBorders>
              <w:top w:val="single" w:sz="4" w:space="0" w:color="auto"/>
              <w:left w:val="single" w:sz="4" w:space="0" w:color="auto"/>
              <w:bottom w:val="single" w:sz="4" w:space="0" w:color="auto"/>
              <w:right w:val="single" w:sz="6" w:space="0" w:color="auto"/>
            </w:tcBorders>
            <w:shd w:val="clear" w:color="auto" w:fill="auto"/>
            <w:vAlign w:val="center"/>
          </w:tcPr>
          <w:p w14:paraId="7BB2E1E4"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c>
          <w:tcPr>
            <w:tcW w:w="2331" w:type="dxa"/>
            <w:tcBorders>
              <w:top w:val="single" w:sz="4" w:space="0" w:color="auto"/>
              <w:left w:val="single" w:sz="4" w:space="0" w:color="auto"/>
              <w:bottom w:val="single" w:sz="4" w:space="0" w:color="auto"/>
              <w:right w:val="single" w:sz="6" w:space="0" w:color="auto"/>
            </w:tcBorders>
            <w:shd w:val="clear" w:color="auto" w:fill="auto"/>
            <w:vAlign w:val="center"/>
          </w:tcPr>
          <w:p w14:paraId="1890D347"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r w:rsidRPr="006763CC">
              <w:rPr>
                <w:rFonts w:ascii="Arial Nova Cond" w:eastAsia="Arial" w:hAnsi="Arial Nova Cond" w:cs="Arial"/>
                <w:b/>
                <w:sz w:val="18"/>
                <w:szCs w:val="18"/>
              </w:rPr>
              <w:t>Consumo di energia termica</w:t>
            </w:r>
            <w:r w:rsidRPr="006763CC">
              <w:rPr>
                <w:rFonts w:ascii="Arial Nova Cond" w:eastAsia="Arial" w:hAnsi="Arial Nova Cond" w:cs="Arial"/>
                <w:sz w:val="18"/>
                <w:szCs w:val="18"/>
              </w:rPr>
              <w:t xml:space="preserve"> </w:t>
            </w:r>
            <w:r w:rsidRPr="006763CC">
              <w:rPr>
                <w:rFonts w:ascii="Arial Nova Cond" w:eastAsia="Arial" w:hAnsi="Arial Nova Cond" w:cs="Arial"/>
                <w:b/>
                <w:sz w:val="18"/>
                <w:szCs w:val="18"/>
              </w:rPr>
              <w:t>da bioenergie</w:t>
            </w:r>
            <w:r w:rsidRPr="006763CC">
              <w:rPr>
                <w:rFonts w:ascii="Arial Nova Cond" w:eastAsia="Arial" w:hAnsi="Arial Nova Cond" w:cs="Arial"/>
                <w:sz w:val="18"/>
                <w:szCs w:val="18"/>
              </w:rPr>
              <w:t xml:space="preserve"> in un anno nella unità locale aziendale </w:t>
            </w:r>
            <w:r w:rsidRPr="006763CC">
              <w:rPr>
                <w:rFonts w:ascii="Arial Nova Cond" w:eastAsia="Arial" w:hAnsi="Arial Nova Cond" w:cs="Arial"/>
                <w:b/>
                <w:sz w:val="18"/>
                <w:szCs w:val="18"/>
              </w:rPr>
              <w:t xml:space="preserve">dopo </w:t>
            </w:r>
            <w:r w:rsidRPr="006763CC">
              <w:rPr>
                <w:rFonts w:ascii="Arial Nova Cond" w:eastAsia="Arial" w:hAnsi="Arial Nova Cond" w:cs="Arial"/>
                <w:sz w:val="18"/>
                <w:szCs w:val="18"/>
              </w:rPr>
              <w:t>la realizzazione del progetto(stima)</w:t>
            </w:r>
          </w:p>
        </w:tc>
        <w:tc>
          <w:tcPr>
            <w:tcW w:w="1741" w:type="dxa"/>
            <w:tcBorders>
              <w:top w:val="single" w:sz="4" w:space="0" w:color="auto"/>
              <w:left w:val="single" w:sz="4" w:space="0" w:color="auto"/>
              <w:bottom w:val="single" w:sz="4" w:space="0" w:color="auto"/>
              <w:right w:val="single" w:sz="6" w:space="0" w:color="auto"/>
            </w:tcBorders>
            <w:shd w:val="clear" w:color="auto" w:fill="auto"/>
            <w:vAlign w:val="center"/>
          </w:tcPr>
          <w:p w14:paraId="0706108E" w14:textId="77777777" w:rsidR="003C2198" w:rsidRPr="006763CC" w:rsidRDefault="003C2198" w:rsidP="001E146B">
            <w:pPr>
              <w:spacing w:after="0" w:line="240" w:lineRule="auto"/>
              <w:ind w:left="136" w:right="141"/>
              <w:jc w:val="center"/>
              <w:textAlignment w:val="baseline"/>
              <w:rPr>
                <w:rFonts w:ascii="Arial Nova Cond" w:eastAsia="Mangal" w:hAnsi="Arial Nova Cond" w:cstheme="majorHAnsi"/>
                <w:sz w:val="18"/>
                <w:szCs w:val="18"/>
                <w:lang w:eastAsia="it-IT"/>
              </w:rPr>
            </w:pPr>
          </w:p>
        </w:tc>
      </w:tr>
    </w:tbl>
    <w:p w14:paraId="6FDA0F5E" w14:textId="77777777" w:rsidR="003C2198" w:rsidRDefault="003C2198" w:rsidP="003C2198">
      <w:pPr>
        <w:tabs>
          <w:tab w:val="left" w:pos="2536"/>
        </w:tabs>
        <w:rPr>
          <w:rFonts w:ascii="Arial Nova Cond" w:eastAsia="Tahoma" w:hAnsi="Arial Nova Cond" w:cstheme="majorHAnsi"/>
          <w:sz w:val="22"/>
          <w:lang w:eastAsia="hi-IN" w:bidi="hi-IN"/>
        </w:rPr>
      </w:pPr>
    </w:p>
    <w:tbl>
      <w:tblPr>
        <w:tblW w:w="1006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3402"/>
        <w:gridCol w:w="1701"/>
        <w:gridCol w:w="3261"/>
      </w:tblGrid>
      <w:tr w:rsidR="003C2198" w:rsidRPr="00D4574E" w14:paraId="79F3EE10" w14:textId="77777777" w:rsidTr="001E146B">
        <w:trPr>
          <w:trHeight w:val="221"/>
        </w:trPr>
        <w:tc>
          <w:tcPr>
            <w:tcW w:w="10065" w:type="dxa"/>
            <w:gridSpan w:val="4"/>
            <w:tcBorders>
              <w:top w:val="single" w:sz="6" w:space="0" w:color="auto"/>
              <w:left w:val="single" w:sz="6" w:space="0" w:color="auto"/>
              <w:bottom w:val="single" w:sz="6" w:space="0" w:color="auto"/>
              <w:right w:val="single" w:sz="6" w:space="0" w:color="auto"/>
            </w:tcBorders>
            <w:shd w:val="clear" w:color="auto" w:fill="83CAEB" w:themeFill="accent1" w:themeFillTint="66"/>
            <w:vAlign w:val="center"/>
            <w:hideMark/>
          </w:tcPr>
          <w:p w14:paraId="1B8C8C6D" w14:textId="77777777" w:rsidR="003C2198" w:rsidRPr="00D4574E" w:rsidRDefault="003C2198" w:rsidP="001E146B">
            <w:pPr>
              <w:spacing w:after="0" w:line="240" w:lineRule="auto"/>
              <w:ind w:left="138"/>
              <w:jc w:val="center"/>
              <w:textAlignment w:val="baseline"/>
              <w:rPr>
                <w:rFonts w:ascii="Arial Nova Cond" w:eastAsia="Mangal" w:hAnsi="Arial Nova Cond" w:cstheme="majorHAnsi"/>
                <w:sz w:val="18"/>
                <w:szCs w:val="18"/>
                <w:lang w:eastAsia="it-IT"/>
              </w:rPr>
            </w:pPr>
            <w:r w:rsidRPr="00D4574E">
              <w:rPr>
                <w:rFonts w:ascii="Arial Nova Cond" w:eastAsia="Mangal" w:hAnsi="Arial Nova Cond" w:cstheme="majorHAnsi"/>
                <w:b/>
                <w:sz w:val="18"/>
                <w:szCs w:val="18"/>
                <w:lang w:eastAsia="it-IT"/>
              </w:rPr>
              <w:t>OBIETTIVO 5 – PREVENZIONE E RIDUZIONE DELL’INQUINAMENTO DELL’ARIA, ACQUA E SUOLO</w:t>
            </w:r>
          </w:p>
        </w:tc>
      </w:tr>
      <w:tr w:rsidR="003C2198" w:rsidRPr="00D4574E" w14:paraId="3D6EC045" w14:textId="77777777" w:rsidTr="001E146B">
        <w:trPr>
          <w:trHeight w:val="20"/>
        </w:trPr>
        <w:tc>
          <w:tcPr>
            <w:tcW w:w="51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00CC0F" w14:textId="77777777" w:rsidR="003C2198" w:rsidRPr="00D4574E" w:rsidRDefault="003C2198" w:rsidP="001E146B">
            <w:pPr>
              <w:spacing w:after="0" w:line="240" w:lineRule="auto"/>
              <w:ind w:left="138" w:right="136"/>
              <w:jc w:val="center"/>
              <w:textAlignment w:val="baseline"/>
              <w:rPr>
                <w:rFonts w:ascii="Arial Nova Cond" w:eastAsia="Arial" w:hAnsi="Arial Nova Cond" w:cs="Arial"/>
                <w:sz w:val="18"/>
                <w:szCs w:val="18"/>
              </w:rPr>
            </w:pPr>
            <w:r w:rsidRPr="00D4574E">
              <w:rPr>
                <w:rFonts w:ascii="Arial Nova Cond" w:eastAsia="Arial" w:hAnsi="Arial Nova Cond" w:cs="Arial"/>
                <w:sz w:val="18"/>
                <w:szCs w:val="18"/>
              </w:rPr>
              <w:t xml:space="preserve">SOSTANZE RILASCIATE </w:t>
            </w:r>
            <w:r w:rsidRPr="00D4574E">
              <w:rPr>
                <w:rFonts w:ascii="Arial Nova Cond" w:eastAsia="Arial" w:hAnsi="Arial Nova Cond" w:cs="Arial"/>
                <w:b/>
                <w:sz w:val="18"/>
                <w:szCs w:val="18"/>
              </w:rPr>
              <w:t>IN ARIA E/O ACQUE</w:t>
            </w:r>
            <w:r w:rsidRPr="00D4574E">
              <w:rPr>
                <w:rFonts w:ascii="Arial Nova Cond" w:eastAsia="Arial" w:hAnsi="Arial Nova Cond" w:cs="Arial"/>
                <w:sz w:val="18"/>
                <w:szCs w:val="18"/>
              </w:rPr>
              <w:t xml:space="preserve"> </w:t>
            </w:r>
            <w:r w:rsidRPr="00D4574E">
              <w:rPr>
                <w:rFonts w:ascii="Arial Nova Cond" w:eastAsia="Arial" w:hAnsi="Arial Nova Cond" w:cs="Arial"/>
                <w:b/>
                <w:sz w:val="18"/>
                <w:szCs w:val="18"/>
              </w:rPr>
              <w:t xml:space="preserve">SUPERFICIALI PRIMA </w:t>
            </w:r>
            <w:r w:rsidRPr="00D4574E">
              <w:rPr>
                <w:rFonts w:ascii="Arial Nova Cond" w:eastAsia="Arial" w:hAnsi="Arial Nova Cond" w:cs="Arial"/>
                <w:sz w:val="18"/>
                <w:szCs w:val="18"/>
              </w:rPr>
              <w:t xml:space="preserve">DELLA REALIZZAZIONE DEL PROGETTO. </w:t>
            </w:r>
          </w:p>
          <w:p w14:paraId="1FA112D3" w14:textId="77777777" w:rsidR="003C2198" w:rsidRPr="00D4574E" w:rsidRDefault="003C2198" w:rsidP="001E146B">
            <w:pPr>
              <w:spacing w:after="0" w:line="240" w:lineRule="auto"/>
              <w:ind w:left="138" w:right="136"/>
              <w:jc w:val="center"/>
              <w:textAlignment w:val="baseline"/>
              <w:rPr>
                <w:rFonts w:ascii="Arial Nova Cond" w:eastAsia="Mangal" w:hAnsi="Arial Nova Cond" w:cstheme="majorHAnsi"/>
                <w:b/>
                <w:bCs/>
                <w:sz w:val="18"/>
                <w:szCs w:val="18"/>
                <w:u w:val="single"/>
                <w:lang w:eastAsia="it-IT"/>
              </w:rPr>
            </w:pPr>
            <w:r w:rsidRPr="00D4574E">
              <w:rPr>
                <w:rFonts w:ascii="Arial Nova Cond" w:eastAsia="Mangal" w:hAnsi="Arial Nova Cond" w:cstheme="majorHAnsi"/>
                <w:b/>
                <w:bCs/>
                <w:sz w:val="18"/>
                <w:szCs w:val="18"/>
                <w:u w:val="single"/>
                <w:lang w:eastAsia="it-IT"/>
              </w:rPr>
              <w:t>DATI ACQUISITI DI UFFICIO DALLA REGIONE</w:t>
            </w:r>
          </w:p>
        </w:tc>
        <w:tc>
          <w:tcPr>
            <w:tcW w:w="4962"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015BE50C" w14:textId="77777777" w:rsidR="003C2198" w:rsidRPr="00D4574E" w:rsidRDefault="003C2198" w:rsidP="001E146B">
            <w:pPr>
              <w:spacing w:after="0" w:line="240" w:lineRule="auto"/>
              <w:ind w:left="138" w:right="136"/>
              <w:jc w:val="center"/>
              <w:textAlignment w:val="baseline"/>
              <w:rPr>
                <w:rFonts w:ascii="Arial Nova Cond" w:eastAsia="Arial" w:hAnsi="Arial Nova Cond" w:cs="Arial"/>
                <w:sz w:val="18"/>
                <w:szCs w:val="18"/>
              </w:rPr>
            </w:pPr>
            <w:r w:rsidRPr="00D4574E">
              <w:rPr>
                <w:rFonts w:ascii="Arial Nova Cond" w:eastAsia="Arial" w:hAnsi="Arial Nova Cond" w:cs="Arial"/>
                <w:sz w:val="18"/>
                <w:szCs w:val="18"/>
              </w:rPr>
              <w:t xml:space="preserve">SOSTANZE RILASCIATE </w:t>
            </w:r>
            <w:r w:rsidRPr="00D4574E">
              <w:rPr>
                <w:rFonts w:ascii="Arial Nova Cond" w:eastAsia="Arial" w:hAnsi="Arial Nova Cond" w:cs="Arial"/>
                <w:b/>
                <w:sz w:val="18"/>
                <w:szCs w:val="18"/>
              </w:rPr>
              <w:t>IN ARIA E/O ACQUE</w:t>
            </w:r>
            <w:r w:rsidRPr="00D4574E">
              <w:rPr>
                <w:rFonts w:ascii="Arial Nova Cond" w:eastAsia="Arial" w:hAnsi="Arial Nova Cond" w:cs="Arial"/>
                <w:sz w:val="18"/>
                <w:szCs w:val="18"/>
              </w:rPr>
              <w:t xml:space="preserve"> </w:t>
            </w:r>
            <w:r w:rsidRPr="00D4574E">
              <w:rPr>
                <w:rFonts w:ascii="Arial Nova Cond" w:eastAsia="Arial" w:hAnsi="Arial Nova Cond" w:cs="Arial"/>
                <w:b/>
                <w:sz w:val="18"/>
                <w:szCs w:val="18"/>
              </w:rPr>
              <w:t xml:space="preserve">SUPERFICIALI </w:t>
            </w:r>
            <w:r w:rsidRPr="00D4574E">
              <w:rPr>
                <w:rFonts w:ascii="Arial Nova Cond" w:eastAsia="Arial" w:hAnsi="Arial Nova Cond" w:cs="Arial"/>
                <w:b/>
                <w:sz w:val="18"/>
                <w:szCs w:val="18"/>
                <w:u w:val="single"/>
              </w:rPr>
              <w:t>DOPO</w:t>
            </w:r>
            <w:r w:rsidRPr="00D4574E">
              <w:rPr>
                <w:rFonts w:ascii="Arial Nova Cond" w:eastAsia="Arial" w:hAnsi="Arial Nova Cond" w:cs="Arial"/>
                <w:b/>
                <w:sz w:val="18"/>
                <w:szCs w:val="18"/>
              </w:rPr>
              <w:t xml:space="preserve"> </w:t>
            </w:r>
            <w:r w:rsidRPr="00D4574E">
              <w:rPr>
                <w:rFonts w:ascii="Arial Nova Cond" w:eastAsia="Arial" w:hAnsi="Arial Nova Cond" w:cs="Arial"/>
                <w:sz w:val="18"/>
                <w:szCs w:val="18"/>
              </w:rPr>
              <w:t xml:space="preserve">LA REALIZZAZIONE DEL PROGETTO. </w:t>
            </w:r>
          </w:p>
        </w:tc>
      </w:tr>
      <w:tr w:rsidR="003C2198" w:rsidRPr="00D4574E" w14:paraId="1CBC16FC" w14:textId="77777777" w:rsidTr="001E146B">
        <w:trPr>
          <w:trHeight w:val="548"/>
        </w:trPr>
        <w:tc>
          <w:tcPr>
            <w:tcW w:w="1701" w:type="dxa"/>
            <w:tcBorders>
              <w:top w:val="single" w:sz="4" w:space="0" w:color="auto"/>
              <w:left w:val="single" w:sz="6" w:space="0" w:color="auto"/>
              <w:bottom w:val="single" w:sz="6" w:space="0" w:color="auto"/>
              <w:right w:val="single" w:sz="6" w:space="0" w:color="auto"/>
            </w:tcBorders>
            <w:shd w:val="clear" w:color="auto" w:fill="auto"/>
            <w:vAlign w:val="center"/>
          </w:tcPr>
          <w:p w14:paraId="5CD2F8C6" w14:textId="77777777" w:rsidR="003C2198" w:rsidRPr="00D4574E" w:rsidRDefault="003C2198" w:rsidP="001E146B">
            <w:pPr>
              <w:spacing w:after="0" w:line="240" w:lineRule="auto"/>
              <w:ind w:left="138" w:right="136"/>
              <w:jc w:val="both"/>
              <w:textAlignment w:val="baseline"/>
              <w:rPr>
                <w:rFonts w:ascii="Arial Nova Cond" w:eastAsia="Mangal" w:hAnsi="Arial Nova Cond" w:cstheme="majorHAnsi"/>
                <w:b/>
                <w:bCs/>
                <w:sz w:val="18"/>
                <w:szCs w:val="18"/>
                <w:lang w:eastAsia="it-IT"/>
              </w:rPr>
            </w:pPr>
            <w:r w:rsidRPr="00D4574E">
              <w:rPr>
                <w:rFonts w:ascii="Arial Nova Cond" w:eastAsia="Arial" w:hAnsi="Arial Nova Cond" w:cs="Arial"/>
                <w:sz w:val="18"/>
                <w:szCs w:val="18"/>
              </w:rPr>
              <w:t xml:space="preserve">Principali sostanze emesse in </w:t>
            </w:r>
            <w:r w:rsidRPr="00D4574E">
              <w:rPr>
                <w:rFonts w:ascii="Arial Nova Cond" w:eastAsia="Arial" w:hAnsi="Arial Nova Cond" w:cs="Arial"/>
                <w:b/>
                <w:sz w:val="18"/>
                <w:szCs w:val="18"/>
              </w:rPr>
              <w:t>aria</w:t>
            </w:r>
            <w:r w:rsidRPr="00D4574E">
              <w:rPr>
                <w:rFonts w:ascii="Arial Nova Cond" w:eastAsia="Arial" w:hAnsi="Arial Nova Cond" w:cs="Arial"/>
                <w:sz w:val="18"/>
                <w:szCs w:val="18"/>
              </w:rPr>
              <w:t xml:space="preserve"> dalla sede aziendale in cui verrà realizzato il progetto nel 2022 e relativa </w:t>
            </w:r>
            <w:r w:rsidRPr="00D4574E">
              <w:rPr>
                <w:rFonts w:ascii="Arial Nova Cond" w:eastAsia="Arial" w:hAnsi="Arial Nova Cond" w:cs="Arial"/>
                <w:b/>
                <w:sz w:val="18"/>
                <w:szCs w:val="18"/>
              </w:rPr>
              <w:t>concentrazione oraria</w:t>
            </w:r>
            <w:r w:rsidRPr="00D4574E">
              <w:rPr>
                <w:rFonts w:ascii="Arial Nova Cond" w:eastAsia="Arial" w:hAnsi="Arial Nova Cond" w:cs="Arial"/>
                <w:sz w:val="18"/>
                <w:szCs w:val="18"/>
              </w:rPr>
              <w:t xml:space="preserve"> (famiglia di inquinanti e concentrazione)</w:t>
            </w:r>
          </w:p>
        </w:tc>
        <w:tc>
          <w:tcPr>
            <w:tcW w:w="3402" w:type="dxa"/>
            <w:tcBorders>
              <w:top w:val="single" w:sz="4" w:space="0" w:color="auto"/>
              <w:left w:val="single" w:sz="6" w:space="0" w:color="auto"/>
              <w:bottom w:val="single" w:sz="6" w:space="0" w:color="auto"/>
              <w:right w:val="single" w:sz="6" w:space="0" w:color="auto"/>
            </w:tcBorders>
            <w:shd w:val="clear" w:color="auto" w:fill="auto"/>
            <w:vAlign w:val="center"/>
          </w:tcPr>
          <w:p w14:paraId="249EA3D7" w14:textId="77777777" w:rsidR="003C2198" w:rsidRPr="00D4574E" w:rsidRDefault="003C2198" w:rsidP="001E146B">
            <w:pPr>
              <w:spacing w:after="0" w:line="240" w:lineRule="auto"/>
              <w:ind w:left="141" w:right="141"/>
              <w:rPr>
                <w:rFonts w:ascii="Arial Nova Cond" w:eastAsia="Arial" w:hAnsi="Arial Nova Cond" w:cs="Arial"/>
                <w:sz w:val="18"/>
                <w:szCs w:val="18"/>
              </w:rPr>
            </w:pPr>
            <w:r w:rsidRPr="00D4574E">
              <w:rPr>
                <w:rFonts w:ascii="Arial Nova Cond" w:eastAsia="Arial" w:hAnsi="Arial Nova Cond" w:cs="Arial"/>
                <w:sz w:val="18"/>
                <w:szCs w:val="18"/>
              </w:rPr>
              <w:t xml:space="preserve">Compilare inserendo la </w:t>
            </w:r>
            <w:r w:rsidRPr="00D4574E">
              <w:rPr>
                <w:rFonts w:ascii="Arial Nova Cond" w:eastAsia="Arial" w:hAnsi="Arial Nova Cond" w:cs="Arial"/>
                <w:b/>
                <w:sz w:val="18"/>
                <w:szCs w:val="18"/>
              </w:rPr>
              <w:t xml:space="preserve">concentrazione oraria </w:t>
            </w:r>
            <w:r w:rsidRPr="00D4574E">
              <w:rPr>
                <w:rFonts w:ascii="Arial Nova Cond" w:eastAsia="Arial" w:hAnsi="Arial Nova Cond" w:cs="Arial"/>
                <w:sz w:val="18"/>
                <w:szCs w:val="18"/>
              </w:rPr>
              <w:t>(mg/</w:t>
            </w:r>
            <w:proofErr w:type="spellStart"/>
            <w:r w:rsidRPr="00D4574E">
              <w:rPr>
                <w:rFonts w:ascii="Arial Nova Cond" w:eastAsia="Arial" w:hAnsi="Arial Nova Cond" w:cs="Arial"/>
                <w:sz w:val="18"/>
                <w:szCs w:val="18"/>
              </w:rPr>
              <w:t>Nmc</w:t>
            </w:r>
            <w:proofErr w:type="spellEnd"/>
            <w:r w:rsidRPr="00D4574E">
              <w:rPr>
                <w:rFonts w:ascii="Arial Nova Cond" w:eastAsia="Arial" w:hAnsi="Arial Nova Cond" w:cs="Arial"/>
                <w:sz w:val="18"/>
                <w:szCs w:val="18"/>
              </w:rPr>
              <w:t xml:space="preserve">) delle seguenti tipologie di sostanze (ove pertinenti): </w:t>
            </w:r>
          </w:p>
          <w:p w14:paraId="750035C3"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polveri                                                             ________</w:t>
            </w:r>
          </w:p>
          <w:p w14:paraId="241B5EB2"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sostanze organiche volatili                               ________</w:t>
            </w:r>
          </w:p>
          <w:p w14:paraId="490C9906"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acidi organici e inorganici                                ________</w:t>
            </w:r>
          </w:p>
          <w:p w14:paraId="0357442A"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sostanze alcaline                                             ________</w:t>
            </w:r>
          </w:p>
          <w:p w14:paraId="45DEAF96"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ossidi di combustione (CO, CO2, NOX, SO2)</w:t>
            </w:r>
          </w:p>
          <w:p w14:paraId="0B02ED67" w14:textId="77777777" w:rsidR="003C2198" w:rsidRPr="00D4574E" w:rsidRDefault="003C2198" w:rsidP="001E146B">
            <w:pPr>
              <w:spacing w:after="0" w:line="240" w:lineRule="auto"/>
              <w:ind w:left="284" w:right="141"/>
              <w:rPr>
                <w:rFonts w:ascii="Arial Nova Cond" w:eastAsia="Arial" w:hAnsi="Arial Nova Cond" w:cs="Arial"/>
                <w:sz w:val="18"/>
                <w:szCs w:val="18"/>
              </w:rPr>
            </w:pPr>
            <w:r w:rsidRPr="00D4574E">
              <w:rPr>
                <w:rFonts w:ascii="Arial Nova Cond" w:eastAsia="Arial" w:hAnsi="Arial Nova Cond" w:cs="Arial"/>
                <w:sz w:val="18"/>
                <w:szCs w:val="18"/>
              </w:rPr>
              <w:t>________</w:t>
            </w:r>
          </w:p>
          <w:p w14:paraId="0A5A4F14"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metalli pesanti                                                  ________</w:t>
            </w:r>
          </w:p>
          <w:p w14:paraId="459870C1"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microinquinanti organici (PCDD-PCDF, IPA)</w:t>
            </w:r>
          </w:p>
          <w:p w14:paraId="042A88B0" w14:textId="77777777" w:rsidR="003C2198" w:rsidRPr="00D4574E" w:rsidRDefault="003C2198" w:rsidP="001E146B">
            <w:pPr>
              <w:spacing w:after="0" w:line="240" w:lineRule="auto"/>
              <w:ind w:left="284" w:right="141"/>
              <w:rPr>
                <w:rFonts w:ascii="Arial Nova Cond" w:eastAsia="Arial" w:hAnsi="Arial Nova Cond" w:cs="Arial"/>
                <w:sz w:val="18"/>
                <w:szCs w:val="18"/>
              </w:rPr>
            </w:pPr>
            <w:r w:rsidRPr="00D4574E">
              <w:rPr>
                <w:rFonts w:ascii="Arial Nova Cond" w:eastAsia="Arial" w:hAnsi="Arial Nova Cond" w:cs="Arial"/>
                <w:sz w:val="18"/>
                <w:szCs w:val="18"/>
              </w:rPr>
              <w:t xml:space="preserve"> ________</w:t>
            </w:r>
          </w:p>
          <w:p w14:paraId="6ECA82FA" w14:textId="77777777" w:rsidR="003C2198" w:rsidRPr="00D4574E" w:rsidRDefault="003C2198" w:rsidP="001E146B">
            <w:pPr>
              <w:pStyle w:val="Paragrafoelenco"/>
              <w:numPr>
                <w:ilvl w:val="0"/>
                <w:numId w:val="2"/>
              </w:numPr>
              <w:spacing w:after="0" w:line="240" w:lineRule="auto"/>
              <w:ind w:left="284" w:right="141" w:hanging="218"/>
              <w:textAlignment w:val="baseline"/>
              <w:rPr>
                <w:rFonts w:ascii="Arial Nova Cond" w:eastAsia="Mangal" w:hAnsi="Arial Nova Cond" w:cstheme="majorHAnsi"/>
                <w:sz w:val="18"/>
                <w:szCs w:val="18"/>
                <w:lang w:eastAsia="it-IT"/>
              </w:rPr>
            </w:pPr>
            <w:r w:rsidRPr="00D4574E">
              <w:rPr>
                <w:rFonts w:ascii="Arial Nova Cond" w:eastAsia="Arial" w:hAnsi="Arial Nova Cond" w:cs="Arial"/>
                <w:sz w:val="18"/>
                <w:szCs w:val="18"/>
              </w:rPr>
              <w:t>altre sostanze (indicare sostanza)</w:t>
            </w:r>
          </w:p>
          <w:p w14:paraId="6A0FB61E" w14:textId="77777777" w:rsidR="003C2198" w:rsidRPr="00D4574E" w:rsidRDefault="003C2198" w:rsidP="001E146B">
            <w:pPr>
              <w:pStyle w:val="Paragrafoelenco"/>
              <w:spacing w:after="0" w:line="240" w:lineRule="auto"/>
              <w:ind w:left="284" w:right="141"/>
              <w:textAlignment w:val="baseline"/>
              <w:rPr>
                <w:rFonts w:ascii="Arial Nova Cond" w:eastAsia="Mangal" w:hAnsi="Arial Nova Cond" w:cstheme="majorHAnsi"/>
                <w:sz w:val="18"/>
                <w:szCs w:val="18"/>
                <w:lang w:eastAsia="it-IT"/>
              </w:rPr>
            </w:pPr>
            <w:r w:rsidRPr="00D4574E">
              <w:rPr>
                <w:rFonts w:ascii="Arial Nova Cond" w:eastAsia="Arial" w:hAnsi="Arial Nova Cond" w:cs="Arial"/>
                <w:sz w:val="18"/>
                <w:szCs w:val="18"/>
              </w:rPr>
              <w:t>________</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7CA7C21" w14:textId="77777777" w:rsidR="003C2198" w:rsidRPr="00D4574E" w:rsidRDefault="003C2198" w:rsidP="001E146B">
            <w:pPr>
              <w:spacing w:after="0" w:line="240" w:lineRule="auto"/>
              <w:ind w:left="136" w:right="141"/>
              <w:jc w:val="both"/>
              <w:textAlignment w:val="baseline"/>
              <w:rPr>
                <w:rFonts w:ascii="Arial Nova Cond" w:eastAsia="Mangal" w:hAnsi="Arial Nova Cond" w:cstheme="majorHAnsi"/>
                <w:sz w:val="18"/>
                <w:szCs w:val="18"/>
                <w:lang w:eastAsia="it-IT"/>
              </w:rPr>
            </w:pPr>
            <w:r w:rsidRPr="00D4574E">
              <w:rPr>
                <w:rFonts w:ascii="Arial Nova Cond" w:eastAsia="Arial" w:hAnsi="Arial Nova Cond" w:cs="Arial"/>
                <w:sz w:val="18"/>
                <w:szCs w:val="18"/>
              </w:rPr>
              <w:t xml:space="preserve">Principali sostanze emesse in </w:t>
            </w:r>
            <w:r w:rsidRPr="00D4574E">
              <w:rPr>
                <w:rFonts w:ascii="Arial Nova Cond" w:eastAsia="Arial" w:hAnsi="Arial Nova Cond" w:cs="Arial"/>
                <w:b/>
                <w:sz w:val="18"/>
                <w:szCs w:val="18"/>
              </w:rPr>
              <w:t>aria</w:t>
            </w:r>
            <w:r w:rsidRPr="00D4574E">
              <w:rPr>
                <w:rFonts w:ascii="Arial Nova Cond" w:eastAsia="Arial" w:hAnsi="Arial Nova Cond" w:cs="Arial"/>
                <w:sz w:val="18"/>
                <w:szCs w:val="18"/>
              </w:rPr>
              <w:t xml:space="preserve"> dalla sede aziendale in cui è stato realizzato il progetto</w:t>
            </w:r>
            <w:r w:rsidRPr="00D4574E">
              <w:rPr>
                <w:rFonts w:ascii="Arial Nova Cond" w:eastAsia="Arial" w:hAnsi="Arial Nova Cond" w:cs="Arial"/>
                <w:b/>
                <w:sz w:val="18"/>
                <w:szCs w:val="18"/>
              </w:rPr>
              <w:t xml:space="preserve"> </w:t>
            </w:r>
            <w:r w:rsidRPr="00D4574E">
              <w:rPr>
                <w:rFonts w:ascii="Arial Nova Cond" w:eastAsia="Arial" w:hAnsi="Arial Nova Cond" w:cs="Arial"/>
                <w:sz w:val="18"/>
                <w:szCs w:val="18"/>
              </w:rPr>
              <w:t xml:space="preserve">e relativa </w:t>
            </w:r>
            <w:r w:rsidRPr="00D4574E">
              <w:rPr>
                <w:rFonts w:ascii="Arial Nova Cond" w:eastAsia="Arial" w:hAnsi="Arial Nova Cond" w:cs="Arial"/>
                <w:b/>
                <w:sz w:val="18"/>
                <w:szCs w:val="18"/>
              </w:rPr>
              <w:t xml:space="preserve">concentrazione oraria </w:t>
            </w:r>
            <w:r w:rsidRPr="00D4574E">
              <w:rPr>
                <w:rFonts w:ascii="Arial Nova Cond" w:eastAsia="Arial" w:hAnsi="Arial Nova Cond" w:cs="Arial"/>
                <w:sz w:val="18"/>
                <w:szCs w:val="18"/>
              </w:rPr>
              <w:t>(stima) in seguito ad ogni intervento finanziato (famiglia di inquinanti e concentrazione)</w:t>
            </w:r>
          </w:p>
        </w:tc>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14:paraId="2E08F906" w14:textId="77777777" w:rsidR="003C2198" w:rsidRPr="00D4574E" w:rsidRDefault="003C2198" w:rsidP="001E146B">
            <w:pPr>
              <w:spacing w:after="0" w:line="240" w:lineRule="auto"/>
              <w:ind w:left="141" w:right="141"/>
              <w:jc w:val="both"/>
              <w:rPr>
                <w:rFonts w:ascii="Arial Nova Cond" w:eastAsia="Arial" w:hAnsi="Arial Nova Cond" w:cs="Arial"/>
                <w:sz w:val="18"/>
                <w:szCs w:val="18"/>
              </w:rPr>
            </w:pPr>
            <w:r w:rsidRPr="00D4574E">
              <w:rPr>
                <w:rFonts w:ascii="Arial Nova Cond" w:eastAsia="Arial" w:hAnsi="Arial Nova Cond" w:cs="Arial"/>
                <w:sz w:val="18"/>
                <w:szCs w:val="18"/>
              </w:rPr>
              <w:t xml:space="preserve">Compilare inserendo la </w:t>
            </w:r>
            <w:r w:rsidRPr="00D4574E">
              <w:rPr>
                <w:rFonts w:ascii="Arial Nova Cond" w:eastAsia="Arial" w:hAnsi="Arial Nova Cond" w:cs="Arial"/>
                <w:b/>
                <w:sz w:val="18"/>
                <w:szCs w:val="18"/>
              </w:rPr>
              <w:t xml:space="preserve">concentrazione oraria </w:t>
            </w:r>
            <w:r w:rsidRPr="00D4574E">
              <w:rPr>
                <w:rFonts w:ascii="Arial Nova Cond" w:eastAsia="Arial" w:hAnsi="Arial Nova Cond" w:cs="Arial"/>
                <w:sz w:val="18"/>
                <w:szCs w:val="18"/>
              </w:rPr>
              <w:t>(mg/</w:t>
            </w:r>
            <w:proofErr w:type="spellStart"/>
            <w:r w:rsidRPr="00D4574E">
              <w:rPr>
                <w:rFonts w:ascii="Arial Nova Cond" w:eastAsia="Arial" w:hAnsi="Arial Nova Cond" w:cs="Arial"/>
                <w:sz w:val="18"/>
                <w:szCs w:val="18"/>
              </w:rPr>
              <w:t>Nmc</w:t>
            </w:r>
            <w:proofErr w:type="spellEnd"/>
            <w:r w:rsidRPr="00D4574E">
              <w:rPr>
                <w:rFonts w:ascii="Arial Nova Cond" w:eastAsia="Arial" w:hAnsi="Arial Nova Cond" w:cs="Arial"/>
                <w:sz w:val="18"/>
                <w:szCs w:val="18"/>
              </w:rPr>
              <w:t xml:space="preserve">) delle seguenti tipologie di sostanze (ove pertinenti): </w:t>
            </w:r>
          </w:p>
          <w:p w14:paraId="2946188C" w14:textId="77777777" w:rsidR="003C2198" w:rsidRPr="00D4574E" w:rsidRDefault="003C2198" w:rsidP="001E146B">
            <w:pPr>
              <w:numPr>
                <w:ilvl w:val="0"/>
                <w:numId w:val="2"/>
              </w:numPr>
              <w:spacing w:after="0" w:line="240" w:lineRule="auto"/>
              <w:ind w:left="284" w:right="141" w:hanging="218"/>
              <w:jc w:val="both"/>
              <w:rPr>
                <w:rFonts w:ascii="Arial Nova Cond" w:eastAsia="Arial" w:hAnsi="Arial Nova Cond" w:cs="Arial"/>
                <w:sz w:val="18"/>
                <w:szCs w:val="18"/>
              </w:rPr>
            </w:pPr>
            <w:r w:rsidRPr="00D4574E">
              <w:rPr>
                <w:rFonts w:ascii="Arial Nova Cond" w:eastAsia="Arial" w:hAnsi="Arial Nova Cond" w:cs="Arial"/>
                <w:sz w:val="18"/>
                <w:szCs w:val="18"/>
              </w:rPr>
              <w:t>polveri                                                             ________</w:t>
            </w:r>
          </w:p>
          <w:p w14:paraId="012883A3" w14:textId="77777777" w:rsidR="003C2198" w:rsidRPr="00D4574E" w:rsidRDefault="003C2198" w:rsidP="001E146B">
            <w:pPr>
              <w:numPr>
                <w:ilvl w:val="0"/>
                <w:numId w:val="2"/>
              </w:numPr>
              <w:spacing w:after="0" w:line="240" w:lineRule="auto"/>
              <w:ind w:left="284" w:right="141" w:hanging="218"/>
              <w:jc w:val="both"/>
              <w:rPr>
                <w:rFonts w:ascii="Arial Nova Cond" w:eastAsia="Arial" w:hAnsi="Arial Nova Cond" w:cs="Arial"/>
                <w:sz w:val="18"/>
                <w:szCs w:val="18"/>
              </w:rPr>
            </w:pPr>
            <w:r w:rsidRPr="00D4574E">
              <w:rPr>
                <w:rFonts w:ascii="Arial Nova Cond" w:eastAsia="Arial" w:hAnsi="Arial Nova Cond" w:cs="Arial"/>
                <w:sz w:val="18"/>
                <w:szCs w:val="18"/>
              </w:rPr>
              <w:t>sostanze organiche volatili                               ________</w:t>
            </w:r>
          </w:p>
          <w:p w14:paraId="0A4EB05A" w14:textId="77777777" w:rsidR="003C2198" w:rsidRPr="00D4574E" w:rsidRDefault="003C2198" w:rsidP="001E146B">
            <w:pPr>
              <w:numPr>
                <w:ilvl w:val="0"/>
                <w:numId w:val="2"/>
              </w:numPr>
              <w:spacing w:after="0" w:line="240" w:lineRule="auto"/>
              <w:ind w:left="284" w:right="141" w:hanging="218"/>
              <w:jc w:val="both"/>
              <w:rPr>
                <w:rFonts w:ascii="Arial Nova Cond" w:eastAsia="Arial" w:hAnsi="Arial Nova Cond" w:cs="Arial"/>
                <w:sz w:val="18"/>
                <w:szCs w:val="18"/>
              </w:rPr>
            </w:pPr>
            <w:r w:rsidRPr="00D4574E">
              <w:rPr>
                <w:rFonts w:ascii="Arial Nova Cond" w:eastAsia="Arial" w:hAnsi="Arial Nova Cond" w:cs="Arial"/>
                <w:sz w:val="18"/>
                <w:szCs w:val="18"/>
              </w:rPr>
              <w:t>acidi organici e inorganici                                ________</w:t>
            </w:r>
          </w:p>
          <w:p w14:paraId="07D01FA7" w14:textId="77777777" w:rsidR="003C2198" w:rsidRPr="00D4574E" w:rsidRDefault="003C2198" w:rsidP="001E146B">
            <w:pPr>
              <w:numPr>
                <w:ilvl w:val="0"/>
                <w:numId w:val="2"/>
              </w:numPr>
              <w:spacing w:after="0" w:line="240" w:lineRule="auto"/>
              <w:ind w:left="284" w:right="141" w:hanging="218"/>
              <w:jc w:val="both"/>
              <w:rPr>
                <w:rFonts w:ascii="Arial Nova Cond" w:eastAsia="Arial" w:hAnsi="Arial Nova Cond" w:cs="Arial"/>
                <w:sz w:val="18"/>
                <w:szCs w:val="18"/>
              </w:rPr>
            </w:pPr>
            <w:r w:rsidRPr="00D4574E">
              <w:rPr>
                <w:rFonts w:ascii="Arial Nova Cond" w:eastAsia="Arial" w:hAnsi="Arial Nova Cond" w:cs="Arial"/>
                <w:sz w:val="18"/>
                <w:szCs w:val="18"/>
              </w:rPr>
              <w:t>sostanze alcaline                                             ________</w:t>
            </w:r>
          </w:p>
          <w:p w14:paraId="565AF610" w14:textId="77777777" w:rsidR="003C2198" w:rsidRPr="00D4574E" w:rsidRDefault="003C2198" w:rsidP="001E146B">
            <w:pPr>
              <w:numPr>
                <w:ilvl w:val="0"/>
                <w:numId w:val="2"/>
              </w:numPr>
              <w:spacing w:after="0" w:line="240" w:lineRule="auto"/>
              <w:ind w:left="284" w:right="141" w:hanging="218"/>
              <w:jc w:val="both"/>
              <w:rPr>
                <w:rFonts w:ascii="Arial Nova Cond" w:eastAsia="Arial" w:hAnsi="Arial Nova Cond" w:cs="Arial"/>
                <w:sz w:val="18"/>
                <w:szCs w:val="18"/>
              </w:rPr>
            </w:pPr>
            <w:r w:rsidRPr="00D4574E">
              <w:rPr>
                <w:rFonts w:ascii="Arial Nova Cond" w:eastAsia="Arial" w:hAnsi="Arial Nova Cond" w:cs="Arial"/>
                <w:sz w:val="18"/>
                <w:szCs w:val="18"/>
              </w:rPr>
              <w:t>ossidi di combustione (CO, CO2, NOX, SO2) ________</w:t>
            </w:r>
          </w:p>
          <w:p w14:paraId="7A9EA255" w14:textId="77777777" w:rsidR="003C2198" w:rsidRPr="00D4574E" w:rsidRDefault="003C2198" w:rsidP="001E146B">
            <w:pPr>
              <w:numPr>
                <w:ilvl w:val="0"/>
                <w:numId w:val="2"/>
              </w:numPr>
              <w:spacing w:after="0" w:line="240" w:lineRule="auto"/>
              <w:ind w:left="284" w:right="141" w:hanging="218"/>
              <w:jc w:val="both"/>
              <w:rPr>
                <w:rFonts w:ascii="Arial Nova Cond" w:eastAsia="Arial" w:hAnsi="Arial Nova Cond" w:cs="Arial"/>
                <w:sz w:val="18"/>
                <w:szCs w:val="18"/>
              </w:rPr>
            </w:pPr>
            <w:r w:rsidRPr="00D4574E">
              <w:rPr>
                <w:rFonts w:ascii="Arial Nova Cond" w:eastAsia="Arial" w:hAnsi="Arial Nova Cond" w:cs="Arial"/>
                <w:sz w:val="18"/>
                <w:szCs w:val="18"/>
              </w:rPr>
              <w:t>metalli pesanti                                                  ________</w:t>
            </w:r>
          </w:p>
          <w:p w14:paraId="32C68938" w14:textId="77777777" w:rsidR="003C2198" w:rsidRPr="00D4574E" w:rsidRDefault="003C2198" w:rsidP="001E146B">
            <w:pPr>
              <w:numPr>
                <w:ilvl w:val="0"/>
                <w:numId w:val="2"/>
              </w:numPr>
              <w:spacing w:after="0" w:line="240" w:lineRule="auto"/>
              <w:ind w:left="284" w:right="141" w:hanging="218"/>
              <w:jc w:val="both"/>
              <w:rPr>
                <w:rFonts w:ascii="Arial Nova Cond" w:eastAsia="Arial" w:hAnsi="Arial Nova Cond" w:cs="Arial"/>
                <w:sz w:val="18"/>
                <w:szCs w:val="18"/>
              </w:rPr>
            </w:pPr>
            <w:r w:rsidRPr="00D4574E">
              <w:rPr>
                <w:rFonts w:ascii="Arial Nova Cond" w:eastAsia="Arial" w:hAnsi="Arial Nova Cond" w:cs="Arial"/>
                <w:sz w:val="18"/>
                <w:szCs w:val="18"/>
              </w:rPr>
              <w:t>microinquinanti organici (PCDD-PCDF, IPA)</w:t>
            </w:r>
          </w:p>
          <w:p w14:paraId="058B0A61" w14:textId="77777777" w:rsidR="003C2198" w:rsidRPr="00D4574E" w:rsidRDefault="003C2198" w:rsidP="001E146B">
            <w:pPr>
              <w:spacing w:after="0" w:line="240" w:lineRule="auto"/>
              <w:ind w:left="284" w:right="141"/>
              <w:jc w:val="both"/>
              <w:rPr>
                <w:rFonts w:ascii="Arial Nova Cond" w:eastAsia="Arial" w:hAnsi="Arial Nova Cond" w:cs="Arial"/>
                <w:sz w:val="18"/>
                <w:szCs w:val="18"/>
              </w:rPr>
            </w:pPr>
            <w:r w:rsidRPr="00D4574E">
              <w:rPr>
                <w:rFonts w:ascii="Arial Nova Cond" w:eastAsia="Arial" w:hAnsi="Arial Nova Cond" w:cs="Arial"/>
                <w:sz w:val="18"/>
                <w:szCs w:val="18"/>
              </w:rPr>
              <w:t>________</w:t>
            </w:r>
          </w:p>
          <w:p w14:paraId="4219E755" w14:textId="77777777" w:rsidR="003C2198" w:rsidRPr="00D4574E" w:rsidRDefault="003C2198" w:rsidP="001E146B">
            <w:pPr>
              <w:numPr>
                <w:ilvl w:val="0"/>
                <w:numId w:val="2"/>
              </w:numPr>
              <w:spacing w:after="0" w:line="240" w:lineRule="auto"/>
              <w:ind w:left="284" w:right="141" w:hanging="218"/>
              <w:jc w:val="both"/>
              <w:rPr>
                <w:rFonts w:ascii="Arial Nova Cond" w:eastAsia="Arial" w:hAnsi="Arial Nova Cond" w:cs="Arial"/>
                <w:sz w:val="18"/>
                <w:szCs w:val="18"/>
              </w:rPr>
            </w:pPr>
            <w:r w:rsidRPr="00D4574E">
              <w:rPr>
                <w:rFonts w:ascii="Arial Nova Cond" w:eastAsia="Arial" w:hAnsi="Arial Nova Cond" w:cs="Arial"/>
                <w:sz w:val="18"/>
                <w:szCs w:val="18"/>
              </w:rPr>
              <w:t>altre sostanze (indicare sostanza)</w:t>
            </w:r>
          </w:p>
          <w:p w14:paraId="76CC7547" w14:textId="77777777" w:rsidR="003C2198" w:rsidRPr="00D4574E" w:rsidRDefault="003C2198" w:rsidP="001E146B">
            <w:pPr>
              <w:spacing w:after="0" w:line="240" w:lineRule="auto"/>
              <w:ind w:left="136" w:right="141"/>
              <w:jc w:val="both"/>
              <w:textAlignment w:val="baseline"/>
              <w:rPr>
                <w:rFonts w:ascii="Arial Nova Cond" w:eastAsia="Mangal" w:hAnsi="Arial Nova Cond" w:cstheme="majorHAnsi"/>
                <w:sz w:val="18"/>
                <w:szCs w:val="18"/>
                <w:lang w:eastAsia="it-IT"/>
              </w:rPr>
            </w:pPr>
            <w:r w:rsidRPr="00D4574E">
              <w:rPr>
                <w:rFonts w:ascii="Arial Nova Cond" w:eastAsia="Arial" w:hAnsi="Arial Nova Cond" w:cs="Arial"/>
                <w:sz w:val="18"/>
                <w:szCs w:val="18"/>
              </w:rPr>
              <w:t>________</w:t>
            </w:r>
          </w:p>
        </w:tc>
      </w:tr>
      <w:tr w:rsidR="003C2198" w:rsidRPr="00D4574E" w14:paraId="0EDF098A" w14:textId="77777777" w:rsidTr="001E146B">
        <w:trPr>
          <w:trHeight w:val="20"/>
        </w:trPr>
        <w:tc>
          <w:tcPr>
            <w:tcW w:w="1701" w:type="dxa"/>
            <w:tcBorders>
              <w:top w:val="single" w:sz="6" w:space="0" w:color="auto"/>
              <w:left w:val="single" w:sz="6" w:space="0" w:color="auto"/>
              <w:bottom w:val="single" w:sz="6" w:space="0" w:color="auto"/>
              <w:right w:val="single" w:sz="6" w:space="0" w:color="auto"/>
            </w:tcBorders>
            <w:shd w:val="clear" w:color="auto" w:fill="auto"/>
          </w:tcPr>
          <w:p w14:paraId="76CA947D" w14:textId="77777777" w:rsidR="003C2198" w:rsidRPr="00D4574E" w:rsidRDefault="003C2198" w:rsidP="001E146B">
            <w:pPr>
              <w:spacing w:after="0" w:line="240" w:lineRule="auto"/>
              <w:ind w:left="138" w:right="136"/>
              <w:jc w:val="both"/>
              <w:textAlignment w:val="baseline"/>
              <w:rPr>
                <w:rFonts w:ascii="Arial Nova Cond" w:eastAsia="Mangal" w:hAnsi="Arial Nova Cond" w:cstheme="majorHAnsi"/>
                <w:b/>
                <w:bCs/>
                <w:sz w:val="18"/>
                <w:szCs w:val="18"/>
                <w:lang w:eastAsia="it-IT"/>
              </w:rPr>
            </w:pPr>
            <w:r w:rsidRPr="00D4574E">
              <w:rPr>
                <w:rFonts w:ascii="Arial Nova Cond" w:eastAsia="Arial" w:hAnsi="Arial Nova Cond" w:cs="Arial"/>
                <w:sz w:val="18"/>
                <w:szCs w:val="18"/>
              </w:rPr>
              <w:t xml:space="preserve">Principali sostanze scaricate in </w:t>
            </w:r>
            <w:r w:rsidRPr="00D4574E">
              <w:rPr>
                <w:rFonts w:ascii="Arial Nova Cond" w:eastAsia="Arial" w:hAnsi="Arial Nova Cond" w:cs="Arial"/>
                <w:b/>
                <w:sz w:val="18"/>
                <w:szCs w:val="18"/>
              </w:rPr>
              <w:t>corpo idrico superficiale</w:t>
            </w:r>
            <w:r w:rsidRPr="00D4574E">
              <w:rPr>
                <w:rFonts w:ascii="Arial Nova Cond" w:eastAsia="Arial" w:hAnsi="Arial Nova Cond" w:cs="Arial"/>
                <w:sz w:val="18"/>
                <w:szCs w:val="18"/>
              </w:rPr>
              <w:t xml:space="preserve"> nel 2022 dalla sede aziendale in cui verrà realizzato il progetto e relativa </w:t>
            </w:r>
            <w:r w:rsidRPr="00D4574E">
              <w:rPr>
                <w:rFonts w:ascii="Arial Nova Cond" w:eastAsia="Arial" w:hAnsi="Arial Nova Cond" w:cs="Arial"/>
                <w:b/>
                <w:sz w:val="18"/>
                <w:szCs w:val="18"/>
              </w:rPr>
              <w:t>concentrazione oraria</w:t>
            </w:r>
            <w:r w:rsidRPr="00D4574E">
              <w:rPr>
                <w:rFonts w:ascii="Arial Nova Cond" w:eastAsia="Arial" w:hAnsi="Arial Nova Cond" w:cs="Arial"/>
                <w:sz w:val="18"/>
                <w:szCs w:val="18"/>
              </w:rPr>
              <w:t xml:space="preserve"> (famiglia di inquinanti e concentrazione)</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4AF8289" w14:textId="77777777" w:rsidR="003C2198" w:rsidRPr="00D4574E" w:rsidRDefault="003C2198" w:rsidP="001E146B">
            <w:pPr>
              <w:spacing w:after="0" w:line="240" w:lineRule="auto"/>
              <w:ind w:left="141"/>
              <w:rPr>
                <w:rFonts w:ascii="Arial Nova Cond" w:eastAsia="Arial" w:hAnsi="Arial Nova Cond" w:cs="Arial"/>
                <w:sz w:val="18"/>
                <w:szCs w:val="18"/>
              </w:rPr>
            </w:pPr>
            <w:r w:rsidRPr="00D4574E">
              <w:rPr>
                <w:rFonts w:ascii="Arial Nova Cond" w:eastAsia="Arial" w:hAnsi="Arial Nova Cond" w:cs="Arial"/>
                <w:sz w:val="18"/>
                <w:szCs w:val="18"/>
              </w:rPr>
              <w:t xml:space="preserve">Compilare inserendo la </w:t>
            </w:r>
            <w:r w:rsidRPr="00D4574E">
              <w:rPr>
                <w:rFonts w:ascii="Arial Nova Cond" w:eastAsia="Arial" w:hAnsi="Arial Nova Cond" w:cs="Arial"/>
                <w:b/>
                <w:sz w:val="18"/>
                <w:szCs w:val="18"/>
              </w:rPr>
              <w:t>concentrazione oraria</w:t>
            </w:r>
            <w:r w:rsidRPr="00D4574E">
              <w:rPr>
                <w:rFonts w:ascii="Arial Nova Cond" w:eastAsia="Arial" w:hAnsi="Arial Nova Cond" w:cs="Arial"/>
                <w:sz w:val="18"/>
                <w:szCs w:val="18"/>
              </w:rPr>
              <w:t xml:space="preserve"> (mg/l) delle seguenti tipologie di sostanze (ove pertinenti): </w:t>
            </w:r>
          </w:p>
          <w:p w14:paraId="6C2F96D0"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 xml:space="preserve">metalli pesanti (Alluminio, Arsenico, Bario. Boro, Cadmio, Cromo totale, Cromo VI, Ferro, Manganese, Mercurio, Nichel, Piombo, Rame, Selenio, Stagno, Zinco); </w:t>
            </w:r>
          </w:p>
          <w:p w14:paraId="78B9899E" w14:textId="77777777" w:rsidR="003C2198" w:rsidRPr="00D4574E" w:rsidRDefault="003C2198" w:rsidP="001E146B">
            <w:pPr>
              <w:spacing w:after="0" w:line="240" w:lineRule="auto"/>
              <w:ind w:left="284" w:right="141"/>
              <w:rPr>
                <w:rFonts w:ascii="Arial Nova Cond" w:eastAsia="Arial" w:hAnsi="Arial Nova Cond" w:cs="Arial"/>
                <w:sz w:val="18"/>
                <w:szCs w:val="18"/>
              </w:rPr>
            </w:pPr>
            <w:r w:rsidRPr="00D4574E">
              <w:rPr>
                <w:rFonts w:ascii="Arial Nova Cond" w:eastAsia="Arial" w:hAnsi="Arial Nova Cond" w:cs="Arial"/>
                <w:sz w:val="18"/>
                <w:szCs w:val="18"/>
              </w:rPr>
              <w:t>_______</w:t>
            </w:r>
          </w:p>
          <w:p w14:paraId="00E16D83"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Cianuri totali                                                         _______</w:t>
            </w:r>
          </w:p>
          <w:p w14:paraId="6332D87C"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Cloro attivo libero                                                 _______</w:t>
            </w:r>
          </w:p>
          <w:p w14:paraId="30A7F919"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composti di zolfo (solfuri; Solfiti; Solfati)</w:t>
            </w:r>
          </w:p>
          <w:p w14:paraId="370BF02D" w14:textId="77777777" w:rsidR="003C2198" w:rsidRPr="00D4574E" w:rsidRDefault="003C2198" w:rsidP="001E146B">
            <w:pPr>
              <w:spacing w:after="0" w:line="240" w:lineRule="auto"/>
              <w:ind w:left="284" w:right="141"/>
              <w:rPr>
                <w:rFonts w:ascii="Arial Nova Cond" w:eastAsia="Arial" w:hAnsi="Arial Nova Cond" w:cs="Arial"/>
                <w:sz w:val="18"/>
                <w:szCs w:val="18"/>
              </w:rPr>
            </w:pPr>
            <w:r w:rsidRPr="00D4574E">
              <w:rPr>
                <w:rFonts w:ascii="Arial Nova Cond" w:eastAsia="Arial" w:hAnsi="Arial Nova Cond" w:cs="Arial"/>
                <w:sz w:val="18"/>
                <w:szCs w:val="18"/>
              </w:rPr>
              <w:t>_______</w:t>
            </w:r>
          </w:p>
          <w:p w14:paraId="6009BBBF"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lastRenderedPageBreak/>
              <w:t>Cloruri                                                                  _______</w:t>
            </w:r>
          </w:p>
          <w:p w14:paraId="70748093"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Fluoruri                                                                _______</w:t>
            </w:r>
          </w:p>
          <w:p w14:paraId="407580B6"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Fosforo totale                                                      _______</w:t>
            </w:r>
          </w:p>
          <w:p w14:paraId="76D7A2F3"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composti azotati (azoto ammoniacale NH4, azoto nitroso N e nitrico N)</w:t>
            </w:r>
          </w:p>
          <w:p w14:paraId="49934681" w14:textId="77777777" w:rsidR="003C2198" w:rsidRPr="00D4574E" w:rsidRDefault="003C2198" w:rsidP="001E146B">
            <w:pPr>
              <w:spacing w:after="0" w:line="240" w:lineRule="auto"/>
              <w:ind w:left="284" w:right="141"/>
              <w:rPr>
                <w:rFonts w:ascii="Arial Nova Cond" w:eastAsia="Arial" w:hAnsi="Arial Nova Cond" w:cs="Arial"/>
                <w:sz w:val="18"/>
                <w:szCs w:val="18"/>
              </w:rPr>
            </w:pPr>
            <w:r w:rsidRPr="00D4574E">
              <w:rPr>
                <w:rFonts w:ascii="Arial Nova Cond" w:eastAsia="Arial" w:hAnsi="Arial Nova Cond" w:cs="Arial"/>
                <w:sz w:val="18"/>
                <w:szCs w:val="18"/>
              </w:rPr>
              <w:t>_______</w:t>
            </w:r>
          </w:p>
          <w:p w14:paraId="32049104"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grassi e olii animali/vegetali                                _______</w:t>
            </w:r>
          </w:p>
          <w:p w14:paraId="743C0B3C"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idrocarburi totali                                                  _______</w:t>
            </w:r>
          </w:p>
          <w:p w14:paraId="3E87F342"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fenoli                                                                  _______</w:t>
            </w:r>
          </w:p>
          <w:p w14:paraId="008C0B90"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aldeidi                                                                _______</w:t>
            </w:r>
          </w:p>
          <w:p w14:paraId="17A44BF6"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solventi organici aromatici                                  _______</w:t>
            </w:r>
          </w:p>
          <w:p w14:paraId="1502DC23"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solventi organici azotati                                     _______</w:t>
            </w:r>
          </w:p>
          <w:p w14:paraId="29C3D96F"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tensioattivi totali; pesticidi fosforati                     _______</w:t>
            </w:r>
          </w:p>
          <w:p w14:paraId="597947AF"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pesticidi totali                                                      _______</w:t>
            </w:r>
          </w:p>
          <w:p w14:paraId="1CBFEA4B"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solventi clorurati                                                  _______</w:t>
            </w:r>
          </w:p>
          <w:p w14:paraId="098BF5A6" w14:textId="77777777" w:rsidR="003C2198" w:rsidRPr="00D4574E" w:rsidRDefault="003C2198" w:rsidP="001E146B">
            <w:pPr>
              <w:numPr>
                <w:ilvl w:val="0"/>
                <w:numId w:val="2"/>
              </w:numPr>
              <w:spacing w:after="0" w:line="240" w:lineRule="auto"/>
              <w:ind w:left="284" w:right="141" w:hanging="218"/>
              <w:rPr>
                <w:rFonts w:ascii="Arial Nova Cond" w:eastAsia="Mangal" w:hAnsi="Arial Nova Cond" w:cstheme="majorHAnsi"/>
                <w:sz w:val="18"/>
                <w:szCs w:val="18"/>
                <w:lang w:eastAsia="it-IT"/>
              </w:rPr>
            </w:pPr>
            <w:r w:rsidRPr="00D4574E">
              <w:rPr>
                <w:rFonts w:ascii="Arial Nova Cond" w:eastAsia="Arial" w:hAnsi="Arial Nova Cond" w:cs="Arial"/>
                <w:sz w:val="18"/>
                <w:szCs w:val="18"/>
              </w:rPr>
              <w:t>altre sostanze                                                     _______</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95B8FD5" w14:textId="77777777" w:rsidR="003C2198" w:rsidRPr="00D4574E" w:rsidRDefault="003C2198" w:rsidP="001E146B">
            <w:pPr>
              <w:spacing w:after="0" w:line="240" w:lineRule="auto"/>
              <w:ind w:left="136" w:right="141"/>
              <w:jc w:val="both"/>
              <w:textAlignment w:val="baseline"/>
              <w:rPr>
                <w:rFonts w:ascii="Arial Nova Cond" w:eastAsia="Mangal" w:hAnsi="Arial Nova Cond" w:cstheme="majorHAnsi"/>
                <w:sz w:val="18"/>
                <w:szCs w:val="18"/>
                <w:highlight w:val="yellow"/>
                <w:lang w:eastAsia="it-IT"/>
              </w:rPr>
            </w:pPr>
            <w:r w:rsidRPr="00D4574E">
              <w:rPr>
                <w:rFonts w:ascii="Arial Nova Cond" w:eastAsia="Arial" w:hAnsi="Arial Nova Cond" w:cs="Arial"/>
                <w:sz w:val="18"/>
                <w:szCs w:val="18"/>
              </w:rPr>
              <w:lastRenderedPageBreak/>
              <w:t xml:space="preserve">Principali sostanze scaricate in </w:t>
            </w:r>
            <w:r w:rsidRPr="00D4574E">
              <w:rPr>
                <w:rFonts w:ascii="Arial Nova Cond" w:eastAsia="Arial" w:hAnsi="Arial Nova Cond" w:cs="Arial"/>
                <w:b/>
                <w:sz w:val="18"/>
                <w:szCs w:val="18"/>
              </w:rPr>
              <w:t>corpo idrico superficiale</w:t>
            </w:r>
            <w:r w:rsidRPr="00D4574E">
              <w:rPr>
                <w:rFonts w:ascii="Arial Nova Cond" w:eastAsia="Arial" w:hAnsi="Arial Nova Cond" w:cs="Arial"/>
                <w:sz w:val="18"/>
                <w:szCs w:val="18"/>
              </w:rPr>
              <w:t xml:space="preserve"> dalla sede aziendale in seguito alla realizzazione del progetto e relativa </w:t>
            </w:r>
            <w:r w:rsidRPr="00D4574E">
              <w:rPr>
                <w:rFonts w:ascii="Arial Nova Cond" w:eastAsia="Arial" w:hAnsi="Arial Nova Cond" w:cs="Arial"/>
                <w:b/>
                <w:sz w:val="18"/>
                <w:szCs w:val="18"/>
              </w:rPr>
              <w:t xml:space="preserve">concentrazione oraria </w:t>
            </w:r>
            <w:r w:rsidRPr="00D4574E">
              <w:rPr>
                <w:rFonts w:ascii="Arial Nova Cond" w:eastAsia="Arial" w:hAnsi="Arial Nova Cond" w:cs="Arial"/>
                <w:sz w:val="18"/>
                <w:szCs w:val="18"/>
              </w:rPr>
              <w:t>(stima) (famiglia di inquinanti e concentrazione)</w:t>
            </w: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28A9D6DE" w14:textId="77777777" w:rsidR="003C2198" w:rsidRPr="00D4574E" w:rsidRDefault="003C2198" w:rsidP="001E146B">
            <w:pPr>
              <w:spacing w:after="0" w:line="240" w:lineRule="auto"/>
              <w:ind w:left="141"/>
              <w:rPr>
                <w:rFonts w:ascii="Arial Nova Cond" w:eastAsia="Arial" w:hAnsi="Arial Nova Cond" w:cs="Arial"/>
                <w:sz w:val="18"/>
                <w:szCs w:val="18"/>
              </w:rPr>
            </w:pPr>
            <w:r w:rsidRPr="00D4574E">
              <w:rPr>
                <w:rFonts w:ascii="Arial Nova Cond" w:eastAsia="Arial" w:hAnsi="Arial Nova Cond" w:cs="Arial"/>
                <w:sz w:val="18"/>
                <w:szCs w:val="18"/>
              </w:rPr>
              <w:t xml:space="preserve">Compilare inserendo la </w:t>
            </w:r>
            <w:r w:rsidRPr="00D4574E">
              <w:rPr>
                <w:rFonts w:ascii="Arial Nova Cond" w:eastAsia="Arial" w:hAnsi="Arial Nova Cond" w:cs="Arial"/>
                <w:b/>
                <w:sz w:val="18"/>
                <w:szCs w:val="18"/>
              </w:rPr>
              <w:t>concentrazione oraria</w:t>
            </w:r>
            <w:r w:rsidRPr="00D4574E">
              <w:rPr>
                <w:rFonts w:ascii="Arial Nova Cond" w:eastAsia="Arial" w:hAnsi="Arial Nova Cond" w:cs="Arial"/>
                <w:sz w:val="18"/>
                <w:szCs w:val="18"/>
              </w:rPr>
              <w:t xml:space="preserve"> (mg/l) delle seguenti tipologie di sostanze (ove pertinenti): </w:t>
            </w:r>
          </w:p>
          <w:p w14:paraId="16A4B920"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 xml:space="preserve">metalli pesanti (Alluminio, Arsenico, Bario. Boro, Cadmio, Cromo totale, Cromo VI, Ferro, Manganese, Mercurio, Nichel, Piombo, Rame, Selenio, Stagno, Zinco); </w:t>
            </w:r>
          </w:p>
          <w:p w14:paraId="485EB620" w14:textId="77777777" w:rsidR="003C2198" w:rsidRPr="00D4574E" w:rsidRDefault="003C2198" w:rsidP="001E146B">
            <w:pPr>
              <w:spacing w:after="0" w:line="240" w:lineRule="auto"/>
              <w:ind w:left="284" w:right="141"/>
              <w:rPr>
                <w:rFonts w:ascii="Arial Nova Cond" w:eastAsia="Arial" w:hAnsi="Arial Nova Cond" w:cs="Arial"/>
                <w:sz w:val="18"/>
                <w:szCs w:val="18"/>
              </w:rPr>
            </w:pPr>
            <w:r w:rsidRPr="00D4574E">
              <w:rPr>
                <w:rFonts w:ascii="Arial Nova Cond" w:eastAsia="Arial" w:hAnsi="Arial Nova Cond" w:cs="Arial"/>
                <w:sz w:val="18"/>
                <w:szCs w:val="18"/>
              </w:rPr>
              <w:t>_______</w:t>
            </w:r>
          </w:p>
          <w:p w14:paraId="747DB79F"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Cianuri totali                                                         _______</w:t>
            </w:r>
          </w:p>
          <w:p w14:paraId="15FA5257"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Cloro attivo libero                                                 _______</w:t>
            </w:r>
          </w:p>
          <w:p w14:paraId="3F358595"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composti di zolfo (solfuri; Solfiti; Solfati)</w:t>
            </w:r>
          </w:p>
          <w:p w14:paraId="035284E4" w14:textId="77777777" w:rsidR="003C2198" w:rsidRPr="00D4574E" w:rsidRDefault="003C2198" w:rsidP="001E146B">
            <w:pPr>
              <w:spacing w:after="0" w:line="240" w:lineRule="auto"/>
              <w:ind w:left="284" w:right="141"/>
              <w:rPr>
                <w:rFonts w:ascii="Arial Nova Cond" w:eastAsia="Arial" w:hAnsi="Arial Nova Cond" w:cs="Arial"/>
                <w:sz w:val="18"/>
                <w:szCs w:val="18"/>
              </w:rPr>
            </w:pPr>
            <w:r w:rsidRPr="00D4574E">
              <w:rPr>
                <w:rFonts w:ascii="Arial Nova Cond" w:eastAsia="Arial" w:hAnsi="Arial Nova Cond" w:cs="Arial"/>
                <w:sz w:val="18"/>
                <w:szCs w:val="18"/>
              </w:rPr>
              <w:t>_______</w:t>
            </w:r>
          </w:p>
          <w:p w14:paraId="0FC0D78D"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lastRenderedPageBreak/>
              <w:t>Cloruri                                                                  _______</w:t>
            </w:r>
          </w:p>
          <w:p w14:paraId="741A02F4"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Fluoruri                                                                _______</w:t>
            </w:r>
          </w:p>
          <w:p w14:paraId="24F04D78"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Fosforo totale                                                      _______</w:t>
            </w:r>
          </w:p>
          <w:p w14:paraId="31D8ADC4"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composti azotati (azoto ammoniacale NH4, azoto nitroso N e nitrico N)</w:t>
            </w:r>
          </w:p>
          <w:p w14:paraId="608F0261" w14:textId="77777777" w:rsidR="003C2198" w:rsidRPr="00D4574E" w:rsidRDefault="003C2198" w:rsidP="001E146B">
            <w:pPr>
              <w:spacing w:after="0" w:line="240" w:lineRule="auto"/>
              <w:ind w:left="284" w:right="141"/>
              <w:rPr>
                <w:rFonts w:ascii="Arial Nova Cond" w:eastAsia="Arial" w:hAnsi="Arial Nova Cond" w:cs="Arial"/>
                <w:sz w:val="18"/>
                <w:szCs w:val="18"/>
              </w:rPr>
            </w:pPr>
            <w:r w:rsidRPr="00D4574E">
              <w:rPr>
                <w:rFonts w:ascii="Arial Nova Cond" w:eastAsia="Arial" w:hAnsi="Arial Nova Cond" w:cs="Arial"/>
                <w:sz w:val="18"/>
                <w:szCs w:val="18"/>
              </w:rPr>
              <w:t>______</w:t>
            </w:r>
          </w:p>
          <w:p w14:paraId="695B3CB2"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grassi e olii animali/vegetali                                _______</w:t>
            </w:r>
          </w:p>
          <w:p w14:paraId="6C34635C"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idrocarburi totali                                                  _______</w:t>
            </w:r>
          </w:p>
          <w:p w14:paraId="30D4B370"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fenoli                                                                  _______</w:t>
            </w:r>
          </w:p>
          <w:p w14:paraId="6AF4A2A1"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aldeidi                                                                _______</w:t>
            </w:r>
          </w:p>
          <w:p w14:paraId="460FFD9D"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solventi organici aromatici                                  _______</w:t>
            </w:r>
          </w:p>
          <w:p w14:paraId="6E814514"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solventi organici azotati                                     _______</w:t>
            </w:r>
          </w:p>
          <w:p w14:paraId="7043F052"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tensioattivi totali; pesticidi fosforati                     _______</w:t>
            </w:r>
          </w:p>
          <w:p w14:paraId="796774E5"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pesticidi totali                                                      _______</w:t>
            </w:r>
          </w:p>
          <w:p w14:paraId="10FC5FD1"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solventi clorurati                                                  _______</w:t>
            </w:r>
          </w:p>
          <w:p w14:paraId="3CF49AAF" w14:textId="77777777" w:rsidR="003C2198" w:rsidRPr="00D4574E" w:rsidRDefault="003C2198" w:rsidP="001E146B">
            <w:pPr>
              <w:numPr>
                <w:ilvl w:val="0"/>
                <w:numId w:val="2"/>
              </w:numPr>
              <w:spacing w:after="0" w:line="240" w:lineRule="auto"/>
              <w:ind w:left="284" w:right="141" w:hanging="218"/>
              <w:rPr>
                <w:rFonts w:ascii="Arial Nova Cond" w:eastAsia="Arial" w:hAnsi="Arial Nova Cond" w:cs="Arial"/>
                <w:sz w:val="18"/>
                <w:szCs w:val="18"/>
              </w:rPr>
            </w:pPr>
            <w:r w:rsidRPr="00D4574E">
              <w:rPr>
                <w:rFonts w:ascii="Arial Nova Cond" w:eastAsia="Arial" w:hAnsi="Arial Nova Cond" w:cs="Arial"/>
                <w:sz w:val="18"/>
                <w:szCs w:val="18"/>
              </w:rPr>
              <w:t>altre sostanze                                                     _______</w:t>
            </w:r>
          </w:p>
        </w:tc>
      </w:tr>
    </w:tbl>
    <w:p w14:paraId="1D7D9E12" w14:textId="77777777" w:rsidR="003C2198" w:rsidRDefault="003C2198" w:rsidP="003C2198">
      <w:pPr>
        <w:tabs>
          <w:tab w:val="left" w:pos="2536"/>
        </w:tabs>
        <w:rPr>
          <w:rFonts w:ascii="Arial Nova Cond" w:eastAsia="Tahoma" w:hAnsi="Arial Nova Cond" w:cstheme="majorHAnsi"/>
          <w:sz w:val="22"/>
          <w:lang w:eastAsia="hi-IN" w:bidi="hi-IN"/>
        </w:rPr>
      </w:pPr>
    </w:p>
    <w:p w14:paraId="7725CF15" w14:textId="77777777" w:rsidR="003C2198" w:rsidRPr="00794789" w:rsidRDefault="003C2198" w:rsidP="003C2198">
      <w:pPr>
        <w:jc w:val="both"/>
        <w:rPr>
          <w:rFonts w:ascii="Arial Nova Cond" w:hAnsi="Arial Nova Cond"/>
          <w:b/>
          <w:bCs/>
          <w:noProof/>
          <w:sz w:val="22"/>
        </w:rPr>
      </w:pPr>
      <w:r>
        <w:rPr>
          <w:rFonts w:ascii="Arial Nova Cond" w:hAnsi="Arial Nova Cond"/>
          <w:b/>
          <w:bCs/>
          <w:noProof/>
          <w:sz w:val="22"/>
        </w:rPr>
        <w:t xml:space="preserve">2. </w:t>
      </w:r>
      <w:r w:rsidRPr="00794789">
        <w:rPr>
          <w:rFonts w:ascii="Arial Nova Cond" w:hAnsi="Arial Nova Cond"/>
          <w:b/>
          <w:bCs/>
          <w:noProof/>
          <w:sz w:val="22"/>
        </w:rPr>
        <w:t xml:space="preserve">Analisi </w:t>
      </w:r>
      <w:r>
        <w:rPr>
          <w:rFonts w:ascii="Arial Nova Cond" w:hAnsi="Arial Nova Cond"/>
          <w:b/>
          <w:bCs/>
          <w:noProof/>
          <w:sz w:val="22"/>
        </w:rPr>
        <w:t>generale delle potenziali certificazioni ambientali utili al fine della dimostrazione del rispetto del principio del DNSH</w:t>
      </w:r>
    </w:p>
    <w:p w14:paraId="008661D4" w14:textId="77777777" w:rsidR="003C2198" w:rsidRPr="00BB1F24" w:rsidRDefault="003C2198" w:rsidP="003C2198">
      <w:pPr>
        <w:spacing w:after="0" w:line="360" w:lineRule="auto"/>
        <w:jc w:val="both"/>
        <w:rPr>
          <w:rFonts w:ascii="Arial Nova Cond" w:eastAsia="Arial" w:hAnsi="Arial Nova Cond" w:cs="Arial"/>
          <w:sz w:val="22"/>
        </w:rPr>
      </w:pPr>
      <w:r w:rsidRPr="00BB1F24">
        <w:rPr>
          <w:rFonts w:ascii="Arial Nova Cond" w:eastAsia="Arial" w:hAnsi="Arial Nova Cond" w:cs="Arial"/>
          <w:sz w:val="22"/>
        </w:rPr>
        <w:t xml:space="preserve">In via preventiva, sulla base delle caratteristiche dei progetti e delle spese ammissibili, come definite nel paragrafo 4.2  del presente bando, è stata svolta </w:t>
      </w:r>
      <w:r w:rsidRPr="00BB1F24">
        <w:rPr>
          <w:rFonts w:ascii="Arial Nova Cond" w:eastAsia="Arial" w:hAnsi="Arial Nova Cond" w:cs="Arial"/>
          <w:b/>
          <w:sz w:val="22"/>
        </w:rPr>
        <w:t xml:space="preserve">una valutazione ex-ante </w:t>
      </w:r>
      <w:r w:rsidRPr="00BB1F24">
        <w:rPr>
          <w:rFonts w:ascii="Arial Nova Cond" w:eastAsia="Arial" w:hAnsi="Arial Nova Cond" w:cs="Arial"/>
          <w:sz w:val="22"/>
        </w:rPr>
        <w:t xml:space="preserve">che ha consentito di identificare le tipologie di spesa che NON arrecano un danno significativo agli obiettivi ambientali DNSH rilevanti per il presente bando, per le quali, ritenendo applicabile un approccio semplificato come previsto alle sezioni 2.2 e 3 della Comunicazione della Commissione “Orientamenti tecnici sull’applicazione del principio «non arrecare un danno significativo a norma del regolamento sul dispositivo per la ripresa e la resilienza (2021/C/58/01)”, si ritiene possa essere </w:t>
      </w:r>
      <w:r w:rsidRPr="00BB1F24">
        <w:rPr>
          <w:rFonts w:ascii="Arial Nova Cond" w:eastAsia="Arial" w:hAnsi="Arial Nova Cond" w:cs="Arial"/>
          <w:b/>
          <w:sz w:val="22"/>
        </w:rPr>
        <w:t>assunta “ex-ante senza condizioni” la conformità al principio DNSH</w:t>
      </w:r>
      <w:r w:rsidRPr="00BB1F24">
        <w:rPr>
          <w:rFonts w:ascii="Arial Nova Cond" w:eastAsia="Arial" w:hAnsi="Arial Nova Cond" w:cs="Arial"/>
          <w:sz w:val="22"/>
        </w:rPr>
        <w:t>.</w:t>
      </w:r>
    </w:p>
    <w:p w14:paraId="3E63A59B" w14:textId="77777777" w:rsidR="003C2198" w:rsidRPr="00BB1F24" w:rsidRDefault="003C2198" w:rsidP="003C2198">
      <w:pPr>
        <w:spacing w:after="200" w:line="360" w:lineRule="auto"/>
        <w:jc w:val="both"/>
        <w:rPr>
          <w:rFonts w:ascii="Arial Nova Cond" w:eastAsia="Arial" w:hAnsi="Arial Nova Cond" w:cs="Arial"/>
          <w:sz w:val="22"/>
        </w:rPr>
      </w:pPr>
      <w:r w:rsidRPr="00BB1F24">
        <w:rPr>
          <w:rFonts w:ascii="Arial Nova Cond" w:eastAsia="Arial" w:hAnsi="Arial Nova Cond" w:cs="Arial"/>
          <w:sz w:val="22"/>
        </w:rPr>
        <w:t xml:space="preserve">Per queste spese </w:t>
      </w:r>
      <w:r w:rsidRPr="00BB1F24">
        <w:rPr>
          <w:rFonts w:ascii="Arial Nova Cond" w:eastAsia="Arial" w:hAnsi="Arial Nova Cond" w:cs="Arial"/>
          <w:b/>
          <w:sz w:val="22"/>
        </w:rPr>
        <w:t>non vi è la necessità di acquisire informazioni in merito ai loro eventuali impatti ambientali</w:t>
      </w:r>
      <w:r w:rsidRPr="00BB1F24">
        <w:rPr>
          <w:rFonts w:ascii="Arial Nova Cond" w:eastAsia="Arial" w:hAnsi="Arial Nova Cond" w:cs="Arial"/>
          <w:sz w:val="22"/>
        </w:rPr>
        <w:t xml:space="preserve"> in nessuna fase del progetto:</w:t>
      </w:r>
    </w:p>
    <w:p w14:paraId="0FD50FDE" w14:textId="77777777" w:rsidR="003C2198" w:rsidRPr="00BB1F24" w:rsidRDefault="003C2198" w:rsidP="003C2198">
      <w:pPr>
        <w:numPr>
          <w:ilvl w:val="0"/>
          <w:numId w:val="4"/>
        </w:numPr>
        <w:spacing w:before="120" w:after="120" w:line="360" w:lineRule="auto"/>
        <w:jc w:val="both"/>
        <w:rPr>
          <w:rFonts w:ascii="Arial Nova Cond" w:eastAsia="Arial" w:hAnsi="Arial Nova Cond" w:cs="Arial"/>
          <w:sz w:val="22"/>
        </w:rPr>
      </w:pPr>
      <w:r w:rsidRPr="00BB1F24">
        <w:rPr>
          <w:rFonts w:ascii="Arial Nova Cond" w:eastAsia="Arial" w:hAnsi="Arial Nova Cond" w:cs="Arial"/>
          <w:sz w:val="22"/>
        </w:rPr>
        <w:t xml:space="preserve">spese per </w:t>
      </w:r>
      <w:r w:rsidRPr="00BB1F24">
        <w:rPr>
          <w:rFonts w:ascii="Arial Nova Cond" w:eastAsia="Arial" w:hAnsi="Arial Nova Cond" w:cs="Arial"/>
          <w:b/>
          <w:sz w:val="22"/>
        </w:rPr>
        <w:t>consulenze specialistiche</w:t>
      </w:r>
      <w:r w:rsidRPr="00BB1F24">
        <w:rPr>
          <w:rFonts w:ascii="Arial Nova Cond" w:eastAsia="Arial" w:hAnsi="Arial Nova Cond" w:cs="Arial"/>
          <w:sz w:val="22"/>
        </w:rPr>
        <w:t xml:space="preserve"> per la realizzazione del progetto (spese ammissibili al punto C del paragrafo 4.2 del bando); </w:t>
      </w:r>
    </w:p>
    <w:p w14:paraId="7BCE6D72" w14:textId="77777777" w:rsidR="003C2198" w:rsidRPr="00BB1F24" w:rsidRDefault="003C2198" w:rsidP="003C2198">
      <w:pPr>
        <w:numPr>
          <w:ilvl w:val="0"/>
          <w:numId w:val="4"/>
        </w:numPr>
        <w:spacing w:before="120" w:after="120" w:line="360" w:lineRule="auto"/>
        <w:jc w:val="both"/>
        <w:rPr>
          <w:rFonts w:ascii="Arial Nova Cond" w:eastAsia="Arial" w:hAnsi="Arial Nova Cond" w:cs="Arial"/>
          <w:sz w:val="22"/>
        </w:rPr>
      </w:pPr>
      <w:r w:rsidRPr="00BB1F24">
        <w:rPr>
          <w:rFonts w:ascii="Arial Nova Cond" w:eastAsia="Arial" w:hAnsi="Arial Nova Cond" w:cs="Arial"/>
          <w:sz w:val="22"/>
        </w:rPr>
        <w:t xml:space="preserve">spese per </w:t>
      </w:r>
      <w:r w:rsidRPr="00BB1F24">
        <w:rPr>
          <w:rFonts w:ascii="Arial Nova Cond" w:eastAsia="Arial" w:hAnsi="Arial Nova Cond" w:cs="Arial"/>
          <w:b/>
          <w:sz w:val="22"/>
        </w:rPr>
        <w:t>partecipazione a fiere</w:t>
      </w:r>
      <w:r w:rsidRPr="00BB1F24">
        <w:rPr>
          <w:rFonts w:ascii="Arial Nova Cond" w:eastAsia="Arial" w:hAnsi="Arial Nova Cond" w:cs="Arial"/>
          <w:sz w:val="22"/>
        </w:rPr>
        <w:t xml:space="preserve"> esclusi i rimborsi per spese di vitto, viaggio e alloggio, i costi per gadget e oggettistica uso gadget, l’ingaggio di hostess, promoter o standisti (spese ammissibili al punto D del paragrafo 4.2 del bando); </w:t>
      </w:r>
    </w:p>
    <w:p w14:paraId="3949984A" w14:textId="77777777" w:rsidR="003C2198" w:rsidRPr="00BB1F24" w:rsidRDefault="003C2198" w:rsidP="003C2198">
      <w:pPr>
        <w:numPr>
          <w:ilvl w:val="0"/>
          <w:numId w:val="4"/>
        </w:numPr>
        <w:spacing w:before="120" w:after="120" w:line="240" w:lineRule="auto"/>
        <w:jc w:val="both"/>
        <w:rPr>
          <w:rFonts w:ascii="Arial Nova Cond" w:eastAsia="Arial" w:hAnsi="Arial Nova Cond" w:cs="Arial"/>
          <w:sz w:val="22"/>
        </w:rPr>
      </w:pPr>
      <w:r w:rsidRPr="00BB1F24">
        <w:rPr>
          <w:rFonts w:ascii="Arial Nova Cond" w:eastAsia="Arial" w:hAnsi="Arial Nova Cond" w:cs="Arial"/>
          <w:sz w:val="22"/>
        </w:rPr>
        <w:t xml:space="preserve">costi per </w:t>
      </w:r>
      <w:r w:rsidRPr="00BB1F24">
        <w:rPr>
          <w:rFonts w:ascii="Arial Nova Cond" w:eastAsia="Arial" w:hAnsi="Arial Nova Cond" w:cs="Arial"/>
          <w:b/>
          <w:sz w:val="22"/>
        </w:rPr>
        <w:t xml:space="preserve">personale </w:t>
      </w:r>
      <w:r w:rsidRPr="00BB1F24">
        <w:rPr>
          <w:rFonts w:ascii="Arial Nova Cond" w:eastAsia="Arial" w:hAnsi="Arial Nova Cond" w:cs="Arial"/>
          <w:sz w:val="22"/>
        </w:rPr>
        <w:t xml:space="preserve">(spese ammissibili al punto E del paragrafo 4.2 del bando); </w:t>
      </w:r>
    </w:p>
    <w:p w14:paraId="57641BAF" w14:textId="77777777" w:rsidR="003C2198" w:rsidRPr="00BB1F24" w:rsidRDefault="003C2198" w:rsidP="003C2198">
      <w:pPr>
        <w:numPr>
          <w:ilvl w:val="0"/>
          <w:numId w:val="4"/>
        </w:numPr>
        <w:spacing w:before="120" w:after="120" w:line="240" w:lineRule="auto"/>
        <w:jc w:val="both"/>
        <w:rPr>
          <w:rFonts w:ascii="Arial Nova Cond" w:eastAsia="Arial" w:hAnsi="Arial Nova Cond" w:cs="Arial"/>
          <w:sz w:val="22"/>
        </w:rPr>
      </w:pPr>
      <w:r w:rsidRPr="00BB1F24">
        <w:rPr>
          <w:rFonts w:ascii="Arial Nova Cond" w:eastAsia="Arial" w:hAnsi="Arial Nova Cond" w:cs="Arial"/>
          <w:sz w:val="22"/>
        </w:rPr>
        <w:t xml:space="preserve">spese </w:t>
      </w:r>
      <w:r w:rsidRPr="00BB1F24">
        <w:rPr>
          <w:rFonts w:ascii="Arial Nova Cond" w:eastAsia="Arial" w:hAnsi="Arial Nova Cond" w:cs="Arial"/>
          <w:b/>
          <w:sz w:val="22"/>
        </w:rPr>
        <w:t>generali</w:t>
      </w:r>
      <w:r w:rsidRPr="00BB1F24">
        <w:rPr>
          <w:rFonts w:ascii="Arial Nova Cond" w:eastAsia="Arial" w:hAnsi="Arial Nova Cond" w:cs="Arial"/>
          <w:sz w:val="22"/>
        </w:rPr>
        <w:t xml:space="preserve"> (spese ammissibili al punto F del paragrafo 4.2 del bando);</w:t>
      </w:r>
    </w:p>
    <w:p w14:paraId="3686E962" w14:textId="77777777" w:rsidR="003C2198" w:rsidRPr="00BB1F24" w:rsidRDefault="003C2198" w:rsidP="003C2198">
      <w:pPr>
        <w:widowControl w:val="0"/>
        <w:numPr>
          <w:ilvl w:val="0"/>
          <w:numId w:val="4"/>
        </w:numPr>
        <w:spacing w:before="6" w:after="6" w:line="360" w:lineRule="auto"/>
        <w:jc w:val="both"/>
        <w:rPr>
          <w:rFonts w:ascii="Arial Nova Cond" w:eastAsia="Arial" w:hAnsi="Arial Nova Cond" w:cs="Arial"/>
          <w:sz w:val="22"/>
        </w:rPr>
      </w:pPr>
      <w:r w:rsidRPr="00BB1F24">
        <w:rPr>
          <w:rFonts w:ascii="Arial Nova Cond" w:eastAsia="Arial" w:hAnsi="Arial Nova Cond" w:cs="Arial"/>
          <w:sz w:val="22"/>
        </w:rPr>
        <w:lastRenderedPageBreak/>
        <w:t xml:space="preserve">spese per </w:t>
      </w:r>
      <w:r w:rsidRPr="00BB1F24">
        <w:rPr>
          <w:rFonts w:ascii="Arial Nova Cond" w:eastAsia="Arial" w:hAnsi="Arial Nova Cond" w:cs="Arial"/>
          <w:b/>
          <w:sz w:val="22"/>
        </w:rPr>
        <w:t>acquisto di licenze di utilizzo di titoli di brevetti e di software</w:t>
      </w:r>
      <w:r w:rsidRPr="00BB1F24">
        <w:rPr>
          <w:rFonts w:ascii="Arial Nova Cond" w:eastAsia="Arial" w:hAnsi="Arial Nova Cond" w:cs="Arial"/>
          <w:sz w:val="22"/>
        </w:rPr>
        <w:t xml:space="preserve"> (spesa ammissibile al punto A del paragrafo 4.2 del bando);</w:t>
      </w:r>
    </w:p>
    <w:p w14:paraId="70B42226" w14:textId="77777777" w:rsidR="003C2198" w:rsidRPr="00BB1F24" w:rsidRDefault="003C2198" w:rsidP="003C2198">
      <w:pPr>
        <w:widowControl w:val="0"/>
        <w:numPr>
          <w:ilvl w:val="0"/>
          <w:numId w:val="4"/>
        </w:numPr>
        <w:spacing w:before="6" w:after="6" w:line="360" w:lineRule="auto"/>
        <w:jc w:val="both"/>
        <w:rPr>
          <w:rFonts w:ascii="Arial Nova Cond" w:eastAsia="Arial" w:hAnsi="Arial Nova Cond" w:cs="Arial"/>
          <w:sz w:val="22"/>
        </w:rPr>
      </w:pPr>
      <w:r w:rsidRPr="00BB1F24">
        <w:rPr>
          <w:rFonts w:ascii="Arial Nova Cond" w:eastAsia="Arial" w:hAnsi="Arial Nova Cond" w:cs="Arial"/>
          <w:sz w:val="22"/>
        </w:rPr>
        <w:t xml:space="preserve">spese per </w:t>
      </w:r>
      <w:r w:rsidRPr="00BB1F24">
        <w:rPr>
          <w:rFonts w:ascii="Arial Nova Cond" w:eastAsia="Arial" w:hAnsi="Arial Nova Cond" w:cs="Arial"/>
          <w:b/>
          <w:sz w:val="22"/>
        </w:rPr>
        <w:t>affitto/noleggio di spazi per laboratori.</w:t>
      </w:r>
    </w:p>
    <w:p w14:paraId="498F0BEF" w14:textId="77777777" w:rsidR="003C2198" w:rsidRPr="00BB1F24" w:rsidRDefault="003C2198" w:rsidP="003C2198">
      <w:pPr>
        <w:spacing w:after="0" w:line="360" w:lineRule="auto"/>
        <w:jc w:val="both"/>
        <w:rPr>
          <w:rFonts w:ascii="Arial Nova Cond" w:eastAsia="Arial" w:hAnsi="Arial Nova Cond" w:cs="Arial"/>
          <w:sz w:val="22"/>
        </w:rPr>
      </w:pPr>
      <w:r w:rsidRPr="00BB1F24">
        <w:rPr>
          <w:rFonts w:ascii="Arial Nova Cond" w:eastAsia="Arial" w:hAnsi="Arial Nova Cond" w:cs="Arial"/>
          <w:b/>
          <w:sz w:val="22"/>
        </w:rPr>
        <w:t>In fase di rendicontazione</w:t>
      </w:r>
      <w:r w:rsidRPr="00BB1F24">
        <w:rPr>
          <w:rFonts w:ascii="Arial Nova Cond" w:eastAsia="Arial" w:hAnsi="Arial Nova Cond" w:cs="Arial"/>
          <w:sz w:val="22"/>
        </w:rPr>
        <w:t xml:space="preserve"> per le spese sottoindicate è invece possibile assumere la loro conformità al principio DNSH</w:t>
      </w:r>
      <w:r w:rsidRPr="00BB1F24">
        <w:rPr>
          <w:rFonts w:ascii="Arial Nova Cond" w:eastAsia="Arial" w:hAnsi="Arial Nova Cond" w:cs="Arial"/>
          <w:b/>
          <w:sz w:val="22"/>
        </w:rPr>
        <w:t xml:space="preserve"> “ex ante con condizioni”</w:t>
      </w:r>
      <w:r w:rsidRPr="00BB1F24">
        <w:rPr>
          <w:rFonts w:ascii="Arial Nova Cond" w:eastAsia="Arial" w:hAnsi="Arial Nova Cond" w:cs="Arial"/>
          <w:sz w:val="22"/>
        </w:rPr>
        <w:t xml:space="preserve"> fornendo le seguenti certificazioni o caratteristiche </w:t>
      </w:r>
      <w:r w:rsidRPr="00BB1F24">
        <w:rPr>
          <w:rFonts w:ascii="Arial Nova Cond" w:eastAsia="Arial" w:hAnsi="Arial Nova Cond" w:cs="Arial"/>
          <w:sz w:val="22"/>
          <w:u w:val="single"/>
        </w:rPr>
        <w:t>in alternativa alla “Relazione DNSH finale”</w:t>
      </w:r>
      <w:r w:rsidRPr="00BB1F24">
        <w:rPr>
          <w:rFonts w:ascii="Arial Nova Cond" w:eastAsia="Arial" w:hAnsi="Arial Nova Cond" w:cs="Arial"/>
          <w:sz w:val="22"/>
        </w:rPr>
        <w:t xml:space="preserve"> (</w:t>
      </w:r>
      <w:r w:rsidRPr="008F69B6">
        <w:rPr>
          <w:rFonts w:ascii="Arial Nova Cond" w:eastAsia="Arial" w:hAnsi="Arial Nova Cond" w:cs="Arial"/>
          <w:i/>
          <w:sz w:val="22"/>
        </w:rPr>
        <w:t>se pertinenti al bene acquistato/noleggiato</w:t>
      </w:r>
      <w:r w:rsidRPr="00BB1F24">
        <w:rPr>
          <w:rFonts w:ascii="Arial Nova Cond" w:eastAsia="Arial" w:hAnsi="Arial Nova Cond" w:cs="Arial"/>
          <w:sz w:val="22"/>
        </w:rPr>
        <w:t>):</w:t>
      </w:r>
    </w:p>
    <w:p w14:paraId="0FC99AAE" w14:textId="77777777" w:rsidR="003C2198" w:rsidRPr="00BB1F24" w:rsidRDefault="003C2198" w:rsidP="003C2198">
      <w:pPr>
        <w:numPr>
          <w:ilvl w:val="0"/>
          <w:numId w:val="4"/>
        </w:numPr>
        <w:tabs>
          <w:tab w:val="left" w:pos="459"/>
        </w:tabs>
        <w:spacing w:before="200" w:after="0" w:line="360" w:lineRule="auto"/>
        <w:jc w:val="both"/>
        <w:rPr>
          <w:rFonts w:ascii="Arial Nova Cond" w:eastAsia="Arial Nova Cond" w:hAnsi="Arial Nova Cond" w:cs="Arial Nova Cond"/>
          <w:sz w:val="22"/>
        </w:rPr>
      </w:pPr>
      <w:r w:rsidRPr="00BB1F24">
        <w:rPr>
          <w:rFonts w:ascii="Arial Nova Cond" w:eastAsia="Arial" w:hAnsi="Arial Nova Cond" w:cs="Arial"/>
          <w:sz w:val="22"/>
        </w:rPr>
        <w:t>spese per l’</w:t>
      </w:r>
      <w:r w:rsidRPr="00BB1F24">
        <w:rPr>
          <w:rFonts w:ascii="Arial Nova Cond" w:eastAsia="Arial" w:hAnsi="Arial Nova Cond" w:cs="Arial"/>
          <w:b/>
          <w:sz w:val="22"/>
        </w:rPr>
        <w:t xml:space="preserve">acquisto o locazione/leasing/noleggio di impianti, macchinari industriali ed attrezzature scientifiche, </w:t>
      </w:r>
      <w:r w:rsidRPr="00BB1F24">
        <w:rPr>
          <w:rFonts w:ascii="Arial Nova Cond" w:eastAsia="Arial" w:hAnsi="Arial Nova Cond" w:cs="Arial"/>
          <w:sz w:val="22"/>
        </w:rPr>
        <w:t xml:space="preserve">in </w:t>
      </w:r>
      <w:r w:rsidRPr="00BB1F24">
        <w:rPr>
          <w:rFonts w:ascii="Arial Nova Cond" w:eastAsia="Arial" w:hAnsi="Arial Nova Cond" w:cs="Arial"/>
          <w:sz w:val="22"/>
          <w:u w:val="single"/>
        </w:rPr>
        <w:t>una</w:t>
      </w:r>
      <w:r w:rsidRPr="00BB1F24">
        <w:rPr>
          <w:rFonts w:ascii="Arial Nova Cond" w:eastAsia="Arial" w:hAnsi="Arial Nova Cond" w:cs="Arial"/>
          <w:sz w:val="22"/>
        </w:rPr>
        <w:t xml:space="preserve"> delle seguenti casistiche:</w:t>
      </w:r>
    </w:p>
    <w:p w14:paraId="443FCA4B" w14:textId="77777777" w:rsidR="003C2198" w:rsidRPr="00BB1F24" w:rsidRDefault="003C2198" w:rsidP="003C2198">
      <w:pPr>
        <w:numPr>
          <w:ilvl w:val="0"/>
          <w:numId w:val="3"/>
        </w:numPr>
        <w:tabs>
          <w:tab w:val="left" w:pos="459"/>
        </w:tabs>
        <w:spacing w:after="0" w:line="360" w:lineRule="auto"/>
        <w:jc w:val="both"/>
        <w:rPr>
          <w:rFonts w:ascii="Arial Nova Cond" w:eastAsia="Arial Nova Cond" w:hAnsi="Arial Nova Cond" w:cs="Arial Nova Cond"/>
          <w:sz w:val="22"/>
        </w:rPr>
      </w:pPr>
      <w:r w:rsidRPr="00BB1F24">
        <w:rPr>
          <w:rFonts w:ascii="Arial Nova Cond" w:eastAsia="Arial" w:hAnsi="Arial Nova Cond" w:cs="Arial"/>
          <w:b/>
          <w:sz w:val="22"/>
        </w:rPr>
        <w:t>possesso</w:t>
      </w:r>
      <w:r w:rsidRPr="00BB1F24">
        <w:rPr>
          <w:rFonts w:ascii="Arial Nova Cond" w:eastAsia="Arial" w:hAnsi="Arial Nova Cond" w:cs="Arial"/>
          <w:sz w:val="22"/>
        </w:rPr>
        <w:t xml:space="preserve"> dei beni </w:t>
      </w:r>
      <w:r w:rsidRPr="00BB1F24">
        <w:rPr>
          <w:rFonts w:ascii="Arial Nova Cond" w:eastAsia="Arial" w:hAnsi="Arial Nova Cond" w:cs="Arial"/>
          <w:b/>
          <w:sz w:val="22"/>
        </w:rPr>
        <w:t>di certificazione ambientale ISO 14000/Emas o equivalenti o di etichettatura ambientale;</w:t>
      </w:r>
    </w:p>
    <w:p w14:paraId="5E408B37" w14:textId="77777777" w:rsidR="003C2198" w:rsidRPr="00BB1F24" w:rsidRDefault="003C2198" w:rsidP="003C2198">
      <w:pPr>
        <w:numPr>
          <w:ilvl w:val="0"/>
          <w:numId w:val="3"/>
        </w:numPr>
        <w:tabs>
          <w:tab w:val="left" w:pos="459"/>
        </w:tabs>
        <w:spacing w:after="0" w:line="360" w:lineRule="auto"/>
        <w:jc w:val="both"/>
        <w:rPr>
          <w:rFonts w:ascii="Arial Nova Cond" w:eastAsia="Arial Nova Cond" w:hAnsi="Arial Nova Cond" w:cs="Arial Nova Cond"/>
          <w:sz w:val="22"/>
        </w:rPr>
      </w:pPr>
      <w:r w:rsidRPr="00BB1F24">
        <w:rPr>
          <w:rFonts w:ascii="Arial Nova Cond" w:eastAsia="Arial" w:hAnsi="Arial Nova Cond" w:cs="Arial"/>
          <w:b/>
          <w:sz w:val="22"/>
        </w:rPr>
        <w:t>alimentazione dei beni per l’80% da fonti rinnovabili</w:t>
      </w:r>
      <w:r w:rsidRPr="00BB1F24">
        <w:rPr>
          <w:rFonts w:ascii="Arial Nova Cond" w:eastAsia="Arial" w:hAnsi="Arial Nova Cond" w:cs="Arial"/>
          <w:sz w:val="22"/>
        </w:rPr>
        <w:t xml:space="preserve"> o adesione a </w:t>
      </w:r>
      <w:r w:rsidRPr="00BB1F24">
        <w:rPr>
          <w:rFonts w:ascii="Arial Nova Cond" w:eastAsia="Arial" w:hAnsi="Arial Nova Cond" w:cs="Arial"/>
          <w:b/>
          <w:sz w:val="22"/>
        </w:rPr>
        <w:t xml:space="preserve">misure atte a migliorare la propria sostenibilità energetica come da </w:t>
      </w:r>
      <w:r w:rsidRPr="004147EB">
        <w:rPr>
          <w:rFonts w:ascii="Arial Nova Cond" w:eastAsia="Arial" w:hAnsi="Arial Nova Cond" w:cs="Arial"/>
          <w:b/>
          <w:sz w:val="22"/>
        </w:rPr>
        <w:t>ALLEGATO 3</w:t>
      </w:r>
      <w:r w:rsidRPr="00BB1F24">
        <w:rPr>
          <w:rFonts w:ascii="Arial Nova Cond" w:eastAsia="Arial" w:hAnsi="Arial Nova Cond" w:cs="Arial"/>
          <w:b/>
          <w:sz w:val="22"/>
        </w:rPr>
        <w:t xml:space="preserve"> del DECRETO MINISTERIALE 10 febbraio 2022</w:t>
      </w:r>
      <w:r w:rsidRPr="00BB1F24">
        <w:rPr>
          <w:rFonts w:ascii="Arial Nova Cond" w:eastAsia="Arial" w:hAnsi="Arial Nova Cond" w:cs="Arial"/>
          <w:sz w:val="22"/>
        </w:rPr>
        <w:t xml:space="preserve">, e </w:t>
      </w:r>
      <w:r w:rsidRPr="00BB1F24">
        <w:rPr>
          <w:rFonts w:ascii="Arial Nova Cond" w:eastAsia="Arial" w:hAnsi="Arial Nova Cond" w:cs="Arial"/>
          <w:sz w:val="22"/>
          <w:u w:val="single"/>
        </w:rPr>
        <w:t xml:space="preserve">congiuntamente </w:t>
      </w:r>
      <w:r w:rsidRPr="00BB1F24">
        <w:rPr>
          <w:rFonts w:ascii="Arial Nova Cond" w:eastAsia="Arial" w:hAnsi="Arial Nova Cond" w:cs="Arial"/>
          <w:sz w:val="22"/>
        </w:rPr>
        <w:t xml:space="preserve">adesione a </w:t>
      </w:r>
      <w:r w:rsidRPr="00BB1F24">
        <w:rPr>
          <w:rFonts w:ascii="Arial Nova Cond" w:eastAsia="Arial" w:hAnsi="Arial Nova Cond" w:cs="Arial"/>
          <w:b/>
          <w:sz w:val="22"/>
        </w:rPr>
        <w:t xml:space="preserve">best practice </w:t>
      </w:r>
      <w:r w:rsidRPr="00BB1F24">
        <w:rPr>
          <w:rFonts w:ascii="Arial Nova Cond" w:eastAsia="Arial" w:hAnsi="Arial Nova Cond" w:cs="Arial"/>
          <w:sz w:val="22"/>
        </w:rPr>
        <w:t>che garantiscano basse o nulle emissioni in acqua, aria e suolo e ridotto consumo idrico (o ricircolo dell’acqua);</w:t>
      </w:r>
    </w:p>
    <w:p w14:paraId="6D29B35D" w14:textId="77777777" w:rsidR="003C2198" w:rsidRPr="00BB1F24" w:rsidRDefault="003C2198" w:rsidP="003C2198">
      <w:pPr>
        <w:numPr>
          <w:ilvl w:val="0"/>
          <w:numId w:val="3"/>
        </w:numPr>
        <w:tabs>
          <w:tab w:val="left" w:pos="459"/>
        </w:tabs>
        <w:spacing w:after="0" w:line="360" w:lineRule="auto"/>
        <w:jc w:val="both"/>
        <w:rPr>
          <w:rFonts w:ascii="Arial Nova Cond" w:eastAsia="Arial Nova Cond" w:hAnsi="Arial Nova Cond" w:cs="Arial Nova Cond"/>
          <w:sz w:val="22"/>
        </w:rPr>
      </w:pPr>
      <w:r w:rsidRPr="00BB1F24">
        <w:rPr>
          <w:rFonts w:ascii="Arial Nova Cond" w:eastAsia="Arial" w:hAnsi="Arial Nova Cond" w:cs="Arial"/>
          <w:sz w:val="22"/>
        </w:rPr>
        <w:t xml:space="preserve">certificazione energetica (certificazione </w:t>
      </w:r>
      <w:r w:rsidRPr="00BB1F24">
        <w:rPr>
          <w:rFonts w:ascii="Arial Nova Cond" w:eastAsia="Arial" w:hAnsi="Arial Nova Cond" w:cs="Arial"/>
          <w:b/>
          <w:sz w:val="22"/>
        </w:rPr>
        <w:t>ISO 50600</w:t>
      </w:r>
      <w:r w:rsidRPr="00BB1F24">
        <w:rPr>
          <w:rFonts w:ascii="Arial Nova Cond" w:eastAsia="Arial" w:hAnsi="Arial Nova Cond" w:cs="Arial"/>
          <w:sz w:val="22"/>
        </w:rPr>
        <w:t xml:space="preserve"> o </w:t>
      </w:r>
      <w:r w:rsidRPr="00BB1F24">
        <w:rPr>
          <w:rFonts w:ascii="Arial Nova Cond" w:eastAsia="Arial" w:hAnsi="Arial Nova Cond" w:cs="Arial"/>
          <w:b/>
          <w:sz w:val="22"/>
        </w:rPr>
        <w:t>certificazione ISO 14001</w:t>
      </w:r>
      <w:r w:rsidRPr="00BB1F24">
        <w:rPr>
          <w:rFonts w:ascii="Arial Nova Cond" w:eastAsia="Arial" w:hAnsi="Arial Nova Cond" w:cs="Arial"/>
          <w:sz w:val="22"/>
        </w:rPr>
        <w:t xml:space="preserve"> o </w:t>
      </w:r>
      <w:r w:rsidRPr="00BB1F24">
        <w:rPr>
          <w:rFonts w:ascii="Arial Nova Cond" w:eastAsia="Arial" w:hAnsi="Arial Nova Cond" w:cs="Arial"/>
          <w:b/>
          <w:sz w:val="22"/>
        </w:rPr>
        <w:t>14024 di tipo I</w:t>
      </w:r>
      <w:r w:rsidRPr="00BB1F24">
        <w:rPr>
          <w:rFonts w:ascii="Arial Nova Cond" w:eastAsia="Arial" w:hAnsi="Arial Nova Cond" w:cs="Arial"/>
          <w:sz w:val="22"/>
        </w:rPr>
        <w:t xml:space="preserve"> o </w:t>
      </w:r>
      <w:r w:rsidRPr="00BB1F24">
        <w:rPr>
          <w:rFonts w:ascii="Arial Nova Cond" w:eastAsia="Arial" w:hAnsi="Arial Nova Cond" w:cs="Arial"/>
          <w:b/>
          <w:sz w:val="22"/>
        </w:rPr>
        <w:t>14025 di tipo III</w:t>
      </w:r>
      <w:r w:rsidRPr="00BB1F24">
        <w:rPr>
          <w:rFonts w:ascii="Arial Nova Cond" w:eastAsia="Arial" w:hAnsi="Arial Nova Cond" w:cs="Arial"/>
          <w:sz w:val="22"/>
        </w:rPr>
        <w:t xml:space="preserve">   o l'Electronic Product </w:t>
      </w:r>
      <w:proofErr w:type="spellStart"/>
      <w:r w:rsidRPr="00BB1F24">
        <w:rPr>
          <w:rFonts w:ascii="Arial Nova Cond" w:eastAsia="Arial" w:hAnsi="Arial Nova Cond" w:cs="Arial"/>
          <w:sz w:val="22"/>
        </w:rPr>
        <w:t>Environmental</w:t>
      </w:r>
      <w:proofErr w:type="spellEnd"/>
      <w:r w:rsidRPr="00BB1F24">
        <w:rPr>
          <w:rFonts w:ascii="Arial Nova Cond" w:eastAsia="Arial" w:hAnsi="Arial Nova Cond" w:cs="Arial"/>
          <w:sz w:val="22"/>
        </w:rPr>
        <w:t xml:space="preserve"> </w:t>
      </w:r>
      <w:proofErr w:type="spellStart"/>
      <w:r w:rsidRPr="00BB1F24">
        <w:rPr>
          <w:rFonts w:ascii="Arial Nova Cond" w:eastAsia="Arial" w:hAnsi="Arial Nova Cond" w:cs="Arial"/>
          <w:sz w:val="22"/>
        </w:rPr>
        <w:t>Assessment</w:t>
      </w:r>
      <w:proofErr w:type="spellEnd"/>
      <w:r w:rsidRPr="00BB1F24">
        <w:rPr>
          <w:rFonts w:ascii="Arial Nova Cond" w:eastAsia="Arial" w:hAnsi="Arial Nova Cond" w:cs="Arial"/>
          <w:sz w:val="22"/>
        </w:rPr>
        <w:t xml:space="preserve"> Tool (</w:t>
      </w:r>
      <w:r w:rsidRPr="00BB1F24">
        <w:rPr>
          <w:rFonts w:ascii="Arial Nova Cond" w:eastAsia="Arial" w:hAnsi="Arial Nova Cond" w:cs="Arial"/>
          <w:b/>
          <w:sz w:val="22"/>
        </w:rPr>
        <w:t>EPEAT</w:t>
      </w:r>
      <w:r w:rsidRPr="00BB1F24">
        <w:rPr>
          <w:rFonts w:ascii="Arial Nova Cond" w:eastAsia="Arial" w:hAnsi="Arial Nova Cond" w:cs="Arial"/>
          <w:sz w:val="22"/>
        </w:rPr>
        <w:t xml:space="preserve">), </w:t>
      </w:r>
      <w:r w:rsidRPr="00BB1F24">
        <w:rPr>
          <w:rFonts w:ascii="Arial Nova Cond" w:eastAsia="Arial" w:hAnsi="Arial Nova Cond" w:cs="Arial"/>
          <w:b/>
          <w:sz w:val="22"/>
        </w:rPr>
        <w:t xml:space="preserve">EPA, ENERGY STAR, Blauer Engel, TCO Certified, TUV Green Product Mark </w:t>
      </w:r>
      <w:r w:rsidRPr="00BB1F24">
        <w:rPr>
          <w:rFonts w:ascii="Arial Nova Cond" w:eastAsia="Arial" w:hAnsi="Arial Nova Cond" w:cs="Arial"/>
          <w:sz w:val="22"/>
        </w:rPr>
        <w:t xml:space="preserve">o etichetta ambientale equivalente), qualora applicabile e </w:t>
      </w:r>
      <w:r w:rsidRPr="00BB1F24">
        <w:rPr>
          <w:rFonts w:ascii="Arial Nova Cond" w:eastAsia="Arial" w:hAnsi="Arial Nova Cond" w:cs="Arial"/>
          <w:sz w:val="22"/>
          <w:u w:val="single"/>
        </w:rPr>
        <w:t>congiuntamente</w:t>
      </w:r>
      <w:r w:rsidRPr="00BB1F24">
        <w:rPr>
          <w:rFonts w:ascii="Arial Nova Cond" w:eastAsia="Arial" w:hAnsi="Arial Nova Cond" w:cs="Arial"/>
          <w:sz w:val="22"/>
        </w:rPr>
        <w:t xml:space="preserve"> adesione a </w:t>
      </w:r>
      <w:r w:rsidRPr="00BB1F24">
        <w:rPr>
          <w:rFonts w:ascii="Arial Nova Cond" w:eastAsia="Arial" w:hAnsi="Arial Nova Cond" w:cs="Arial"/>
          <w:b/>
          <w:sz w:val="22"/>
        </w:rPr>
        <w:t xml:space="preserve">best practice </w:t>
      </w:r>
      <w:r w:rsidRPr="00BB1F24">
        <w:rPr>
          <w:rFonts w:ascii="Arial Nova Cond" w:eastAsia="Arial" w:hAnsi="Arial Nova Cond" w:cs="Arial"/>
          <w:sz w:val="22"/>
        </w:rPr>
        <w:t>che garantiscano basse o nulle emissioni in acqua, aria e suolo e ridotto consumo idrico (o ricircolo dell’acqua).</w:t>
      </w:r>
    </w:p>
    <w:p w14:paraId="73D2F6AF" w14:textId="77777777" w:rsidR="003C2198" w:rsidRPr="00BB1F24" w:rsidRDefault="003C2198" w:rsidP="003C2198">
      <w:pPr>
        <w:numPr>
          <w:ilvl w:val="0"/>
          <w:numId w:val="4"/>
        </w:numPr>
        <w:pBdr>
          <w:top w:val="nil"/>
          <w:left w:val="nil"/>
          <w:bottom w:val="nil"/>
          <w:right w:val="nil"/>
          <w:between w:val="nil"/>
        </w:pBdr>
        <w:tabs>
          <w:tab w:val="left" w:pos="459"/>
        </w:tabs>
        <w:spacing w:before="200" w:after="0" w:line="360" w:lineRule="auto"/>
        <w:jc w:val="both"/>
        <w:rPr>
          <w:rFonts w:ascii="Arial Nova Cond" w:eastAsia="Arial Nova Cond" w:hAnsi="Arial Nova Cond" w:cs="Arial Nova Cond"/>
          <w:sz w:val="22"/>
        </w:rPr>
      </w:pPr>
      <w:r w:rsidRPr="00BB1F24">
        <w:rPr>
          <w:rFonts w:ascii="Arial Nova Cond" w:eastAsia="Arial" w:hAnsi="Arial Nova Cond" w:cs="Arial"/>
          <w:sz w:val="22"/>
        </w:rPr>
        <w:t>spese per l’</w:t>
      </w:r>
      <w:r w:rsidRPr="00BB1F24">
        <w:rPr>
          <w:rFonts w:ascii="Arial Nova Cond" w:eastAsia="Arial" w:hAnsi="Arial Nova Cond" w:cs="Arial"/>
          <w:b/>
          <w:sz w:val="22"/>
        </w:rPr>
        <w:t xml:space="preserve">acquisto di beni usati qualora in possesso di almeno </w:t>
      </w:r>
      <w:r w:rsidRPr="00BB1F24">
        <w:rPr>
          <w:rFonts w:ascii="Arial Nova Cond" w:eastAsia="Arial" w:hAnsi="Arial Nova Cond" w:cs="Arial"/>
          <w:sz w:val="22"/>
          <w:u w:val="single"/>
        </w:rPr>
        <w:t>una</w:t>
      </w:r>
      <w:r w:rsidRPr="00BB1F24">
        <w:rPr>
          <w:rFonts w:ascii="Arial Nova Cond" w:eastAsia="Arial" w:hAnsi="Arial Nova Cond" w:cs="Arial"/>
          <w:sz w:val="22"/>
        </w:rPr>
        <w:t xml:space="preserve"> delle seguenti certificazioni:</w:t>
      </w:r>
    </w:p>
    <w:p w14:paraId="7F4E9A2C" w14:textId="77777777" w:rsidR="003C2198" w:rsidRPr="00BB1F24" w:rsidRDefault="003C2198" w:rsidP="003C2198">
      <w:pPr>
        <w:widowControl w:val="0"/>
        <w:numPr>
          <w:ilvl w:val="0"/>
          <w:numId w:val="5"/>
        </w:numPr>
        <w:tabs>
          <w:tab w:val="left" w:pos="1153"/>
        </w:tabs>
        <w:spacing w:after="0" w:line="360" w:lineRule="auto"/>
        <w:ind w:right="-12"/>
        <w:jc w:val="both"/>
        <w:rPr>
          <w:rFonts w:ascii="Arial Nova Cond" w:eastAsia="Arial" w:hAnsi="Arial Nova Cond" w:cs="Arial"/>
          <w:sz w:val="22"/>
        </w:rPr>
      </w:pPr>
      <w:r w:rsidRPr="00BB1F24">
        <w:rPr>
          <w:rFonts w:ascii="Arial Nova Cond" w:eastAsia="Arial" w:hAnsi="Arial Nova Cond" w:cs="Arial"/>
          <w:b/>
          <w:sz w:val="22"/>
        </w:rPr>
        <w:t>ISO 9001 unitamente a ISO 14001</w:t>
      </w:r>
      <w:r w:rsidRPr="00BB1F24">
        <w:rPr>
          <w:rFonts w:ascii="Arial Nova Cond" w:eastAsia="Arial" w:hAnsi="Arial Nova Cond" w:cs="Arial"/>
          <w:sz w:val="22"/>
        </w:rPr>
        <w:t>/</w:t>
      </w:r>
      <w:r w:rsidRPr="00BB1F24">
        <w:rPr>
          <w:rFonts w:ascii="Arial Nova Cond" w:eastAsia="Arial" w:hAnsi="Arial Nova Cond" w:cs="Arial"/>
          <w:b/>
          <w:sz w:val="22"/>
        </w:rPr>
        <w:t>regolamento EMAS</w:t>
      </w:r>
    </w:p>
    <w:p w14:paraId="057D7AE8" w14:textId="77777777" w:rsidR="003C2198" w:rsidRPr="00BB1F24" w:rsidRDefault="003C2198" w:rsidP="003C2198">
      <w:pPr>
        <w:numPr>
          <w:ilvl w:val="0"/>
          <w:numId w:val="5"/>
        </w:numPr>
        <w:spacing w:after="0" w:line="360" w:lineRule="auto"/>
        <w:jc w:val="both"/>
        <w:rPr>
          <w:rFonts w:ascii="Arial Nova Cond" w:eastAsia="Arial" w:hAnsi="Arial Nova Cond" w:cs="Arial"/>
          <w:sz w:val="22"/>
        </w:rPr>
      </w:pPr>
      <w:r w:rsidRPr="00BB1F24">
        <w:rPr>
          <w:rFonts w:ascii="Arial Nova Cond" w:eastAsia="Arial" w:hAnsi="Arial Nova Cond" w:cs="Arial"/>
          <w:b/>
          <w:sz w:val="22"/>
        </w:rPr>
        <w:t>BS 8887</w:t>
      </w:r>
      <w:r w:rsidRPr="00BB1F24">
        <w:rPr>
          <w:rFonts w:ascii="Cambria Math" w:eastAsia="Arial" w:hAnsi="Cambria Math" w:cs="Cambria Math"/>
          <w:b/>
          <w:sz w:val="22"/>
        </w:rPr>
        <w:t>‐</w:t>
      </w:r>
      <w:r w:rsidRPr="00BB1F24">
        <w:rPr>
          <w:rFonts w:ascii="Arial Nova Cond" w:eastAsia="Arial" w:hAnsi="Arial Nova Cond" w:cs="Arial"/>
          <w:b/>
          <w:sz w:val="22"/>
        </w:rPr>
        <w:t xml:space="preserve">220:2010 </w:t>
      </w:r>
      <w:r w:rsidRPr="00BB1F24">
        <w:rPr>
          <w:rFonts w:ascii="Arial Nova Cond" w:eastAsia="Arial" w:hAnsi="Arial Nova Cond" w:cs="Arial"/>
          <w:sz w:val="22"/>
        </w:rPr>
        <w:t xml:space="preserve">- "Design for </w:t>
      </w:r>
      <w:proofErr w:type="spellStart"/>
      <w:r w:rsidRPr="00BB1F24">
        <w:rPr>
          <w:rFonts w:ascii="Arial Nova Cond" w:eastAsia="Arial" w:hAnsi="Arial Nova Cond" w:cs="Arial"/>
          <w:sz w:val="22"/>
        </w:rPr>
        <w:t>manufacture</w:t>
      </w:r>
      <w:proofErr w:type="spellEnd"/>
      <w:r w:rsidRPr="00BB1F24">
        <w:rPr>
          <w:rFonts w:ascii="Arial Nova Cond" w:eastAsia="Arial" w:hAnsi="Arial Nova Cond" w:cs="Arial"/>
          <w:sz w:val="22"/>
        </w:rPr>
        <w:t xml:space="preserve">, assembly, </w:t>
      </w:r>
      <w:proofErr w:type="spellStart"/>
      <w:r w:rsidRPr="00BB1F24">
        <w:rPr>
          <w:rFonts w:ascii="Arial Nova Cond" w:eastAsia="Arial" w:hAnsi="Arial Nova Cond" w:cs="Arial"/>
          <w:sz w:val="22"/>
        </w:rPr>
        <w:t>disassembly</w:t>
      </w:r>
      <w:proofErr w:type="spellEnd"/>
      <w:r w:rsidRPr="00BB1F24">
        <w:rPr>
          <w:rFonts w:ascii="Arial Nova Cond" w:eastAsia="Arial" w:hAnsi="Arial Nova Cond" w:cs="Arial"/>
          <w:sz w:val="22"/>
        </w:rPr>
        <w:t xml:space="preserve"> and end</w:t>
      </w:r>
      <w:r w:rsidRPr="00BB1F24">
        <w:rPr>
          <w:rFonts w:ascii="Cambria Math" w:eastAsia="Arial" w:hAnsi="Cambria Math" w:cs="Cambria Math"/>
          <w:sz w:val="22"/>
        </w:rPr>
        <w:t>‐</w:t>
      </w:r>
      <w:r w:rsidRPr="00BB1F24">
        <w:rPr>
          <w:rFonts w:ascii="Arial Nova Cond" w:eastAsia="Arial" w:hAnsi="Arial Nova Cond" w:cs="Arial"/>
          <w:sz w:val="22"/>
        </w:rPr>
        <w:t>of</w:t>
      </w:r>
      <w:r w:rsidRPr="00BB1F24">
        <w:rPr>
          <w:rFonts w:ascii="Cambria Math" w:eastAsia="Arial" w:hAnsi="Cambria Math" w:cs="Cambria Math"/>
          <w:sz w:val="22"/>
        </w:rPr>
        <w:t>‐</w:t>
      </w:r>
      <w:r w:rsidRPr="00BB1F24">
        <w:rPr>
          <w:rFonts w:ascii="Arial Nova Cond" w:eastAsia="Arial" w:hAnsi="Arial Nova Cond" w:cs="Arial"/>
          <w:sz w:val="22"/>
        </w:rPr>
        <w:t xml:space="preserve">life processing (MADE). The </w:t>
      </w:r>
      <w:proofErr w:type="spellStart"/>
      <w:r w:rsidRPr="00BB1F24">
        <w:rPr>
          <w:rFonts w:ascii="Arial Nova Cond" w:eastAsia="Arial" w:hAnsi="Arial Nova Cond" w:cs="Arial"/>
          <w:sz w:val="22"/>
        </w:rPr>
        <w:t>process</w:t>
      </w:r>
      <w:proofErr w:type="spellEnd"/>
      <w:r w:rsidRPr="00BB1F24">
        <w:rPr>
          <w:rFonts w:ascii="Arial Nova Cond" w:eastAsia="Arial" w:hAnsi="Arial Nova Cond" w:cs="Arial"/>
          <w:sz w:val="22"/>
        </w:rPr>
        <w:t xml:space="preserve"> of </w:t>
      </w:r>
      <w:proofErr w:type="spellStart"/>
      <w:r w:rsidRPr="00BB1F24">
        <w:rPr>
          <w:rFonts w:ascii="Arial Nova Cond" w:eastAsia="Arial" w:hAnsi="Arial Nova Cond" w:cs="Arial"/>
          <w:sz w:val="22"/>
        </w:rPr>
        <w:t>remanufacture</w:t>
      </w:r>
      <w:proofErr w:type="spellEnd"/>
      <w:r w:rsidRPr="00BB1F24">
        <w:rPr>
          <w:rFonts w:ascii="Arial Nova Cond" w:eastAsia="Arial" w:hAnsi="Arial Nova Cond" w:cs="Arial"/>
          <w:sz w:val="22"/>
        </w:rPr>
        <w:t xml:space="preserve">. </w:t>
      </w:r>
      <w:proofErr w:type="spellStart"/>
      <w:r w:rsidRPr="00BB1F24">
        <w:rPr>
          <w:rFonts w:ascii="Arial Nova Cond" w:eastAsia="Arial" w:hAnsi="Arial Nova Cond" w:cs="Arial"/>
          <w:sz w:val="22"/>
        </w:rPr>
        <w:t>Specification</w:t>
      </w:r>
      <w:proofErr w:type="spellEnd"/>
      <w:r w:rsidRPr="00BB1F24">
        <w:rPr>
          <w:rFonts w:ascii="Arial Nova Cond" w:eastAsia="Arial" w:hAnsi="Arial Nova Cond" w:cs="Arial"/>
          <w:sz w:val="22"/>
        </w:rPr>
        <w:t xml:space="preserve"> (</w:t>
      </w:r>
      <w:proofErr w:type="spellStart"/>
      <w:r w:rsidRPr="00BB1F24">
        <w:rPr>
          <w:rFonts w:ascii="Arial Nova Cond" w:eastAsia="Arial" w:hAnsi="Arial Nova Cond" w:cs="Arial"/>
          <w:sz w:val="22"/>
        </w:rPr>
        <w:t>applicable</w:t>
      </w:r>
      <w:proofErr w:type="spellEnd"/>
      <w:r w:rsidRPr="00BB1F24">
        <w:rPr>
          <w:rFonts w:ascii="Arial Nova Cond" w:eastAsia="Arial" w:hAnsi="Arial Nova Cond" w:cs="Arial"/>
          <w:sz w:val="22"/>
        </w:rPr>
        <w:t xml:space="preserve"> to </w:t>
      </w:r>
      <w:proofErr w:type="spellStart"/>
      <w:r w:rsidRPr="00BB1F24">
        <w:rPr>
          <w:rFonts w:ascii="Arial Nova Cond" w:eastAsia="Arial" w:hAnsi="Arial Nova Cond" w:cs="Arial"/>
          <w:sz w:val="22"/>
        </w:rPr>
        <w:t>remanufacture</w:t>
      </w:r>
      <w:proofErr w:type="spellEnd"/>
      <w:r w:rsidRPr="00BB1F24">
        <w:rPr>
          <w:rFonts w:ascii="Arial Nova Cond" w:eastAsia="Arial" w:hAnsi="Arial Nova Cond" w:cs="Arial"/>
          <w:sz w:val="22"/>
        </w:rPr>
        <w:t xml:space="preserve"> </w:t>
      </w:r>
      <w:proofErr w:type="spellStart"/>
      <w:r w:rsidRPr="00BB1F24">
        <w:rPr>
          <w:rFonts w:ascii="Arial Nova Cond" w:eastAsia="Arial" w:hAnsi="Arial Nova Cond" w:cs="Arial"/>
          <w:sz w:val="22"/>
        </w:rPr>
        <w:t>processes</w:t>
      </w:r>
      <w:proofErr w:type="spellEnd"/>
      <w:r w:rsidRPr="00BB1F24">
        <w:rPr>
          <w:rFonts w:ascii="Arial Nova Cond" w:eastAsia="Arial" w:hAnsi="Arial Nova Cond" w:cs="Arial"/>
          <w:sz w:val="22"/>
        </w:rPr>
        <w:t>)";</w:t>
      </w:r>
    </w:p>
    <w:p w14:paraId="39E0BF91" w14:textId="77777777" w:rsidR="003C2198" w:rsidRPr="00BB1F24" w:rsidRDefault="003C2198" w:rsidP="003C2198">
      <w:pPr>
        <w:numPr>
          <w:ilvl w:val="0"/>
          <w:numId w:val="5"/>
        </w:numPr>
        <w:spacing w:after="0" w:line="360" w:lineRule="auto"/>
        <w:jc w:val="both"/>
        <w:rPr>
          <w:rFonts w:ascii="Arial Nova Cond" w:eastAsia="Arial" w:hAnsi="Arial Nova Cond" w:cs="Arial"/>
          <w:sz w:val="22"/>
        </w:rPr>
      </w:pPr>
      <w:r w:rsidRPr="00BB1F24">
        <w:rPr>
          <w:rFonts w:ascii="Arial Nova Cond" w:eastAsia="Arial" w:hAnsi="Arial Nova Cond" w:cs="Arial"/>
          <w:b/>
          <w:sz w:val="22"/>
        </w:rPr>
        <w:t>BS 8887-240:2011</w:t>
      </w:r>
      <w:r w:rsidRPr="00BB1F24">
        <w:rPr>
          <w:rFonts w:ascii="Arial Nova Cond" w:eastAsia="Arial" w:hAnsi="Arial Nova Cond" w:cs="Arial"/>
          <w:sz w:val="22"/>
        </w:rPr>
        <w:t xml:space="preserve"> - "Design for </w:t>
      </w:r>
      <w:proofErr w:type="spellStart"/>
      <w:r w:rsidRPr="00BB1F24">
        <w:rPr>
          <w:rFonts w:ascii="Arial Nova Cond" w:eastAsia="Arial" w:hAnsi="Arial Nova Cond" w:cs="Arial"/>
          <w:sz w:val="22"/>
        </w:rPr>
        <w:t>manufacture</w:t>
      </w:r>
      <w:proofErr w:type="spellEnd"/>
      <w:r w:rsidRPr="00BB1F24">
        <w:rPr>
          <w:rFonts w:ascii="Arial Nova Cond" w:eastAsia="Arial" w:hAnsi="Arial Nova Cond" w:cs="Arial"/>
          <w:sz w:val="22"/>
        </w:rPr>
        <w:t xml:space="preserve">, assembly, </w:t>
      </w:r>
      <w:proofErr w:type="spellStart"/>
      <w:r w:rsidRPr="00BB1F24">
        <w:rPr>
          <w:rFonts w:ascii="Arial Nova Cond" w:eastAsia="Arial" w:hAnsi="Arial Nova Cond" w:cs="Arial"/>
          <w:sz w:val="22"/>
        </w:rPr>
        <w:t>disassembly</w:t>
      </w:r>
      <w:proofErr w:type="spellEnd"/>
      <w:r w:rsidRPr="00BB1F24">
        <w:rPr>
          <w:rFonts w:ascii="Arial Nova Cond" w:eastAsia="Arial" w:hAnsi="Arial Nova Cond" w:cs="Arial"/>
          <w:sz w:val="22"/>
        </w:rPr>
        <w:t xml:space="preserve"> and end-of-life processing (MADE). </w:t>
      </w:r>
      <w:proofErr w:type="spellStart"/>
      <w:r w:rsidRPr="00BB1F24">
        <w:rPr>
          <w:rFonts w:ascii="Arial Nova Cond" w:eastAsia="Arial" w:hAnsi="Arial Nova Cond" w:cs="Arial"/>
          <w:sz w:val="22"/>
        </w:rPr>
        <w:t>Reconditioning</w:t>
      </w:r>
      <w:proofErr w:type="spellEnd"/>
      <w:r w:rsidRPr="00BB1F24">
        <w:rPr>
          <w:rFonts w:ascii="Arial Nova Cond" w:eastAsia="Arial" w:hAnsi="Arial Nova Cond" w:cs="Arial"/>
          <w:sz w:val="22"/>
        </w:rPr>
        <w:t xml:space="preserve"> (</w:t>
      </w:r>
      <w:proofErr w:type="spellStart"/>
      <w:r w:rsidRPr="00BB1F24">
        <w:rPr>
          <w:rFonts w:ascii="Arial Nova Cond" w:eastAsia="Arial" w:hAnsi="Arial Nova Cond" w:cs="Arial"/>
          <w:sz w:val="22"/>
        </w:rPr>
        <w:t>applicable</w:t>
      </w:r>
      <w:proofErr w:type="spellEnd"/>
      <w:r w:rsidRPr="00BB1F24">
        <w:rPr>
          <w:rFonts w:ascii="Arial Nova Cond" w:eastAsia="Arial" w:hAnsi="Arial Nova Cond" w:cs="Arial"/>
          <w:sz w:val="22"/>
        </w:rPr>
        <w:t xml:space="preserve"> to </w:t>
      </w:r>
      <w:proofErr w:type="spellStart"/>
      <w:r w:rsidRPr="00BB1F24">
        <w:rPr>
          <w:rFonts w:ascii="Arial Nova Cond" w:eastAsia="Arial" w:hAnsi="Arial Nova Cond" w:cs="Arial"/>
          <w:sz w:val="22"/>
        </w:rPr>
        <w:t>refurbished</w:t>
      </w:r>
      <w:proofErr w:type="spellEnd"/>
      <w:r w:rsidRPr="00BB1F24">
        <w:rPr>
          <w:rFonts w:ascii="Arial Nova Cond" w:eastAsia="Arial" w:hAnsi="Arial Nova Cond" w:cs="Arial"/>
          <w:sz w:val="22"/>
        </w:rPr>
        <w:t>/</w:t>
      </w:r>
      <w:proofErr w:type="spellStart"/>
      <w:r w:rsidRPr="00BB1F24">
        <w:rPr>
          <w:rFonts w:ascii="Arial Nova Cond" w:eastAsia="Arial" w:hAnsi="Arial Nova Cond" w:cs="Arial"/>
          <w:sz w:val="22"/>
        </w:rPr>
        <w:t>reconditioned</w:t>
      </w:r>
      <w:proofErr w:type="spellEnd"/>
      <w:r w:rsidRPr="00BB1F24">
        <w:rPr>
          <w:rFonts w:ascii="Arial Nova Cond" w:eastAsia="Arial" w:hAnsi="Arial Nova Cond" w:cs="Arial"/>
          <w:sz w:val="22"/>
        </w:rPr>
        <w:t xml:space="preserve"> </w:t>
      </w:r>
      <w:proofErr w:type="spellStart"/>
      <w:r w:rsidRPr="00BB1F24">
        <w:rPr>
          <w:rFonts w:ascii="Arial Nova Cond" w:eastAsia="Arial" w:hAnsi="Arial Nova Cond" w:cs="Arial"/>
          <w:sz w:val="22"/>
        </w:rPr>
        <w:t>equipment</w:t>
      </w:r>
      <w:proofErr w:type="spellEnd"/>
      <w:r w:rsidRPr="00BB1F24">
        <w:rPr>
          <w:rFonts w:ascii="Arial Nova Cond" w:eastAsia="Arial" w:hAnsi="Arial Nova Cond" w:cs="Arial"/>
          <w:sz w:val="22"/>
        </w:rPr>
        <w:t>)";</w:t>
      </w:r>
    </w:p>
    <w:p w14:paraId="7E21FABC" w14:textId="77777777" w:rsidR="003C2198" w:rsidRPr="00BB1F24" w:rsidRDefault="003C2198" w:rsidP="003C2198">
      <w:pPr>
        <w:numPr>
          <w:ilvl w:val="0"/>
          <w:numId w:val="5"/>
        </w:numPr>
        <w:spacing w:after="0" w:line="360" w:lineRule="auto"/>
        <w:jc w:val="both"/>
        <w:rPr>
          <w:rFonts w:ascii="Arial Nova Cond" w:eastAsia="Arial" w:hAnsi="Arial Nova Cond" w:cs="Arial"/>
          <w:sz w:val="22"/>
        </w:rPr>
      </w:pPr>
      <w:r w:rsidRPr="00BB1F24">
        <w:rPr>
          <w:rFonts w:ascii="Arial Nova Cond" w:eastAsia="Arial" w:hAnsi="Arial Nova Cond" w:cs="Arial"/>
          <w:b/>
          <w:sz w:val="22"/>
        </w:rPr>
        <w:t xml:space="preserve">EN 50614:2020 </w:t>
      </w:r>
      <w:r w:rsidRPr="00BB1F24">
        <w:rPr>
          <w:rFonts w:ascii="Arial Nova Cond" w:eastAsia="Arial" w:hAnsi="Arial Nova Cond" w:cs="Arial"/>
          <w:sz w:val="22"/>
        </w:rPr>
        <w:t>(qualora l'apparecchiatura sia stata precedentemente scartata come rifiuto RAEE, e preparata per il riutilizzo per lo stesso scopo per cui è stata concepita).</w:t>
      </w:r>
    </w:p>
    <w:p w14:paraId="789CEF10" w14:textId="77777777" w:rsidR="003C2198" w:rsidRPr="00BB1F24" w:rsidRDefault="003C2198" w:rsidP="003C2198">
      <w:pPr>
        <w:spacing w:after="0" w:line="360" w:lineRule="auto"/>
        <w:ind w:left="708" w:hanging="30"/>
        <w:jc w:val="both"/>
        <w:rPr>
          <w:rFonts w:ascii="Arial Nova Cond" w:eastAsia="Arial" w:hAnsi="Arial Nova Cond" w:cs="Arial"/>
          <w:sz w:val="22"/>
        </w:rPr>
      </w:pPr>
      <w:r w:rsidRPr="00BB1F24">
        <w:rPr>
          <w:rFonts w:ascii="Arial Nova Cond" w:eastAsia="Arial" w:hAnsi="Arial Nova Cond" w:cs="Arial"/>
          <w:b/>
          <w:sz w:val="22"/>
        </w:rPr>
        <w:t xml:space="preserve">Per i beni di cui ai punti 7 e 8 </w:t>
      </w:r>
      <w:r w:rsidRPr="00BB1F24">
        <w:rPr>
          <w:rFonts w:ascii="Arial Nova Cond" w:eastAsia="Arial" w:hAnsi="Arial Nova Cond" w:cs="Arial"/>
          <w:sz w:val="22"/>
        </w:rPr>
        <w:t xml:space="preserve">il fornitore o il produttore o il beneficiario deve, </w:t>
      </w:r>
      <w:r w:rsidRPr="008F69B6">
        <w:rPr>
          <w:rFonts w:ascii="Arial Nova Cond" w:eastAsia="Arial" w:hAnsi="Arial Nova Cond" w:cs="Arial"/>
          <w:i/>
          <w:sz w:val="22"/>
        </w:rPr>
        <w:t>qualora pertinente al bene</w:t>
      </w:r>
      <w:r w:rsidRPr="00BB1F24">
        <w:rPr>
          <w:rFonts w:ascii="Arial Nova Cond" w:eastAsia="Arial" w:hAnsi="Arial Nova Cond" w:cs="Arial"/>
          <w:sz w:val="22"/>
        </w:rPr>
        <w:t>:</w:t>
      </w:r>
    </w:p>
    <w:p w14:paraId="378C20E4" w14:textId="77777777" w:rsidR="003C2198" w:rsidRPr="008F69B6" w:rsidRDefault="003C2198" w:rsidP="003C2198">
      <w:pPr>
        <w:pStyle w:val="Normale1"/>
        <w:numPr>
          <w:ilvl w:val="0"/>
          <w:numId w:val="1"/>
        </w:numPr>
        <w:suppressAutoHyphens/>
        <w:spacing w:before="120" w:after="120"/>
        <w:jc w:val="both"/>
        <w:rPr>
          <w:rFonts w:ascii="Arial Nova Cond" w:hAnsi="Arial Nova Cond" w:cstheme="majorHAnsi"/>
          <w:b/>
          <w:sz w:val="22"/>
        </w:rPr>
      </w:pPr>
      <w:r w:rsidRPr="6336035D">
        <w:rPr>
          <w:rFonts w:ascii="Arial Nova Cond" w:hAnsi="Arial Nova Cond" w:cstheme="majorBidi"/>
          <w:sz w:val="22"/>
          <w:szCs w:val="22"/>
        </w:rPr>
        <w:t xml:space="preserve">essere in possesso dell’iscrizione ad un </w:t>
      </w:r>
      <w:r w:rsidRPr="6336035D">
        <w:rPr>
          <w:rFonts w:ascii="Arial Nova Cond" w:hAnsi="Arial Nova Cond" w:cstheme="majorBidi"/>
          <w:b/>
          <w:sz w:val="22"/>
          <w:szCs w:val="22"/>
        </w:rPr>
        <w:t>Registro dei soggetti obbligati al finanziamento dei sistemi di gestione dei AEE;</w:t>
      </w:r>
    </w:p>
    <w:p w14:paraId="026F8555" w14:textId="7710C3DB" w:rsidR="003C2198" w:rsidRDefault="003C2198" w:rsidP="003C2198">
      <w:pPr>
        <w:pStyle w:val="Normale1"/>
        <w:numPr>
          <w:ilvl w:val="0"/>
          <w:numId w:val="1"/>
        </w:numPr>
        <w:tabs>
          <w:tab w:val="left" w:pos="2536"/>
        </w:tabs>
        <w:suppressAutoHyphens/>
        <w:spacing w:before="120" w:after="120"/>
        <w:jc w:val="both"/>
      </w:pPr>
      <w:r w:rsidRPr="003C2198">
        <w:rPr>
          <w:rFonts w:ascii="Arial Nova Cond" w:hAnsi="Arial Nova Cond" w:cstheme="majorBidi"/>
          <w:sz w:val="22"/>
          <w:szCs w:val="22"/>
        </w:rPr>
        <w:t xml:space="preserve">garantire la conformità alle </w:t>
      </w:r>
      <w:r w:rsidRPr="003C2198">
        <w:rPr>
          <w:rFonts w:ascii="Arial Nova Cond" w:hAnsi="Arial Nova Cond" w:cstheme="majorBidi"/>
          <w:b/>
          <w:sz w:val="22"/>
          <w:szCs w:val="22"/>
        </w:rPr>
        <w:t xml:space="preserve">Direttive/Regolamenti Reach – Regolamento (CE) n. 1907/2006, </w:t>
      </w:r>
      <w:proofErr w:type="spellStart"/>
      <w:r w:rsidRPr="003C2198">
        <w:rPr>
          <w:rFonts w:ascii="Arial Nova Cond" w:hAnsi="Arial Nova Cond" w:cstheme="majorBidi"/>
          <w:b/>
          <w:sz w:val="22"/>
          <w:szCs w:val="22"/>
        </w:rPr>
        <w:t>RoHS</w:t>
      </w:r>
      <w:proofErr w:type="spellEnd"/>
      <w:r w:rsidRPr="003C2198">
        <w:rPr>
          <w:rFonts w:ascii="Arial Nova Cond" w:hAnsi="Arial Nova Cond" w:cstheme="majorBidi"/>
          <w:b/>
          <w:sz w:val="22"/>
          <w:szCs w:val="22"/>
        </w:rPr>
        <w:t xml:space="preserve"> – Direttiva 2011/65/EU, Ecodesign - Regolamento (EU) 2019/424 e compatibilità elettromagnetica (Direttiva 2014/30/UE).</w:t>
      </w:r>
    </w:p>
    <w:sectPr w:rsidR="003C219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4D075" w14:textId="77777777" w:rsidR="003C2198" w:rsidRDefault="003C2198" w:rsidP="003C2198">
      <w:pPr>
        <w:spacing w:after="0" w:line="240" w:lineRule="auto"/>
      </w:pPr>
      <w:r>
        <w:separator/>
      </w:r>
    </w:p>
  </w:endnote>
  <w:endnote w:type="continuationSeparator" w:id="0">
    <w:p w14:paraId="1E40B3C1" w14:textId="77777777" w:rsidR="003C2198" w:rsidRDefault="003C2198" w:rsidP="003C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FE8C0" w14:textId="77777777" w:rsidR="003C2198" w:rsidRDefault="003C2198" w:rsidP="003C2198">
      <w:pPr>
        <w:spacing w:after="0" w:line="240" w:lineRule="auto"/>
      </w:pPr>
      <w:r>
        <w:separator/>
      </w:r>
    </w:p>
  </w:footnote>
  <w:footnote w:type="continuationSeparator" w:id="0">
    <w:p w14:paraId="530AEAF8" w14:textId="77777777" w:rsidR="003C2198" w:rsidRDefault="003C2198" w:rsidP="003C2198">
      <w:pPr>
        <w:spacing w:after="0" w:line="240" w:lineRule="auto"/>
      </w:pPr>
      <w:r>
        <w:continuationSeparator/>
      </w:r>
    </w:p>
  </w:footnote>
  <w:footnote w:id="1">
    <w:p w14:paraId="4E3E2A8C" w14:textId="77777777" w:rsidR="003C2198" w:rsidRPr="009A0296" w:rsidRDefault="003C2198" w:rsidP="003C2198">
      <w:pPr>
        <w:spacing w:after="0" w:line="240" w:lineRule="auto"/>
        <w:jc w:val="both"/>
        <w:rPr>
          <w:rFonts w:ascii="Arial Narrow" w:eastAsia="Arial Narrow" w:hAnsi="Arial Narrow" w:cs="Arial Narrow"/>
          <w:color w:val="333333"/>
          <w:sz w:val="20"/>
          <w:szCs w:val="20"/>
          <w:u w:val="single"/>
        </w:rPr>
      </w:pPr>
      <w:r>
        <w:rPr>
          <w:rStyle w:val="Rimandonotaapidipagina"/>
        </w:rPr>
        <w:footnoteRef/>
      </w:r>
      <w:r>
        <w:t xml:space="preserve"> </w:t>
      </w:r>
      <w:r w:rsidRPr="003A1DFA">
        <w:rPr>
          <w:rFonts w:ascii="Arial Nova Cond" w:eastAsia="Arial Narrow" w:hAnsi="Arial Nova Cond" w:cs="Arial Narrow"/>
          <w:sz w:val="16"/>
          <w:szCs w:val="16"/>
        </w:rPr>
        <w:t xml:space="preserve">Nel caso si disponga SOLO del </w:t>
      </w:r>
      <w:r w:rsidRPr="003A1DFA">
        <w:rPr>
          <w:rFonts w:ascii="Arial Nova Cond" w:eastAsia="Arial Narrow" w:hAnsi="Arial Nova Cond" w:cs="Arial Narrow"/>
          <w:b/>
          <w:sz w:val="16"/>
          <w:szCs w:val="16"/>
        </w:rPr>
        <w:t>quantitativo in mc</w:t>
      </w:r>
      <w:r w:rsidRPr="003A1DFA">
        <w:rPr>
          <w:rFonts w:ascii="Arial Nova Cond" w:eastAsia="Arial Narrow" w:hAnsi="Arial Nova Cond" w:cs="Arial Narrow"/>
          <w:sz w:val="16"/>
          <w:szCs w:val="16"/>
        </w:rPr>
        <w:t xml:space="preserve"> occorre utilizzare i valori di </w:t>
      </w:r>
      <w:r w:rsidRPr="003A1DFA">
        <w:rPr>
          <w:rFonts w:ascii="Arial Nova Cond" w:eastAsia="Arial Narrow" w:hAnsi="Arial Nova Cond" w:cs="Arial Narrow"/>
          <w:b/>
          <w:sz w:val="16"/>
          <w:szCs w:val="16"/>
        </w:rPr>
        <w:t>POTERE CALORIFICO INFERIORE</w:t>
      </w:r>
      <w:r w:rsidRPr="003A1DFA">
        <w:rPr>
          <w:rFonts w:ascii="Arial Nova Cond" w:eastAsia="Arial Narrow" w:hAnsi="Arial Nova Cond" w:cs="Arial Narrow"/>
          <w:sz w:val="16"/>
          <w:szCs w:val="16"/>
        </w:rPr>
        <w:t xml:space="preserve"> del combustibile, ricordando che 1 GJ=277,78 kWh. I valori di PCI di riferimento sono riportati nella Tabella parametri standard nazionali pubblicata dal MASE al link </w:t>
      </w:r>
      <w:r>
        <w:rPr>
          <w:rFonts w:ascii="Arial Nova Cond" w:eastAsia="Arial Narrow" w:hAnsi="Arial Nova Cond" w:cs="Arial Narrow"/>
          <w:color w:val="1155CC"/>
          <w:sz w:val="16"/>
          <w:szCs w:val="16"/>
          <w:u w:val="single"/>
        </w:rPr>
        <w:t>ets.minambiente.it/Download/217/Tabella_coefficienti_standard</w:t>
      </w:r>
      <w:r w:rsidRPr="006E2896">
        <w:rPr>
          <w:rFonts w:ascii="Arial Nova Cond" w:eastAsia="Arial Narrow" w:hAnsi="Arial Nova Cond" w:cs="Arial Narrow"/>
          <w:color w:val="1155CC"/>
          <w:sz w:val="16"/>
          <w:szCs w:val="16"/>
          <w:u w:val="single"/>
        </w:rPr>
        <w:t>nazionali_2019-2021_v1.pdf</w:t>
      </w:r>
    </w:p>
  </w:footnote>
  <w:footnote w:id="2">
    <w:p w14:paraId="41F32995" w14:textId="77777777" w:rsidR="003C2198" w:rsidRDefault="003C2198" w:rsidP="003C2198">
      <w:pPr>
        <w:pStyle w:val="Testonotaapidipagina"/>
      </w:pPr>
      <w:r>
        <w:rPr>
          <w:rStyle w:val="Rimandonotaapidipagina"/>
        </w:rPr>
        <w:footnoteRef/>
      </w:r>
      <w:r>
        <w:t xml:space="preserve"> </w:t>
      </w:r>
      <w:r>
        <w:rPr>
          <w:rFonts w:ascii="Arial Nova Cond" w:hAnsi="Arial Nova Cond"/>
          <w:sz w:val="16"/>
          <w:szCs w:val="16"/>
        </w:rPr>
        <w:t>Vedasi</w:t>
      </w:r>
      <w:r w:rsidRPr="003A1DFA">
        <w:rPr>
          <w:rFonts w:ascii="Arial Nova Cond" w:hAnsi="Arial Nova Cond"/>
          <w:sz w:val="16"/>
          <w:szCs w:val="16"/>
        </w:rPr>
        <w:t xml:space="preserve"> nota 33</w:t>
      </w:r>
      <w:r>
        <w:rPr>
          <w:rFonts w:ascii="Arial Nova Cond" w:hAnsi="Arial Nova Cond"/>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3065"/>
    <w:multiLevelType w:val="multilevel"/>
    <w:tmpl w:val="A5FE84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4383BFA"/>
    <w:multiLevelType w:val="multilevel"/>
    <w:tmpl w:val="6CD256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6040642"/>
    <w:multiLevelType w:val="hybridMultilevel"/>
    <w:tmpl w:val="7F4CF71C"/>
    <w:lvl w:ilvl="0" w:tplc="32B01A4C">
      <w:start w:val="1"/>
      <w:numFmt w:val="bullet"/>
      <w:lvlText w:val=""/>
      <w:lvlJc w:val="left"/>
      <w:pPr>
        <w:ind w:left="948" w:hanging="360"/>
      </w:pPr>
      <w:rPr>
        <w:rFonts w:ascii="Wingdings" w:hAnsi="Wingdings"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3" w15:restartNumberingAfterBreak="0">
    <w:nsid w:val="6EA03FF9"/>
    <w:multiLevelType w:val="hybridMultilevel"/>
    <w:tmpl w:val="BE705DE0"/>
    <w:lvl w:ilvl="0" w:tplc="32B01A4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A36536"/>
    <w:multiLevelType w:val="multilevel"/>
    <w:tmpl w:val="17569A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738208639">
    <w:abstractNumId w:val="2"/>
  </w:num>
  <w:num w:numId="2" w16cid:durableId="1102799774">
    <w:abstractNumId w:val="3"/>
  </w:num>
  <w:num w:numId="3" w16cid:durableId="2120834061">
    <w:abstractNumId w:val="0"/>
  </w:num>
  <w:num w:numId="4" w16cid:durableId="1165390886">
    <w:abstractNumId w:val="1"/>
  </w:num>
  <w:num w:numId="5" w16cid:durableId="118155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98"/>
    <w:rsid w:val="003C2198"/>
    <w:rsid w:val="00C30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17BE"/>
  <w15:chartTrackingRefBased/>
  <w15:docId w15:val="{5E115FF5-0D09-4584-AC84-2C92878B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198"/>
    <w:pPr>
      <w:spacing w:line="259" w:lineRule="auto"/>
    </w:pPr>
    <w:rPr>
      <w:rFonts w:ascii="Yu Mincho" w:hAnsi="Yu Mincho"/>
      <w:kern w:val="0"/>
      <w:szCs w:val="22"/>
      <w14:ligatures w14:val="none"/>
    </w:rPr>
  </w:style>
  <w:style w:type="paragraph" w:styleId="Titolo1">
    <w:name w:val="heading 1"/>
    <w:basedOn w:val="Normale"/>
    <w:next w:val="Normale"/>
    <w:link w:val="Titolo1Carattere"/>
    <w:uiPriority w:val="9"/>
    <w:qFormat/>
    <w:rsid w:val="003C2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2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219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219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219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219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219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219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219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21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C219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C219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C21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C21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C21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21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21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21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3C2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21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C219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21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219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2198"/>
    <w:rPr>
      <w:i/>
      <w:iCs/>
      <w:color w:val="404040" w:themeColor="text1" w:themeTint="BF"/>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3C2198"/>
    <w:pPr>
      <w:ind w:left="720"/>
      <w:contextualSpacing/>
    </w:pPr>
  </w:style>
  <w:style w:type="character" w:styleId="Enfasiintensa">
    <w:name w:val="Intense Emphasis"/>
    <w:basedOn w:val="Carpredefinitoparagrafo"/>
    <w:uiPriority w:val="21"/>
    <w:qFormat/>
    <w:rsid w:val="003C2198"/>
    <w:rPr>
      <w:i/>
      <w:iCs/>
      <w:color w:val="0F4761" w:themeColor="accent1" w:themeShade="BF"/>
    </w:rPr>
  </w:style>
  <w:style w:type="paragraph" w:styleId="Citazioneintensa">
    <w:name w:val="Intense Quote"/>
    <w:basedOn w:val="Normale"/>
    <w:next w:val="Normale"/>
    <w:link w:val="CitazioneintensaCarattere"/>
    <w:uiPriority w:val="30"/>
    <w:qFormat/>
    <w:rsid w:val="003C2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2198"/>
    <w:rPr>
      <w:i/>
      <w:iCs/>
      <w:color w:val="0F4761" w:themeColor="accent1" w:themeShade="BF"/>
    </w:rPr>
  </w:style>
  <w:style w:type="character" w:styleId="Riferimentointenso">
    <w:name w:val="Intense Reference"/>
    <w:basedOn w:val="Carpredefinitoparagrafo"/>
    <w:uiPriority w:val="32"/>
    <w:qFormat/>
    <w:rsid w:val="003C2198"/>
    <w:rPr>
      <w:b/>
      <w:bCs/>
      <w:smallCaps/>
      <w:color w:val="0F4761" w:themeColor="accent1" w:themeShade="BF"/>
      <w:spacing w:val="5"/>
    </w:rPr>
  </w:style>
  <w:style w:type="paragraph" w:customStyle="1" w:styleId="Normale1">
    <w:name w:val="Normale1"/>
    <w:rsid w:val="003C2198"/>
    <w:pPr>
      <w:spacing w:after="200" w:line="240" w:lineRule="auto"/>
    </w:pPr>
    <w:rPr>
      <w:rFonts w:ascii="Cambria Math" w:eastAsia="Microsoft YaHei" w:hAnsi="Cambria Math" w:cs="Cambria Math"/>
      <w:color w:val="000000"/>
      <w:kern w:val="1"/>
      <w:szCs w:val="20"/>
      <w:lang w:eastAsia="hi-IN" w:bidi="hi-IN"/>
      <w14:ligatures w14:val="none"/>
    </w:rPr>
  </w:style>
  <w:style w:type="character" w:styleId="Rimandonotaapidipagina">
    <w:name w:val="footnote reference"/>
    <w:uiPriority w:val="99"/>
    <w:semiHidden/>
    <w:rsid w:val="003C2198"/>
    <w:rPr>
      <w:vertAlign w:val="superscript"/>
    </w:rPr>
  </w:style>
  <w:style w:type="paragraph" w:styleId="Testonotaapidipagina">
    <w:name w:val="footnote text"/>
    <w:basedOn w:val="Normale"/>
    <w:link w:val="TestonotaapidipaginaCarattere"/>
    <w:uiPriority w:val="99"/>
    <w:rsid w:val="003C2198"/>
    <w:pPr>
      <w:suppressAutoHyphens/>
      <w:spacing w:after="0" w:line="240" w:lineRule="auto"/>
    </w:pPr>
    <w:rPr>
      <w:rFonts w:ascii="Yu Gothic Light" w:eastAsia="Mangal" w:hAnsi="Yu Gothic Light" w:cs="Yu Gothic Light"/>
      <w:sz w:val="20"/>
      <w:szCs w:val="20"/>
      <w:lang w:eastAsia="ar-SA"/>
    </w:rPr>
  </w:style>
  <w:style w:type="character" w:customStyle="1" w:styleId="TestonotaapidipaginaCarattere">
    <w:name w:val="Testo nota a piè di pagina Carattere"/>
    <w:basedOn w:val="Carpredefinitoparagrafo"/>
    <w:link w:val="Testonotaapidipagina"/>
    <w:uiPriority w:val="99"/>
    <w:rsid w:val="003C2198"/>
    <w:rPr>
      <w:rFonts w:ascii="Yu Gothic Light" w:eastAsia="Mangal" w:hAnsi="Yu Gothic Light" w:cs="Yu Gothic Light"/>
      <w:kern w:val="0"/>
      <w:sz w:val="20"/>
      <w:szCs w:val="20"/>
      <w:lang w:eastAsia="ar-SA"/>
      <w14:ligatures w14:val="none"/>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3C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B733F-9F8F-4642-B525-79675E2E2215}"/>
</file>

<file path=customXml/itemProps2.xml><?xml version="1.0" encoding="utf-8"?>
<ds:datastoreItem xmlns:ds="http://schemas.openxmlformats.org/officeDocument/2006/customXml" ds:itemID="{C9EC1D6E-EBD4-41BF-942D-3584BBF4D106}"/>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10670</Characters>
  <Application>Microsoft Office Word</Application>
  <DocSecurity>0</DocSecurity>
  <Lines>88</Lines>
  <Paragraphs>25</Paragraphs>
  <ScaleCrop>false</ScaleCrop>
  <Company>Regione Emilia-Romagna</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Bocchi Sabrina</dc:creator>
  <cp:keywords/>
  <dc:description/>
  <cp:lastModifiedBy>Bocchi Sabrina</cp:lastModifiedBy>
  <cp:revision>1</cp:revision>
  <dcterms:created xsi:type="dcterms:W3CDTF">2024-05-27T09:44:00Z</dcterms:created>
  <dcterms:modified xsi:type="dcterms:W3CDTF">2024-05-27T09:45:00Z</dcterms:modified>
</cp:coreProperties>
</file>