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C22C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1869FCC3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35127219" w14:textId="12066D5B" w:rsidR="00346E04" w:rsidRDefault="00FD06E7" w:rsidP="000D60CA">
      <w:pPr>
        <w:ind w:left="-3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2BEAB9C8" wp14:editId="6082B92A">
            <wp:extent cx="66865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FF7D5" w14:textId="77777777"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</w:rPr>
      </w:pPr>
    </w:p>
    <w:p w14:paraId="3CC37C8C" w14:textId="77777777" w:rsidR="00346E04" w:rsidRPr="006B4455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6B4455">
        <w:rPr>
          <w:rFonts w:ascii="Arial" w:hAnsi="Arial" w:cs="Arial"/>
          <w:sz w:val="20"/>
          <w:szCs w:val="20"/>
          <w:u w:val="single"/>
          <w:lang w:val="it-IT"/>
        </w:rPr>
        <w:t>(</w:t>
      </w:r>
      <w:r w:rsidRPr="006B4455">
        <w:rPr>
          <w:rFonts w:ascii="Arial" w:hAnsi="Arial" w:cs="Arial"/>
          <w:color w:val="008000"/>
          <w:sz w:val="20"/>
          <w:szCs w:val="20"/>
          <w:u w:val="single"/>
          <w:lang w:val="it-IT"/>
        </w:rPr>
        <w:t>carta intestata del consulente)</w:t>
      </w:r>
    </w:p>
    <w:p w14:paraId="328DDC5B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14:paraId="02BD4B57" w14:textId="538B7FD5" w:rsidR="00346E04" w:rsidRDefault="006B4455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R</w:t>
      </w:r>
      <w:r w:rsidR="00346E04" w:rsidRPr="000D60CA">
        <w:rPr>
          <w:rFonts w:ascii="Arial" w:hAnsi="Arial" w:cs="Arial"/>
          <w:b/>
          <w:sz w:val="24"/>
          <w:szCs w:val="24"/>
          <w:lang w:val="it-IT"/>
        </w:rPr>
        <w:t>ELAZIONE</w:t>
      </w:r>
      <w:r>
        <w:rPr>
          <w:rFonts w:ascii="Arial" w:hAnsi="Arial" w:cs="Arial"/>
          <w:b/>
          <w:sz w:val="24"/>
          <w:szCs w:val="24"/>
          <w:lang w:val="it-IT"/>
        </w:rPr>
        <w:t xml:space="preserve"> DELLA CONSULENZA SPECIALIZZATA</w:t>
      </w:r>
      <w:r>
        <w:rPr>
          <w:rStyle w:val="Rimandonotaapidipagina"/>
          <w:rFonts w:ascii="Arial" w:hAnsi="Arial"/>
          <w:b/>
          <w:sz w:val="24"/>
          <w:szCs w:val="24"/>
          <w:lang w:val="it-IT"/>
        </w:rPr>
        <w:footnoteReference w:id="1"/>
      </w:r>
    </w:p>
    <w:p w14:paraId="058FEB60" w14:textId="6037281F" w:rsidR="006B4455" w:rsidRPr="000D60CA" w:rsidRDefault="006B4455" w:rsidP="006B4455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C512D" wp14:editId="65A75A11">
                <wp:simplePos x="0" y="0"/>
                <wp:positionH relativeFrom="column">
                  <wp:posOffset>4254500</wp:posOffset>
                </wp:positionH>
                <wp:positionV relativeFrom="paragraph">
                  <wp:posOffset>31750</wp:posOffset>
                </wp:positionV>
                <wp:extent cx="248400" cy="230400"/>
                <wp:effectExtent l="0" t="0" r="18415" b="177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E811A" w14:textId="77777777" w:rsidR="006B4455" w:rsidRDefault="006B4455" w:rsidP="006B4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35pt;margin-top:2.5pt;width:19.5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" fillcolor="white [3201]" strokeweight=".5pt">
                <v:textbox>
                  <w:txbxContent>
                    <w:p w14:paraId="2ABE811A" w14:textId="77777777" w:rsidR="006B4455" w:rsidRDefault="006B4455" w:rsidP="006B44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814C" wp14:editId="7C2FB22A">
                <wp:simplePos x="0" y="0"/>
                <wp:positionH relativeFrom="column">
                  <wp:posOffset>2444750</wp:posOffset>
                </wp:positionH>
                <wp:positionV relativeFrom="paragraph">
                  <wp:posOffset>31750</wp:posOffset>
                </wp:positionV>
                <wp:extent cx="247650" cy="2286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8FAAF" w14:textId="77777777" w:rsidR="006B4455" w:rsidRDefault="006B4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192.5pt;margin-top:2.5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" fillcolor="white [3201]" strokeweight=".5pt">
                <v:textbox>
                  <w:txbxContent>
                    <w:p w14:paraId="6028FAAF" w14:textId="77777777" w:rsidR="006B4455" w:rsidRDefault="006B44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it-IT"/>
        </w:rPr>
        <w:t>VOCE B                             VOCE F</w:t>
      </w:r>
    </w:p>
    <w:p w14:paraId="4D911CED" w14:textId="77777777" w:rsidR="006B4455" w:rsidRDefault="006B4455" w:rsidP="006B4455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</w:p>
    <w:p w14:paraId="090AF641" w14:textId="77777777" w:rsidR="006B4455" w:rsidRDefault="006B4455" w:rsidP="006B4455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>POR FESR 2014-2020</w:t>
      </w:r>
    </w:p>
    <w:p w14:paraId="0495DF6D" w14:textId="77777777" w:rsidR="006B4455" w:rsidRDefault="006B4455" w:rsidP="006B4455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Asse 3 – Azione 3.3.4 e L.R. 41/97</w:t>
      </w:r>
    </w:p>
    <w:p w14:paraId="393BE8DE" w14:textId="77777777" w:rsidR="006B4455" w:rsidRDefault="006B4455" w:rsidP="006B4455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</w:p>
    <w:p w14:paraId="213D05E4" w14:textId="77777777" w:rsidR="00346E04" w:rsidRPr="00470BAA" w:rsidRDefault="00346E04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3D17CB8D" w14:textId="437D4E91" w:rsidR="00346E04" w:rsidRDefault="006B4455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b/>
          <w:bCs/>
        </w:rPr>
      </w:pPr>
      <w:r>
        <w:rPr>
          <w:b/>
          <w:bCs/>
        </w:rPr>
        <w:t>Consulente:</w:t>
      </w:r>
      <w:r w:rsidR="00346E04">
        <w:rPr>
          <w:b/>
          <w:bCs/>
        </w:rPr>
        <w:t>____________________________________________________________________</w:t>
      </w:r>
    </w:p>
    <w:p w14:paraId="54E8C440" w14:textId="4B03E8DE" w:rsidR="00346E04" w:rsidRPr="00376825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contratto:</w:t>
      </w:r>
      <w:r>
        <w:rPr>
          <w:b/>
          <w:bCs/>
          <w:lang w:val="it-IT"/>
        </w:rPr>
        <w:t xml:space="preserve"> </w:t>
      </w:r>
      <w:r w:rsidR="006B4455">
        <w:rPr>
          <w:b/>
          <w:bCs/>
          <w:lang w:val="it-IT"/>
        </w:rPr>
        <w:t>__</w:t>
      </w:r>
      <w:r>
        <w:rPr>
          <w:b/>
          <w:bCs/>
          <w:lang w:val="it-IT"/>
        </w:rPr>
        <w:t>________________________________________________________</w:t>
      </w:r>
    </w:p>
    <w:p w14:paraId="00BDB7E6" w14:textId="0B0AD07F" w:rsidR="00346E04" w:rsidRPr="00376825" w:rsidRDefault="00346E04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</w:t>
      </w:r>
      <w:r w:rsidR="006B4455">
        <w:rPr>
          <w:b/>
          <w:bCs/>
          <w:lang w:val="it-IT"/>
        </w:rPr>
        <w:t>____</w:t>
      </w:r>
      <w:r w:rsidRPr="00376825">
        <w:rPr>
          <w:b/>
          <w:bCs/>
          <w:lang w:val="it-IT"/>
        </w:rPr>
        <w:t>_al______________________</w:t>
      </w:r>
      <w:r w:rsidRPr="00F976B4">
        <w:rPr>
          <w:b/>
          <w:bCs/>
          <w:lang w:val="it-IT"/>
        </w:rPr>
        <w:t>___</w:t>
      </w:r>
      <w:r w:rsidR="006B4455">
        <w:rPr>
          <w:b/>
          <w:bCs/>
          <w:lang w:val="it-IT"/>
        </w:rPr>
        <w:t>_________</w:t>
      </w:r>
      <w:r>
        <w:rPr>
          <w:b/>
          <w:bCs/>
          <w:lang w:val="it-IT"/>
        </w:rPr>
        <w:t>______</w:t>
      </w:r>
    </w:p>
    <w:p w14:paraId="0944B492" w14:textId="77777777" w:rsidR="00346E04" w:rsidRPr="003043E5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proofErr w:type="spellStart"/>
      <w:r>
        <w:rPr>
          <w:b/>
          <w:bCs/>
        </w:rPr>
        <w:t>Relazione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r w:rsidRPr="003043E5">
        <w:rPr>
          <w:b/>
          <w:bCs/>
        </w:rPr>
        <w:t>l</w:t>
      </w:r>
      <w:r>
        <w:rPr>
          <w:b/>
          <w:bCs/>
        </w:rPr>
        <w:t>le</w:t>
      </w:r>
      <w:proofErr w:type="spellEnd"/>
      <w:r w:rsidRPr="003043E5">
        <w:rPr>
          <w:b/>
          <w:bCs/>
        </w:rPr>
        <w:t xml:space="preserve"> </w:t>
      </w:r>
      <w:proofErr w:type="spellStart"/>
      <w:r w:rsidRPr="003043E5">
        <w:rPr>
          <w:b/>
          <w:bCs/>
        </w:rPr>
        <w:t>attività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svolte</w:t>
      </w:r>
      <w:proofErr w:type="spellEnd"/>
      <w:r w:rsidRPr="003043E5">
        <w:rPr>
          <w:b/>
          <w:bCs/>
        </w:rPr>
        <w:t>:</w:t>
      </w:r>
    </w:p>
    <w:p w14:paraId="2BCFF97E" w14:textId="74924033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 w:rsidRPr="006B4455">
        <w:rPr>
          <w:rFonts w:asciiTheme="minorHAnsi" w:hAnsiTheme="minorHAnsi" w:cstheme="minorHAnsi"/>
          <w:color w:val="008000"/>
          <w:sz w:val="22"/>
          <w:szCs w:val="22"/>
          <w:lang w:val="it-IT"/>
        </w:rPr>
        <w:t>Inserire la finalità della consulenza specializzata</w:t>
      </w:r>
      <w:r>
        <w:rPr>
          <w:rFonts w:ascii="Arial" w:hAnsi="Arial" w:cs="Arial"/>
          <w:color w:val="008000"/>
          <w:lang w:val="it-IT"/>
        </w:rPr>
        <w:t xml:space="preserve">: </w:t>
      </w:r>
    </w:p>
    <w:p w14:paraId="59124CE3" w14:textId="3D7FB865" w:rsidR="006B4455" w:rsidRPr="006B4455" w:rsidRDefault="006B4455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Sono ammissibili, nella voce di spesa B, solo </w:t>
      </w:r>
      <w:r w:rsidRPr="006B4455">
        <w:rPr>
          <w:sz w:val="16"/>
          <w:szCs w:val="16"/>
          <w:lang w:val="it-IT"/>
        </w:rPr>
        <w:t xml:space="preserve"> consulenza relative alla progettazione, direzione lavori e collaudo connesse agli interventi di riqualificazione, ristrutturazione e/o ampliamento delle strutture nelle quali si svolge l’attività</w:t>
      </w:r>
    </w:p>
    <w:p w14:paraId="64A31B71" w14:textId="46C07C63" w:rsidR="00346E04" w:rsidRDefault="00346E04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sz w:val="16"/>
          <w:szCs w:val="16"/>
          <w:lang w:val="it-IT"/>
        </w:rPr>
      </w:pPr>
      <w:r w:rsidRPr="000D60CA">
        <w:rPr>
          <w:sz w:val="16"/>
          <w:szCs w:val="16"/>
          <w:lang w:val="it-IT"/>
        </w:rPr>
        <w:t>Sono a</w:t>
      </w:r>
      <w:r w:rsidR="006B4455">
        <w:rPr>
          <w:sz w:val="16"/>
          <w:szCs w:val="16"/>
          <w:lang w:val="it-IT"/>
        </w:rPr>
        <w:t>mmissibili, nella Voce di spesa F</w:t>
      </w:r>
      <w:r w:rsidRPr="000D60CA">
        <w:rPr>
          <w:sz w:val="16"/>
          <w:szCs w:val="16"/>
          <w:lang w:val="it-IT"/>
        </w:rPr>
        <w:t xml:space="preserve">, solo consulenze </w:t>
      </w:r>
      <w:r w:rsidR="006F2EAB">
        <w:rPr>
          <w:sz w:val="16"/>
          <w:szCs w:val="16"/>
          <w:lang w:val="it-IT"/>
        </w:rPr>
        <w:t>strettamente connesse alla realizzazione del progetto e/o richieste per la presentazione della domanda.</w:t>
      </w:r>
    </w:p>
    <w:p w14:paraId="6060BD3D" w14:textId="77777777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7A48C6FE" w14:textId="77777777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67D1D79A" w14:textId="77777777" w:rsidR="006B4455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784911C6" w14:textId="77777777" w:rsidR="006B4455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5EA17AB8" w14:textId="77777777" w:rsidR="006B4455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5506E573" w14:textId="77777777" w:rsidR="00346E04" w:rsidRPr="000D60CA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049D4B44" w14:textId="77777777" w:rsidR="00346E04" w:rsidRPr="00770931" w:rsidRDefault="00346E04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215D250E" w14:textId="28B8227B" w:rsidR="00346E04" w:rsidRPr="006F70DC" w:rsidRDefault="00346E04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="Arial" w:hAnsi="Arial" w:cs="Arial"/>
          <w:color w:val="008000"/>
          <w:lang w:val="it-IT"/>
        </w:rPr>
      </w:pPr>
      <w:r w:rsidRPr="006B4455">
        <w:rPr>
          <w:rFonts w:asciiTheme="minorHAnsi" w:hAnsiTheme="minorHAnsi" w:cstheme="minorHAnsi"/>
          <w:color w:val="008000"/>
          <w:sz w:val="22"/>
          <w:szCs w:val="22"/>
          <w:lang w:val="it-IT"/>
        </w:rPr>
        <w:t>Inserire la descrizione delle attività svolte</w:t>
      </w:r>
      <w:r w:rsidRPr="006B4455">
        <w:rPr>
          <w:rFonts w:asciiTheme="minorHAnsi" w:hAnsiTheme="minorHAnsi" w:cstheme="minorHAnsi"/>
          <w:color w:val="008000"/>
          <w:lang w:val="it-IT"/>
        </w:rPr>
        <w:t xml:space="preserve"> con indicazione delle modalità, contenuto, finalità della consulenza e obiettivi raggiunti. Inserire eventuali scostamenti rispetto a quanto preventivato in sede di domanda di contributo</w:t>
      </w:r>
      <w:r>
        <w:rPr>
          <w:rFonts w:ascii="Arial" w:hAnsi="Arial" w:cs="Arial"/>
          <w:color w:val="008000"/>
          <w:lang w:val="it-IT"/>
        </w:rPr>
        <w:t>.</w:t>
      </w:r>
      <w:r w:rsidR="006F2EAB">
        <w:rPr>
          <w:rFonts w:ascii="Arial" w:hAnsi="Arial" w:cs="Arial"/>
          <w:color w:val="008000"/>
          <w:lang w:val="it-IT"/>
        </w:rPr>
        <w:t xml:space="preserve"> </w:t>
      </w:r>
      <w:r w:rsidRPr="006F2EAB">
        <w:rPr>
          <w:sz w:val="16"/>
          <w:szCs w:val="16"/>
          <w:lang w:val="it-IT"/>
        </w:rPr>
        <w:t>(</w:t>
      </w:r>
      <w:r w:rsidRPr="00C66823">
        <w:rPr>
          <w:sz w:val="16"/>
          <w:szCs w:val="16"/>
          <w:lang w:val="it-IT"/>
        </w:rPr>
        <w:t>La relazione deve consentire la valutazione della ammissibilità delle spese sosten</w:t>
      </w:r>
      <w:r>
        <w:rPr>
          <w:sz w:val="16"/>
          <w:szCs w:val="16"/>
          <w:lang w:val="it-IT"/>
        </w:rPr>
        <w:t xml:space="preserve">ute in relazione alla </w:t>
      </w:r>
      <w:r w:rsidRPr="00C66823">
        <w:rPr>
          <w:sz w:val="16"/>
          <w:szCs w:val="16"/>
          <w:lang w:val="it-IT"/>
        </w:rPr>
        <w:t xml:space="preserve">consulenza. </w:t>
      </w:r>
      <w:r w:rsidRPr="00C66823">
        <w:rPr>
          <w:rStyle w:val="Enfasigrassetto"/>
          <w:b w:val="0"/>
          <w:sz w:val="16"/>
          <w:szCs w:val="16"/>
          <w:lang w:val="it-IT"/>
        </w:rPr>
        <w:t>Per tale motivo deve avere carattere descrittivo</w:t>
      </w:r>
      <w:r>
        <w:rPr>
          <w:rStyle w:val="Enfasigrassetto"/>
          <w:b w:val="0"/>
          <w:sz w:val="16"/>
          <w:szCs w:val="16"/>
          <w:lang w:val="it-IT"/>
        </w:rPr>
        <w:t xml:space="preserve"> </w:t>
      </w:r>
      <w:r w:rsidRPr="00C66823">
        <w:rPr>
          <w:rStyle w:val="Enfasigrassetto"/>
          <w:b w:val="0"/>
          <w:sz w:val="16"/>
          <w:szCs w:val="16"/>
          <w:lang w:val="it-IT"/>
        </w:rPr>
        <w:t>e deve consentire di</w:t>
      </w:r>
      <w:r>
        <w:rPr>
          <w:rStyle w:val="Enfasigrassetto"/>
          <w:b w:val="0"/>
          <w:sz w:val="16"/>
          <w:szCs w:val="16"/>
          <w:lang w:val="it-IT"/>
        </w:rPr>
        <w:t xml:space="preserve"> </w:t>
      </w:r>
      <w:r w:rsidRPr="00C66823">
        <w:rPr>
          <w:rStyle w:val="Enfasigrassetto"/>
          <w:b w:val="0"/>
          <w:sz w:val="16"/>
          <w:szCs w:val="16"/>
          <w:lang w:val="it-IT"/>
        </w:rPr>
        <w:t>collegare le attività previste dal contratto</w:t>
      </w:r>
      <w:r>
        <w:rPr>
          <w:rStyle w:val="Enfasigrassetto"/>
          <w:b w:val="0"/>
          <w:sz w:val="16"/>
          <w:szCs w:val="16"/>
          <w:lang w:val="it-IT"/>
        </w:rPr>
        <w:t xml:space="preserve"> o documento equivalente</w:t>
      </w:r>
      <w:r w:rsidRPr="00C66823">
        <w:rPr>
          <w:rStyle w:val="Enfasigrassetto"/>
          <w:b w:val="0"/>
          <w:sz w:val="16"/>
          <w:szCs w:val="16"/>
          <w:lang w:val="it-IT"/>
        </w:rPr>
        <w:t xml:space="preserve"> con quanto effettivamente realizzato</w:t>
      </w:r>
      <w:r>
        <w:rPr>
          <w:rStyle w:val="Enfasigrassetto"/>
          <w:b w:val="0"/>
          <w:sz w:val="16"/>
          <w:szCs w:val="16"/>
          <w:lang w:val="it-IT"/>
        </w:rPr>
        <w:t xml:space="preserve"> e previsto in progetto.)</w:t>
      </w:r>
    </w:p>
    <w:p w14:paraId="0D634A27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5207942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9D8B092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48FA917A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1DF72542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96CCA05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D8F13DC" w14:textId="2A8AA162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  <w:bookmarkStart w:id="0" w:name="_GoBack"/>
      <w:bookmarkEnd w:id="0"/>
    </w:p>
    <w:p w14:paraId="44F9A3EE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812C677" w14:textId="77777777" w:rsidR="00346E04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43549760" w14:textId="77777777" w:rsidR="00346E04" w:rsidRDefault="00346E04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1F40170B" w14:textId="77777777" w:rsidR="00346E04" w:rsidRDefault="00346E04">
      <w:pPr>
        <w:pStyle w:val="Corpotesto"/>
        <w:spacing w:before="72"/>
        <w:rPr>
          <w:rFonts w:ascii="Arial" w:hAnsi="Arial" w:cs="Arial"/>
          <w:lang w:val="it-IT"/>
        </w:rPr>
      </w:pPr>
      <w:bookmarkStart w:id="1" w:name="Senza_titolo"/>
      <w:bookmarkEnd w:id="1"/>
      <w:r w:rsidRPr="0063012F">
        <w:rPr>
          <w:rFonts w:ascii="Arial" w:hAnsi="Arial" w:cs="Arial"/>
          <w:lang w:val="it-IT"/>
        </w:rPr>
        <w:t>Data: _________________</w:t>
      </w:r>
    </w:p>
    <w:p w14:paraId="78C0BA50" w14:textId="77777777" w:rsidR="00346E04" w:rsidRPr="0063012F" w:rsidRDefault="00346E04">
      <w:pPr>
        <w:pStyle w:val="Corpotesto"/>
        <w:spacing w:before="72"/>
        <w:rPr>
          <w:rFonts w:ascii="Arial" w:hAnsi="Arial" w:cs="Arial"/>
          <w:lang w:val="it-IT"/>
        </w:rPr>
      </w:pPr>
    </w:p>
    <w:p w14:paraId="14B88D8B" w14:textId="2F6047ED" w:rsidR="00346E04" w:rsidRDefault="00346E04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>Consulente</w:t>
      </w:r>
      <w:r>
        <w:rPr>
          <w:lang w:val="it-IT"/>
        </w:rPr>
        <w:t>___________________________________________________________</w:t>
      </w:r>
      <w:r w:rsidR="006B4455">
        <w:rPr>
          <w:lang w:val="it-IT"/>
        </w:rPr>
        <w:t>_______________</w:t>
      </w:r>
    </w:p>
    <w:p w14:paraId="071AD85A" w14:textId="77777777" w:rsidR="00346E04" w:rsidRPr="009C5B4C" w:rsidRDefault="00346E04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346E04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DD464" w14:textId="77777777" w:rsidR="00E52764" w:rsidRDefault="00E52764" w:rsidP="0021234E">
      <w:r>
        <w:separator/>
      </w:r>
    </w:p>
  </w:endnote>
  <w:endnote w:type="continuationSeparator" w:id="0">
    <w:p w14:paraId="19FF0FBC" w14:textId="77777777" w:rsidR="00E52764" w:rsidRDefault="00E52764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7F126" w14:textId="77777777" w:rsidR="00E52764" w:rsidRDefault="00E52764" w:rsidP="0021234E">
      <w:r>
        <w:separator/>
      </w:r>
    </w:p>
  </w:footnote>
  <w:footnote w:type="continuationSeparator" w:id="0">
    <w:p w14:paraId="7C6DF5E7" w14:textId="77777777" w:rsidR="00E52764" w:rsidRDefault="00E52764" w:rsidP="0021234E">
      <w:r>
        <w:continuationSeparator/>
      </w:r>
    </w:p>
  </w:footnote>
  <w:footnote w:id="1">
    <w:p w14:paraId="02672F47" w14:textId="0C1A8440" w:rsidR="006B4455" w:rsidRPr="006B4455" w:rsidRDefault="006B4455" w:rsidP="006B4455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6B4455">
        <w:rPr>
          <w:lang w:val="it-IT"/>
        </w:rPr>
        <w:t xml:space="preserve"> </w:t>
      </w:r>
      <w:r>
        <w:rPr>
          <w:lang w:val="it-IT"/>
        </w:rPr>
        <w:t>Indicare, barrando la casella, di quale tipologia di Voce di spesa si tratta i riferimento all’art. 4 del Bando di cui alla DGR 2255/2019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0"/>
    <w:rsid w:val="0001739A"/>
    <w:rsid w:val="000461A5"/>
    <w:rsid w:val="000B03EC"/>
    <w:rsid w:val="000B3C1F"/>
    <w:rsid w:val="000D60CA"/>
    <w:rsid w:val="000F47C3"/>
    <w:rsid w:val="00120BBC"/>
    <w:rsid w:val="00125594"/>
    <w:rsid w:val="00147636"/>
    <w:rsid w:val="0021234E"/>
    <w:rsid w:val="00235016"/>
    <w:rsid w:val="00296B44"/>
    <w:rsid w:val="002A406F"/>
    <w:rsid w:val="002B3E4B"/>
    <w:rsid w:val="002C4EB2"/>
    <w:rsid w:val="002D3A23"/>
    <w:rsid w:val="003043E5"/>
    <w:rsid w:val="0033157D"/>
    <w:rsid w:val="00346E04"/>
    <w:rsid w:val="00347E02"/>
    <w:rsid w:val="00376825"/>
    <w:rsid w:val="00396168"/>
    <w:rsid w:val="00402772"/>
    <w:rsid w:val="00470BAA"/>
    <w:rsid w:val="00480A89"/>
    <w:rsid w:val="00485A41"/>
    <w:rsid w:val="004A0AB7"/>
    <w:rsid w:val="00541330"/>
    <w:rsid w:val="00556E92"/>
    <w:rsid w:val="00571A26"/>
    <w:rsid w:val="0063012F"/>
    <w:rsid w:val="00662D96"/>
    <w:rsid w:val="00665C68"/>
    <w:rsid w:val="006B4455"/>
    <w:rsid w:val="006B7A0C"/>
    <w:rsid w:val="006C3A78"/>
    <w:rsid w:val="006F2EAB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A64B9"/>
    <w:rsid w:val="008D3F42"/>
    <w:rsid w:val="009033A2"/>
    <w:rsid w:val="00943010"/>
    <w:rsid w:val="009533C7"/>
    <w:rsid w:val="00961D8A"/>
    <w:rsid w:val="009C5B4C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56A27"/>
    <w:rsid w:val="00C66823"/>
    <w:rsid w:val="00CA7C14"/>
    <w:rsid w:val="00D304E5"/>
    <w:rsid w:val="00D52A79"/>
    <w:rsid w:val="00D64F89"/>
    <w:rsid w:val="00D8056B"/>
    <w:rsid w:val="00DD217E"/>
    <w:rsid w:val="00DD525A"/>
    <w:rsid w:val="00E13A83"/>
    <w:rsid w:val="00E41735"/>
    <w:rsid w:val="00E52764"/>
    <w:rsid w:val="00ED21CA"/>
    <w:rsid w:val="00F13072"/>
    <w:rsid w:val="00F56D3F"/>
    <w:rsid w:val="00F91660"/>
    <w:rsid w:val="00F94ED6"/>
    <w:rsid w:val="00F976B4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0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748A-C890-4E9C-A0EC-506611995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96256-2F79-4F70-8F9B-7C23DEDB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giulia.potena</dc:creator>
  <cp:lastModifiedBy>Cristina</cp:lastModifiedBy>
  <cp:revision>3</cp:revision>
  <dcterms:created xsi:type="dcterms:W3CDTF">2020-08-06T12:11:00Z</dcterms:created>
  <dcterms:modified xsi:type="dcterms:W3CDTF">2020-08-06T12:21:00Z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