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8309" w14:textId="77777777" w:rsidR="002657B5" w:rsidRPr="008220A8" w:rsidRDefault="002657B5" w:rsidP="00491CE2">
      <w:pPr>
        <w:pStyle w:val="Paragrafoelenco"/>
        <w:numPr>
          <w:ilvl w:val="0"/>
          <w:numId w:val="21"/>
        </w:numPr>
        <w:suppressAutoHyphens w:val="0"/>
        <w:spacing w:after="99" w:line="360" w:lineRule="auto"/>
        <w:jc w:val="center"/>
        <w:rPr>
          <w:rFonts w:ascii="Arial" w:eastAsia="Arial" w:hAnsi="Arial" w:cs="Arial"/>
          <w:b/>
          <w:bCs/>
          <w:sz w:val="32"/>
          <w:szCs w:val="32"/>
        </w:rPr>
      </w:pPr>
      <w:r w:rsidRPr="008220A8">
        <w:rPr>
          <w:rFonts w:ascii="Arial" w:eastAsia="Arial" w:hAnsi="Arial" w:cs="Arial"/>
          <w:b/>
          <w:bCs/>
          <w:sz w:val="32"/>
          <w:szCs w:val="32"/>
        </w:rPr>
        <w:t xml:space="preserve">CONTENUTO DELLE </w:t>
      </w:r>
      <w:r w:rsidR="00CB18F6">
        <w:rPr>
          <w:rFonts w:ascii="Arial" w:eastAsia="Arial" w:hAnsi="Arial" w:cs="Arial"/>
          <w:b/>
          <w:bCs/>
          <w:sz w:val="32"/>
          <w:szCs w:val="32"/>
        </w:rPr>
        <w:t>RENDICONTAZIONI</w:t>
      </w:r>
    </w:p>
    <w:p w14:paraId="5759D821"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La seguente documentazione, allegata alla </w:t>
      </w:r>
      <w:r w:rsidR="00CB18F6">
        <w:rPr>
          <w:rFonts w:ascii="Arial" w:eastAsia="Arial" w:hAnsi="Arial" w:cs="Arial"/>
          <w:sz w:val="22"/>
        </w:rPr>
        <w:t>RENDICONTAZIONE</w:t>
      </w:r>
      <w:r w:rsidRPr="008533F0">
        <w:rPr>
          <w:rFonts w:ascii="Arial" w:eastAsia="Arial" w:hAnsi="Arial" w:cs="Arial"/>
          <w:sz w:val="22"/>
        </w:rPr>
        <w:t xml:space="preserve">, deve essere scansionata in formato PDF e caricata nell’applicativo </w:t>
      </w:r>
      <w:r w:rsidRPr="008533F0">
        <w:rPr>
          <w:rFonts w:ascii="Arial" w:eastAsia="Arial" w:hAnsi="Arial" w:cs="Arial"/>
          <w:b/>
          <w:sz w:val="22"/>
        </w:rPr>
        <w:t>Sfinge 2020</w:t>
      </w:r>
      <w:r w:rsidRPr="008533F0">
        <w:rPr>
          <w:rFonts w:ascii="Arial" w:eastAsia="Arial" w:hAnsi="Arial" w:cs="Arial"/>
          <w:sz w:val="22"/>
        </w:rPr>
        <w:t>.</w:t>
      </w:r>
    </w:p>
    <w:p w14:paraId="7A990D24"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Si ricorda che devono essere scansionati i documenti </w:t>
      </w:r>
      <w:r w:rsidRPr="008533F0">
        <w:rPr>
          <w:rFonts w:ascii="Arial" w:eastAsia="Arial" w:hAnsi="Arial" w:cs="Arial"/>
          <w:sz w:val="22"/>
          <w:u w:val="single"/>
        </w:rPr>
        <w:t>originali</w:t>
      </w:r>
      <w:r w:rsidRPr="008533F0">
        <w:rPr>
          <w:rFonts w:ascii="Arial" w:eastAsia="Arial" w:hAnsi="Arial" w:cs="Arial"/>
          <w:sz w:val="22"/>
        </w:rPr>
        <w:t xml:space="preserve">, muniti di </w:t>
      </w:r>
      <w:r w:rsidRPr="008533F0">
        <w:rPr>
          <w:rFonts w:ascii="Arial" w:eastAsia="Arial" w:hAnsi="Arial" w:cs="Arial"/>
          <w:b/>
          <w:sz w:val="22"/>
        </w:rPr>
        <w:t>firma autografa o digitale</w:t>
      </w:r>
      <w:r w:rsidRPr="008533F0">
        <w:rPr>
          <w:rFonts w:ascii="Arial" w:eastAsia="Arial" w:hAnsi="Arial" w:cs="Arial"/>
          <w:sz w:val="22"/>
        </w:rPr>
        <w:t>.</w:t>
      </w:r>
    </w:p>
    <w:p w14:paraId="672A6659" w14:textId="77777777" w:rsidR="007F0F75" w:rsidRDefault="007F0F75" w:rsidP="000C37EA">
      <w:pPr>
        <w:spacing w:line="360" w:lineRule="auto"/>
        <w:ind w:left="26"/>
        <w:jc w:val="center"/>
        <w:rPr>
          <w:rFonts w:ascii="Arial" w:hAnsi="Arial" w:cs="Arial"/>
          <w:b/>
          <w:sz w:val="22"/>
          <w:u w:val="single"/>
        </w:rPr>
      </w:pPr>
    </w:p>
    <w:p w14:paraId="389EF157" w14:textId="77777777" w:rsidR="002657B5"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14:paraId="0A37501D" w14:textId="77777777" w:rsidR="007F0F75" w:rsidRPr="008533F0" w:rsidRDefault="007F0F75" w:rsidP="000C37EA">
      <w:pPr>
        <w:spacing w:line="360" w:lineRule="auto"/>
        <w:ind w:left="26"/>
        <w:jc w:val="center"/>
        <w:rPr>
          <w:rFonts w:ascii="Arial" w:hAnsi="Arial" w:cs="Arial"/>
          <w:b/>
          <w:sz w:val="22"/>
          <w:u w:val="single"/>
        </w:rPr>
      </w:pPr>
    </w:p>
    <w:p w14:paraId="68713974" w14:textId="77777777" w:rsidR="002657B5" w:rsidRPr="008533F0" w:rsidRDefault="00982802" w:rsidP="000044B1">
      <w:pPr>
        <w:spacing w:line="360" w:lineRule="auto"/>
        <w:contextualSpacing/>
        <w:jc w:val="both"/>
        <w:rPr>
          <w:rFonts w:ascii="Arial" w:eastAsia="Arial" w:hAnsi="Arial" w:cs="Arial"/>
          <w:sz w:val="22"/>
        </w:rPr>
      </w:pPr>
      <w:r>
        <w:rPr>
          <w:rFonts w:ascii="Arial" w:eastAsia="Arial" w:hAnsi="Arial" w:cs="Arial"/>
          <w:sz w:val="22"/>
        </w:rPr>
        <w:t>P</w:t>
      </w:r>
      <w:r w:rsidR="002657B5" w:rsidRPr="008533F0">
        <w:rPr>
          <w:rFonts w:ascii="Arial" w:eastAsia="Arial" w:hAnsi="Arial" w:cs="Arial"/>
          <w:sz w:val="22"/>
        </w:rPr>
        <w:t>er ogni spesa su cui si richiede il contributo dovrà essere allegata:</w:t>
      </w:r>
    </w:p>
    <w:p w14:paraId="5F55A76C" w14:textId="77777777" w:rsidR="002657B5" w:rsidRPr="008533F0" w:rsidRDefault="002657B5" w:rsidP="00491CE2">
      <w:pPr>
        <w:numPr>
          <w:ilvl w:val="0"/>
          <w:numId w:val="12"/>
        </w:numPr>
        <w:tabs>
          <w:tab w:val="clear" w:pos="720"/>
          <w:tab w:val="num" w:pos="284"/>
        </w:tabs>
        <w:suppressAutoHyphens w:val="0"/>
        <w:spacing w:line="360" w:lineRule="auto"/>
        <w:ind w:left="284" w:hanging="284"/>
        <w:contextualSpacing/>
        <w:jc w:val="both"/>
        <w:rPr>
          <w:rFonts w:ascii="Arial" w:eastAsia="Arial" w:hAnsi="Arial" w:cs="Arial"/>
          <w:b/>
          <w:sz w:val="22"/>
        </w:rPr>
      </w:pPr>
      <w:r w:rsidRPr="008533F0">
        <w:rPr>
          <w:rFonts w:ascii="Arial" w:eastAsia="Arial" w:hAnsi="Arial" w:cs="Arial"/>
          <w:b/>
          <w:sz w:val="22"/>
          <w:u w:val="single"/>
        </w:rPr>
        <w:t>FATTURA</w:t>
      </w:r>
      <w:r w:rsidRPr="008533F0">
        <w:rPr>
          <w:rFonts w:ascii="Arial" w:eastAsia="Arial" w:hAnsi="Arial" w:cs="Arial"/>
          <w:b/>
          <w:sz w:val="22"/>
        </w:rPr>
        <w:t xml:space="preserve"> </w:t>
      </w:r>
      <w:r w:rsidRPr="008533F0">
        <w:rPr>
          <w:rFonts w:ascii="Arial" w:eastAsia="Arial" w:hAnsi="Arial" w:cs="Arial"/>
          <w:sz w:val="22"/>
        </w:rPr>
        <w:t>(o</w:t>
      </w:r>
      <w:r w:rsidRPr="008533F0">
        <w:rPr>
          <w:rFonts w:ascii="Arial" w:eastAsia="Arial" w:hAnsi="Arial" w:cs="Arial"/>
          <w:b/>
          <w:sz w:val="22"/>
        </w:rPr>
        <w:t xml:space="preserve"> documento contabile di valore probatorio equivalente</w:t>
      </w:r>
      <w:r w:rsidRPr="008533F0">
        <w:rPr>
          <w:rFonts w:ascii="Arial" w:eastAsia="Arial" w:hAnsi="Arial" w:cs="Arial"/>
          <w:sz w:val="22"/>
        </w:rPr>
        <w:t>) intestata al</w:t>
      </w:r>
      <w:r w:rsidRPr="008533F0">
        <w:rPr>
          <w:rFonts w:ascii="Arial" w:eastAsia="Arial" w:hAnsi="Arial" w:cs="Arial"/>
          <w:b/>
          <w:sz w:val="22"/>
        </w:rPr>
        <w:t xml:space="preserve"> </w:t>
      </w:r>
      <w:r w:rsidRPr="008533F0">
        <w:rPr>
          <w:rFonts w:ascii="Arial" w:eastAsia="Arial" w:hAnsi="Arial" w:cs="Arial"/>
          <w:sz w:val="22"/>
        </w:rPr>
        <w:t>beneficiario e contenente tutti gli elementi obbligatori, ovvero, ai sensi dell’art. 21 del D.P.R. n. 633/1972:</w:t>
      </w:r>
    </w:p>
    <w:p w14:paraId="655FA116"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data di emissione;</w:t>
      </w:r>
    </w:p>
    <w:p w14:paraId="2F9A0483"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progressivo;</w:t>
      </w:r>
    </w:p>
    <w:p w14:paraId="49A90E03"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cedente o prestatore/fornitore;</w:t>
      </w:r>
    </w:p>
    <w:p w14:paraId="0E9EDFAB"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cedente o prestatore/fornitore;</w:t>
      </w:r>
    </w:p>
    <w:p w14:paraId="63B5495D"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cessionario o committente;</w:t>
      </w:r>
    </w:p>
    <w:p w14:paraId="6A412862"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cessionario o committente;</w:t>
      </w:r>
    </w:p>
    <w:p w14:paraId="6D8261DD"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natura, la qualità e la quantità dei beni e dei servizi formanti oggetto dell'operazione;</w:t>
      </w:r>
    </w:p>
    <w:p w14:paraId="78D44E1A"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 corrispettivi ed altri dati necessari per la determinazione della base imponibile;</w:t>
      </w:r>
    </w:p>
    <w:p w14:paraId="02FCC05C"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l’aliquota, l’ammontare dell'imposta e dell'imponibile;</w:t>
      </w:r>
    </w:p>
    <w:p w14:paraId="5DAB6C7B" w14:textId="77777777" w:rsidR="007F0F75" w:rsidRDefault="007F0F75" w:rsidP="007F0F75">
      <w:pPr>
        <w:tabs>
          <w:tab w:val="left" w:pos="284"/>
        </w:tabs>
        <w:spacing w:line="360" w:lineRule="auto"/>
        <w:ind w:left="720"/>
        <w:contextualSpacing/>
        <w:jc w:val="both"/>
        <w:rPr>
          <w:rFonts w:ascii="Arial" w:eastAsia="Arial" w:hAnsi="Arial" w:cs="Arial"/>
          <w:sz w:val="22"/>
        </w:rPr>
      </w:pPr>
    </w:p>
    <w:p w14:paraId="6193E3AA" w14:textId="77777777" w:rsidR="002657B5" w:rsidRPr="008533F0" w:rsidRDefault="007F0F75" w:rsidP="000044B1">
      <w:pPr>
        <w:tabs>
          <w:tab w:val="left" w:pos="284"/>
        </w:tabs>
        <w:spacing w:line="360" w:lineRule="auto"/>
        <w:contextualSpacing/>
        <w:jc w:val="both"/>
        <w:rPr>
          <w:rFonts w:ascii="Arial" w:eastAsia="Arial" w:hAnsi="Arial" w:cs="Arial"/>
          <w:sz w:val="22"/>
        </w:rPr>
      </w:pPr>
      <w:r>
        <w:rPr>
          <w:rFonts w:ascii="Arial" w:eastAsia="Arial" w:hAnsi="Arial" w:cs="Arial"/>
          <w:sz w:val="22"/>
        </w:rPr>
        <w:tab/>
      </w:r>
      <w:r w:rsidR="002657B5" w:rsidRPr="008533F0">
        <w:rPr>
          <w:rFonts w:ascii="Arial" w:eastAsia="Arial" w:hAnsi="Arial" w:cs="Arial"/>
          <w:sz w:val="22"/>
        </w:rPr>
        <w:t xml:space="preserve">E contenente </w:t>
      </w:r>
      <w:r w:rsidR="002657B5" w:rsidRPr="008533F0">
        <w:rPr>
          <w:rFonts w:ascii="Arial" w:eastAsia="Arial" w:hAnsi="Arial" w:cs="Arial"/>
          <w:b/>
          <w:sz w:val="22"/>
        </w:rPr>
        <w:t>anche</w:t>
      </w:r>
      <w:r w:rsidR="002657B5" w:rsidRPr="008533F0">
        <w:rPr>
          <w:rFonts w:ascii="Arial" w:eastAsia="Arial" w:hAnsi="Arial" w:cs="Arial"/>
          <w:sz w:val="22"/>
        </w:rPr>
        <w:t xml:space="preserve"> i seguenti elementi, che consentano di individuare univocamente il progetto: </w:t>
      </w:r>
    </w:p>
    <w:p w14:paraId="2A86CDC1"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descrizione dei beni o servizi acquisiti, che riconduca chiaramente alle voci di costo del progetto approvato;</w:t>
      </w:r>
    </w:p>
    <w:p w14:paraId="4584C18D"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denominazione del Fondo (FESR), del Programma (POR FESR 2014/2020), e dell’Azione;</w:t>
      </w:r>
    </w:p>
    <w:p w14:paraId="64D11F92" w14:textId="77777777" w:rsidR="002657B5" w:rsidRPr="000044B1" w:rsidRDefault="002657B5" w:rsidP="00491CE2">
      <w:pPr>
        <w:numPr>
          <w:ilvl w:val="0"/>
          <w:numId w:val="13"/>
        </w:numPr>
        <w:tabs>
          <w:tab w:val="left" w:pos="567"/>
        </w:tabs>
        <w:suppressAutoHyphens w:val="0"/>
        <w:spacing w:line="360" w:lineRule="auto"/>
        <w:ind w:left="426" w:hanging="142"/>
        <w:contextualSpacing/>
        <w:jc w:val="both"/>
        <w:rPr>
          <w:rFonts w:ascii="Arial" w:eastAsia="Arial" w:hAnsi="Arial" w:cs="Arial"/>
          <w:noProof/>
          <w:sz w:val="22"/>
        </w:rPr>
      </w:pPr>
      <w:r w:rsidRPr="000044B1">
        <w:rPr>
          <w:rFonts w:ascii="Arial" w:eastAsia="Arial" w:hAnsi="Arial" w:cs="Arial"/>
          <w:sz w:val="22"/>
        </w:rPr>
        <w:t>il</w:t>
      </w:r>
      <w:r w:rsidRPr="000044B1">
        <w:rPr>
          <w:rFonts w:ascii="Arial" w:eastAsia="Arial" w:hAnsi="Arial" w:cs="Arial"/>
          <w:b/>
          <w:sz w:val="22"/>
        </w:rPr>
        <w:t xml:space="preserve"> CUP</w:t>
      </w:r>
      <w:r w:rsidRPr="000044B1">
        <w:rPr>
          <w:rFonts w:ascii="Arial" w:eastAsia="Arial" w:hAnsi="Arial" w:cs="Arial"/>
          <w:sz w:val="22"/>
        </w:rPr>
        <w:t xml:space="preserve">, come disciplinato dalla normativa di riferimento vigente </w:t>
      </w:r>
    </w:p>
    <w:p w14:paraId="02EB378F" w14:textId="77777777" w:rsidR="002657B5" w:rsidRPr="008533F0" w:rsidRDefault="002657B5" w:rsidP="000044B1">
      <w:pPr>
        <w:spacing w:line="360" w:lineRule="auto"/>
        <w:contextualSpacing/>
        <w:jc w:val="both"/>
        <w:rPr>
          <w:rFonts w:ascii="Arial" w:eastAsia="Arial" w:hAnsi="Arial" w:cs="Arial"/>
          <w:sz w:val="22"/>
          <w:highlight w:val="yellow"/>
        </w:rPr>
      </w:pPr>
    </w:p>
    <w:p w14:paraId="0CDAA737"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eastAsia="Arial" w:hAnsi="Arial" w:cs="Arial"/>
          <w:sz w:val="22"/>
        </w:rPr>
      </w:pPr>
      <w:bookmarkStart w:id="0" w:name="page13"/>
      <w:bookmarkEnd w:id="0"/>
      <w:r w:rsidRPr="00CB18F6">
        <w:rPr>
          <w:rFonts w:ascii="Arial" w:eastAsia="Arial" w:hAnsi="Arial" w:cs="Arial"/>
          <w:b/>
          <w:sz w:val="22"/>
        </w:rPr>
        <w:t>MANDATO DI PAGAMENTO</w:t>
      </w:r>
      <w:r w:rsidRPr="008533F0">
        <w:rPr>
          <w:rFonts w:ascii="Arial" w:eastAsia="Arial" w:hAnsi="Arial" w:cs="Arial"/>
          <w:sz w:val="22"/>
        </w:rPr>
        <w:t xml:space="preserve"> contenente gli estremi della fattura e tutti gli elementi di tracciabilità richiesti dalla normativa vigente;</w:t>
      </w:r>
    </w:p>
    <w:p w14:paraId="593DE554"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eastAsia="Arial" w:hAnsi="Arial" w:cs="Arial"/>
          <w:b/>
          <w:sz w:val="22"/>
        </w:rPr>
        <w:t>QUIETANZA DI PAGAMENTO</w:t>
      </w:r>
      <w:r w:rsidRPr="008533F0">
        <w:rPr>
          <w:rFonts w:ascii="Arial" w:eastAsia="Arial" w:hAnsi="Arial" w:cs="Arial"/>
          <w:sz w:val="22"/>
        </w:rPr>
        <w:t xml:space="preserve"> riferita al mandato di pagamento;</w:t>
      </w:r>
    </w:p>
    <w:p w14:paraId="27348763"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eastAsia="Arial" w:hAnsi="Arial" w:cs="Arial"/>
          <w:sz w:val="22"/>
        </w:rPr>
        <w:t>In caso di p</w:t>
      </w:r>
      <w:r>
        <w:rPr>
          <w:rFonts w:ascii="Arial" w:eastAsia="Arial" w:hAnsi="Arial" w:cs="Arial"/>
          <w:sz w:val="22"/>
        </w:rPr>
        <w:t>agamento</w:t>
      </w:r>
      <w:r w:rsidRPr="008533F0">
        <w:rPr>
          <w:rFonts w:ascii="Arial" w:eastAsia="Arial" w:hAnsi="Arial" w:cs="Arial"/>
          <w:sz w:val="22"/>
        </w:rPr>
        <w:t xml:space="preserve"> </w:t>
      </w:r>
      <w:r w:rsidRPr="00CB18F6">
        <w:rPr>
          <w:rFonts w:ascii="Arial" w:eastAsia="Arial" w:hAnsi="Arial" w:cs="Arial"/>
          <w:sz w:val="22"/>
        </w:rPr>
        <w:t>tramite</w:t>
      </w:r>
      <w:r w:rsidRPr="00CB18F6">
        <w:rPr>
          <w:rFonts w:ascii="Arial" w:eastAsia="Arial" w:hAnsi="Arial" w:cs="Arial"/>
          <w:b/>
          <w:sz w:val="22"/>
        </w:rPr>
        <w:t xml:space="preserve"> MODELLO F24</w:t>
      </w:r>
      <w:r w:rsidRPr="008533F0">
        <w:rPr>
          <w:rFonts w:ascii="Arial" w:eastAsia="Arial" w:hAnsi="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14:paraId="3C0AE582"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002657B5" w:rsidRPr="008533F0">
        <w:rPr>
          <w:rFonts w:ascii="Arial" w:hAnsi="Arial" w:cs="Arial"/>
          <w:sz w:val="22"/>
        </w:rPr>
        <w:t xml:space="preserve"> la dichiarazione sostitutiva di atto di notorietà e/o di certificazione secondo il fac-simile disponibile</w:t>
      </w:r>
      <w:r w:rsidR="002657B5">
        <w:rPr>
          <w:rFonts w:ascii="Arial" w:eastAsia="Arial" w:hAnsi="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14:paraId="7E412997" w14:textId="77777777" w:rsidR="002657B5" w:rsidRPr="008533F0" w:rsidRDefault="002657B5" w:rsidP="007F0F75">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14:paraId="6A05A809" w14:textId="77777777" w:rsidR="00CB18F6" w:rsidRDefault="00CB18F6" w:rsidP="007F0F75">
      <w:pPr>
        <w:suppressAutoHyphens w:val="0"/>
        <w:spacing w:line="360" w:lineRule="auto"/>
        <w:contextualSpacing/>
        <w:jc w:val="both"/>
        <w:rPr>
          <w:rFonts w:ascii="Arial" w:hAnsi="Arial" w:cs="Arial"/>
          <w:b/>
          <w:sz w:val="22"/>
          <w:u w:val="single"/>
        </w:rPr>
      </w:pPr>
    </w:p>
    <w:p w14:paraId="5A39BBE3" w14:textId="77777777" w:rsidR="001652E0" w:rsidRDefault="001652E0" w:rsidP="000C37EA">
      <w:pPr>
        <w:spacing w:line="360" w:lineRule="auto"/>
        <w:ind w:left="26"/>
        <w:jc w:val="center"/>
        <w:rPr>
          <w:rFonts w:ascii="Arial" w:hAnsi="Arial" w:cs="Arial"/>
          <w:b/>
          <w:sz w:val="22"/>
          <w:u w:val="single"/>
        </w:rPr>
      </w:pPr>
    </w:p>
    <w:p w14:paraId="42F58F16" w14:textId="77777777" w:rsidR="002657B5" w:rsidRPr="008533F0"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14:paraId="29D6B04F" w14:textId="77777777" w:rsidR="002657B5" w:rsidRPr="008533F0" w:rsidRDefault="002657B5" w:rsidP="000044B1">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14:paraId="0614303D" w14:textId="77777777" w:rsidR="002657B5" w:rsidRPr="008533F0"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ATTI DI LIQUIDAZIONE</w:t>
      </w:r>
      <w:r w:rsidRPr="007F0F75">
        <w:rPr>
          <w:rFonts w:ascii="Arial" w:eastAsia="Arial" w:hAnsi="Arial" w:cs="Arial"/>
          <w:sz w:val="22"/>
        </w:rPr>
        <w:t xml:space="preserve"> </w:t>
      </w:r>
      <w:r w:rsidRPr="008533F0">
        <w:rPr>
          <w:rFonts w:ascii="Arial" w:eastAsia="Arial" w:hAnsi="Arial" w:cs="Arial"/>
          <w:sz w:val="22"/>
        </w:rPr>
        <w:t>relativi ad ogni singola spesa effettuata;</w:t>
      </w:r>
    </w:p>
    <w:p w14:paraId="6B6D7AA6" w14:textId="77777777" w:rsidR="002657B5"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 xml:space="preserve">RELAZIONE TECNICA </w:t>
      </w:r>
      <w:r w:rsidRPr="007F0F75">
        <w:rPr>
          <w:rFonts w:ascii="Arial" w:eastAsia="Arial" w:hAnsi="Arial" w:cs="Arial"/>
          <w:sz w:val="22"/>
        </w:rPr>
        <w:t>delle attività svolte</w:t>
      </w:r>
      <w:r w:rsidR="007F0F75">
        <w:rPr>
          <w:rFonts w:ascii="Arial" w:eastAsia="Arial" w:hAnsi="Arial" w:cs="Arial"/>
          <w:sz w:val="22"/>
        </w:rPr>
        <w:t>, ovvero</w:t>
      </w:r>
      <w:r w:rsidRPr="007F0F75">
        <w:rPr>
          <w:rFonts w:ascii="Arial" w:eastAsia="Arial" w:hAnsi="Arial" w:cs="Arial"/>
          <w:b/>
          <w:sz w:val="22"/>
        </w:rPr>
        <w:t xml:space="preserve"> RELAZIONE FINALE</w:t>
      </w:r>
      <w:r w:rsidRPr="008533F0">
        <w:rPr>
          <w:rFonts w:ascii="Arial" w:eastAsia="Arial" w:hAnsi="Arial" w:cs="Arial"/>
          <w:sz w:val="22"/>
        </w:rPr>
        <w:t xml:space="preserve"> (in caso di saldo) seco</w:t>
      </w:r>
      <w:r>
        <w:rPr>
          <w:rFonts w:ascii="Arial" w:eastAsia="Arial" w:hAnsi="Arial" w:cs="Arial"/>
          <w:sz w:val="22"/>
        </w:rPr>
        <w:t xml:space="preserve">ndo il fac-simile disponibile </w:t>
      </w:r>
      <w:r w:rsidR="00982802">
        <w:rPr>
          <w:rFonts w:ascii="Arial" w:eastAsia="Arial" w:hAnsi="Arial" w:cs="Arial"/>
          <w:sz w:val="22"/>
        </w:rPr>
        <w:t>sul portale POR FESR Regione Emilia</w:t>
      </w:r>
      <w:r w:rsidR="007F0F75">
        <w:rPr>
          <w:rFonts w:ascii="Arial" w:eastAsia="Arial" w:hAnsi="Arial" w:cs="Arial"/>
          <w:sz w:val="22"/>
        </w:rPr>
        <w:t>-</w:t>
      </w:r>
      <w:r w:rsidR="00982802">
        <w:rPr>
          <w:rFonts w:ascii="Arial" w:eastAsia="Arial" w:hAnsi="Arial" w:cs="Arial"/>
          <w:sz w:val="22"/>
        </w:rPr>
        <w:t>Romagna</w:t>
      </w:r>
      <w:r w:rsidR="00CB18F6">
        <w:rPr>
          <w:rFonts w:ascii="Arial" w:eastAsia="Arial" w:hAnsi="Arial" w:cs="Arial"/>
          <w:sz w:val="22"/>
        </w:rPr>
        <w:t>;</w:t>
      </w:r>
    </w:p>
    <w:p w14:paraId="06158E31" w14:textId="77777777" w:rsidR="007F0F75" w:rsidRPr="007F0F75" w:rsidRDefault="007F0F75" w:rsidP="007F0F75">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w:t>
      </w:r>
      <w:proofErr w:type="gramStart"/>
      <w:r w:rsidRPr="007F0F75">
        <w:rPr>
          <w:rFonts w:ascii="Arial" w:hAnsi="Arial" w:cs="Arial"/>
          <w:sz w:val="22"/>
        </w:rPr>
        <w:t>il</w:t>
      </w:r>
      <w:proofErr w:type="gramEnd"/>
      <w:r w:rsidRPr="007F0F75">
        <w:rPr>
          <w:rFonts w:ascii="Arial" w:hAnsi="Arial" w:cs="Arial"/>
          <w:sz w:val="22"/>
        </w:rPr>
        <w:t xml:space="preserve"> progetto finanziato, in relazione a ciascuna spesa rendicontata. </w:t>
      </w:r>
    </w:p>
    <w:p w14:paraId="76FAA8E7"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14:paraId="7E8F7937"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14:paraId="4595833F"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14:paraId="625C89FB" w14:textId="77777777" w:rsidR="002657B5" w:rsidRPr="00C044BE" w:rsidRDefault="002657B5" w:rsidP="007F0F75">
      <w:pPr>
        <w:pStyle w:val="Paragrafoelenco"/>
        <w:numPr>
          <w:ilvl w:val="0"/>
          <w:numId w:val="16"/>
        </w:numPr>
        <w:suppressAutoHyphens w:val="0"/>
        <w:spacing w:line="360" w:lineRule="auto"/>
        <w:jc w:val="both"/>
        <w:rPr>
          <w:rFonts w:ascii="Arial" w:eastAsia="Arial" w:hAnsi="Arial" w:cs="Arial"/>
          <w:b/>
          <w:sz w:val="22"/>
          <w:u w:val="single"/>
        </w:rPr>
      </w:pPr>
      <w:r w:rsidRPr="008533F0">
        <w:rPr>
          <w:rFonts w:ascii="Arial" w:eastAsia="Arial" w:hAnsi="Arial" w:cs="Arial"/>
          <w:sz w:val="22"/>
        </w:rPr>
        <w:t xml:space="preserve">Documentazione relativa allo svolgimento delle </w:t>
      </w:r>
      <w:r w:rsidRPr="008533F0">
        <w:rPr>
          <w:rFonts w:ascii="Arial" w:eastAsia="Arial" w:hAnsi="Arial" w:cs="Arial"/>
          <w:b/>
          <w:sz w:val="22"/>
          <w:u w:val="single"/>
        </w:rPr>
        <w:t>PROCEDURE DI EVIDENZA PUBBLICA</w:t>
      </w:r>
      <w:r w:rsidRPr="008533F0">
        <w:rPr>
          <w:rFonts w:ascii="Arial" w:eastAsia="Arial" w:hAnsi="Arial" w:cs="Arial"/>
          <w:sz w:val="22"/>
        </w:rPr>
        <w:t xml:space="preserve">: </w:t>
      </w:r>
      <w:r w:rsidRPr="008533F0">
        <w:rPr>
          <w:rFonts w:ascii="Arial" w:eastAsia="Arial" w:hAnsi="Arial" w:cs="Arial"/>
          <w:bCs/>
          <w:sz w:val="22"/>
        </w:rPr>
        <w:t>di seguito, si elenca la documentazione (</w:t>
      </w:r>
      <w:r w:rsidRPr="008533F0">
        <w:rPr>
          <w:rFonts w:ascii="Arial" w:eastAsia="Arial" w:hAnsi="Arial" w:cs="Arial"/>
          <w:b/>
          <w:bCs/>
          <w:sz w:val="22"/>
        </w:rPr>
        <w:t>non esaustiva</w:t>
      </w:r>
      <w:r w:rsidRPr="008533F0">
        <w:rPr>
          <w:rFonts w:ascii="Arial" w:eastAsia="Arial" w:hAnsi="Arial" w:cs="Arial"/>
          <w:bCs/>
          <w:sz w:val="22"/>
        </w:rPr>
        <w:t xml:space="preserve">) che il beneficiario deve presentare in sede di rendicontazione, suddivisa a seconda che la procedura di evidenza pubblica abbia seguito le norme dettate dal </w:t>
      </w:r>
      <w:r w:rsidRPr="008533F0">
        <w:rPr>
          <w:rFonts w:ascii="Arial" w:eastAsia="Arial" w:hAnsi="Arial" w:cs="Arial"/>
          <w:b/>
          <w:bCs/>
          <w:sz w:val="22"/>
        </w:rPr>
        <w:t xml:space="preserve">D. Lgs. 163/2006 </w:t>
      </w:r>
      <w:r w:rsidRPr="008533F0">
        <w:rPr>
          <w:rFonts w:ascii="Arial" w:eastAsia="Arial" w:hAnsi="Arial" w:cs="Arial"/>
          <w:bCs/>
          <w:sz w:val="22"/>
        </w:rPr>
        <w:t>o dal</w:t>
      </w:r>
      <w:r w:rsidRPr="008533F0">
        <w:rPr>
          <w:rFonts w:ascii="Arial" w:eastAsia="Arial" w:hAnsi="Arial" w:cs="Arial"/>
          <w:b/>
          <w:bCs/>
          <w:sz w:val="22"/>
        </w:rPr>
        <w:t xml:space="preserve"> D. Lgs. 50/2016 e </w:t>
      </w:r>
      <w:proofErr w:type="spellStart"/>
      <w:r w:rsidRPr="008533F0">
        <w:rPr>
          <w:rFonts w:ascii="Arial" w:eastAsia="Arial" w:hAnsi="Arial" w:cs="Arial"/>
          <w:b/>
          <w:bCs/>
          <w:sz w:val="22"/>
        </w:rPr>
        <w:t>ss.mm.</w:t>
      </w:r>
      <w:r>
        <w:rPr>
          <w:rFonts w:ascii="Arial" w:eastAsia="Arial" w:hAnsi="Arial" w:cs="Arial"/>
          <w:b/>
          <w:bCs/>
          <w:sz w:val="22"/>
        </w:rPr>
        <w:t>ii</w:t>
      </w:r>
      <w:proofErr w:type="spellEnd"/>
      <w:r>
        <w:rPr>
          <w:rFonts w:ascii="Arial" w:eastAsia="Arial" w:hAnsi="Arial" w:cs="Arial"/>
          <w:b/>
          <w:bCs/>
          <w:sz w:val="22"/>
        </w:rPr>
        <w:t>.</w:t>
      </w:r>
    </w:p>
    <w:p w14:paraId="41C8F396" w14:textId="77777777" w:rsidR="00C044BE" w:rsidRPr="008533F0" w:rsidRDefault="00C044BE" w:rsidP="00C044BE">
      <w:pPr>
        <w:pStyle w:val="Paragrafoelenco"/>
        <w:suppressAutoHyphens w:val="0"/>
        <w:spacing w:line="360" w:lineRule="auto"/>
        <w:ind w:left="0"/>
        <w:jc w:val="both"/>
        <w:rPr>
          <w:rFonts w:ascii="Arial" w:eastAsia="Arial" w:hAnsi="Arial" w:cs="Arial"/>
          <w:b/>
          <w:sz w:val="22"/>
          <w:u w:val="single"/>
        </w:rPr>
      </w:pPr>
      <w:r>
        <w:rPr>
          <w:rFonts w:ascii="Arial" w:eastAsia="Arial" w:hAnsi="Arial" w:cs="Arial"/>
          <w:b/>
          <w:sz w:val="22"/>
          <w:u w:val="single"/>
        </w:rPr>
        <w:br w:type="page"/>
      </w:r>
    </w:p>
    <w:tbl>
      <w:tblPr>
        <w:tblW w:w="10207" w:type="dxa"/>
        <w:tblInd w:w="-176" w:type="dxa"/>
        <w:tblLook w:val="04A0" w:firstRow="1" w:lastRow="0" w:firstColumn="1" w:lastColumn="0" w:noHBand="0" w:noVBand="1"/>
      </w:tblPr>
      <w:tblGrid>
        <w:gridCol w:w="10207"/>
      </w:tblGrid>
      <w:tr w:rsidR="002657B5" w:rsidRPr="00DA7947" w14:paraId="350B4E4D" w14:textId="77777777" w:rsidTr="0C4F226B">
        <w:tc>
          <w:tcPr>
            <w:tcW w:w="10207" w:type="dxa"/>
            <w:shd w:val="clear" w:color="auto" w:fill="FFE599" w:themeFill="accent4" w:themeFillTint="66"/>
          </w:tcPr>
          <w:p w14:paraId="72A3D3EC"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E41CE1B"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A1</w:t>
            </w:r>
            <w:r w:rsidRPr="00491CE2">
              <w:rPr>
                <w:rFonts w:ascii="Arial" w:eastAsia="Arial" w:hAnsi="Arial" w:cs="Arial"/>
                <w:b/>
                <w:bCs/>
                <w:kern w:val="3"/>
              </w:rPr>
              <w:t xml:space="preserve"> - D. Lgs. 163/2006</w:t>
            </w:r>
          </w:p>
          <w:p w14:paraId="0D0B940D" w14:textId="77777777" w:rsidR="002657B5" w:rsidRPr="00491CE2" w:rsidRDefault="002657B5" w:rsidP="00491CE2">
            <w:pPr>
              <w:autoSpaceDN w:val="0"/>
              <w:spacing w:after="120"/>
              <w:ind w:left="283"/>
              <w:jc w:val="center"/>
              <w:textAlignment w:val="baseline"/>
              <w:rPr>
                <w:rFonts w:ascii="Arial" w:hAnsi="Arial" w:cs="Arial"/>
                <w:b/>
                <w:kern w:val="3"/>
                <w:highlight w:val="yellow"/>
                <w:u w:val="single"/>
              </w:rPr>
            </w:pPr>
          </w:p>
        </w:tc>
      </w:tr>
      <w:tr w:rsidR="002657B5" w:rsidRPr="00DA7947" w14:paraId="38CF694F" w14:textId="77777777" w:rsidTr="0C4F226B">
        <w:tc>
          <w:tcPr>
            <w:tcW w:w="10207" w:type="dxa"/>
            <w:shd w:val="clear" w:color="auto" w:fill="auto"/>
          </w:tcPr>
          <w:p w14:paraId="0E27B00A"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p>
          <w:p w14:paraId="178503F9"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r w:rsidRPr="00491CE2">
              <w:rPr>
                <w:rFonts w:ascii="Arial" w:eastAsia="Arial" w:hAnsi="Arial" w:cs="Arial"/>
                <w:b/>
                <w:bCs/>
                <w:kern w:val="3"/>
              </w:rPr>
              <w:t xml:space="preserve">Acquisizione di lavori, beni e servizi con procedura aperta / ristretta / negoziata con e senza bando </w:t>
            </w:r>
            <w:r w:rsidRPr="00491CE2">
              <w:rPr>
                <w:rFonts w:ascii="Arial" w:eastAsia="Arial" w:hAnsi="Arial" w:cs="Arial"/>
                <w:bCs/>
                <w:i/>
                <w:kern w:val="3"/>
              </w:rPr>
              <w:t>(con riferimento alle procedure negoziate non tutta la documentazione elencata di seguito è applicabile)</w:t>
            </w:r>
          </w:p>
        </w:tc>
      </w:tr>
      <w:tr w:rsidR="002657B5" w:rsidRPr="00DA7947" w14:paraId="2317E548" w14:textId="77777777" w:rsidTr="0C4F226B">
        <w:tc>
          <w:tcPr>
            <w:tcW w:w="10207" w:type="dxa"/>
            <w:shd w:val="clear" w:color="auto" w:fill="auto"/>
          </w:tcPr>
          <w:p w14:paraId="60061E4C" w14:textId="77777777" w:rsidR="002657B5" w:rsidRPr="00491CE2" w:rsidRDefault="002657B5" w:rsidP="00491CE2">
            <w:pPr>
              <w:pStyle w:val="Paragrafoelenco"/>
              <w:autoSpaceDN w:val="0"/>
              <w:textAlignment w:val="baseline"/>
              <w:rPr>
                <w:rFonts w:ascii="Arial" w:hAnsi="Arial" w:cs="Arial"/>
                <w:kern w:val="3"/>
              </w:rPr>
            </w:pPr>
          </w:p>
          <w:p w14:paraId="7A8AFA9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667400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14:paraId="36EE09D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14:paraId="7C0561D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14:paraId="6870C1AD"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14:paraId="270D340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2B2DCD89"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14:paraId="65B6361A"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17F6B4B"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61B1688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14:paraId="21880B4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16628C7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14:paraId="4DE223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14:paraId="2C43A51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7DD022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41D03A5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14:paraId="1075316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14:paraId="7358C14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14:paraId="0621A61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14:paraId="36ECD12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26876A8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4D1A6997"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14:paraId="10BBA1C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14:paraId="070BAD1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14:paraId="441D32EC"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14:paraId="44EAFD9C" w14:textId="77777777" w:rsidR="002657B5" w:rsidRPr="00491CE2" w:rsidRDefault="002657B5" w:rsidP="00491CE2">
            <w:pPr>
              <w:pStyle w:val="Paragrafoelenco"/>
              <w:autoSpaceDN w:val="0"/>
              <w:spacing w:after="120"/>
              <w:ind w:left="432"/>
              <w:textAlignment w:val="baseline"/>
              <w:rPr>
                <w:rFonts w:ascii="Arial" w:hAnsi="Arial" w:cs="Arial"/>
                <w:kern w:val="3"/>
              </w:rPr>
            </w:pPr>
          </w:p>
        </w:tc>
      </w:tr>
    </w:tbl>
    <w:p w14:paraId="4B94D5A5" w14:textId="77777777" w:rsidR="002657B5" w:rsidRDefault="002657B5" w:rsidP="002657B5">
      <w:pPr>
        <w:rPr>
          <w:rFonts w:ascii="Arial" w:hAnsi="Arial" w:cs="Arial"/>
          <w:color w:val="992778"/>
        </w:rPr>
      </w:pPr>
    </w:p>
    <w:p w14:paraId="3DEEC669" w14:textId="77777777" w:rsidR="002657B5" w:rsidRDefault="002657B5" w:rsidP="002657B5">
      <w:pPr>
        <w:rPr>
          <w:rFonts w:ascii="Arial" w:hAnsi="Arial" w:cs="Arial"/>
          <w:color w:val="992778"/>
        </w:rPr>
      </w:pPr>
    </w:p>
    <w:p w14:paraId="3656B9AB" w14:textId="77777777" w:rsidR="002657B5" w:rsidRDefault="002657B5" w:rsidP="002657B5">
      <w:pPr>
        <w:rPr>
          <w:rFonts w:ascii="Arial" w:hAnsi="Arial" w:cs="Arial"/>
          <w:color w:val="992778"/>
        </w:rPr>
      </w:pP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2657B5" w:rsidRPr="0055516C" w14:paraId="66023328" w14:textId="77777777" w:rsidTr="0C4F226B">
        <w:tc>
          <w:tcPr>
            <w:tcW w:w="10004" w:type="dxa"/>
            <w:shd w:val="clear" w:color="auto" w:fill="FFE599" w:themeFill="accent4" w:themeFillTint="66"/>
          </w:tcPr>
          <w:p w14:paraId="45FB0818"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61BCD399"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lastRenderedPageBreak/>
              <w:t>TABELLA A2</w:t>
            </w:r>
            <w:r w:rsidRPr="00491CE2">
              <w:rPr>
                <w:rFonts w:ascii="Arial" w:eastAsia="Arial" w:hAnsi="Arial" w:cs="Arial"/>
                <w:b/>
                <w:bCs/>
                <w:kern w:val="3"/>
              </w:rPr>
              <w:t xml:space="preserve"> - D. Lgs. 163/2006</w:t>
            </w:r>
          </w:p>
          <w:p w14:paraId="049F31CB"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65203789" w14:textId="77777777" w:rsidTr="0C4F226B">
        <w:tc>
          <w:tcPr>
            <w:tcW w:w="10004" w:type="dxa"/>
            <w:shd w:val="clear" w:color="auto" w:fill="auto"/>
          </w:tcPr>
          <w:p w14:paraId="5312826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p>
          <w:p w14:paraId="2D3B430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r w:rsidRPr="00491CE2">
              <w:rPr>
                <w:rFonts w:ascii="Arial" w:eastAsia="Arial" w:hAnsi="Arial" w:cs="Arial"/>
                <w:b/>
                <w:bCs/>
                <w:kern w:val="3"/>
              </w:rPr>
              <w:t>Acquisizioni in economia di lavori, beni, servizi (art. 125)</w:t>
            </w:r>
          </w:p>
          <w:p w14:paraId="62486C05"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11D7A3E8" w14:textId="77777777" w:rsidTr="0C4F226B">
        <w:tc>
          <w:tcPr>
            <w:tcW w:w="10004" w:type="dxa"/>
            <w:shd w:val="clear" w:color="auto" w:fill="auto"/>
          </w:tcPr>
          <w:p w14:paraId="1EB0D07B"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14:paraId="654BAC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14:paraId="1B6C015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14:paraId="433C45B1"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14:paraId="14C29A00"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eastAsia="Arial" w:hAnsi="Arial" w:cs="Arial"/>
                <w:b/>
                <w:bCs/>
                <w:kern w:val="3"/>
              </w:rPr>
            </w:pPr>
            <w:r w:rsidRPr="00491CE2">
              <w:rPr>
                <w:rFonts w:ascii="Arial" w:hAnsi="Arial" w:cs="Arial"/>
                <w:kern w:val="3"/>
              </w:rPr>
              <w:t>contratto</w:t>
            </w:r>
          </w:p>
          <w:p w14:paraId="63F39FFA"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eastAsia="Arial" w:hAnsi="Arial" w:cs="Arial"/>
                <w:b/>
                <w:bCs/>
                <w:kern w:val="3"/>
              </w:rPr>
            </w:pPr>
            <w:r w:rsidRPr="00491CE2">
              <w:rPr>
                <w:rFonts w:ascii="Arial" w:hAnsi="Arial" w:cs="Arial"/>
                <w:kern w:val="3"/>
              </w:rPr>
              <w:t>documentazione relativa all’eventuale applicazione di penali</w:t>
            </w:r>
          </w:p>
        </w:tc>
      </w:tr>
    </w:tbl>
    <w:p w14:paraId="4101652C" w14:textId="77777777" w:rsidR="002657B5" w:rsidRPr="0055516C" w:rsidRDefault="002657B5" w:rsidP="002657B5">
      <w:pPr>
        <w:rPr>
          <w:rFonts w:ascii="Arial" w:hAnsi="Arial" w:cs="Arial"/>
          <w:color w:val="992778"/>
          <w:sz w:val="22"/>
        </w:rPr>
      </w:pPr>
    </w:p>
    <w:p w14:paraId="4B99056E" w14:textId="77777777" w:rsidR="002657B5" w:rsidRPr="0055516C" w:rsidRDefault="002657B5" w:rsidP="002657B5">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002657B5" w:rsidRPr="0055516C" w14:paraId="7ED01B47" w14:textId="77777777" w:rsidTr="0C4F226B">
        <w:tc>
          <w:tcPr>
            <w:tcW w:w="104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99C43A"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4634993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A3</w:t>
            </w:r>
            <w:r w:rsidRPr="00491CE2">
              <w:rPr>
                <w:rFonts w:ascii="Arial" w:eastAsia="Arial" w:hAnsi="Arial" w:cs="Arial"/>
                <w:b/>
                <w:bCs/>
                <w:kern w:val="3"/>
              </w:rPr>
              <w:t xml:space="preserve"> - D. Lgs. 163/2006</w:t>
            </w:r>
          </w:p>
          <w:p w14:paraId="4DDBEF0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0BE57F3A" w14:textId="77777777" w:rsidTr="0C4F226B">
        <w:tc>
          <w:tcPr>
            <w:tcW w:w="10420" w:type="dxa"/>
            <w:tcBorders>
              <w:top w:val="single" w:sz="4" w:space="0" w:color="auto"/>
            </w:tcBorders>
            <w:shd w:val="clear" w:color="auto" w:fill="auto"/>
          </w:tcPr>
          <w:p w14:paraId="3461D779" w14:textId="77777777" w:rsidR="002657B5" w:rsidRPr="00491CE2" w:rsidRDefault="002657B5" w:rsidP="00491CE2">
            <w:pPr>
              <w:autoSpaceDN w:val="0"/>
              <w:spacing w:after="120"/>
              <w:ind w:left="283"/>
              <w:textAlignment w:val="baseline"/>
              <w:rPr>
                <w:rFonts w:ascii="Arial" w:hAnsi="Arial" w:cs="Arial"/>
                <w:b/>
                <w:kern w:val="3"/>
              </w:rPr>
            </w:pPr>
          </w:p>
          <w:p w14:paraId="163D63D8" w14:textId="77777777" w:rsidR="002657B5" w:rsidRPr="00491CE2" w:rsidRDefault="002657B5" w:rsidP="00491CE2">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id="1" w:name="090"/>
            <w:r w:rsidRPr="00491CE2">
              <w:rPr>
                <w:rFonts w:ascii="Arial" w:hAnsi="Arial" w:cs="Arial"/>
                <w:b/>
                <w:bCs/>
                <w:kern w:val="3"/>
              </w:rPr>
              <w:t>90</w:t>
            </w:r>
            <w:bookmarkEnd w:id="1"/>
            <w:r w:rsidRPr="00491CE2">
              <w:rPr>
                <w:rFonts w:ascii="Arial" w:hAnsi="Arial" w:cs="Arial"/>
                <w:b/>
                <w:bCs/>
                <w:kern w:val="3"/>
              </w:rPr>
              <w:t>, comma 1, lett. a), b), c))</w:t>
            </w:r>
          </w:p>
          <w:p w14:paraId="3CF2D8B6"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39675F04" w14:textId="77777777" w:rsidTr="0C4F226B">
        <w:tc>
          <w:tcPr>
            <w:tcW w:w="10420" w:type="dxa"/>
            <w:shd w:val="clear" w:color="auto" w:fill="auto"/>
          </w:tcPr>
          <w:p w14:paraId="728C9B01"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2A24F8DB"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2AC58AC6"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46CE2485"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290D5D24"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7ECE2BAE" w14:textId="77777777" w:rsidR="002657B5" w:rsidRPr="00491CE2" w:rsidRDefault="002657B5" w:rsidP="00491CE2">
            <w:pPr>
              <w:pStyle w:val="Paragrafoelenco"/>
              <w:numPr>
                <w:ilvl w:val="0"/>
                <w:numId w:val="19"/>
              </w:numPr>
              <w:suppressAutoHyphens w:val="0"/>
              <w:autoSpaceDN w:val="0"/>
              <w:spacing w:after="120"/>
              <w:ind w:left="714" w:hanging="357"/>
              <w:jc w:val="both"/>
              <w:textAlignment w:val="baseline"/>
              <w:rPr>
                <w:rFonts w:ascii="Arial" w:eastAsia="Arial" w:hAnsi="Arial" w:cs="Arial"/>
                <w:b/>
                <w:bCs/>
                <w:kern w:val="3"/>
              </w:rPr>
            </w:pPr>
            <w:r w:rsidRPr="00491CE2">
              <w:rPr>
                <w:rFonts w:ascii="Arial" w:hAnsi="Arial" w:cs="Arial"/>
                <w:kern w:val="3"/>
              </w:rPr>
              <w:t>rendiconto degli importi dei compensi per singolo dipendente</w:t>
            </w:r>
          </w:p>
        </w:tc>
      </w:tr>
    </w:tbl>
    <w:p w14:paraId="0FB78278" w14:textId="77777777" w:rsidR="002657B5" w:rsidRDefault="002657B5" w:rsidP="002657B5">
      <w:pPr>
        <w:rPr>
          <w:rFonts w:ascii="Arial" w:hAnsi="Arial" w:cs="Arial"/>
          <w:color w:val="992778"/>
          <w:sz w:val="22"/>
        </w:rPr>
      </w:pPr>
    </w:p>
    <w:p w14:paraId="1FC39945" w14:textId="77777777" w:rsidR="002657B5" w:rsidRDefault="002657B5" w:rsidP="002657B5">
      <w:pPr>
        <w:rPr>
          <w:rFonts w:ascii="Arial" w:hAnsi="Arial" w:cs="Arial"/>
          <w:color w:val="992778"/>
          <w:sz w:val="22"/>
        </w:rPr>
      </w:pPr>
    </w:p>
    <w:p w14:paraId="0562CB0E" w14:textId="77777777" w:rsidR="002657B5" w:rsidRDefault="002657B5" w:rsidP="002657B5">
      <w:pPr>
        <w:rPr>
          <w:rFonts w:ascii="Arial" w:hAnsi="Arial" w:cs="Arial"/>
          <w:color w:val="992778"/>
          <w:sz w:val="22"/>
        </w:rPr>
      </w:pPr>
    </w:p>
    <w:p w14:paraId="34CE0A41" w14:textId="77777777" w:rsidR="002657B5" w:rsidRDefault="002657B5" w:rsidP="002657B5">
      <w:pPr>
        <w:rPr>
          <w:rFonts w:ascii="Arial" w:hAnsi="Arial" w:cs="Arial"/>
          <w:color w:val="992778"/>
          <w:sz w:val="22"/>
        </w:rPr>
      </w:pPr>
    </w:p>
    <w:p w14:paraId="62EBF3C5" w14:textId="77777777" w:rsidR="002657B5" w:rsidRDefault="002657B5" w:rsidP="002657B5">
      <w:pPr>
        <w:rPr>
          <w:rFonts w:ascii="Arial" w:hAnsi="Arial" w:cs="Arial"/>
          <w:color w:val="992778"/>
          <w:sz w:val="22"/>
        </w:rPr>
      </w:pPr>
    </w:p>
    <w:p w14:paraId="6D98A12B" w14:textId="77777777" w:rsidR="002657B5" w:rsidRDefault="002657B5" w:rsidP="002657B5">
      <w:pPr>
        <w:rPr>
          <w:rFonts w:ascii="Arial" w:hAnsi="Arial" w:cs="Arial"/>
          <w:color w:val="992778"/>
          <w:sz w:val="22"/>
        </w:rPr>
      </w:pPr>
    </w:p>
    <w:p w14:paraId="2946DB82" w14:textId="77777777" w:rsidR="002657B5" w:rsidRDefault="002657B5" w:rsidP="002657B5">
      <w:pPr>
        <w:rPr>
          <w:rFonts w:ascii="Arial" w:hAnsi="Arial" w:cs="Arial"/>
          <w:color w:val="992778"/>
          <w:sz w:val="22"/>
        </w:rPr>
      </w:pPr>
    </w:p>
    <w:p w14:paraId="5997CC1D" w14:textId="77777777" w:rsidR="002657B5" w:rsidRDefault="002657B5" w:rsidP="002657B5">
      <w:pPr>
        <w:rPr>
          <w:rFonts w:ascii="Arial" w:hAnsi="Arial" w:cs="Arial"/>
          <w:color w:val="992778"/>
          <w:sz w:val="22"/>
        </w:rPr>
      </w:pPr>
    </w:p>
    <w:p w14:paraId="110FFD37" w14:textId="77777777" w:rsidR="002657B5" w:rsidRDefault="002657B5" w:rsidP="002657B5">
      <w:pPr>
        <w:rPr>
          <w:rFonts w:ascii="Arial" w:hAnsi="Arial" w:cs="Arial"/>
          <w:color w:val="992778"/>
          <w:sz w:val="22"/>
        </w:rPr>
      </w:pPr>
    </w:p>
    <w:p w14:paraId="6B699379" w14:textId="77777777" w:rsidR="002657B5" w:rsidRDefault="00C044BE" w:rsidP="0C4F226B">
      <w:pPr>
        <w:rPr>
          <w:rFonts w:ascii="Arial" w:hAnsi="Arial" w:cs="Arial"/>
          <w:color w:val="992778"/>
          <w:sz w:val="22"/>
          <w:szCs w:val="22"/>
        </w:rPr>
      </w:pPr>
      <w:r w:rsidRPr="0C4F226B">
        <w:rPr>
          <w:rFonts w:ascii="Arial" w:hAnsi="Arial" w:cs="Arial"/>
          <w:color w:val="992778"/>
          <w:sz w:val="22"/>
          <w:szCs w:val="22"/>
        </w:rPr>
        <w:br w:type="page"/>
      </w:r>
    </w:p>
    <w:p w14:paraId="17FDF4B1" w14:textId="65B70B46" w:rsidR="165ABEF3" w:rsidRDefault="165ABEF3" w:rsidP="0C4F226B">
      <w:pPr>
        <w:spacing w:after="120" w:line="259" w:lineRule="auto"/>
        <w:ind w:left="283"/>
        <w:jc w:val="center"/>
        <w:rPr>
          <w:rFonts w:ascii="Arial" w:eastAsia="Arial" w:hAnsi="Arial" w:cs="Arial"/>
          <w:b/>
          <w:bCs/>
        </w:rPr>
      </w:pPr>
      <w:r w:rsidRPr="383BE27A">
        <w:rPr>
          <w:rFonts w:ascii="Arial" w:eastAsia="Arial" w:hAnsi="Arial" w:cs="Arial"/>
          <w:b/>
          <w:bCs/>
        </w:rPr>
        <w:lastRenderedPageBreak/>
        <w:t xml:space="preserve">Modifiche al </w:t>
      </w:r>
      <w:proofErr w:type="spellStart"/>
      <w:r w:rsidRPr="383BE27A">
        <w:rPr>
          <w:rFonts w:ascii="Arial" w:eastAsia="Arial" w:hAnsi="Arial" w:cs="Arial"/>
          <w:b/>
          <w:bCs/>
        </w:rPr>
        <w:t>D.Lgs</w:t>
      </w:r>
      <w:proofErr w:type="spellEnd"/>
      <w:r w:rsidRPr="383BE27A">
        <w:rPr>
          <w:rFonts w:ascii="Arial" w:eastAsia="Arial" w:hAnsi="Arial" w:cs="Arial"/>
          <w:b/>
          <w:bCs/>
        </w:rPr>
        <w:t xml:space="preserve"> 50/20</w:t>
      </w:r>
      <w:r w:rsidR="18EAFF2C" w:rsidRPr="383BE27A">
        <w:rPr>
          <w:rFonts w:ascii="Arial" w:eastAsia="Arial" w:hAnsi="Arial" w:cs="Arial"/>
          <w:b/>
          <w:bCs/>
        </w:rPr>
        <w:t xml:space="preserve">16 dopo </w:t>
      </w:r>
      <w:r w:rsidR="1B688361" w:rsidRPr="383BE27A">
        <w:rPr>
          <w:rFonts w:ascii="Arial" w:eastAsia="Arial" w:hAnsi="Arial" w:cs="Arial"/>
          <w:b/>
          <w:bCs/>
        </w:rPr>
        <w:t xml:space="preserve">lo “sblocca cantieri” </w:t>
      </w:r>
      <w:r w:rsidR="1858CF96" w:rsidRPr="383BE27A">
        <w:rPr>
          <w:rFonts w:ascii="Arial" w:eastAsia="Arial" w:hAnsi="Arial" w:cs="Arial"/>
          <w:b/>
          <w:bCs/>
        </w:rPr>
        <w:t xml:space="preserve">il D.L n. 32 del 18/04/2019 e la conversione </w:t>
      </w:r>
      <w:r w:rsidR="466CB95D" w:rsidRPr="383BE27A">
        <w:rPr>
          <w:rFonts w:ascii="Arial" w:eastAsia="Arial" w:hAnsi="Arial" w:cs="Arial"/>
          <w:b/>
          <w:bCs/>
        </w:rPr>
        <w:t>in legge</w:t>
      </w:r>
    </w:p>
    <w:p w14:paraId="6C238500" w14:textId="6582376F" w:rsidR="0C4F226B" w:rsidRDefault="0C4F226B" w:rsidP="0C4F226B">
      <w:pPr>
        <w:rPr>
          <w:rFonts w:ascii="Arial" w:hAnsi="Arial" w:cs="Arial"/>
          <w:color w:val="992778"/>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45956473" w14:textId="77777777" w:rsidTr="0C4F226B">
        <w:tc>
          <w:tcPr>
            <w:tcW w:w="10420" w:type="dxa"/>
            <w:shd w:val="clear" w:color="auto" w:fill="B4C6E7" w:themeFill="accent1" w:themeFillTint="66"/>
          </w:tcPr>
          <w:p w14:paraId="3FE9F23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2163EA4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B1</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1F72F646"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89189DF" w14:textId="77777777" w:rsidTr="0C4F226B">
        <w:tc>
          <w:tcPr>
            <w:tcW w:w="10420" w:type="dxa"/>
            <w:shd w:val="clear" w:color="auto" w:fill="auto"/>
          </w:tcPr>
          <w:p w14:paraId="08CE6F91" w14:textId="77777777" w:rsidR="002657B5" w:rsidRPr="00491CE2" w:rsidRDefault="002657B5" w:rsidP="00491CE2">
            <w:pPr>
              <w:autoSpaceDN w:val="0"/>
              <w:spacing w:after="120"/>
              <w:ind w:left="283"/>
              <w:textAlignment w:val="baseline"/>
              <w:rPr>
                <w:rFonts w:ascii="Arial" w:eastAsia="Arial" w:hAnsi="Arial" w:cs="Arial"/>
                <w:b/>
                <w:bCs/>
                <w:kern w:val="3"/>
              </w:rPr>
            </w:pPr>
          </w:p>
          <w:p w14:paraId="4C4433F7" w14:textId="77777777" w:rsidR="002657B5" w:rsidRPr="00491CE2" w:rsidRDefault="002657B5" w:rsidP="00491CE2">
            <w:pPr>
              <w:autoSpaceDN w:val="0"/>
              <w:spacing w:after="240"/>
              <w:ind w:left="284"/>
              <w:textAlignment w:val="baseline"/>
              <w:rPr>
                <w:rFonts w:ascii="Arial" w:hAnsi="Arial" w:cs="Arial"/>
                <w:b/>
                <w:bCs/>
                <w:kern w:val="3"/>
              </w:rPr>
            </w:pPr>
            <w:r w:rsidRPr="00491CE2">
              <w:rPr>
                <w:rFonts w:ascii="Arial" w:eastAsia="Arial" w:hAnsi="Arial" w:cs="Arial"/>
                <w:b/>
                <w:bCs/>
                <w:kern w:val="3"/>
              </w:rPr>
              <w:t xml:space="preserve">PROCEDURE ORDINARIE (APERTA e RISTRETTA) per acquisizione di lavori, servizi e forniture </w:t>
            </w:r>
          </w:p>
        </w:tc>
      </w:tr>
      <w:tr w:rsidR="002657B5" w:rsidRPr="0055516C" w14:paraId="66B3CF7E" w14:textId="77777777" w:rsidTr="0C4F226B">
        <w:tc>
          <w:tcPr>
            <w:tcW w:w="10420" w:type="dxa"/>
            <w:shd w:val="clear" w:color="auto" w:fill="auto"/>
          </w:tcPr>
          <w:p w14:paraId="0A5C2D7B" w14:textId="70FF0D5A" w:rsidR="002657B5" w:rsidRPr="00491CE2" w:rsidRDefault="00760885"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760885">
              <w:rPr>
                <w:rFonts w:ascii="Arial" w:hAnsi="Arial" w:cs="Arial"/>
                <w:kern w:val="3"/>
              </w:rPr>
              <w:t xml:space="preserve">atto di nomina del RUP e relativa dichiarazione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290E82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14:paraId="4B6A2A8A"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14:paraId="0C14D37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14:paraId="48BCED3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14:paraId="700FBD1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7FF1430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14:paraId="796AC743"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CBAF119"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186CDD30" w14:textId="338D7E85" w:rsidR="00760885" w:rsidRDefault="00760885"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760885">
              <w:rPr>
                <w:rFonts w:ascii="Arial" w:hAnsi="Arial" w:cs="Arial"/>
                <w:kern w:val="3"/>
              </w:rPr>
              <w:t xml:space="preserve">atto di nomina dei componenti della commissione di gara e relative dichiarazioni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0A7AEFF4" w14:textId="03B02AF6"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50C2C92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14:paraId="2FFCC2B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5952EBC"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14:paraId="536EC3F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14:paraId="77317DE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14:paraId="28AD5C3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14:paraId="67CF95F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14:paraId="63CC398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14:paraId="1990F0D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14:paraId="06AAE999"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9F3A10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08A5D47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14:paraId="06B95555"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14:paraId="649539A4"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t>certificato di regolare esecuzione-collaudo/verifica di conformità e relativo provvedimento di approvazione (solo in fase di saldo)</w:t>
            </w:r>
          </w:p>
        </w:tc>
      </w:tr>
    </w:tbl>
    <w:p w14:paraId="61CDCEAD" w14:textId="77777777" w:rsidR="002657B5" w:rsidRDefault="002657B5" w:rsidP="002657B5">
      <w:pPr>
        <w:rPr>
          <w:rFonts w:ascii="Arial" w:hAnsi="Arial" w:cs="Arial"/>
          <w:color w:val="992778"/>
          <w:sz w:val="22"/>
        </w:rPr>
      </w:pPr>
    </w:p>
    <w:p w14:paraId="6BB9E253" w14:textId="77777777" w:rsidR="002657B5" w:rsidRDefault="002657B5" w:rsidP="002657B5">
      <w:pPr>
        <w:rPr>
          <w:rFonts w:ascii="Arial" w:hAnsi="Arial" w:cs="Arial"/>
          <w:color w:val="992778"/>
          <w:sz w:val="22"/>
        </w:rPr>
      </w:pPr>
    </w:p>
    <w:p w14:paraId="23DE523C" w14:textId="77777777" w:rsidR="00C044BE" w:rsidRDefault="00C044BE" w:rsidP="002657B5">
      <w:pPr>
        <w:rPr>
          <w:rFonts w:ascii="Arial" w:hAnsi="Arial" w:cs="Arial"/>
          <w:color w:val="992778"/>
          <w:sz w:val="22"/>
        </w:rPr>
      </w:pPr>
    </w:p>
    <w:p w14:paraId="52E56223" w14:textId="77777777" w:rsidR="00C044BE" w:rsidRDefault="00C044BE" w:rsidP="002657B5">
      <w:pPr>
        <w:rPr>
          <w:rFonts w:ascii="Arial" w:hAnsi="Arial" w:cs="Arial"/>
          <w:color w:val="992778"/>
          <w:sz w:val="22"/>
        </w:rPr>
      </w:pPr>
    </w:p>
    <w:p w14:paraId="07547A01" w14:textId="77777777" w:rsidR="002657B5" w:rsidRDefault="002657B5" w:rsidP="002657B5">
      <w:pPr>
        <w:rPr>
          <w:rFonts w:ascii="Arial" w:hAnsi="Arial" w:cs="Arial"/>
          <w:color w:val="992778"/>
          <w:sz w:val="22"/>
        </w:rPr>
      </w:pPr>
    </w:p>
    <w:p w14:paraId="5043CB0F" w14:textId="77777777" w:rsidR="006B6DD9" w:rsidRDefault="006B6DD9" w:rsidP="002657B5">
      <w:pPr>
        <w:rPr>
          <w:rFonts w:ascii="Arial" w:hAnsi="Arial" w:cs="Arial"/>
          <w:color w:val="992778"/>
          <w:sz w:val="22"/>
        </w:rPr>
      </w:pPr>
    </w:p>
    <w:p w14:paraId="07459315" w14:textId="77777777" w:rsidR="006B6DD9" w:rsidRDefault="006B6DD9" w:rsidP="002657B5">
      <w:pPr>
        <w:rPr>
          <w:rFonts w:ascii="Arial" w:hAnsi="Arial" w:cs="Arial"/>
          <w:color w:val="992778"/>
          <w:sz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30F23A47" w14:textId="77777777" w:rsidTr="383BE27A">
        <w:tc>
          <w:tcPr>
            <w:tcW w:w="9827" w:type="dxa"/>
            <w:shd w:val="clear" w:color="auto" w:fill="B4C6E7" w:themeFill="accent1" w:themeFillTint="66"/>
          </w:tcPr>
          <w:p w14:paraId="6537F28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05AFE4C0"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B2</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6DFB9E2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DB41318" w14:textId="77777777" w:rsidTr="383BE27A">
        <w:tc>
          <w:tcPr>
            <w:tcW w:w="9827" w:type="dxa"/>
            <w:shd w:val="clear" w:color="auto" w:fill="auto"/>
          </w:tcPr>
          <w:p w14:paraId="23B72226" w14:textId="77777777" w:rsidR="002657B5" w:rsidRPr="00491CE2" w:rsidRDefault="002657B5" w:rsidP="00491CE2">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14:paraId="577ADFA9"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b)</w:t>
            </w:r>
          </w:p>
          <w:p w14:paraId="39DCE6C6" w14:textId="0A3C385A"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c)</w:t>
            </w:r>
            <w:r w:rsidR="48FC3912" w:rsidRPr="00491CE2">
              <w:rPr>
                <w:rFonts w:ascii="Arial" w:hAnsi="Arial" w:cs="Arial"/>
                <w:b/>
                <w:bCs/>
                <w:kern w:val="3"/>
                <w:lang w:val="en-US"/>
              </w:rPr>
              <w:t xml:space="preserve"> e comma 2 </w:t>
            </w:r>
            <w:proofErr w:type="spellStart"/>
            <w:r w:rsidR="48FC3912" w:rsidRPr="00491CE2">
              <w:rPr>
                <w:rFonts w:ascii="Arial" w:hAnsi="Arial" w:cs="Arial"/>
                <w:b/>
                <w:bCs/>
                <w:kern w:val="3"/>
                <w:lang w:val="en-US"/>
              </w:rPr>
              <w:t>lett</w:t>
            </w:r>
            <w:proofErr w:type="spellEnd"/>
            <w:r w:rsidR="48FC3912" w:rsidRPr="00491CE2">
              <w:rPr>
                <w:rFonts w:ascii="Arial" w:hAnsi="Arial" w:cs="Arial"/>
                <w:b/>
                <w:bCs/>
                <w:kern w:val="3"/>
                <w:lang w:val="en-US"/>
              </w:rPr>
              <w:t xml:space="preserve">. </w:t>
            </w:r>
            <w:r w:rsidR="48FAA092" w:rsidRPr="00491CE2">
              <w:rPr>
                <w:rFonts w:ascii="Arial" w:hAnsi="Arial" w:cs="Arial"/>
                <w:b/>
                <w:bCs/>
                <w:kern w:val="3"/>
                <w:lang w:val="en-US"/>
              </w:rPr>
              <w:t>c</w:t>
            </w:r>
            <w:r w:rsidR="48FC3912" w:rsidRPr="00491CE2">
              <w:rPr>
                <w:rFonts w:ascii="Arial" w:hAnsi="Arial" w:cs="Arial"/>
                <w:b/>
                <w:bCs/>
                <w:kern w:val="3"/>
                <w:lang w:val="en-US"/>
              </w:rPr>
              <w:t>-bis)</w:t>
            </w:r>
          </w:p>
          <w:p w14:paraId="62F7A2F7"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002657B5" w:rsidRPr="0055516C" w14:paraId="0D2790F1" w14:textId="77777777" w:rsidTr="383BE27A">
        <w:tc>
          <w:tcPr>
            <w:tcW w:w="9827" w:type="dxa"/>
            <w:shd w:val="clear" w:color="auto" w:fill="auto"/>
          </w:tcPr>
          <w:p w14:paraId="17C38C2D" w14:textId="50213918" w:rsidR="002657B5" w:rsidRPr="00491CE2" w:rsidRDefault="00760885"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760885">
              <w:rPr>
                <w:rFonts w:ascii="Arial" w:hAnsi="Arial" w:cs="Arial"/>
                <w:kern w:val="3"/>
              </w:rPr>
              <w:t xml:space="preserve">atto di nomina del RUP e relativa dichiarazione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7019A831" w14:textId="72839F2A" w:rsidR="002657B5" w:rsidRPr="00491CE2" w:rsidRDefault="5F4BE0D4" w:rsidP="383BE27A">
            <w:pPr>
              <w:pStyle w:val="Paragrafoelenco"/>
              <w:numPr>
                <w:ilvl w:val="0"/>
                <w:numId w:val="14"/>
              </w:numPr>
              <w:suppressAutoHyphens w:val="0"/>
              <w:autoSpaceDN w:val="0"/>
              <w:ind w:left="431" w:hanging="283"/>
              <w:jc w:val="both"/>
              <w:textAlignment w:val="baseline"/>
              <w:rPr>
                <w:rFonts w:ascii="Arial" w:eastAsia="Arial" w:hAnsi="Arial" w:cs="Arial"/>
                <w:kern w:val="3"/>
              </w:rPr>
            </w:pPr>
            <w:r w:rsidRPr="383BE27A">
              <w:rPr>
                <w:rFonts w:ascii="Arial" w:hAnsi="Arial" w:cs="Arial"/>
              </w:rPr>
              <w:t>determina a contrarre o l’</w:t>
            </w:r>
            <w:proofErr w:type="spellStart"/>
            <w:r w:rsidRPr="383BE27A">
              <w:rPr>
                <w:rFonts w:ascii="Arial" w:hAnsi="Arial" w:cs="Arial"/>
                <w:lang w:val="fr-FR"/>
              </w:rPr>
              <w:t>atto</w:t>
            </w:r>
            <w:proofErr w:type="spellEnd"/>
            <w:r w:rsidRPr="383BE27A">
              <w:rPr>
                <w:rFonts w:ascii="Arial" w:hAnsi="Arial" w:cs="Arial"/>
                <w:lang w:val="fr-FR"/>
              </w:rPr>
              <w:t xml:space="preserve"> ad </w:t>
            </w:r>
            <w:proofErr w:type="spellStart"/>
            <w:r w:rsidRPr="383BE27A">
              <w:rPr>
                <w:rFonts w:ascii="Arial" w:hAnsi="Arial" w:cs="Arial"/>
                <w:lang w:val="fr-FR"/>
              </w:rPr>
              <w:t>essa</w:t>
            </w:r>
            <w:proofErr w:type="spellEnd"/>
            <w:r w:rsidRPr="383BE27A">
              <w:rPr>
                <w:rFonts w:ascii="Arial" w:hAnsi="Arial" w:cs="Arial"/>
                <w:lang w:val="fr-FR"/>
              </w:rPr>
              <w:t xml:space="preserve"> </w:t>
            </w:r>
            <w:proofErr w:type="spellStart"/>
            <w:r w:rsidRPr="383BE27A">
              <w:rPr>
                <w:rFonts w:ascii="Arial" w:hAnsi="Arial" w:cs="Arial"/>
                <w:lang w:val="fr-FR"/>
              </w:rPr>
              <w:t>equivalente</w:t>
            </w:r>
            <w:proofErr w:type="spellEnd"/>
            <w:r w:rsidRPr="383BE27A">
              <w:rPr>
                <w:rFonts w:ascii="Arial" w:hAnsi="Arial" w:cs="Arial"/>
                <w:lang w:val="fr-FR"/>
              </w:rPr>
              <w:t xml:space="preserve"> con </w:t>
            </w:r>
            <w:proofErr w:type="spellStart"/>
            <w:r w:rsidRPr="383BE27A">
              <w:rPr>
                <w:rFonts w:ascii="Arial" w:hAnsi="Arial" w:cs="Arial"/>
                <w:lang w:val="fr-FR"/>
              </w:rPr>
              <w:t>cui</w:t>
            </w:r>
            <w:proofErr w:type="spellEnd"/>
            <w:r w:rsidRPr="383BE27A">
              <w:rPr>
                <w:rFonts w:ascii="Arial" w:hAnsi="Arial" w:cs="Arial"/>
                <w:lang w:val="fr-FR"/>
              </w:rPr>
              <w:t xml:space="preserve"> si </w:t>
            </w:r>
            <w:proofErr w:type="spellStart"/>
            <w:r w:rsidRPr="383BE27A">
              <w:rPr>
                <w:rFonts w:ascii="Arial" w:hAnsi="Arial" w:cs="Arial"/>
                <w:lang w:val="fr-FR"/>
              </w:rPr>
              <w:t>dà</w:t>
            </w:r>
            <w:proofErr w:type="spellEnd"/>
            <w:r w:rsidRPr="383BE27A">
              <w:rPr>
                <w:rFonts w:ascii="Arial" w:hAnsi="Arial" w:cs="Arial"/>
                <w:lang w:val="fr-FR"/>
              </w:rPr>
              <w:t xml:space="preserve"> </w:t>
            </w:r>
            <w:proofErr w:type="spellStart"/>
            <w:r w:rsidRPr="383BE27A">
              <w:rPr>
                <w:rFonts w:ascii="Arial" w:hAnsi="Arial" w:cs="Arial"/>
                <w:lang w:val="fr-FR"/>
              </w:rPr>
              <w:t>avvio</w:t>
            </w:r>
            <w:proofErr w:type="spellEnd"/>
            <w:r w:rsidRPr="383BE27A">
              <w:rPr>
                <w:rFonts w:ascii="Arial" w:hAnsi="Arial" w:cs="Arial"/>
                <w:lang w:val="fr-FR"/>
              </w:rPr>
              <w:t xml:space="preserve"> alla </w:t>
            </w:r>
            <w:proofErr w:type="spellStart"/>
            <w:r w:rsidRPr="383BE27A">
              <w:rPr>
                <w:rFonts w:ascii="Arial" w:hAnsi="Arial" w:cs="Arial"/>
                <w:lang w:val="fr-FR"/>
              </w:rPr>
              <w:t>procedura</w:t>
            </w:r>
            <w:proofErr w:type="spellEnd"/>
            <w:r w:rsidR="6BD2F840" w:rsidRPr="00491CE2">
              <w:rPr>
                <w:rFonts w:ascii="Arial" w:hAnsi="Arial" w:cs="Arial"/>
                <w:kern w:val="3"/>
              </w:rPr>
              <w:t xml:space="preserve"> </w:t>
            </w:r>
          </w:p>
          <w:p w14:paraId="62D942E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14:paraId="332E77D4" w14:textId="3FC0D3C1" w:rsidR="00760885" w:rsidRDefault="1BBD2627" w:rsidP="000741C6">
            <w:pPr>
              <w:pStyle w:val="Paragrafoelenco"/>
              <w:numPr>
                <w:ilvl w:val="0"/>
                <w:numId w:val="14"/>
              </w:numPr>
              <w:suppressAutoHyphens w:val="0"/>
              <w:autoSpaceDN w:val="0"/>
              <w:ind w:left="431" w:hanging="283"/>
              <w:jc w:val="both"/>
              <w:textAlignment w:val="baseline"/>
              <w:rPr>
                <w:rFonts w:ascii="Arial" w:hAnsi="Arial" w:cs="Arial"/>
                <w:kern w:val="3"/>
              </w:rPr>
            </w:pPr>
            <w:r w:rsidRPr="00760885">
              <w:rPr>
                <w:rFonts w:ascii="Arial" w:hAnsi="Arial" w:cs="Arial"/>
                <w:kern w:val="3"/>
              </w:rPr>
              <w:t>documentazione comprovante la pubblicizzazione dell’effettuazione delle indagini esplorative preliminari</w:t>
            </w:r>
          </w:p>
          <w:p w14:paraId="63886934" w14:textId="030421C9" w:rsidR="00760885" w:rsidRPr="00760885" w:rsidRDefault="00760885" w:rsidP="00C83391">
            <w:pPr>
              <w:pStyle w:val="Paragrafoelenco"/>
              <w:numPr>
                <w:ilvl w:val="0"/>
                <w:numId w:val="14"/>
              </w:numPr>
              <w:suppressAutoHyphens w:val="0"/>
              <w:autoSpaceDN w:val="0"/>
              <w:ind w:left="431" w:hanging="283"/>
              <w:jc w:val="both"/>
              <w:textAlignment w:val="baseline"/>
              <w:rPr>
                <w:rFonts w:ascii="Arial" w:hAnsi="Arial" w:cs="Arial"/>
                <w:kern w:val="3"/>
              </w:rPr>
            </w:pPr>
            <w:r w:rsidRPr="00760885">
              <w:rPr>
                <w:rFonts w:ascii="Arial" w:hAnsi="Arial" w:cs="Arial"/>
                <w:kern w:val="3"/>
              </w:rPr>
              <w:t xml:space="preserve">atto di nomina dei componenti della commissione di gara e relative dichiarazioni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0E77B94E" w14:textId="232DE81D"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14:paraId="22CD7F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CCA170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14:paraId="1F2E920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5BED2C9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14:paraId="189987D6"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14:paraId="6F4339A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14:paraId="6864F2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54DA73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14:paraId="3CB880D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EAE2E9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5CC1A92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14:paraId="5D3BFAAC"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14:paraId="20E4976F"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002657B5" w:rsidRPr="0055516C" w14:paraId="004FF3F6" w14:textId="77777777" w:rsidTr="383BE27A">
        <w:tc>
          <w:tcPr>
            <w:tcW w:w="9827" w:type="dxa"/>
            <w:shd w:val="clear" w:color="auto" w:fill="B4C6E7" w:themeFill="accent1" w:themeFillTint="66"/>
          </w:tcPr>
          <w:p w14:paraId="70DF9E56"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738E4D8" w14:textId="77777777" w:rsidR="002657B5" w:rsidRPr="00491CE2" w:rsidRDefault="002657B5" w:rsidP="00491CE2">
            <w:pPr>
              <w:autoSpaceDN w:val="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B3</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4E871BC"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1724A811" w14:textId="77777777" w:rsidTr="383BE27A">
        <w:tc>
          <w:tcPr>
            <w:tcW w:w="9827" w:type="dxa"/>
            <w:shd w:val="clear" w:color="auto" w:fill="auto"/>
          </w:tcPr>
          <w:p w14:paraId="6294ADD6" w14:textId="77777777" w:rsidR="002657B5" w:rsidRPr="00491CE2" w:rsidRDefault="002657B5" w:rsidP="00491CE2">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t>AFFIDAMENTO DIRETTO di lavori, servizi e forniture di importo inferiore a</w:t>
            </w:r>
            <w:r w:rsidR="00981635" w:rsidRPr="00491CE2">
              <w:rPr>
                <w:rFonts w:ascii="Arial" w:hAnsi="Arial" w:cs="Arial"/>
                <w:b/>
                <w:bCs/>
                <w:kern w:val="3"/>
              </w:rPr>
              <w:t>d</w:t>
            </w:r>
            <w:r w:rsidRPr="00491CE2">
              <w:rPr>
                <w:rFonts w:ascii="Arial" w:hAnsi="Arial" w:cs="Arial"/>
                <w:b/>
                <w:bCs/>
                <w:kern w:val="3"/>
              </w:rPr>
              <w:t xml:space="preserve"> € 40.000,00</w:t>
            </w:r>
            <w:r w:rsidR="00981635" w:rsidRPr="00491CE2">
              <w:rPr>
                <w:rFonts w:ascii="Arial" w:hAnsi="Arial" w:cs="Arial"/>
                <w:b/>
                <w:bCs/>
                <w:kern w:val="3"/>
              </w:rPr>
              <w:t xml:space="preserve"> </w:t>
            </w:r>
            <w:r w:rsidRPr="00491CE2">
              <w:rPr>
                <w:rFonts w:ascii="Arial" w:hAnsi="Arial" w:cs="Arial"/>
                <w:b/>
                <w:bCs/>
                <w:kern w:val="3"/>
              </w:rPr>
              <w:t>(art. 36, comma 2, lett. a))</w:t>
            </w:r>
          </w:p>
        </w:tc>
      </w:tr>
      <w:tr w:rsidR="002657B5" w:rsidRPr="0055516C" w14:paraId="7C8AD18F" w14:textId="77777777" w:rsidTr="383BE27A">
        <w:tc>
          <w:tcPr>
            <w:tcW w:w="9827" w:type="dxa"/>
            <w:shd w:val="clear" w:color="auto" w:fill="auto"/>
          </w:tcPr>
          <w:p w14:paraId="30CF1933" w14:textId="77777777" w:rsidR="002657B5" w:rsidRPr="00491CE2" w:rsidRDefault="1BBD2627" w:rsidP="00491CE2">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3D06D948" w14:textId="1DB1CC1C"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lang w:val="fr-FR"/>
              </w:rPr>
            </w:pPr>
            <w:r w:rsidRPr="00491CE2">
              <w:rPr>
                <w:rFonts w:ascii="Arial" w:hAnsi="Arial" w:cs="Arial"/>
                <w:kern w:val="3"/>
              </w:rPr>
              <w:t xml:space="preserve">determina a contrarre </w:t>
            </w:r>
            <w:r w:rsidR="07022F3C" w:rsidRPr="00491CE2">
              <w:rPr>
                <w:rFonts w:ascii="Arial" w:hAnsi="Arial" w:cs="Arial"/>
                <w:kern w:val="3"/>
              </w:rPr>
              <w:t xml:space="preserve">o </w:t>
            </w:r>
            <w:r w:rsidR="6250DEAC" w:rsidRPr="00491CE2">
              <w:rPr>
                <w:rFonts w:ascii="Arial" w:hAnsi="Arial" w:cs="Arial"/>
                <w:kern w:val="3"/>
              </w:rPr>
              <w:t>l’</w:t>
            </w:r>
            <w:proofErr w:type="spellStart"/>
            <w:r w:rsidR="07022F3C" w:rsidRPr="0C4F226B">
              <w:rPr>
                <w:rFonts w:ascii="Arial" w:hAnsi="Arial" w:cs="Arial"/>
                <w:lang w:val="fr-FR"/>
              </w:rPr>
              <w:t>atto</w:t>
            </w:r>
            <w:proofErr w:type="spellEnd"/>
            <w:r w:rsidR="07022F3C" w:rsidRPr="0C4F226B">
              <w:rPr>
                <w:rFonts w:ascii="Arial" w:hAnsi="Arial" w:cs="Arial"/>
                <w:lang w:val="fr-FR"/>
              </w:rPr>
              <w:t xml:space="preserve"> ad </w:t>
            </w:r>
            <w:proofErr w:type="spellStart"/>
            <w:r w:rsidR="07022F3C" w:rsidRPr="0C4F226B">
              <w:rPr>
                <w:rFonts w:ascii="Arial" w:hAnsi="Arial" w:cs="Arial"/>
                <w:lang w:val="fr-FR"/>
              </w:rPr>
              <w:t>essa</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equivalente</w:t>
            </w:r>
            <w:proofErr w:type="spellEnd"/>
            <w:r w:rsidR="07022F3C" w:rsidRPr="0C4F226B">
              <w:rPr>
                <w:rFonts w:ascii="Arial" w:hAnsi="Arial" w:cs="Arial"/>
                <w:lang w:val="fr-FR"/>
              </w:rPr>
              <w:t xml:space="preserve"> con </w:t>
            </w:r>
            <w:proofErr w:type="spellStart"/>
            <w:r w:rsidR="07022F3C" w:rsidRPr="0C4F226B">
              <w:rPr>
                <w:rFonts w:ascii="Arial" w:hAnsi="Arial" w:cs="Arial"/>
                <w:lang w:val="fr-FR"/>
              </w:rPr>
              <w:t>cui</w:t>
            </w:r>
            <w:proofErr w:type="spellEnd"/>
            <w:r w:rsidR="07022F3C" w:rsidRPr="0C4F226B">
              <w:rPr>
                <w:rFonts w:ascii="Arial" w:hAnsi="Arial" w:cs="Arial"/>
                <w:lang w:val="fr-FR"/>
              </w:rPr>
              <w:t xml:space="preserve"> si </w:t>
            </w:r>
            <w:proofErr w:type="spellStart"/>
            <w:r w:rsidR="07022F3C" w:rsidRPr="0C4F226B">
              <w:rPr>
                <w:rFonts w:ascii="Arial" w:hAnsi="Arial" w:cs="Arial"/>
                <w:lang w:val="fr-FR"/>
              </w:rPr>
              <w:t>dà</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avvio</w:t>
            </w:r>
            <w:proofErr w:type="spellEnd"/>
            <w:r w:rsidR="07022F3C" w:rsidRPr="0C4F226B">
              <w:rPr>
                <w:rFonts w:ascii="Arial" w:hAnsi="Arial" w:cs="Arial"/>
                <w:lang w:val="fr-FR"/>
              </w:rPr>
              <w:t xml:space="preserve"> alla </w:t>
            </w:r>
            <w:proofErr w:type="spellStart"/>
            <w:r w:rsidR="07022F3C" w:rsidRPr="0C4F226B">
              <w:rPr>
                <w:rFonts w:ascii="Arial" w:hAnsi="Arial" w:cs="Arial"/>
                <w:lang w:val="fr-FR"/>
              </w:rPr>
              <w:t>procedura</w:t>
            </w:r>
            <w:proofErr w:type="spellEnd"/>
          </w:p>
          <w:p w14:paraId="5384C426"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14:paraId="6FFC0558" w14:textId="19519EA8" w:rsidR="002657B5" w:rsidRPr="00491CE2" w:rsidRDefault="28215774" w:rsidP="0C4F226B">
            <w:pPr>
              <w:pStyle w:val="Paragrafoelenco"/>
              <w:numPr>
                <w:ilvl w:val="0"/>
                <w:numId w:val="14"/>
              </w:numPr>
              <w:spacing w:line="259" w:lineRule="auto"/>
              <w:ind w:left="431" w:hanging="284"/>
              <w:jc w:val="both"/>
              <w:rPr>
                <w:rFonts w:ascii="Arial" w:eastAsia="Arial" w:hAnsi="Arial" w:cs="Arial"/>
              </w:rPr>
            </w:pPr>
            <w:r w:rsidRPr="383BE27A">
              <w:rPr>
                <w:rFonts w:ascii="Arial" w:hAnsi="Arial" w:cs="Arial"/>
              </w:rPr>
              <w:lastRenderedPageBreak/>
              <w:t>c</w:t>
            </w:r>
            <w:r w:rsidR="6BD2F840" w:rsidRPr="383BE27A">
              <w:rPr>
                <w:rFonts w:ascii="Arial" w:hAnsi="Arial" w:cs="Arial"/>
              </w:rPr>
              <w:t>ontratto</w:t>
            </w:r>
            <w:r w:rsidR="268D6587" w:rsidRPr="383BE27A">
              <w:rPr>
                <w:rFonts w:ascii="Arial" w:hAnsi="Arial" w:cs="Arial"/>
              </w:rPr>
              <w:t xml:space="preserve"> </w:t>
            </w:r>
            <w:r w:rsidR="2764F0B8" w:rsidRPr="383BE27A">
              <w:rPr>
                <w:rFonts w:ascii="Arial" w:hAnsi="Arial" w:cs="Arial"/>
              </w:rPr>
              <w:t>o il documento che funge da contratto</w:t>
            </w:r>
            <w:r w:rsidR="4DF9F447" w:rsidRPr="383BE27A">
              <w:rPr>
                <w:rFonts w:ascii="Arial" w:hAnsi="Arial" w:cs="Arial"/>
              </w:rPr>
              <w:t xml:space="preserve"> </w:t>
            </w:r>
            <w:r w:rsidR="005EDB5C" w:rsidRPr="383BE27A">
              <w:rPr>
                <w:rFonts w:ascii="Arial" w:hAnsi="Arial" w:cs="Arial"/>
              </w:rPr>
              <w:t>(mediante corrispondenza secondo l’uso del commercio consistente in un apposito scambio di lettere, tramite posta elettronica certificata o strumenti analoghi negli altri Stati membri</w:t>
            </w:r>
            <w:r w:rsidR="1EF7086D" w:rsidRPr="383BE27A">
              <w:rPr>
                <w:rFonts w:ascii="Arial" w:hAnsi="Arial" w:cs="Arial"/>
              </w:rPr>
              <w:t>)</w:t>
            </w:r>
          </w:p>
          <w:p w14:paraId="14D4DF39" w14:textId="77777777" w:rsidR="002657B5" w:rsidRPr="00491CE2" w:rsidRDefault="1BBD2627" w:rsidP="00491CE2">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00C044BE" w:rsidRPr="0055516C" w14:paraId="144A5D23" w14:textId="77777777" w:rsidTr="383BE27A">
        <w:tc>
          <w:tcPr>
            <w:tcW w:w="9827" w:type="dxa"/>
            <w:shd w:val="clear" w:color="auto" w:fill="auto"/>
          </w:tcPr>
          <w:p w14:paraId="738610EB" w14:textId="77777777" w:rsidR="00C044BE" w:rsidRPr="00491CE2" w:rsidRDefault="00C044BE" w:rsidP="00C044BE">
            <w:pPr>
              <w:pStyle w:val="Paragrafoelenco"/>
              <w:suppressAutoHyphens w:val="0"/>
              <w:autoSpaceDN w:val="0"/>
              <w:spacing w:before="60"/>
              <w:ind w:left="431"/>
              <w:jc w:val="both"/>
              <w:textAlignment w:val="baseline"/>
              <w:rPr>
                <w:rFonts w:ascii="Arial" w:hAnsi="Arial" w:cs="Arial"/>
                <w:kern w:val="3"/>
              </w:rPr>
            </w:pPr>
          </w:p>
        </w:tc>
      </w:tr>
      <w:tr w:rsidR="002657B5" w:rsidRPr="0055516C" w14:paraId="3B3A1552" w14:textId="77777777" w:rsidTr="383BE27A">
        <w:trPr>
          <w:trHeight w:val="1145"/>
        </w:trPr>
        <w:tc>
          <w:tcPr>
            <w:tcW w:w="9827" w:type="dxa"/>
            <w:shd w:val="clear" w:color="auto" w:fill="B4C6E7" w:themeFill="accent1" w:themeFillTint="66"/>
          </w:tcPr>
          <w:p w14:paraId="637805D2" w14:textId="77777777" w:rsidR="00981635" w:rsidRPr="00491CE2" w:rsidRDefault="00981635" w:rsidP="00491CE2">
            <w:pPr>
              <w:autoSpaceDN w:val="0"/>
              <w:ind w:left="284"/>
              <w:jc w:val="center"/>
              <w:textAlignment w:val="baseline"/>
              <w:rPr>
                <w:rFonts w:ascii="Arial" w:eastAsia="Arial" w:hAnsi="Arial" w:cs="Arial"/>
                <w:b/>
                <w:bCs/>
                <w:kern w:val="3"/>
                <w:u w:val="single"/>
              </w:rPr>
            </w:pPr>
          </w:p>
          <w:p w14:paraId="3097D64D" w14:textId="77777777" w:rsidR="002657B5" w:rsidRPr="00491CE2" w:rsidRDefault="002657B5" w:rsidP="00491CE2">
            <w:pPr>
              <w:autoSpaceDN w:val="0"/>
              <w:spacing w:before="12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B4</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63F29E8" w14:textId="77777777" w:rsidR="002657B5" w:rsidRPr="00491CE2" w:rsidRDefault="002657B5" w:rsidP="00491CE2">
            <w:pPr>
              <w:tabs>
                <w:tab w:val="left" w:pos="2670"/>
              </w:tabs>
              <w:autoSpaceDN w:val="0"/>
              <w:spacing w:after="120"/>
              <w:ind w:left="283"/>
              <w:jc w:val="center"/>
              <w:textAlignment w:val="baseline"/>
              <w:rPr>
                <w:rFonts w:ascii="Arial" w:hAnsi="Arial" w:cs="Arial"/>
                <w:color w:val="992778"/>
                <w:kern w:val="3"/>
              </w:rPr>
            </w:pPr>
          </w:p>
        </w:tc>
      </w:tr>
      <w:tr w:rsidR="002657B5" w:rsidRPr="0055516C" w14:paraId="4C24FC96" w14:textId="77777777" w:rsidTr="383BE27A">
        <w:tc>
          <w:tcPr>
            <w:tcW w:w="9827" w:type="dxa"/>
            <w:shd w:val="clear" w:color="auto" w:fill="auto"/>
          </w:tcPr>
          <w:p w14:paraId="3B7B4B86" w14:textId="77777777" w:rsidR="002657B5" w:rsidRPr="00491CE2" w:rsidRDefault="002657B5" w:rsidP="00491CE2">
            <w:pPr>
              <w:autoSpaceDN w:val="0"/>
              <w:spacing w:after="120"/>
              <w:ind w:left="283"/>
              <w:jc w:val="center"/>
              <w:textAlignment w:val="baseline"/>
              <w:rPr>
                <w:rFonts w:ascii="Arial" w:hAnsi="Arial" w:cs="Arial"/>
                <w:b/>
                <w:bCs/>
                <w:kern w:val="3"/>
              </w:rPr>
            </w:pPr>
          </w:p>
          <w:p w14:paraId="29E88805" w14:textId="77777777" w:rsidR="002657B5" w:rsidRPr="00491CE2" w:rsidRDefault="002657B5" w:rsidP="00491CE2">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002657B5" w:rsidRPr="0055516C" w14:paraId="6CCB1C5B" w14:textId="77777777" w:rsidTr="383BE27A">
        <w:tc>
          <w:tcPr>
            <w:tcW w:w="9827" w:type="dxa"/>
            <w:shd w:val="clear" w:color="auto" w:fill="auto"/>
          </w:tcPr>
          <w:p w14:paraId="42A33DC5"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792EED3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7A17474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536B435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64572231"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4B0FAD73"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p w14:paraId="3A0FF5F2" w14:textId="77777777" w:rsidR="002657B5" w:rsidRPr="00491CE2" w:rsidRDefault="002657B5" w:rsidP="00491CE2">
            <w:pPr>
              <w:autoSpaceDN w:val="0"/>
              <w:spacing w:after="120"/>
              <w:ind w:left="283"/>
              <w:textAlignment w:val="baseline"/>
              <w:rPr>
                <w:rFonts w:ascii="Arial" w:hAnsi="Arial" w:cs="Arial"/>
                <w:color w:val="992778"/>
                <w:kern w:val="3"/>
              </w:rPr>
            </w:pPr>
          </w:p>
        </w:tc>
      </w:tr>
    </w:tbl>
    <w:p w14:paraId="5630AD66" w14:textId="77777777" w:rsidR="002657B5" w:rsidRPr="00AD5210" w:rsidRDefault="002657B5" w:rsidP="002657B5">
      <w:pPr>
        <w:ind w:left="26"/>
        <w:rPr>
          <w:rFonts w:ascii="Arial" w:hAnsi="Arial" w:cs="Arial"/>
          <w:b/>
          <w:sz w:val="22"/>
          <w:u w:val="single"/>
        </w:rPr>
      </w:pPr>
    </w:p>
    <w:p w14:paraId="61829076" w14:textId="77777777" w:rsidR="00CB18F6" w:rsidRPr="00CB18F6" w:rsidRDefault="00CB18F6" w:rsidP="002657B5">
      <w:pPr>
        <w:spacing w:line="360" w:lineRule="auto"/>
        <w:rPr>
          <w:rFonts w:ascii="Arial" w:hAnsi="Arial" w:cs="Arial"/>
          <w:sz w:val="22"/>
          <w:u w:val="single"/>
        </w:rPr>
      </w:pPr>
    </w:p>
    <w:p w14:paraId="2BA226A1" w14:textId="77777777" w:rsidR="002657B5" w:rsidRPr="00454875" w:rsidRDefault="002657B5" w:rsidP="002657B5">
      <w:pPr>
        <w:spacing w:line="360" w:lineRule="auto"/>
        <w:rPr>
          <w:rFonts w:ascii="Arial" w:hAnsi="Arial" w:cs="Arial"/>
          <w:sz w:val="22"/>
          <w:highlight w:val="yellow"/>
        </w:rPr>
      </w:pPr>
    </w:p>
    <w:p w14:paraId="2809C503" w14:textId="77777777" w:rsidR="002657B5" w:rsidRDefault="002657B5" w:rsidP="002657B5">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14:paraId="17AD93B2" w14:textId="77777777" w:rsidR="00CB18F6" w:rsidRPr="0055516C" w:rsidRDefault="00CB18F6" w:rsidP="002657B5">
      <w:pPr>
        <w:spacing w:line="360" w:lineRule="auto"/>
        <w:ind w:left="26"/>
        <w:jc w:val="center"/>
        <w:rPr>
          <w:rFonts w:ascii="Arial" w:hAnsi="Arial" w:cs="Arial"/>
          <w:b/>
          <w:sz w:val="22"/>
          <w:u w:val="single"/>
        </w:rPr>
      </w:pPr>
    </w:p>
    <w:p w14:paraId="3C245963"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b/>
          <w:sz w:val="22"/>
        </w:rPr>
        <w:t>ATTO DI APPROVAZIONE DEL PROGETTO ESECUTIVO</w:t>
      </w:r>
    </w:p>
    <w:p w14:paraId="1AF6C79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 xml:space="preserve">Atto di approvazione di eventuali </w:t>
      </w:r>
      <w:r w:rsidRPr="00CB18F6">
        <w:rPr>
          <w:rFonts w:ascii="Arial" w:eastAsia="Arial" w:hAnsi="Arial" w:cs="Arial"/>
          <w:b/>
          <w:sz w:val="22"/>
        </w:rPr>
        <w:t>VARIANTI IN CORSO D’OPERA</w:t>
      </w:r>
      <w:r w:rsidRPr="00CB18F6">
        <w:rPr>
          <w:rFonts w:ascii="Arial" w:eastAsia="Arial" w:hAnsi="Arial" w:cs="Arial"/>
          <w:sz w:val="22"/>
        </w:rPr>
        <w:t>, completo di relazione di variante;</w:t>
      </w:r>
    </w:p>
    <w:p w14:paraId="118A36C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In caso di saldo,</w:t>
      </w:r>
      <w:r w:rsidRPr="00CB18F6">
        <w:rPr>
          <w:rFonts w:ascii="Arial" w:eastAsia="Arial" w:hAnsi="Arial" w:cs="Arial"/>
          <w:b/>
          <w:sz w:val="22"/>
        </w:rPr>
        <w:t xml:space="preserve"> CERTIFICATO DI COLLAUDO DEI LAVORI</w:t>
      </w:r>
      <w:r w:rsidRPr="00CB18F6">
        <w:rPr>
          <w:rFonts w:ascii="Arial" w:eastAsia="Arial" w:hAnsi="Arial" w:cs="Arial"/>
          <w:sz w:val="22"/>
        </w:rPr>
        <w:t xml:space="preserve"> e/o </w:t>
      </w:r>
      <w:r w:rsidRPr="00CB18F6">
        <w:rPr>
          <w:rFonts w:ascii="Arial" w:eastAsia="Arial" w:hAnsi="Arial" w:cs="Arial"/>
          <w:b/>
          <w:sz w:val="22"/>
        </w:rPr>
        <w:t>CERTIFICATO DI VERIFICA DELLA CONFORMITÀ</w:t>
      </w:r>
      <w:r w:rsidRPr="00CB18F6">
        <w:rPr>
          <w:rFonts w:ascii="Arial" w:eastAsia="Arial" w:hAnsi="Arial" w:cs="Arial"/>
          <w:sz w:val="22"/>
        </w:rPr>
        <w:t xml:space="preserve"> o </w:t>
      </w:r>
      <w:r w:rsidRPr="00CB18F6">
        <w:rPr>
          <w:rFonts w:ascii="Arial" w:eastAsia="Arial" w:hAnsi="Arial" w:cs="Arial"/>
          <w:b/>
          <w:sz w:val="22"/>
        </w:rPr>
        <w:t>CERTIFICATO DI REGOLARE ESECUZIONE</w:t>
      </w:r>
      <w:r w:rsidRPr="00CB18F6">
        <w:rPr>
          <w:rFonts w:ascii="Arial" w:eastAsia="Arial" w:hAnsi="Arial" w:cs="Arial"/>
          <w:sz w:val="22"/>
        </w:rPr>
        <w:t>, nei casi previsti dalla normativa vigente.</w:t>
      </w:r>
    </w:p>
    <w:sectPr w:rsidR="002657B5" w:rsidRPr="00CB18F6" w:rsidSect="00C044BE">
      <w:pgSz w:w="11906" w:h="16838"/>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14D4" w14:textId="77777777" w:rsidR="009E6B5D" w:rsidRDefault="009E6B5D" w:rsidP="002657B5">
      <w:r>
        <w:separator/>
      </w:r>
    </w:p>
  </w:endnote>
  <w:endnote w:type="continuationSeparator" w:id="0">
    <w:p w14:paraId="67FA4E4D" w14:textId="77777777" w:rsidR="009E6B5D" w:rsidRDefault="009E6B5D" w:rsidP="002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77C2" w14:textId="77777777" w:rsidR="009E6B5D" w:rsidRDefault="009E6B5D" w:rsidP="002657B5">
      <w:r>
        <w:separator/>
      </w:r>
    </w:p>
  </w:footnote>
  <w:footnote w:type="continuationSeparator" w:id="0">
    <w:p w14:paraId="75EF698D" w14:textId="77777777" w:rsidR="009E6B5D" w:rsidRDefault="009E6B5D" w:rsidP="002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ascii="Times New Roman" w:hAnsi="Times New Roman" w:cs="Times New Roman" w:hint="default"/>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ascii="Times New Roman" w:hAnsi="Times New Roman" w:cs="Times New Roman" w:hint="default"/>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DD68D9"/>
    <w:multiLevelType w:val="hybridMultilevel"/>
    <w:tmpl w:val="2FBEE814"/>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2" w15:restartNumberingAfterBreak="0">
    <w:nsid w:val="5E6B7A48"/>
    <w:multiLevelType w:val="hybridMultilevel"/>
    <w:tmpl w:val="F41E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8B6CC5"/>
    <w:multiLevelType w:val="hybridMultilevel"/>
    <w:tmpl w:val="35B0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72A07"/>
    <w:multiLevelType w:val="hybridMultilevel"/>
    <w:tmpl w:val="15220C5A"/>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35"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39" w15:restartNumberingAfterBreak="0">
    <w:nsid w:val="7A642EC4"/>
    <w:multiLevelType w:val="hybridMultilevel"/>
    <w:tmpl w:val="586EF1B0"/>
    <w:lvl w:ilvl="0" w:tplc="B8007E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3070B"/>
    <w:multiLevelType w:val="hybridMultilevel"/>
    <w:tmpl w:val="3376A67E"/>
    <w:lvl w:ilvl="0" w:tplc="BB02E62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4"/>
  </w:num>
  <w:num w:numId="4">
    <w:abstractNumId w:val="22"/>
  </w:num>
  <w:num w:numId="5">
    <w:abstractNumId w:val="40"/>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6"/>
  </w:num>
  <w:num w:numId="14">
    <w:abstractNumId w:val="39"/>
  </w:num>
  <w:num w:numId="15">
    <w:abstractNumId w:val="28"/>
  </w:num>
  <w:num w:numId="16">
    <w:abstractNumId w:val="21"/>
  </w:num>
  <w:num w:numId="17">
    <w:abstractNumId w:val="35"/>
  </w:num>
  <w:num w:numId="18">
    <w:abstractNumId w:val="15"/>
  </w:num>
  <w:num w:numId="19">
    <w:abstractNumId w:val="32"/>
  </w:num>
  <w:num w:numId="20">
    <w:abstractNumId w:val="18"/>
  </w:num>
  <w:num w:numId="21">
    <w:abstractNumId w:val="38"/>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5">
    <w:abstractNumId w:val="30"/>
  </w:num>
  <w:num w:numId="26">
    <w:abstractNumId w:val="13"/>
  </w:num>
  <w:num w:numId="27">
    <w:abstractNumId w:val="37"/>
  </w:num>
  <w:num w:numId="28">
    <w:abstractNumId w:val="11"/>
  </w:num>
  <w:num w:numId="29">
    <w:abstractNumId w:val="31"/>
  </w:num>
  <w:num w:numId="30">
    <w:abstractNumId w:val="16"/>
  </w:num>
  <w:num w:numId="31">
    <w:abstractNumId w:val="33"/>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5A5A"/>
    <w:rsid w:val="00097A0F"/>
    <w:rsid w:val="000A45D9"/>
    <w:rsid w:val="000A64F1"/>
    <w:rsid w:val="000B262E"/>
    <w:rsid w:val="000B50DF"/>
    <w:rsid w:val="000B5B7A"/>
    <w:rsid w:val="000C37EA"/>
    <w:rsid w:val="000C4623"/>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C27E1"/>
    <w:rsid w:val="001C328F"/>
    <w:rsid w:val="001D2DA2"/>
    <w:rsid w:val="001D3ABB"/>
    <w:rsid w:val="001E27FB"/>
    <w:rsid w:val="001E7E1D"/>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4F3B"/>
    <w:rsid w:val="00301768"/>
    <w:rsid w:val="00304D06"/>
    <w:rsid w:val="00306F26"/>
    <w:rsid w:val="00310668"/>
    <w:rsid w:val="0031088E"/>
    <w:rsid w:val="00311649"/>
    <w:rsid w:val="0031171B"/>
    <w:rsid w:val="003126E9"/>
    <w:rsid w:val="0034085F"/>
    <w:rsid w:val="00342AF0"/>
    <w:rsid w:val="00342B0F"/>
    <w:rsid w:val="003448AC"/>
    <w:rsid w:val="00345AC2"/>
    <w:rsid w:val="00345C28"/>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E146D"/>
    <w:rsid w:val="003E19C4"/>
    <w:rsid w:val="003E39FB"/>
    <w:rsid w:val="003E4C6D"/>
    <w:rsid w:val="003F6210"/>
    <w:rsid w:val="00403898"/>
    <w:rsid w:val="00406970"/>
    <w:rsid w:val="004122EA"/>
    <w:rsid w:val="004127B4"/>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109A5"/>
    <w:rsid w:val="0071271F"/>
    <w:rsid w:val="00730CE1"/>
    <w:rsid w:val="007313C2"/>
    <w:rsid w:val="00731875"/>
    <w:rsid w:val="007336B7"/>
    <w:rsid w:val="00741E02"/>
    <w:rsid w:val="007573B1"/>
    <w:rsid w:val="00760001"/>
    <w:rsid w:val="00760885"/>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6AA5"/>
    <w:rsid w:val="008505DC"/>
    <w:rsid w:val="00851C0F"/>
    <w:rsid w:val="00884073"/>
    <w:rsid w:val="00884189"/>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368F"/>
    <w:rsid w:val="00963C1B"/>
    <w:rsid w:val="009648E0"/>
    <w:rsid w:val="00973AC0"/>
    <w:rsid w:val="009749C4"/>
    <w:rsid w:val="00975E4D"/>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15BF"/>
    <w:rsid w:val="009D1D98"/>
    <w:rsid w:val="009D6286"/>
    <w:rsid w:val="009D654D"/>
    <w:rsid w:val="009E6B5D"/>
    <w:rsid w:val="009F369C"/>
    <w:rsid w:val="00A16390"/>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1EEF"/>
    <w:rsid w:val="00AB6DF1"/>
    <w:rsid w:val="00AC18A0"/>
    <w:rsid w:val="00AC4E20"/>
    <w:rsid w:val="00AC5AB6"/>
    <w:rsid w:val="00AD2F9E"/>
    <w:rsid w:val="00AD69D3"/>
    <w:rsid w:val="00AE4587"/>
    <w:rsid w:val="00AF352E"/>
    <w:rsid w:val="00AF453D"/>
    <w:rsid w:val="00B0449E"/>
    <w:rsid w:val="00B14586"/>
    <w:rsid w:val="00B15D36"/>
    <w:rsid w:val="00B1703A"/>
    <w:rsid w:val="00B24FB7"/>
    <w:rsid w:val="00B26376"/>
    <w:rsid w:val="00B2655C"/>
    <w:rsid w:val="00B37939"/>
    <w:rsid w:val="00B40EB5"/>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A03"/>
    <w:rsid w:val="00C17077"/>
    <w:rsid w:val="00C276F1"/>
    <w:rsid w:val="00C30F5B"/>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F4525"/>
    <w:rsid w:val="00CF657E"/>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EEE"/>
    <w:rsid w:val="00D64D58"/>
    <w:rsid w:val="00D756CC"/>
    <w:rsid w:val="00D80EA7"/>
    <w:rsid w:val="00D8177D"/>
    <w:rsid w:val="00D82D3C"/>
    <w:rsid w:val="00D84004"/>
    <w:rsid w:val="00D9286B"/>
    <w:rsid w:val="00D94275"/>
    <w:rsid w:val="00D96F34"/>
    <w:rsid w:val="00DA48BF"/>
    <w:rsid w:val="00DB5BF0"/>
    <w:rsid w:val="00DC53AE"/>
    <w:rsid w:val="00DD2046"/>
    <w:rsid w:val="00DD294D"/>
    <w:rsid w:val="00DD51BB"/>
    <w:rsid w:val="00DE5AB5"/>
    <w:rsid w:val="00DF58D1"/>
    <w:rsid w:val="00E0084A"/>
    <w:rsid w:val="00E012A4"/>
    <w:rsid w:val="00E02093"/>
    <w:rsid w:val="00E03570"/>
    <w:rsid w:val="00E056D3"/>
    <w:rsid w:val="00E1067B"/>
    <w:rsid w:val="00E33F26"/>
    <w:rsid w:val="00E454C3"/>
    <w:rsid w:val="00E45AEB"/>
    <w:rsid w:val="00E45B44"/>
    <w:rsid w:val="00E515F1"/>
    <w:rsid w:val="00E52DAB"/>
    <w:rsid w:val="00E53EB5"/>
    <w:rsid w:val="00E543AD"/>
    <w:rsid w:val="00E551A6"/>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6F45"/>
    <w:rsid w:val="00ED2D0B"/>
    <w:rsid w:val="00ED5F62"/>
    <w:rsid w:val="00EE75DD"/>
    <w:rsid w:val="00EF0644"/>
    <w:rsid w:val="00EF5EB6"/>
    <w:rsid w:val="00EF6376"/>
    <w:rsid w:val="00EF6517"/>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95481"/>
    <w:rsid w:val="00F95D59"/>
    <w:rsid w:val="00F96D9E"/>
    <w:rsid w:val="00FA28AC"/>
    <w:rsid w:val="00FA2BCD"/>
    <w:rsid w:val="00FA39ED"/>
    <w:rsid w:val="00FB02AB"/>
    <w:rsid w:val="00FB1CC4"/>
    <w:rsid w:val="00FB22E8"/>
    <w:rsid w:val="00FD17B7"/>
    <w:rsid w:val="00FD2A63"/>
    <w:rsid w:val="00FD52F0"/>
    <w:rsid w:val="00FE5148"/>
    <w:rsid w:val="00FF3DBF"/>
    <w:rsid w:val="058EFA44"/>
    <w:rsid w:val="07022F3C"/>
    <w:rsid w:val="094569F4"/>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657B5"/>
    <w:rPr>
      <w:b/>
      <w:color w:val="000000"/>
      <w:sz w:val="24"/>
      <w:szCs w:val="22"/>
    </w:rPr>
  </w:style>
  <w:style w:type="character" w:customStyle="1" w:styleId="Titolo2Carattere">
    <w:name w:val="Titolo 2 Carattere"/>
    <w:link w:val="Titolo2"/>
    <w:uiPriority w:val="9"/>
    <w:semiHidden/>
    <w:rsid w:val="002657B5"/>
    <w:rPr>
      <w:rFonts w:ascii="Calibri Light" w:hAnsi="Calibri Light"/>
      <w:color w:val="2F5496"/>
      <w:sz w:val="26"/>
      <w:szCs w:val="26"/>
    </w:rPr>
  </w:style>
  <w:style w:type="character" w:customStyle="1" w:styleId="Titolo3Carattere">
    <w:name w:val="Titolo 3 Carattere"/>
    <w:link w:val="Titolo3"/>
    <w:uiPriority w:val="9"/>
    <w:semiHidden/>
    <w:rsid w:val="002657B5"/>
    <w:rPr>
      <w:rFonts w:ascii="Calibri Light" w:hAnsi="Calibri Light"/>
      <w:color w:val="1F3763"/>
      <w:sz w:val="24"/>
      <w:szCs w:val="24"/>
    </w:rPr>
  </w:style>
  <w:style w:type="character" w:customStyle="1" w:styleId="Titolo4Carattere">
    <w:name w:val="Titolo 4 Carattere"/>
    <w:link w:val="Titolo4"/>
    <w:uiPriority w:val="9"/>
    <w:semiHidden/>
    <w:rsid w:val="002657B5"/>
    <w:rPr>
      <w:rFonts w:ascii="Calibri Light" w:hAnsi="Calibri Light"/>
      <w:i/>
      <w:iCs/>
      <w:color w:val="2F5496"/>
      <w:sz w:val="24"/>
      <w:szCs w:val="2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xtbody">
    <w:name w:val="Text body"/>
    <w:basedOn w:val="Normale"/>
    <w:pPr>
      <w:spacing w:after="120"/>
      <w:textAlignment w:val="baseline"/>
    </w:pPr>
    <w:rPr>
      <w:rFonts w:ascii="Trebuchet MS" w:eastAsia="SimSun" w:hAnsi="Trebuchet MS" w:cs="Trebuchet MS"/>
      <w:color w:val="000000"/>
      <w:kern w:val="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customStyle="1" w:styleId="TestofumettoCarattere">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customStyle="1" w:styleId="TestocommentoCarattere">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customStyle="1" w:styleId="SoggettocommentoCarattere">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rsid w:val="0071271F"/>
    <w:rPr>
      <w:color w:val="0000FF"/>
      <w:u w:val="single"/>
    </w:rPr>
  </w:style>
  <w:style w:type="paragraph" w:styleId="NormaleWeb">
    <w:name w:val="Normal (Web)"/>
    <w:basedOn w:val="Normale"/>
    <w:uiPriority w:val="99"/>
    <w:rsid w:val="005212A1"/>
    <w:pPr>
      <w:spacing w:before="280" w:after="280"/>
    </w:pPr>
    <w:rPr>
      <w:rFonts w:ascii="Arial Unicode MS" w:eastAsia="Arial Unicode MS" w:hAnsi="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customStyle="1" w:styleId="RientrocorpodeltestoCarattere">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eastAsia="SimSun" w:hAnsi="Cambria" w:cs="font359"/>
    </w:rPr>
  </w:style>
  <w:style w:type="paragraph" w:customStyle="1" w:styleId="footnotedescription">
    <w:name w:val="footnote description"/>
    <w:next w:val="Normale"/>
    <w:link w:val="footnotedescriptionChar"/>
    <w:hidden/>
    <w:rsid w:val="002657B5"/>
    <w:pPr>
      <w:spacing w:line="259" w:lineRule="auto"/>
      <w:ind w:left="336"/>
    </w:pPr>
    <w:rPr>
      <w:color w:val="000000"/>
      <w:szCs w:val="22"/>
      <w:lang w:eastAsia="it-IT"/>
    </w:rPr>
  </w:style>
  <w:style w:type="character" w:customStyle="1" w:styleId="footnotedescriptionChar">
    <w:name w:val="footnote description Char"/>
    <w:link w:val="footnotedescription"/>
    <w:rsid w:val="002657B5"/>
    <w:rPr>
      <w:color w:val="000000"/>
      <w:szCs w:val="22"/>
    </w:rPr>
  </w:style>
  <w:style w:type="character" w:customStyle="1" w:styleId="footnotemark">
    <w:name w:val="footnote mark"/>
    <w:hidden/>
    <w:rsid w:val="002657B5"/>
    <w:rPr>
      <w:rFonts w:ascii="Times New Roman" w:eastAsia="Times New Roman" w:hAnsi="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eastAsia="Calibri" w:hAnsi="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eastAsia="Calibri" w:hAnsi="Arial" w:cs="Arial"/>
      <w:color w:val="3366FF"/>
      <w:sz w:val="28"/>
      <w:szCs w:val="28"/>
      <w:lang w:eastAsia="it-IT"/>
    </w:rPr>
  </w:style>
  <w:style w:type="table" w:styleId="Grigliatabella">
    <w:name w:val="Table Grid"/>
    <w:basedOn w:val="Tabellanormale"/>
    <w:uiPriority w:val="39"/>
    <w:rsid w:val="002657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57B5"/>
    <w:pPr>
      <w:suppressAutoHyphens/>
      <w:autoSpaceDN w:val="0"/>
      <w:textAlignment w:val="baseline"/>
    </w:pPr>
    <w:rPr>
      <w:rFonts w:eastAsia="MS Mincho"/>
      <w:kern w:val="3"/>
      <w:sz w:val="24"/>
      <w:szCs w:val="24"/>
    </w:rPr>
  </w:style>
  <w:style w:type="paragraph" w:customStyle="1" w:styleId="Textbodyindent">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IntestazioneCarattere">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PidipaginaCarattere">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customStyle="1" w:styleId="TestonotaapidipaginaCarattere">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48FAE625B5324E92E3BA6992555817" ma:contentTypeVersion="7" ma:contentTypeDescription="Creare un nuovo documento." ma:contentTypeScope="" ma:versionID="36a615261711bc1d823f0b09192ff7b8">
  <xsd:schema xmlns:xsd="http://www.w3.org/2001/XMLSchema" xmlns:xs="http://www.w3.org/2001/XMLSchema" xmlns:p="http://schemas.microsoft.com/office/2006/metadata/properties" xmlns:ns3="805d7e4c-2257-4320-aecf-d0e221bae97d" xmlns:ns4="3136a2fa-1422-4a87-a207-b5feec921fc9" targetNamespace="http://schemas.microsoft.com/office/2006/metadata/properties" ma:root="true" ma:fieldsID="15f7b268872491763aad92d67a5ad03c" ns3:_="" ns4:_="">
    <xsd:import namespace="805d7e4c-2257-4320-aecf-d0e221bae97d"/>
    <xsd:import namespace="3136a2fa-1422-4a87-a207-b5feec921f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7e4c-2257-4320-aecf-d0e221bae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6a2fa-1422-4a87-a207-b5feec921fc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customXml/itemProps2.xml><?xml version="1.0" encoding="utf-8"?>
<ds:datastoreItem xmlns:ds="http://schemas.openxmlformats.org/officeDocument/2006/customXml" ds:itemID="{BBF628D5-2792-49F6-AFE4-942B0AB6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7e4c-2257-4320-aecf-d0e221bae97d"/>
    <ds:schemaRef ds:uri="3136a2fa-1422-4a87-a207-b5feec921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7D8F6-80B6-4ABA-8110-9E0B83F84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1960</Words>
  <Characters>11172</Characters>
  <Application>Microsoft Office Word</Application>
  <DocSecurity>4</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subject/>
  <dc:creator>annalisa.filippi</dc:creator>
  <cp:keywords/>
  <cp:lastModifiedBy>Capraro Fausto</cp:lastModifiedBy>
  <cp:revision>2</cp:revision>
  <cp:lastPrinted>2018-01-18T22:18:00Z</cp:lastPrinted>
  <dcterms:created xsi:type="dcterms:W3CDTF">2021-08-25T13:53:00Z</dcterms:created>
  <dcterms:modified xsi:type="dcterms:W3CDTF">2021-08-25T13:53:00Z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0x0101005448FAE625B5324E92E3BA6992555817</vt:lpwstr>
  </property>
</Properties>
</file>