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853A" w14:textId="6CC2C789" w:rsidR="007A49DC" w:rsidRDefault="00F238BC" w:rsidP="007A49DC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F238BC">
        <w:rPr>
          <w:rFonts w:ascii="Cambria" w:eastAsia="Times New Roman" w:hAnsi="Cambria" w:cs="Arial"/>
          <w:b/>
          <w:noProof/>
          <w:color w:val="7F7F7F"/>
          <w:sz w:val="36"/>
          <w:szCs w:val="24"/>
          <w:lang w:eastAsia="it-IT"/>
        </w:rPr>
        <w:drawing>
          <wp:inline distT="0" distB="0" distL="0" distR="0" wp14:anchorId="11B19B67" wp14:editId="2F3704E0">
            <wp:extent cx="9072245" cy="1373359"/>
            <wp:effectExtent l="0" t="0" r="0" b="0"/>
            <wp:docPr id="2" name="Immagine 2" descr="C:\Users\capraro_f\AppData\Local\Microsoft\Windows\Temporary Internet Files\Content.IE5\XED3E077\Por_Fesr_ER_loghi_I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raro_f\AppData\Local\Microsoft\Windows\Temporary Internet Files\Content.IE5\XED3E077\Por_Fesr_ER_loghi_ITA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37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DD287" w14:textId="77777777" w:rsidR="00F238BC" w:rsidRPr="00A55D6B" w:rsidRDefault="00F238BC" w:rsidP="007A49DC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bookmarkStart w:id="0" w:name="_GoBack"/>
      <w:bookmarkEnd w:id="0"/>
    </w:p>
    <w:p w14:paraId="5254853B" w14:textId="77777777" w:rsidR="00A33BB2" w:rsidRPr="0018104D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LEGGE REGIONALE N. 14/2014</w:t>
      </w:r>
    </w:p>
    <w:p w14:paraId="5254853C" w14:textId="77777777" w:rsidR="00A33BB2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5254853D" w14:textId="77777777" w:rsidR="009C576E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PER L’ATTRAZIONE DI INVESTIMENTI </w:t>
      </w:r>
    </w:p>
    <w:p w14:paraId="5254853E" w14:textId="77777777" w:rsidR="00A33BB2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IN SETTORI AVANZATI DI INDUSTRIA 4.0</w:t>
      </w:r>
    </w:p>
    <w:p w14:paraId="5254853F" w14:textId="77777777" w:rsidR="00A33BB2" w:rsidRPr="00DD5A8E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DD5A8E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14:paraId="52548540" w14:textId="77777777" w:rsidR="007A49DC" w:rsidRPr="00A55D6B" w:rsidRDefault="007A49DC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52548541" w14:textId="77777777" w:rsidR="00A33BB2" w:rsidRDefault="00A33BB2" w:rsidP="00A33BB2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18104D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APPENDICE </w:t>
      </w:r>
      <w:r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3</w:t>
      </w:r>
      <w:r w:rsidRPr="0018104D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</w:t>
      </w:r>
    </w:p>
    <w:p w14:paraId="52548542" w14:textId="77777777" w:rsidR="00A33BB2" w:rsidRPr="003654F5" w:rsidRDefault="00A33BB2" w:rsidP="00A33BB2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3654F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(ALLA SEZ. 2 DELL’ALLEGATO 1 DEL BANDO) </w:t>
      </w:r>
    </w:p>
    <w:p w14:paraId="52548543" w14:textId="77777777" w:rsidR="00A33BB2" w:rsidRPr="003654F5" w:rsidRDefault="00A33BB2" w:rsidP="00A33BB2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-SCHEDA DESCRITTIVA-</w:t>
      </w:r>
    </w:p>
    <w:p w14:paraId="52548544" w14:textId="77777777" w:rsidR="007A49DC" w:rsidRPr="003654F5" w:rsidRDefault="007A49DC" w:rsidP="007A49DC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“</w:t>
      </w:r>
      <w:r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>Aiuti alla formazione e aiuti all’assunzione e all’occupazione di lavoratori svantaggiati e di lavoratori con disabilità</w:t>
      </w: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”  </w:t>
      </w:r>
    </w:p>
    <w:p w14:paraId="52548545" w14:textId="77777777" w:rsidR="007A49DC" w:rsidRPr="00A55D6B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(ARTT. 31, 32e 33 </w:t>
      </w:r>
      <w:r w:rsidRPr="000163FC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DEL REG. 651/2014-GBER)</w:t>
      </w:r>
    </w:p>
    <w:p w14:paraId="52548546" w14:textId="77777777" w:rsidR="007A49DC" w:rsidRPr="00A55D6B" w:rsidRDefault="007A49DC" w:rsidP="007A49DC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14:paraId="52548547" w14:textId="77777777" w:rsidR="007A49DC" w:rsidRPr="00A55D6B" w:rsidRDefault="007A49DC" w:rsidP="007A49DC">
          <w:pPr>
            <w:pStyle w:val="Titolosommario"/>
            <w:tabs>
              <w:tab w:val="left" w:pos="7020"/>
            </w:tabs>
          </w:pPr>
          <w:r w:rsidRPr="00A55D6B">
            <w:t>Sommario</w:t>
          </w:r>
          <w:r w:rsidRPr="00A55D6B">
            <w:tab/>
          </w:r>
        </w:p>
        <w:p w14:paraId="52548548" w14:textId="77777777" w:rsidR="009B5F45" w:rsidRDefault="007A49DC">
          <w:pPr>
            <w:pStyle w:val="Sommario1"/>
            <w:rPr>
              <w:rFonts w:eastAsiaTheme="minorEastAsia"/>
              <w:noProof/>
              <w:lang w:eastAsia="it-IT"/>
            </w:rPr>
          </w:pPr>
          <w:r w:rsidRPr="00BD0F93">
            <w:fldChar w:fldCharType="begin"/>
          </w:r>
          <w:r w:rsidRPr="00A55D6B">
            <w:instrText xml:space="preserve"> TOC \o "1-3" \h \z \u </w:instrText>
          </w:r>
          <w:r w:rsidRPr="00BD0F93">
            <w:fldChar w:fldCharType="separate"/>
          </w:r>
          <w:hyperlink w:anchor="_Toc487813042" w:history="1">
            <w:r w:rsidR="009B5F45" w:rsidRPr="005C6718">
              <w:rPr>
                <w:rStyle w:val="Collegamentoipertestuale"/>
                <w:rFonts w:eastAsia="Times New Roman"/>
                <w:noProof/>
                <w:lang w:eastAsia="it-IT"/>
              </w:rPr>
              <w:t>PROPONENTE DEI PROGETTI</w:t>
            </w:r>
            <w:r w:rsidR="009B5F45">
              <w:rPr>
                <w:noProof/>
                <w:webHidden/>
              </w:rPr>
              <w:tab/>
            </w:r>
            <w:r w:rsidR="009B5F45">
              <w:rPr>
                <w:noProof/>
                <w:webHidden/>
              </w:rPr>
              <w:fldChar w:fldCharType="begin"/>
            </w:r>
            <w:r w:rsidR="009B5F45">
              <w:rPr>
                <w:noProof/>
                <w:webHidden/>
              </w:rPr>
              <w:instrText xml:space="preserve"> PAGEREF _Toc487813042 \h </w:instrText>
            </w:r>
            <w:r w:rsidR="009B5F45">
              <w:rPr>
                <w:noProof/>
                <w:webHidden/>
              </w:rPr>
            </w:r>
            <w:r w:rsidR="009B5F45">
              <w:rPr>
                <w:noProof/>
                <w:webHidden/>
              </w:rPr>
              <w:fldChar w:fldCharType="separate"/>
            </w:r>
            <w:r w:rsidR="00687409">
              <w:rPr>
                <w:noProof/>
                <w:webHidden/>
              </w:rPr>
              <w:t>3</w:t>
            </w:r>
            <w:r w:rsidR="009B5F45">
              <w:rPr>
                <w:noProof/>
                <w:webHidden/>
              </w:rPr>
              <w:fldChar w:fldCharType="end"/>
            </w:r>
          </w:hyperlink>
        </w:p>
        <w:p w14:paraId="52548549" w14:textId="77777777" w:rsidR="009B5F45" w:rsidRDefault="00F238BC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87813043" w:history="1">
            <w:r w:rsidR="009B5F45" w:rsidRPr="005C6718">
              <w:rPr>
                <w:rStyle w:val="Collegamentoipertestuale"/>
                <w:rFonts w:eastAsia="Times New Roman"/>
                <w:noProof/>
                <w:lang w:eastAsia="it-IT"/>
              </w:rPr>
              <w:t>DESCRIZIONE DELL’IMPIANTO PROGETTUALE</w:t>
            </w:r>
            <w:r w:rsidR="009B5F45">
              <w:rPr>
                <w:noProof/>
                <w:webHidden/>
              </w:rPr>
              <w:tab/>
            </w:r>
            <w:r w:rsidR="009B5F45">
              <w:rPr>
                <w:noProof/>
                <w:webHidden/>
              </w:rPr>
              <w:fldChar w:fldCharType="begin"/>
            </w:r>
            <w:r w:rsidR="009B5F45">
              <w:rPr>
                <w:noProof/>
                <w:webHidden/>
              </w:rPr>
              <w:instrText xml:space="preserve"> PAGEREF _Toc487813043 \h </w:instrText>
            </w:r>
            <w:r w:rsidR="009B5F45">
              <w:rPr>
                <w:noProof/>
                <w:webHidden/>
              </w:rPr>
            </w:r>
            <w:r w:rsidR="009B5F45">
              <w:rPr>
                <w:noProof/>
                <w:webHidden/>
              </w:rPr>
              <w:fldChar w:fldCharType="separate"/>
            </w:r>
            <w:r w:rsidR="00687409">
              <w:rPr>
                <w:noProof/>
                <w:webHidden/>
              </w:rPr>
              <w:t>4</w:t>
            </w:r>
            <w:r w:rsidR="009B5F45">
              <w:rPr>
                <w:noProof/>
                <w:webHidden/>
              </w:rPr>
              <w:fldChar w:fldCharType="end"/>
            </w:r>
          </w:hyperlink>
        </w:p>
        <w:p w14:paraId="5254854A" w14:textId="77777777" w:rsidR="009B5F45" w:rsidRDefault="00F238BC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487813044" w:history="1">
            <w:r w:rsidR="009B5F45" w:rsidRPr="005C6718">
              <w:rPr>
                <w:rStyle w:val="Collegamentoipertestuale"/>
                <w:rFonts w:eastAsia="Calibri"/>
                <w:noProof/>
              </w:rPr>
              <w:t>Azioni di formazione</w:t>
            </w:r>
            <w:r w:rsidR="009B5F45">
              <w:rPr>
                <w:noProof/>
                <w:webHidden/>
              </w:rPr>
              <w:tab/>
            </w:r>
            <w:r w:rsidR="009B5F45">
              <w:rPr>
                <w:noProof/>
                <w:webHidden/>
              </w:rPr>
              <w:fldChar w:fldCharType="begin"/>
            </w:r>
            <w:r w:rsidR="009B5F45">
              <w:rPr>
                <w:noProof/>
                <w:webHidden/>
              </w:rPr>
              <w:instrText xml:space="preserve"> PAGEREF _Toc487813044 \h </w:instrText>
            </w:r>
            <w:r w:rsidR="009B5F45">
              <w:rPr>
                <w:noProof/>
                <w:webHidden/>
              </w:rPr>
            </w:r>
            <w:r w:rsidR="009B5F45">
              <w:rPr>
                <w:noProof/>
                <w:webHidden/>
              </w:rPr>
              <w:fldChar w:fldCharType="separate"/>
            </w:r>
            <w:r w:rsidR="00687409">
              <w:rPr>
                <w:noProof/>
                <w:webHidden/>
              </w:rPr>
              <w:t>4</w:t>
            </w:r>
            <w:r w:rsidR="009B5F45">
              <w:rPr>
                <w:noProof/>
                <w:webHidden/>
              </w:rPr>
              <w:fldChar w:fldCharType="end"/>
            </w:r>
          </w:hyperlink>
        </w:p>
        <w:p w14:paraId="5254854B" w14:textId="77777777" w:rsidR="009B5F45" w:rsidRDefault="00F238BC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487813045" w:history="1">
            <w:r w:rsidR="009B5F45" w:rsidRPr="005C6718">
              <w:rPr>
                <w:rStyle w:val="Collegamentoipertestuale"/>
                <w:rFonts w:eastAsia="Calibri"/>
                <w:noProof/>
              </w:rPr>
              <w:t>Azioni di accompagnamento</w:t>
            </w:r>
            <w:r w:rsidR="009B5F45">
              <w:rPr>
                <w:noProof/>
                <w:webHidden/>
              </w:rPr>
              <w:tab/>
            </w:r>
            <w:r w:rsidR="009B5F45">
              <w:rPr>
                <w:noProof/>
                <w:webHidden/>
              </w:rPr>
              <w:fldChar w:fldCharType="begin"/>
            </w:r>
            <w:r w:rsidR="009B5F45">
              <w:rPr>
                <w:noProof/>
                <w:webHidden/>
              </w:rPr>
              <w:instrText xml:space="preserve"> PAGEREF _Toc487813045 \h </w:instrText>
            </w:r>
            <w:r w:rsidR="009B5F45">
              <w:rPr>
                <w:noProof/>
                <w:webHidden/>
              </w:rPr>
            </w:r>
            <w:r w:rsidR="009B5F45">
              <w:rPr>
                <w:noProof/>
                <w:webHidden/>
              </w:rPr>
              <w:fldChar w:fldCharType="separate"/>
            </w:r>
            <w:r w:rsidR="00687409">
              <w:rPr>
                <w:noProof/>
                <w:webHidden/>
              </w:rPr>
              <w:t>5</w:t>
            </w:r>
            <w:r w:rsidR="009B5F45">
              <w:rPr>
                <w:noProof/>
                <w:webHidden/>
              </w:rPr>
              <w:fldChar w:fldCharType="end"/>
            </w:r>
          </w:hyperlink>
        </w:p>
        <w:p w14:paraId="5254854C" w14:textId="77777777" w:rsidR="009B5F45" w:rsidRDefault="00F238BC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87813046" w:history="1">
            <w:r w:rsidR="009B5F45" w:rsidRPr="005C6718">
              <w:rPr>
                <w:rStyle w:val="Collegamentoipertestuale"/>
                <w:rFonts w:eastAsia="Times New Roman"/>
                <w:noProof/>
                <w:lang w:eastAsia="it-IT"/>
              </w:rPr>
              <w:t>ASSUNZIONI</w:t>
            </w:r>
            <w:r w:rsidR="009B5F45">
              <w:rPr>
                <w:noProof/>
                <w:webHidden/>
              </w:rPr>
              <w:tab/>
            </w:r>
            <w:r w:rsidR="009B5F45">
              <w:rPr>
                <w:noProof/>
                <w:webHidden/>
              </w:rPr>
              <w:fldChar w:fldCharType="begin"/>
            </w:r>
            <w:r w:rsidR="009B5F45">
              <w:rPr>
                <w:noProof/>
                <w:webHidden/>
              </w:rPr>
              <w:instrText xml:space="preserve"> PAGEREF _Toc487813046 \h </w:instrText>
            </w:r>
            <w:r w:rsidR="009B5F45">
              <w:rPr>
                <w:noProof/>
                <w:webHidden/>
              </w:rPr>
            </w:r>
            <w:r w:rsidR="009B5F45">
              <w:rPr>
                <w:noProof/>
                <w:webHidden/>
              </w:rPr>
              <w:fldChar w:fldCharType="separate"/>
            </w:r>
            <w:r w:rsidR="00687409">
              <w:rPr>
                <w:noProof/>
                <w:webHidden/>
              </w:rPr>
              <w:t>7</w:t>
            </w:r>
            <w:r w:rsidR="009B5F45">
              <w:rPr>
                <w:noProof/>
                <w:webHidden/>
              </w:rPr>
              <w:fldChar w:fldCharType="end"/>
            </w:r>
          </w:hyperlink>
        </w:p>
        <w:p w14:paraId="5254854D" w14:textId="77777777" w:rsidR="007A49DC" w:rsidRDefault="007A49DC" w:rsidP="007A49DC">
          <w:r w:rsidRPr="00BD0F93">
            <w:rPr>
              <w:b/>
              <w:bCs/>
            </w:rPr>
            <w:fldChar w:fldCharType="end"/>
          </w:r>
        </w:p>
      </w:sdtContent>
    </w:sdt>
    <w:p w14:paraId="5254854E" w14:textId="77777777" w:rsidR="007A49DC" w:rsidRDefault="007A49DC"/>
    <w:p w14:paraId="5254854F" w14:textId="77777777" w:rsidR="00896DC1" w:rsidRDefault="00896DC1" w:rsidP="00896DC1">
      <w:pPr>
        <w:pStyle w:val="Titolo1"/>
        <w:rPr>
          <w:u w:val="single"/>
          <w:lang w:eastAsia="it-IT"/>
        </w:rPr>
      </w:pPr>
      <w:r>
        <w:rPr>
          <w:u w:val="single"/>
          <w:lang w:eastAsia="it-IT"/>
        </w:rPr>
        <w:br w:type="page"/>
      </w:r>
      <w:bookmarkStart w:id="1" w:name="_Toc464662512"/>
    </w:p>
    <w:p w14:paraId="52548550" w14:textId="77777777" w:rsidR="00896DC1" w:rsidRPr="00B83B02" w:rsidRDefault="00896DC1" w:rsidP="00896DC1">
      <w:pPr>
        <w:pStyle w:val="Titolo1"/>
        <w:rPr>
          <w:rFonts w:eastAsia="Times New Roman"/>
          <w:sz w:val="26"/>
          <w:szCs w:val="26"/>
          <w:lang w:eastAsia="it-IT"/>
        </w:rPr>
      </w:pPr>
      <w:bookmarkStart w:id="2" w:name="_Toc487813042"/>
      <w:r w:rsidRPr="00B83B02">
        <w:rPr>
          <w:rFonts w:eastAsia="Times New Roman"/>
          <w:sz w:val="26"/>
          <w:szCs w:val="26"/>
          <w:lang w:eastAsia="it-IT"/>
        </w:rPr>
        <w:lastRenderedPageBreak/>
        <w:t>PROPONENTE D</w:t>
      </w:r>
      <w:bookmarkEnd w:id="1"/>
      <w:r w:rsidR="00367A08">
        <w:rPr>
          <w:rFonts w:eastAsia="Times New Roman"/>
          <w:sz w:val="26"/>
          <w:szCs w:val="26"/>
          <w:lang w:eastAsia="it-IT"/>
        </w:rPr>
        <w:t>EI PROGETTI</w:t>
      </w:r>
      <w:bookmarkEnd w:id="2"/>
      <w:r w:rsidR="00367A08">
        <w:rPr>
          <w:rFonts w:eastAsia="Times New Roman"/>
          <w:sz w:val="26"/>
          <w:szCs w:val="26"/>
          <w:lang w:eastAsia="it-IT"/>
        </w:rPr>
        <w:t xml:space="preserve"> </w:t>
      </w:r>
      <w:r w:rsidRPr="00B83B02">
        <w:rPr>
          <w:rFonts w:eastAsia="Times New Roman"/>
          <w:sz w:val="26"/>
          <w:szCs w:val="26"/>
          <w:lang w:eastAsia="it-IT"/>
        </w:rPr>
        <w:t xml:space="preserve"> </w:t>
      </w:r>
    </w:p>
    <w:p w14:paraId="52548551" w14:textId="77777777" w:rsidR="00896DC1" w:rsidRPr="00A55D6B" w:rsidRDefault="00896DC1" w:rsidP="00896DC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896DC1" w:rsidRPr="00A55D6B" w14:paraId="52548556" w14:textId="77777777" w:rsidTr="005B2D0E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8552" w14:textId="77777777"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A55D6B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548553" w14:textId="77777777"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548554" w14:textId="77777777"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548555" w14:textId="77777777"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96DC1" w:rsidRPr="00A55D6B" w14:paraId="5254855B" w14:textId="77777777" w:rsidTr="005B2D0E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8557" w14:textId="77777777"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8558" w14:textId="77777777"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8559" w14:textId="77777777"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855A" w14:textId="77777777"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5254855C" w14:textId="77777777" w:rsidR="00896DC1" w:rsidRPr="00A55D6B" w:rsidRDefault="00896DC1" w:rsidP="00896DC1">
      <w:pPr>
        <w:pStyle w:val="Paragrafoelenco"/>
        <w:rPr>
          <w:rFonts w:eastAsia="Calibri"/>
          <w:b/>
        </w:rPr>
      </w:pPr>
    </w:p>
    <w:p w14:paraId="5254855D" w14:textId="77777777" w:rsidR="00896DC1" w:rsidRPr="00A55D6B" w:rsidRDefault="00896DC1" w:rsidP="00896DC1">
      <w:pPr>
        <w:pStyle w:val="Paragrafoelenco"/>
        <w:numPr>
          <w:ilvl w:val="0"/>
          <w:numId w:val="5"/>
        </w:numPr>
        <w:rPr>
          <w:rFonts w:eastAsia="Calibri"/>
          <w:b/>
        </w:rPr>
      </w:pPr>
      <w:r w:rsidRPr="00A55D6B">
        <w:rPr>
          <w:rFonts w:eastAsia="Calibri"/>
          <w:b/>
        </w:rPr>
        <w:t>Indicare la dimensione del soggetto che realizza  l’investimento in considerazione</w:t>
      </w:r>
      <w:r w:rsidRPr="00A55D6B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14:paraId="5254855E" w14:textId="77777777" w:rsidR="00896DC1" w:rsidRPr="00B74F2E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>Piccola impresa</w:t>
      </w:r>
    </w:p>
    <w:p w14:paraId="5254855F" w14:textId="77777777" w:rsidR="00896DC1" w:rsidRPr="00B74F2E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Media impresa </w:t>
      </w:r>
    </w:p>
    <w:p w14:paraId="52548560" w14:textId="77777777" w:rsidR="00896DC1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Grande impresa </w:t>
      </w:r>
    </w:p>
    <w:p w14:paraId="52548561" w14:textId="77777777" w:rsidR="00551A8F" w:rsidRDefault="00551A8F" w:rsidP="00551A8F">
      <w:pPr>
        <w:pStyle w:val="Paragrafoelenco"/>
        <w:numPr>
          <w:ilvl w:val="0"/>
          <w:numId w:val="5"/>
        </w:numPr>
        <w:rPr>
          <w:rFonts w:eastAsia="Calibri"/>
          <w:b/>
        </w:rPr>
      </w:pPr>
      <w:r w:rsidRPr="00551A8F">
        <w:rPr>
          <w:rFonts w:eastAsia="Calibri"/>
          <w:b/>
        </w:rPr>
        <w:t>Indicare  il regime di aiuti</w:t>
      </w:r>
    </w:p>
    <w:p w14:paraId="52548562" w14:textId="77777777" w:rsidR="004A33A6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>
        <w:rPr>
          <w:lang w:eastAsia="it-IT"/>
        </w:rPr>
        <w:t>De minimis</w:t>
      </w:r>
    </w:p>
    <w:p w14:paraId="52548563" w14:textId="77777777" w:rsidR="004A33A6" w:rsidRPr="004A33A6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>
        <w:rPr>
          <w:lang w:eastAsia="it-IT"/>
        </w:rPr>
        <w:t>Aiuti di stato</w:t>
      </w:r>
    </w:p>
    <w:p w14:paraId="52548564" w14:textId="77777777" w:rsidR="00896DC1" w:rsidRPr="00A55D6B" w:rsidRDefault="00896DC1" w:rsidP="00896DC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14:paraId="52548565" w14:textId="77777777" w:rsidR="007C0FCF" w:rsidRDefault="007C0FCF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52548566" w14:textId="77777777" w:rsidR="00952E30" w:rsidRPr="007A49DC" w:rsidRDefault="00B83B02" w:rsidP="007A49DC">
      <w:pPr>
        <w:pStyle w:val="Titolo1"/>
        <w:rPr>
          <w:rFonts w:eastAsia="Times New Roman"/>
          <w:lang w:eastAsia="it-IT"/>
        </w:rPr>
      </w:pPr>
      <w:bookmarkStart w:id="3" w:name="_Toc487813043"/>
      <w:r>
        <w:rPr>
          <w:rFonts w:eastAsia="Times New Roman"/>
          <w:lang w:eastAsia="it-IT"/>
        </w:rPr>
        <w:lastRenderedPageBreak/>
        <w:t>D</w:t>
      </w:r>
      <w:r w:rsidRPr="007A49DC">
        <w:rPr>
          <w:rFonts w:eastAsia="Times New Roman"/>
          <w:lang w:eastAsia="it-IT"/>
        </w:rPr>
        <w:t>ESCRIZIONE DELL’IMPIANTO PROGETTUALE</w:t>
      </w:r>
      <w:bookmarkEnd w:id="3"/>
      <w:r w:rsidRPr="007A49DC">
        <w:rPr>
          <w:rFonts w:eastAsia="Times New Roman"/>
          <w:lang w:eastAsia="it-IT"/>
        </w:rPr>
        <w:t xml:space="preserve"> </w:t>
      </w:r>
    </w:p>
    <w:p w14:paraId="52548567" w14:textId="77777777" w:rsidR="00E845B6" w:rsidRPr="00C850FF" w:rsidRDefault="00E845B6" w:rsidP="00E845B6">
      <w:pPr>
        <w:pStyle w:val="Titolo2"/>
        <w:rPr>
          <w:rFonts w:eastAsia="Calibri"/>
        </w:rPr>
      </w:pPr>
      <w:bookmarkStart w:id="4" w:name="_Toc487813044"/>
      <w:r w:rsidRPr="00C850FF">
        <w:rPr>
          <w:rFonts w:eastAsia="Calibri"/>
        </w:rPr>
        <w:t xml:space="preserve">Azioni di </w:t>
      </w:r>
      <w:r>
        <w:rPr>
          <w:rFonts w:eastAsia="Calibri"/>
        </w:rPr>
        <w:t>formazione</w:t>
      </w:r>
      <w:bookmarkEnd w:id="4"/>
      <w:r>
        <w:rPr>
          <w:rFonts w:eastAsia="Calibri"/>
        </w:rPr>
        <w:t xml:space="preserve"> </w:t>
      </w:r>
      <w:r w:rsidRPr="00C850FF">
        <w:rPr>
          <w:rFonts w:eastAsia="Calibri"/>
        </w:rPr>
        <w:t xml:space="preserve"> </w:t>
      </w:r>
    </w:p>
    <w:p w14:paraId="52548568" w14:textId="77777777" w:rsidR="00952E30" w:rsidRDefault="007C0FCF" w:rsidP="00952E30">
      <w:pPr>
        <w:rPr>
          <w:i/>
        </w:rPr>
      </w:pPr>
      <w:r>
        <w:rPr>
          <w:b/>
        </w:rPr>
        <w:t>Titolo del P</w:t>
      </w:r>
      <w:r w:rsidR="00BF07BC" w:rsidRPr="00896DC1">
        <w:rPr>
          <w:b/>
        </w:rPr>
        <w:t>ercorso Formativo</w:t>
      </w:r>
      <w:r w:rsidR="00B7184C">
        <w:rPr>
          <w:b/>
        </w:rPr>
        <w:t xml:space="preserve">: </w:t>
      </w:r>
      <w:r w:rsidR="00BF07BC">
        <w:t xml:space="preserve"> </w:t>
      </w:r>
      <w:r w:rsidR="00BF07BC" w:rsidRPr="00BF07BC">
        <w:rPr>
          <w:i/>
        </w:rPr>
        <w:t>(titolo)</w:t>
      </w:r>
    </w:p>
    <w:p w14:paraId="52548569" w14:textId="77777777" w:rsidR="007C0FCF" w:rsidRDefault="007C0FCF" w:rsidP="007C0FCF">
      <w:r>
        <w:t xml:space="preserve">Descrizione dell’impianto progettuale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6"/>
        <w:gridCol w:w="2284"/>
        <w:gridCol w:w="848"/>
        <w:gridCol w:w="557"/>
        <w:gridCol w:w="565"/>
        <w:gridCol w:w="1142"/>
        <w:gridCol w:w="3115"/>
      </w:tblGrid>
      <w:tr w:rsidR="007C0FCF" w:rsidRPr="009B4DD4" w14:paraId="52548571" w14:textId="77777777" w:rsidTr="00A743CB">
        <w:tc>
          <w:tcPr>
            <w:tcW w:w="2019" w:type="pct"/>
          </w:tcPr>
          <w:p w14:paraId="5254856A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6"/>
          </w:tcPr>
          <w:p w14:paraId="5254856B" w14:textId="77777777"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ricerca e sviluppo e innovazione</w:t>
            </w:r>
          </w:p>
          <w:p w14:paraId="5254856C" w14:textId="77777777"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progettazione</w:t>
            </w:r>
          </w:p>
          <w:p w14:paraId="5254856D" w14:textId="77777777"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produzione</w:t>
            </w:r>
          </w:p>
          <w:p w14:paraId="5254856E" w14:textId="77777777"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marketing e vendite</w:t>
            </w:r>
          </w:p>
          <w:p w14:paraId="5254856F" w14:textId="77777777"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amministrazione finanza e controllo</w:t>
            </w:r>
          </w:p>
          <w:p w14:paraId="52548570" w14:textId="77777777" w:rsidR="007C0FCF" w:rsidRPr="009B4DD4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 xml:space="preserve">altro </w:t>
            </w:r>
            <w:r>
              <w:rPr>
                <w:i/>
              </w:rPr>
              <w:t>(descrizione)</w:t>
            </w:r>
          </w:p>
        </w:tc>
      </w:tr>
      <w:tr w:rsidR="007C0FCF" w:rsidRPr="009B4DD4" w14:paraId="52548575" w14:textId="77777777" w:rsidTr="00A743CB">
        <w:tc>
          <w:tcPr>
            <w:tcW w:w="2019" w:type="pct"/>
          </w:tcPr>
          <w:p w14:paraId="52548572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obiettivi formativi attesi</w:t>
            </w:r>
          </w:p>
        </w:tc>
        <w:tc>
          <w:tcPr>
            <w:tcW w:w="2981" w:type="pct"/>
            <w:gridSpan w:val="6"/>
          </w:tcPr>
          <w:p w14:paraId="52548573" w14:textId="77777777" w:rsidR="007C0FCF" w:rsidRDefault="007C0FCF" w:rsidP="00A743CB">
            <w:r w:rsidRPr="009623A4">
              <w:rPr>
                <w:i/>
              </w:rPr>
              <w:t>(descrizione)</w:t>
            </w:r>
          </w:p>
          <w:p w14:paraId="52548574" w14:textId="77777777" w:rsidR="007C0FCF" w:rsidRPr="009B4DD4" w:rsidRDefault="007C0FCF" w:rsidP="00A743CB"/>
        </w:tc>
      </w:tr>
      <w:tr w:rsidR="007C0FCF" w:rsidRPr="009B4DD4" w14:paraId="5254857A" w14:textId="77777777" w:rsidTr="00A743CB">
        <w:trPr>
          <w:trHeight w:val="360"/>
        </w:trPr>
        <w:tc>
          <w:tcPr>
            <w:tcW w:w="2019" w:type="pct"/>
          </w:tcPr>
          <w:p w14:paraId="52548576" w14:textId="77777777" w:rsidR="007C0FCF" w:rsidRPr="007C0FCF" w:rsidRDefault="007C0FCF" w:rsidP="006B280D">
            <w:pPr>
              <w:rPr>
                <w:b/>
              </w:rPr>
            </w:pPr>
            <w:r w:rsidRPr="007C0FCF">
              <w:rPr>
                <w:b/>
              </w:rPr>
              <w:t>Descrizione delle caratteristiche dei destinatari (selezionare  se trattasi</w:t>
            </w:r>
            <w:r w:rsidR="006B280D">
              <w:rPr>
                <w:b/>
              </w:rPr>
              <w:t xml:space="preserve"> di formazione per neo assunti o riqualificazione dei lavoratori</w:t>
            </w:r>
            <w:r w:rsidRPr="007C0FCF">
              <w:rPr>
                <w:b/>
              </w:rPr>
              <w:t xml:space="preserve">) </w:t>
            </w:r>
          </w:p>
        </w:tc>
        <w:tc>
          <w:tcPr>
            <w:tcW w:w="1292" w:type="pct"/>
            <w:gridSpan w:val="3"/>
          </w:tcPr>
          <w:p w14:paraId="52548577" w14:textId="77777777" w:rsidR="007C0FCF" w:rsidRDefault="007C0FCF" w:rsidP="007C0FCF">
            <w:pPr>
              <w:pStyle w:val="Paragrafoelenco"/>
              <w:numPr>
                <w:ilvl w:val="0"/>
                <w:numId w:val="11"/>
              </w:numPr>
            </w:pPr>
            <w:r>
              <w:t>formazione neo assunti</w:t>
            </w:r>
          </w:p>
          <w:p w14:paraId="52548578" w14:textId="77777777" w:rsidR="007C0FCF" w:rsidRDefault="007C0FCF" w:rsidP="009902E0">
            <w:pPr>
              <w:pStyle w:val="Paragrafoelenco"/>
              <w:numPr>
                <w:ilvl w:val="0"/>
                <w:numId w:val="11"/>
              </w:numPr>
            </w:pPr>
            <w:r>
              <w:t>riqualificazione</w:t>
            </w:r>
            <w:r w:rsidR="009902E0">
              <w:t xml:space="preserve"> dei lavoratori</w:t>
            </w:r>
          </w:p>
        </w:tc>
        <w:tc>
          <w:tcPr>
            <w:tcW w:w="1689" w:type="pct"/>
            <w:gridSpan w:val="3"/>
          </w:tcPr>
          <w:p w14:paraId="52548579" w14:textId="77777777" w:rsidR="007C0FCF" w:rsidRPr="009623A4" w:rsidRDefault="007C0FCF" w:rsidP="00A743CB">
            <w:pPr>
              <w:pStyle w:val="Paragrafoelenco"/>
              <w:ind w:hanging="401"/>
              <w:rPr>
                <w:i/>
              </w:rPr>
            </w:pPr>
            <w:r w:rsidRPr="009623A4">
              <w:rPr>
                <w:i/>
              </w:rPr>
              <w:t>(descrizione)</w:t>
            </w:r>
          </w:p>
        </w:tc>
      </w:tr>
      <w:tr w:rsidR="007C0FCF" w:rsidRPr="009B4DD4" w14:paraId="5254857D" w14:textId="77777777" w:rsidTr="00A743CB">
        <w:tc>
          <w:tcPr>
            <w:tcW w:w="2019" w:type="pct"/>
          </w:tcPr>
          <w:p w14:paraId="5254857B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totale dei potenziali partecipanti</w:t>
            </w:r>
          </w:p>
        </w:tc>
        <w:tc>
          <w:tcPr>
            <w:tcW w:w="2981" w:type="pct"/>
            <w:gridSpan w:val="6"/>
          </w:tcPr>
          <w:p w14:paraId="5254857C" w14:textId="77777777" w:rsidR="007C0FCF" w:rsidRPr="009B4DD4" w:rsidRDefault="007C0FCF" w:rsidP="00A743CB"/>
        </w:tc>
      </w:tr>
      <w:tr w:rsidR="007C0FCF" w:rsidRPr="009B4DD4" w14:paraId="52548580" w14:textId="77777777" w:rsidTr="00A743CB">
        <w:tc>
          <w:tcPr>
            <w:tcW w:w="2019" w:type="pct"/>
          </w:tcPr>
          <w:p w14:paraId="5254857E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n. edizioni (numero di gruppi in formazione distinti) </w:t>
            </w:r>
          </w:p>
        </w:tc>
        <w:tc>
          <w:tcPr>
            <w:tcW w:w="2981" w:type="pct"/>
            <w:gridSpan w:val="6"/>
          </w:tcPr>
          <w:p w14:paraId="5254857F" w14:textId="77777777" w:rsidR="007C0FCF" w:rsidRPr="009B4DD4" w:rsidRDefault="007C0FCF" w:rsidP="00A743CB"/>
        </w:tc>
      </w:tr>
      <w:tr w:rsidR="007C0FCF" w:rsidRPr="009B4DD4" w14:paraId="52548584" w14:textId="77777777" w:rsidTr="00A743CB">
        <w:trPr>
          <w:trHeight w:val="204"/>
        </w:trPr>
        <w:tc>
          <w:tcPr>
            <w:tcW w:w="2019" w:type="pct"/>
            <w:vMerge w:val="restart"/>
          </w:tcPr>
          <w:p w14:paraId="52548581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di ore previsto di cui n. ore formazione frontale (gruppo in aula) e n. ore di formazione on the job</w:t>
            </w:r>
          </w:p>
        </w:tc>
        <w:tc>
          <w:tcPr>
            <w:tcW w:w="1097" w:type="pct"/>
            <w:gridSpan w:val="2"/>
          </w:tcPr>
          <w:p w14:paraId="52548582" w14:textId="77777777" w:rsidR="007C0FCF" w:rsidRPr="009B4DD4" w:rsidRDefault="007C0FCF" w:rsidP="00A743CB">
            <w:r>
              <w:t>n. totale  ore</w:t>
            </w:r>
          </w:p>
        </w:tc>
        <w:tc>
          <w:tcPr>
            <w:tcW w:w="1884" w:type="pct"/>
            <w:gridSpan w:val="4"/>
          </w:tcPr>
          <w:p w14:paraId="52548583" w14:textId="77777777" w:rsidR="007C0FCF" w:rsidRPr="009B4DD4" w:rsidRDefault="007C0FCF" w:rsidP="00A743CB"/>
        </w:tc>
      </w:tr>
      <w:tr w:rsidR="007C0FCF" w:rsidRPr="009B4DD4" w14:paraId="52548588" w14:textId="77777777" w:rsidTr="00A743CB">
        <w:trPr>
          <w:trHeight w:val="202"/>
        </w:trPr>
        <w:tc>
          <w:tcPr>
            <w:tcW w:w="2019" w:type="pct"/>
            <w:vMerge/>
          </w:tcPr>
          <w:p w14:paraId="52548585" w14:textId="77777777"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14:paraId="52548586" w14:textId="77777777" w:rsidR="007C0FCF" w:rsidRPr="009B4DD4" w:rsidRDefault="007C0FCF" w:rsidP="00A743CB">
            <w:r>
              <w:t>n. ore aula</w:t>
            </w:r>
          </w:p>
        </w:tc>
        <w:tc>
          <w:tcPr>
            <w:tcW w:w="1884" w:type="pct"/>
            <w:gridSpan w:val="4"/>
          </w:tcPr>
          <w:p w14:paraId="52548587" w14:textId="77777777" w:rsidR="007C0FCF" w:rsidRPr="009B4DD4" w:rsidRDefault="007C0FCF" w:rsidP="00A743CB"/>
        </w:tc>
      </w:tr>
      <w:tr w:rsidR="007C0FCF" w:rsidRPr="009B4DD4" w14:paraId="5254858C" w14:textId="77777777" w:rsidTr="00A743CB">
        <w:trPr>
          <w:trHeight w:val="202"/>
        </w:trPr>
        <w:tc>
          <w:tcPr>
            <w:tcW w:w="2019" w:type="pct"/>
            <w:vMerge/>
          </w:tcPr>
          <w:p w14:paraId="52548589" w14:textId="77777777"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14:paraId="5254858A" w14:textId="77777777" w:rsidR="007C0FCF" w:rsidRPr="009B4DD4" w:rsidRDefault="007C0FCF" w:rsidP="00A743CB">
            <w:r>
              <w:t>n. ore di formazione on the job</w:t>
            </w:r>
          </w:p>
        </w:tc>
        <w:tc>
          <w:tcPr>
            <w:tcW w:w="1884" w:type="pct"/>
            <w:gridSpan w:val="4"/>
          </w:tcPr>
          <w:p w14:paraId="5254858B" w14:textId="77777777" w:rsidR="007C0FCF" w:rsidRPr="009B4DD4" w:rsidRDefault="007C0FCF" w:rsidP="00A743CB"/>
        </w:tc>
      </w:tr>
      <w:tr w:rsidR="007C0FCF" w:rsidRPr="009B4DD4" w14:paraId="52548591" w14:textId="77777777" w:rsidTr="00A743CB">
        <w:trPr>
          <w:trHeight w:val="540"/>
        </w:trPr>
        <w:tc>
          <w:tcPr>
            <w:tcW w:w="2019" w:type="pct"/>
            <w:vMerge w:val="restart"/>
          </w:tcPr>
          <w:p w14:paraId="5254858D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Caratteristiche dei formatori con riferimento alle due modalità previste (specificare tra formatori “interni” ed esterni)</w:t>
            </w:r>
          </w:p>
        </w:tc>
        <w:tc>
          <w:tcPr>
            <w:tcW w:w="800" w:type="pct"/>
          </w:tcPr>
          <w:p w14:paraId="5254858E" w14:textId="77777777" w:rsidR="007C0FCF" w:rsidRPr="009B4DD4" w:rsidRDefault="007C0FCF" w:rsidP="00A743CB">
            <w:r>
              <w:t>Formatori  aula esterni</w:t>
            </w:r>
          </w:p>
        </w:tc>
        <w:tc>
          <w:tcPr>
            <w:tcW w:w="1090" w:type="pct"/>
            <w:gridSpan w:val="4"/>
          </w:tcPr>
          <w:p w14:paraId="5254858F" w14:textId="77777777"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52548590" w14:textId="77777777"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14:paraId="52548596" w14:textId="77777777" w:rsidTr="00A743CB">
        <w:trPr>
          <w:trHeight w:val="540"/>
        </w:trPr>
        <w:tc>
          <w:tcPr>
            <w:tcW w:w="2019" w:type="pct"/>
            <w:vMerge/>
          </w:tcPr>
          <w:p w14:paraId="52548592" w14:textId="77777777"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800" w:type="pct"/>
          </w:tcPr>
          <w:p w14:paraId="52548593" w14:textId="77777777" w:rsidR="007C0FCF" w:rsidRPr="009B4DD4" w:rsidRDefault="007C0FCF" w:rsidP="00A743CB">
            <w:r>
              <w:t>Formatori  aula interni</w:t>
            </w:r>
          </w:p>
        </w:tc>
        <w:tc>
          <w:tcPr>
            <w:tcW w:w="1090" w:type="pct"/>
            <w:gridSpan w:val="4"/>
          </w:tcPr>
          <w:p w14:paraId="52548594" w14:textId="77777777"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52548595" w14:textId="77777777"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14:paraId="5254859B" w14:textId="77777777" w:rsidTr="00A743CB">
        <w:trPr>
          <w:trHeight w:val="540"/>
        </w:trPr>
        <w:tc>
          <w:tcPr>
            <w:tcW w:w="2019" w:type="pct"/>
            <w:vMerge/>
          </w:tcPr>
          <w:p w14:paraId="52548597" w14:textId="77777777" w:rsidR="007C0FCF" w:rsidRPr="007C0FCF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14:paraId="52548598" w14:textId="77777777" w:rsidR="007C0FCF" w:rsidRPr="009B4DD4" w:rsidRDefault="007C0FCF" w:rsidP="00A743CB">
            <w:pPr>
              <w:rPr>
                <w:lang w:val="en-US"/>
              </w:rPr>
            </w:pPr>
            <w:r w:rsidRPr="009B4DD4">
              <w:rPr>
                <w:lang w:val="en-US"/>
              </w:rPr>
              <w:t>Formatori  on the job esterni</w:t>
            </w:r>
          </w:p>
        </w:tc>
        <w:tc>
          <w:tcPr>
            <w:tcW w:w="1090" w:type="pct"/>
            <w:gridSpan w:val="4"/>
          </w:tcPr>
          <w:p w14:paraId="52548599" w14:textId="77777777"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5254859A" w14:textId="77777777"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14:paraId="525485A0" w14:textId="77777777" w:rsidTr="00A743CB">
        <w:trPr>
          <w:trHeight w:val="540"/>
        </w:trPr>
        <w:tc>
          <w:tcPr>
            <w:tcW w:w="2019" w:type="pct"/>
            <w:vMerge/>
          </w:tcPr>
          <w:p w14:paraId="5254859C" w14:textId="77777777" w:rsidR="007C0FCF" w:rsidRPr="007C0FCF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14:paraId="5254859D" w14:textId="77777777" w:rsidR="007C0FCF" w:rsidRPr="009B4DD4" w:rsidRDefault="007C0FCF" w:rsidP="00A743CB">
            <w:pPr>
              <w:rPr>
                <w:lang w:val="en-US"/>
              </w:rPr>
            </w:pPr>
            <w:r w:rsidRPr="009B4DD4">
              <w:rPr>
                <w:lang w:val="en-US"/>
              </w:rPr>
              <w:t xml:space="preserve">Formatori  on the job </w:t>
            </w:r>
            <w:r>
              <w:rPr>
                <w:lang w:val="en-US"/>
              </w:rPr>
              <w:t>interni</w:t>
            </w:r>
          </w:p>
        </w:tc>
        <w:tc>
          <w:tcPr>
            <w:tcW w:w="1090" w:type="pct"/>
            <w:gridSpan w:val="4"/>
          </w:tcPr>
          <w:p w14:paraId="5254859E" w14:textId="77777777"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5254859F" w14:textId="77777777"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14:paraId="525485A6" w14:textId="77777777" w:rsidTr="00A743CB">
        <w:tc>
          <w:tcPr>
            <w:tcW w:w="2019" w:type="pct"/>
          </w:tcPr>
          <w:p w14:paraId="525485A1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tempi previsti di realizzazione (con riferimento ai diversi interventi previsti)</w:t>
            </w:r>
          </w:p>
        </w:tc>
        <w:tc>
          <w:tcPr>
            <w:tcW w:w="1490" w:type="pct"/>
            <w:gridSpan w:val="4"/>
          </w:tcPr>
          <w:p w14:paraId="525485A2" w14:textId="77777777" w:rsidR="007C0FCF" w:rsidRDefault="007C0FCF" w:rsidP="00A743CB">
            <w:r>
              <w:t>Data inizio</w:t>
            </w:r>
          </w:p>
          <w:p w14:paraId="525485A3" w14:textId="77777777" w:rsidR="007C0FCF" w:rsidRPr="00BF07BC" w:rsidRDefault="007C0FCF" w:rsidP="00A743CB">
            <w:pPr>
              <w:rPr>
                <w:i/>
              </w:rPr>
            </w:pPr>
            <w:r>
              <w:rPr>
                <w:i/>
              </w:rPr>
              <w:t>(</w:t>
            </w:r>
            <w:r w:rsidRPr="00BF07BC">
              <w:rPr>
                <w:i/>
              </w:rPr>
              <w:t>Mese_Anno</w:t>
            </w:r>
            <w:r>
              <w:rPr>
                <w:i/>
              </w:rPr>
              <w:t>)</w:t>
            </w:r>
          </w:p>
        </w:tc>
        <w:tc>
          <w:tcPr>
            <w:tcW w:w="1491" w:type="pct"/>
            <w:gridSpan w:val="2"/>
          </w:tcPr>
          <w:p w14:paraId="525485A4" w14:textId="77777777" w:rsidR="007C0FCF" w:rsidRDefault="007C0FCF" w:rsidP="00A743CB">
            <w:r>
              <w:t>Data fine</w:t>
            </w:r>
          </w:p>
          <w:p w14:paraId="525485A5" w14:textId="77777777" w:rsidR="007C0FCF" w:rsidRPr="009B4DD4" w:rsidRDefault="007C0FCF" w:rsidP="00A743CB">
            <w:r>
              <w:rPr>
                <w:i/>
              </w:rPr>
              <w:t>(</w:t>
            </w:r>
            <w:r w:rsidRPr="00BF07BC">
              <w:rPr>
                <w:i/>
              </w:rPr>
              <w:t>Mese_Anno</w:t>
            </w:r>
            <w:r>
              <w:rPr>
                <w:i/>
              </w:rPr>
              <w:t>)</w:t>
            </w:r>
          </w:p>
        </w:tc>
      </w:tr>
      <w:tr w:rsidR="007C0FCF" w:rsidRPr="009B4DD4" w14:paraId="525485AB" w14:textId="77777777" w:rsidTr="00A743CB">
        <w:tc>
          <w:tcPr>
            <w:tcW w:w="2019" w:type="pct"/>
          </w:tcPr>
          <w:p w14:paraId="525485A7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COSTO TOTALE</w:t>
            </w:r>
            <w:r w:rsidR="00E32F68" w:rsidRPr="007C0FCF">
              <w:rPr>
                <w:b/>
              </w:rPr>
              <w:t xml:space="preserve"> </w:t>
            </w:r>
            <w:r w:rsidR="00E32F68">
              <w:rPr>
                <w:b/>
              </w:rPr>
              <w:t xml:space="preserve">STANDARD </w:t>
            </w:r>
          </w:p>
          <w:p w14:paraId="525485A8" w14:textId="77777777" w:rsidR="007C0FCF" w:rsidRPr="007C0FCF" w:rsidRDefault="007C0FCF" w:rsidP="00A743CB">
            <w:pPr>
              <w:rPr>
                <w:b/>
              </w:rPr>
            </w:pPr>
          </w:p>
          <w:p w14:paraId="525485A9" w14:textId="77777777"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6"/>
          </w:tcPr>
          <w:p w14:paraId="525485AA" w14:textId="77777777" w:rsidR="007C0FCF" w:rsidRDefault="007C0FCF" w:rsidP="00A743CB">
            <w:r>
              <w:t>Costo standard = totale_ore * n. edizioni * 114,00 + totale_ore  * n. totale dei potenziali partecipanti * 5,32</w:t>
            </w:r>
          </w:p>
        </w:tc>
      </w:tr>
    </w:tbl>
    <w:p w14:paraId="525485AC" w14:textId="77777777" w:rsidR="00E845B6" w:rsidRDefault="00896DC1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896DC1">
        <w:rPr>
          <w:b/>
        </w:rPr>
        <w:t>IMPORTANTE:</w:t>
      </w:r>
      <w:r w:rsidRPr="00896DC1">
        <w:t xml:space="preserve"> </w:t>
      </w:r>
      <w:r w:rsidR="00BF07BC" w:rsidRPr="00896DC1">
        <w:t>DA RIPETERE PER OGNI PROGETTO</w:t>
      </w:r>
      <w:r>
        <w:t xml:space="preserve"> </w:t>
      </w:r>
      <w:r w:rsidR="00BF07BC" w:rsidRPr="00896DC1">
        <w:t>FORMATIVO  PREVISTO</w:t>
      </w:r>
      <w:r w:rsidR="00E845B6">
        <w:rPr>
          <w:rFonts w:eastAsia="Calibri"/>
        </w:rPr>
        <w:br w:type="page"/>
      </w:r>
    </w:p>
    <w:p w14:paraId="525485AD" w14:textId="77777777" w:rsidR="00E32F68" w:rsidRPr="0062557B" w:rsidRDefault="00E32F68" w:rsidP="00551A8F">
      <w:pPr>
        <w:rPr>
          <w:rFonts w:eastAsia="Times New Roman"/>
          <w:b/>
          <w:lang w:eastAsia="it-IT"/>
        </w:rPr>
      </w:pPr>
      <w:r w:rsidRPr="0062557B">
        <w:rPr>
          <w:rFonts w:eastAsia="Times New Roman"/>
          <w:b/>
          <w:lang w:eastAsia="it-IT"/>
        </w:rPr>
        <w:t xml:space="preserve">INTENSITA’ DELL’AIUTO </w:t>
      </w:r>
      <w:r w:rsidR="00492C7E">
        <w:rPr>
          <w:rFonts w:eastAsia="Times New Roman"/>
          <w:b/>
          <w:lang w:eastAsia="it-IT"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E32F68" w:rsidRPr="009B4DD4" w14:paraId="525485B2" w14:textId="77777777" w:rsidTr="00A743CB">
        <w:tc>
          <w:tcPr>
            <w:tcW w:w="2019" w:type="pct"/>
          </w:tcPr>
          <w:p w14:paraId="525485AE" w14:textId="77777777" w:rsidR="00E32F68" w:rsidRPr="007C0FCF" w:rsidRDefault="00E32F68" w:rsidP="00A743CB">
            <w:pPr>
              <w:rPr>
                <w:b/>
              </w:rPr>
            </w:pPr>
            <w:r w:rsidRPr="007C0FCF">
              <w:rPr>
                <w:b/>
              </w:rPr>
              <w:t xml:space="preserve">COSTO </w:t>
            </w:r>
            <w:r>
              <w:rPr>
                <w:b/>
              </w:rPr>
              <w:t>DEL PROGETTO</w:t>
            </w:r>
            <w:r w:rsidR="0062557B">
              <w:rPr>
                <w:b/>
              </w:rPr>
              <w:t xml:space="preserve"> (C)</w:t>
            </w:r>
            <w:r>
              <w:rPr>
                <w:b/>
              </w:rPr>
              <w:t xml:space="preserve"> =</w:t>
            </w:r>
          </w:p>
          <w:p w14:paraId="525485AF" w14:textId="77777777" w:rsidR="00E32F68" w:rsidRPr="007C0FCF" w:rsidRDefault="00E32F68" w:rsidP="00A743CB">
            <w:pPr>
              <w:rPr>
                <w:b/>
              </w:rPr>
            </w:pPr>
          </w:p>
          <w:p w14:paraId="525485B0" w14:textId="77777777" w:rsidR="00E32F68" w:rsidRPr="007C0FCF" w:rsidRDefault="00E32F68" w:rsidP="00A743CB">
            <w:pPr>
              <w:rPr>
                <w:b/>
              </w:rPr>
            </w:pPr>
          </w:p>
        </w:tc>
        <w:tc>
          <w:tcPr>
            <w:tcW w:w="2981" w:type="pct"/>
          </w:tcPr>
          <w:p w14:paraId="525485B1" w14:textId="77777777" w:rsidR="00E32F68" w:rsidRDefault="00E32F68" w:rsidP="00E32F68">
            <w:r>
              <w:t xml:space="preserve">QUOTA COSTO STANDARD (è uguale alla somma della quota pubblica e del contributo privato in denaro) + Quota costo reale del mancato reddito  </w:t>
            </w:r>
          </w:p>
        </w:tc>
      </w:tr>
      <w:tr w:rsidR="00E32F68" w:rsidRPr="009B4DD4" w14:paraId="525485B5" w14:textId="77777777" w:rsidTr="00A743CB">
        <w:tc>
          <w:tcPr>
            <w:tcW w:w="2019" w:type="pct"/>
          </w:tcPr>
          <w:p w14:paraId="525485B3" w14:textId="77777777" w:rsidR="00E32F68" w:rsidRPr="007C0FCF" w:rsidRDefault="0062557B" w:rsidP="0062557B">
            <w:pPr>
              <w:rPr>
                <w:b/>
              </w:rPr>
            </w:pPr>
            <w:r>
              <w:rPr>
                <w:b/>
              </w:rPr>
              <w:t xml:space="preserve">Quota pubblica (Qpu)= </w:t>
            </w:r>
          </w:p>
        </w:tc>
        <w:tc>
          <w:tcPr>
            <w:tcW w:w="2981" w:type="pct"/>
          </w:tcPr>
          <w:p w14:paraId="525485B4" w14:textId="77777777" w:rsidR="00E32F68" w:rsidRPr="0062557B" w:rsidRDefault="0062557B" w:rsidP="00492C7E">
            <w:r w:rsidRPr="0062557B">
              <w:t xml:space="preserve">quota finanziamento pubblico </w:t>
            </w:r>
          </w:p>
        </w:tc>
      </w:tr>
      <w:tr w:rsidR="0062557B" w:rsidRPr="009B4DD4" w14:paraId="525485B8" w14:textId="77777777" w:rsidTr="00A743CB">
        <w:tc>
          <w:tcPr>
            <w:tcW w:w="2019" w:type="pct"/>
          </w:tcPr>
          <w:p w14:paraId="525485B6" w14:textId="77777777" w:rsidR="0062557B" w:rsidRDefault="0062557B" w:rsidP="0062557B">
            <w:pPr>
              <w:rPr>
                <w:b/>
              </w:rPr>
            </w:pPr>
            <w:r>
              <w:rPr>
                <w:b/>
              </w:rPr>
              <w:t>Quota azienda/privati  (Qpr) =</w:t>
            </w:r>
          </w:p>
        </w:tc>
        <w:tc>
          <w:tcPr>
            <w:tcW w:w="2981" w:type="pct"/>
          </w:tcPr>
          <w:p w14:paraId="525485B7" w14:textId="77777777" w:rsidR="0062557B" w:rsidRPr="0062557B" w:rsidRDefault="0062557B" w:rsidP="0062557B">
            <w:r>
              <w:t xml:space="preserve">Quota finanziamento privato in denaro + Mancato reddito </w:t>
            </w:r>
          </w:p>
        </w:tc>
      </w:tr>
      <w:tr w:rsidR="0062557B" w:rsidRPr="009B4DD4" w14:paraId="525485BB" w14:textId="77777777" w:rsidTr="00A743CB">
        <w:tc>
          <w:tcPr>
            <w:tcW w:w="2019" w:type="pct"/>
          </w:tcPr>
          <w:p w14:paraId="525485B9" w14:textId="77777777" w:rsidR="0062557B" w:rsidRDefault="0062557B" w:rsidP="0062557B">
            <w:pPr>
              <w:rPr>
                <w:b/>
              </w:rPr>
            </w:pPr>
            <w:r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14:paraId="525485BA" w14:textId="77777777" w:rsidR="0062557B" w:rsidRDefault="0062557B" w:rsidP="0062557B">
            <w:r>
              <w:t>Quota pubblica (Qpu) /Costo del proge</w:t>
            </w:r>
            <w:r w:rsidR="00492C7E">
              <w:t>t</w:t>
            </w:r>
            <w:r>
              <w:t>to (C)</w:t>
            </w:r>
          </w:p>
        </w:tc>
      </w:tr>
    </w:tbl>
    <w:p w14:paraId="525485BC" w14:textId="77777777" w:rsidR="00E32F68" w:rsidRDefault="00AB0B4A" w:rsidP="00551A8F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  <w:r w:rsidRPr="00896DC1">
        <w:t>FORMATIVO  PREVISTO</w:t>
      </w:r>
    </w:p>
    <w:p w14:paraId="525485BD" w14:textId="77777777" w:rsidR="00E32F68" w:rsidRPr="0062557B" w:rsidRDefault="00492C7E" w:rsidP="00551A8F">
      <w:pPr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COSTO</w:t>
      </w:r>
      <w:r w:rsidRPr="00492C7E">
        <w:rPr>
          <w:rFonts w:eastAsia="Times New Roman"/>
          <w:b/>
          <w:highlight w:val="magenta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62557B" w:rsidRPr="0062557B" w14:paraId="525485C0" w14:textId="77777777" w:rsidTr="008025E8">
        <w:tc>
          <w:tcPr>
            <w:tcW w:w="5778" w:type="dxa"/>
          </w:tcPr>
          <w:p w14:paraId="525485BE" w14:textId="77777777" w:rsidR="0062557B" w:rsidRPr="0062557B" w:rsidRDefault="0062557B" w:rsidP="00EF7049">
            <w:pPr>
              <w:rPr>
                <w:rFonts w:eastAsia="Times New Roman"/>
                <w:lang w:eastAsia="it-IT"/>
              </w:rPr>
            </w:pPr>
            <w:r w:rsidRPr="0062557B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14:paraId="525485BF" w14:textId="77777777" w:rsidR="0062557B" w:rsidRPr="0062557B" w:rsidRDefault="0062557B" w:rsidP="00EF7049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€</w:t>
            </w:r>
          </w:p>
        </w:tc>
      </w:tr>
      <w:tr w:rsidR="000A208F" w:rsidRPr="0062557B" w14:paraId="525485C3" w14:textId="77777777" w:rsidTr="008025E8">
        <w:tc>
          <w:tcPr>
            <w:tcW w:w="5778" w:type="dxa"/>
          </w:tcPr>
          <w:p w14:paraId="525485C1" w14:textId="77777777" w:rsidR="000A208F" w:rsidRPr="0062557B" w:rsidRDefault="000A208F" w:rsidP="0062557B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14:paraId="525485C2" w14:textId="77777777" w:rsidR="000A208F" w:rsidRDefault="000A208F">
            <w:r w:rsidRPr="00132F80">
              <w:rPr>
                <w:rFonts w:eastAsia="Times New Roman"/>
                <w:lang w:eastAsia="it-IT"/>
              </w:rPr>
              <w:t>€</w:t>
            </w:r>
          </w:p>
        </w:tc>
      </w:tr>
      <w:tr w:rsidR="000A208F" w:rsidRPr="0062557B" w14:paraId="525485C6" w14:textId="77777777" w:rsidTr="00492C7E">
        <w:trPr>
          <w:trHeight w:val="380"/>
        </w:trPr>
        <w:tc>
          <w:tcPr>
            <w:tcW w:w="5778" w:type="dxa"/>
          </w:tcPr>
          <w:p w14:paraId="525485C4" w14:textId="77777777" w:rsidR="000A208F" w:rsidRPr="0062557B" w:rsidRDefault="000A208F" w:rsidP="00EF7049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14:paraId="525485C5" w14:textId="77777777" w:rsidR="000A208F" w:rsidRDefault="000A208F">
            <w:r w:rsidRPr="00132F80">
              <w:rPr>
                <w:rFonts w:eastAsia="Times New Roman"/>
                <w:lang w:eastAsia="it-IT"/>
              </w:rPr>
              <w:t>€</w:t>
            </w:r>
          </w:p>
        </w:tc>
      </w:tr>
    </w:tbl>
    <w:p w14:paraId="525485C7" w14:textId="77777777" w:rsidR="0062557B" w:rsidRDefault="00AB0B4A" w:rsidP="00551A8F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  <w:r w:rsidRPr="00896DC1">
        <w:t>FORMATIVO  PREVISTO</w:t>
      </w:r>
    </w:p>
    <w:p w14:paraId="525485C8" w14:textId="77777777" w:rsidR="002D5B3D" w:rsidRPr="00C850FF" w:rsidRDefault="002D5B3D" w:rsidP="002D5B3D">
      <w:pPr>
        <w:pStyle w:val="Titolo2"/>
        <w:rPr>
          <w:rFonts w:eastAsia="Calibri"/>
        </w:rPr>
      </w:pPr>
      <w:bookmarkStart w:id="5" w:name="_Toc487813045"/>
      <w:r w:rsidRPr="00C850FF">
        <w:rPr>
          <w:rFonts w:eastAsia="Calibri"/>
        </w:rPr>
        <w:t>Azioni di accompagnamento</w:t>
      </w:r>
      <w:bookmarkEnd w:id="5"/>
      <w:r w:rsidRPr="00C850FF">
        <w:rPr>
          <w:rFonts w:eastAsia="Calibri"/>
        </w:rPr>
        <w:t xml:space="preserve"> </w:t>
      </w:r>
    </w:p>
    <w:p w14:paraId="525485C9" w14:textId="77777777" w:rsidR="007C0FCF" w:rsidRDefault="007C0FCF" w:rsidP="007C0FCF">
      <w:pPr>
        <w:rPr>
          <w:i/>
        </w:rPr>
      </w:pPr>
    </w:p>
    <w:p w14:paraId="525485CA" w14:textId="77777777" w:rsidR="007C0FCF" w:rsidRPr="0057362C" w:rsidRDefault="007C0FCF" w:rsidP="007C0FCF">
      <w:r>
        <w:rPr>
          <w:b/>
        </w:rPr>
        <w:t xml:space="preserve">Titolo dell’azione di accompagnamento </w:t>
      </w:r>
      <w:r w:rsidRPr="0057362C">
        <w:rPr>
          <w:b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4255"/>
        <w:gridCol w:w="4257"/>
      </w:tblGrid>
      <w:tr w:rsidR="007C0FCF" w:rsidRPr="009B4DD4" w14:paraId="525485D2" w14:textId="77777777" w:rsidTr="00A743CB">
        <w:tc>
          <w:tcPr>
            <w:tcW w:w="2019" w:type="pct"/>
          </w:tcPr>
          <w:p w14:paraId="525485CB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2"/>
          </w:tcPr>
          <w:p w14:paraId="525485CC" w14:textId="77777777"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ricerca e sviluppo e innovazione</w:t>
            </w:r>
          </w:p>
          <w:p w14:paraId="525485CD" w14:textId="77777777"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progettazione</w:t>
            </w:r>
          </w:p>
          <w:p w14:paraId="525485CE" w14:textId="77777777"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produzione</w:t>
            </w:r>
          </w:p>
          <w:p w14:paraId="525485CF" w14:textId="77777777"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marketing e vendite</w:t>
            </w:r>
          </w:p>
          <w:p w14:paraId="525485D0" w14:textId="77777777"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amministrazione finanza e controllo</w:t>
            </w:r>
          </w:p>
          <w:p w14:paraId="525485D1" w14:textId="77777777" w:rsidR="007C0FCF" w:rsidRPr="009B4DD4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 xml:space="preserve">altro </w:t>
            </w:r>
            <w:r>
              <w:rPr>
                <w:i/>
              </w:rPr>
              <w:t>(descrizione)</w:t>
            </w:r>
          </w:p>
        </w:tc>
      </w:tr>
      <w:tr w:rsidR="007C0FCF" w:rsidRPr="009B4DD4" w14:paraId="525485D6" w14:textId="77777777" w:rsidTr="00A743CB">
        <w:tc>
          <w:tcPr>
            <w:tcW w:w="2019" w:type="pct"/>
          </w:tcPr>
          <w:p w14:paraId="525485D3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obiettivi formativi attesi</w:t>
            </w:r>
          </w:p>
        </w:tc>
        <w:tc>
          <w:tcPr>
            <w:tcW w:w="2981" w:type="pct"/>
            <w:gridSpan w:val="2"/>
          </w:tcPr>
          <w:p w14:paraId="525485D4" w14:textId="77777777" w:rsidR="007C0FCF" w:rsidRDefault="007C0FCF" w:rsidP="00A743CB">
            <w:r w:rsidRPr="009623A4">
              <w:rPr>
                <w:i/>
              </w:rPr>
              <w:t>(descrizione)</w:t>
            </w:r>
          </w:p>
          <w:p w14:paraId="525485D5" w14:textId="77777777" w:rsidR="007C0FCF" w:rsidRPr="009B4DD4" w:rsidRDefault="007C0FCF" w:rsidP="00A743CB"/>
        </w:tc>
      </w:tr>
      <w:tr w:rsidR="007C0FCF" w:rsidRPr="009B4DD4" w14:paraId="525485D9" w14:textId="77777777" w:rsidTr="00A743CB">
        <w:tc>
          <w:tcPr>
            <w:tcW w:w="2019" w:type="pct"/>
          </w:tcPr>
          <w:p w14:paraId="525485D7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totale indicativo dei potenziali partecipanti</w:t>
            </w:r>
          </w:p>
        </w:tc>
        <w:tc>
          <w:tcPr>
            <w:tcW w:w="2981" w:type="pct"/>
            <w:gridSpan w:val="2"/>
          </w:tcPr>
          <w:p w14:paraId="525485D8" w14:textId="77777777" w:rsidR="007C0FCF" w:rsidRPr="009B4DD4" w:rsidRDefault="007C0FCF" w:rsidP="00A743CB"/>
        </w:tc>
      </w:tr>
      <w:tr w:rsidR="007C0FCF" w:rsidRPr="009B4DD4" w14:paraId="525485DC" w14:textId="77777777" w:rsidTr="00A743CB">
        <w:trPr>
          <w:trHeight w:val="204"/>
        </w:trPr>
        <w:tc>
          <w:tcPr>
            <w:tcW w:w="2019" w:type="pct"/>
          </w:tcPr>
          <w:p w14:paraId="525485DA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n. di ore previsto </w:t>
            </w:r>
          </w:p>
        </w:tc>
        <w:tc>
          <w:tcPr>
            <w:tcW w:w="2981" w:type="pct"/>
            <w:gridSpan w:val="2"/>
          </w:tcPr>
          <w:p w14:paraId="525485DB" w14:textId="77777777" w:rsidR="007C0FCF" w:rsidRPr="009B4DD4" w:rsidRDefault="007C0FCF" w:rsidP="00A743CB"/>
        </w:tc>
      </w:tr>
      <w:tr w:rsidR="007C0FCF" w:rsidRPr="009B4DD4" w14:paraId="525485E0" w14:textId="77777777" w:rsidTr="00A743CB">
        <w:trPr>
          <w:trHeight w:val="942"/>
        </w:trPr>
        <w:tc>
          <w:tcPr>
            <w:tcW w:w="2019" w:type="pct"/>
          </w:tcPr>
          <w:p w14:paraId="525485DD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Modalità e metodologie di intervento</w:t>
            </w:r>
          </w:p>
        </w:tc>
        <w:tc>
          <w:tcPr>
            <w:tcW w:w="2981" w:type="pct"/>
            <w:gridSpan w:val="2"/>
          </w:tcPr>
          <w:p w14:paraId="525485DE" w14:textId="77777777" w:rsidR="007C0FCF" w:rsidRPr="009B4DD4" w:rsidRDefault="007C0FCF" w:rsidP="00A743CB">
            <w:r w:rsidRPr="009623A4">
              <w:rPr>
                <w:i/>
              </w:rPr>
              <w:t>(descrizione)</w:t>
            </w:r>
          </w:p>
          <w:p w14:paraId="525485DF" w14:textId="77777777" w:rsidR="007C0FCF" w:rsidRPr="009B4DD4" w:rsidRDefault="007C0FCF" w:rsidP="00A743CB"/>
        </w:tc>
      </w:tr>
      <w:tr w:rsidR="007C0FCF" w:rsidRPr="009B4DD4" w14:paraId="525485E4" w14:textId="77777777" w:rsidTr="00A743CB">
        <w:trPr>
          <w:trHeight w:val="1268"/>
        </w:trPr>
        <w:tc>
          <w:tcPr>
            <w:tcW w:w="2019" w:type="pct"/>
          </w:tcPr>
          <w:p w14:paraId="525485E1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Caratteristiche dei formatori </w:t>
            </w:r>
          </w:p>
        </w:tc>
        <w:tc>
          <w:tcPr>
            <w:tcW w:w="2981" w:type="pct"/>
            <w:gridSpan w:val="2"/>
          </w:tcPr>
          <w:p w14:paraId="525485E2" w14:textId="77777777" w:rsidR="007C0FCF" w:rsidRPr="009B4DD4" w:rsidRDefault="007C0FCF" w:rsidP="00A743CB">
            <w:r w:rsidRPr="009623A4">
              <w:rPr>
                <w:i/>
              </w:rPr>
              <w:t xml:space="preserve"> (descrizione)</w:t>
            </w:r>
          </w:p>
          <w:p w14:paraId="525485E3" w14:textId="77777777" w:rsidR="007C0FCF" w:rsidRPr="009B4DD4" w:rsidRDefault="007C0FCF" w:rsidP="00A743CB"/>
        </w:tc>
      </w:tr>
      <w:tr w:rsidR="007C0FCF" w:rsidRPr="009B4DD4" w14:paraId="525485EA" w14:textId="77777777" w:rsidTr="00A743CB">
        <w:tc>
          <w:tcPr>
            <w:tcW w:w="2019" w:type="pct"/>
          </w:tcPr>
          <w:p w14:paraId="525485E5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tempi previsti di realizzazione </w:t>
            </w:r>
          </w:p>
        </w:tc>
        <w:tc>
          <w:tcPr>
            <w:tcW w:w="1490" w:type="pct"/>
          </w:tcPr>
          <w:p w14:paraId="525485E6" w14:textId="77777777" w:rsidR="007C0FCF" w:rsidRDefault="007C0FCF" w:rsidP="00A743CB">
            <w:r>
              <w:t>Data inizio</w:t>
            </w:r>
          </w:p>
          <w:p w14:paraId="525485E7" w14:textId="77777777" w:rsidR="007C0FCF" w:rsidRPr="00BF07BC" w:rsidRDefault="007C0FCF" w:rsidP="00A743CB">
            <w:pPr>
              <w:rPr>
                <w:i/>
              </w:rPr>
            </w:pPr>
            <w:r>
              <w:rPr>
                <w:i/>
              </w:rPr>
              <w:t>(</w:t>
            </w:r>
            <w:r w:rsidRPr="00BF07BC">
              <w:rPr>
                <w:i/>
              </w:rPr>
              <w:t>Mese_Anno</w:t>
            </w:r>
            <w:r>
              <w:rPr>
                <w:i/>
              </w:rPr>
              <w:t>)</w:t>
            </w:r>
          </w:p>
        </w:tc>
        <w:tc>
          <w:tcPr>
            <w:tcW w:w="1491" w:type="pct"/>
          </w:tcPr>
          <w:p w14:paraId="525485E8" w14:textId="77777777" w:rsidR="007C0FCF" w:rsidRDefault="007C0FCF" w:rsidP="00A743CB">
            <w:r>
              <w:t>Data fine</w:t>
            </w:r>
          </w:p>
          <w:p w14:paraId="525485E9" w14:textId="77777777" w:rsidR="007C0FCF" w:rsidRPr="009B4DD4" w:rsidRDefault="007C0FCF" w:rsidP="00A743CB">
            <w:r>
              <w:rPr>
                <w:i/>
              </w:rPr>
              <w:t>(</w:t>
            </w:r>
            <w:r w:rsidRPr="00BF07BC">
              <w:rPr>
                <w:i/>
              </w:rPr>
              <w:t>Mese_Anno</w:t>
            </w:r>
            <w:r>
              <w:rPr>
                <w:i/>
              </w:rPr>
              <w:t>)</w:t>
            </w:r>
          </w:p>
        </w:tc>
      </w:tr>
      <w:tr w:rsidR="007C0FCF" w:rsidRPr="009B4DD4" w14:paraId="525485EF" w14:textId="77777777" w:rsidTr="00A743CB">
        <w:tc>
          <w:tcPr>
            <w:tcW w:w="2019" w:type="pct"/>
          </w:tcPr>
          <w:p w14:paraId="525485EB" w14:textId="77777777"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COSTO TOTALE </w:t>
            </w:r>
          </w:p>
          <w:p w14:paraId="525485EC" w14:textId="77777777" w:rsidR="007C0FCF" w:rsidRPr="007C0FCF" w:rsidRDefault="007C0FCF" w:rsidP="00A743CB">
            <w:pPr>
              <w:rPr>
                <w:b/>
              </w:rPr>
            </w:pPr>
          </w:p>
          <w:p w14:paraId="525485ED" w14:textId="77777777"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2"/>
          </w:tcPr>
          <w:p w14:paraId="525485EE" w14:textId="77777777" w:rsidR="007C0FCF" w:rsidRDefault="007C0FCF" w:rsidP="00A743CB">
            <w:r>
              <w:t>Costo standard = totale_ore * 140,00</w:t>
            </w:r>
          </w:p>
        </w:tc>
      </w:tr>
    </w:tbl>
    <w:p w14:paraId="525485F0" w14:textId="77777777" w:rsidR="007C0FCF" w:rsidRPr="000D378E" w:rsidRDefault="007C0FCF" w:rsidP="007C0FCF">
      <w:r w:rsidRPr="000D378E">
        <w:rPr>
          <w:b/>
        </w:rPr>
        <w:t>IMPORTANTE:</w:t>
      </w:r>
      <w:r w:rsidRPr="000D378E">
        <w:t xml:space="preserve"> DA RIPETERE PER OGNI AZIONE  DI ACCOMPAGNAMENTO PREVISTA</w:t>
      </w:r>
    </w:p>
    <w:p w14:paraId="525485F1" w14:textId="77777777" w:rsidR="00492C7E" w:rsidRPr="000D378E" w:rsidRDefault="00492C7E" w:rsidP="00492C7E">
      <w:pPr>
        <w:rPr>
          <w:rFonts w:eastAsia="Times New Roman"/>
          <w:b/>
          <w:lang w:eastAsia="it-IT"/>
        </w:rPr>
      </w:pPr>
      <w:r w:rsidRPr="000D378E">
        <w:rPr>
          <w:rFonts w:eastAsia="Times New Roman"/>
          <w:b/>
          <w:lang w:eastAsia="it-IT"/>
        </w:rPr>
        <w:t xml:space="preserve">INTENSITA’ DELL’AIUTO 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492C7E" w:rsidRPr="000D378E" w14:paraId="525485F6" w14:textId="77777777" w:rsidTr="000B313A">
        <w:tc>
          <w:tcPr>
            <w:tcW w:w="2019" w:type="pct"/>
          </w:tcPr>
          <w:p w14:paraId="525485F2" w14:textId="77777777"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COSTO DEL PROGETTO (C) =</w:t>
            </w:r>
          </w:p>
          <w:p w14:paraId="525485F3" w14:textId="77777777" w:rsidR="00492C7E" w:rsidRPr="000D378E" w:rsidRDefault="00492C7E" w:rsidP="000B313A">
            <w:pPr>
              <w:rPr>
                <w:b/>
              </w:rPr>
            </w:pPr>
          </w:p>
          <w:p w14:paraId="525485F4" w14:textId="77777777" w:rsidR="00492C7E" w:rsidRPr="000D378E" w:rsidRDefault="00492C7E" w:rsidP="000B313A">
            <w:pPr>
              <w:rPr>
                <w:b/>
              </w:rPr>
            </w:pPr>
          </w:p>
        </w:tc>
        <w:tc>
          <w:tcPr>
            <w:tcW w:w="2981" w:type="pct"/>
          </w:tcPr>
          <w:p w14:paraId="525485F5" w14:textId="77777777" w:rsidR="00492C7E" w:rsidRPr="000D378E" w:rsidRDefault="00492C7E" w:rsidP="000B313A">
            <w:r w:rsidRPr="000D378E">
              <w:t xml:space="preserve">QUOTA COSTO STANDARD (è uguale alla somma della quota pubblica e del contributo privato in denaro) + Quota costo reale del mancato reddito  </w:t>
            </w:r>
          </w:p>
        </w:tc>
      </w:tr>
      <w:tr w:rsidR="00492C7E" w:rsidRPr="000D378E" w14:paraId="525485F9" w14:textId="77777777" w:rsidTr="000B313A">
        <w:tc>
          <w:tcPr>
            <w:tcW w:w="2019" w:type="pct"/>
          </w:tcPr>
          <w:p w14:paraId="525485F7" w14:textId="77777777"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 xml:space="preserve">Quota pubblica (Qpu)= </w:t>
            </w:r>
          </w:p>
        </w:tc>
        <w:tc>
          <w:tcPr>
            <w:tcW w:w="2981" w:type="pct"/>
          </w:tcPr>
          <w:p w14:paraId="525485F8" w14:textId="77777777" w:rsidR="00492C7E" w:rsidRPr="000D378E" w:rsidRDefault="00492C7E" w:rsidP="000B313A">
            <w:r w:rsidRPr="000D378E">
              <w:t xml:space="preserve">quota finanziamento pubblico </w:t>
            </w:r>
          </w:p>
        </w:tc>
      </w:tr>
      <w:tr w:rsidR="00492C7E" w:rsidRPr="000D378E" w14:paraId="525485FC" w14:textId="77777777" w:rsidTr="000B313A">
        <w:tc>
          <w:tcPr>
            <w:tcW w:w="2019" w:type="pct"/>
          </w:tcPr>
          <w:p w14:paraId="525485FA" w14:textId="77777777"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Quota azienda/privati  (Qpr) =</w:t>
            </w:r>
          </w:p>
        </w:tc>
        <w:tc>
          <w:tcPr>
            <w:tcW w:w="2981" w:type="pct"/>
          </w:tcPr>
          <w:p w14:paraId="525485FB" w14:textId="77777777" w:rsidR="00492C7E" w:rsidRPr="000D378E" w:rsidRDefault="00492C7E" w:rsidP="000B313A">
            <w:r w:rsidRPr="000D378E">
              <w:t xml:space="preserve">Quota finanziamento privato in denaro + Mancato reddito </w:t>
            </w:r>
          </w:p>
        </w:tc>
      </w:tr>
      <w:tr w:rsidR="00492C7E" w:rsidRPr="000D378E" w14:paraId="525485FF" w14:textId="77777777" w:rsidTr="000B313A">
        <w:tc>
          <w:tcPr>
            <w:tcW w:w="2019" w:type="pct"/>
          </w:tcPr>
          <w:p w14:paraId="525485FD" w14:textId="77777777"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14:paraId="525485FE" w14:textId="77777777" w:rsidR="00492C7E" w:rsidRPr="000D378E" w:rsidRDefault="00492C7E" w:rsidP="000B313A">
            <w:r w:rsidRPr="000D378E">
              <w:t>Quota pubblica (Qpu) /Costo del progetto (C)</w:t>
            </w:r>
          </w:p>
        </w:tc>
      </w:tr>
    </w:tbl>
    <w:p w14:paraId="52548600" w14:textId="77777777" w:rsidR="00D71CD7" w:rsidRDefault="00D71CD7" w:rsidP="00D71CD7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</w:p>
    <w:p w14:paraId="52548601" w14:textId="77777777" w:rsidR="00492C7E" w:rsidRPr="000D378E" w:rsidRDefault="00492C7E" w:rsidP="00492C7E">
      <w:pPr>
        <w:rPr>
          <w:rFonts w:eastAsia="Times New Roman"/>
          <w:b/>
          <w:lang w:eastAsia="it-IT"/>
        </w:rPr>
      </w:pPr>
      <w:r w:rsidRPr="000D378E">
        <w:rPr>
          <w:rFonts w:eastAsia="Times New Roman"/>
          <w:b/>
          <w:lang w:eastAsia="it-IT"/>
        </w:rPr>
        <w:t xml:space="preserve">COSTO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492C7E" w:rsidRPr="000D378E" w14:paraId="52548604" w14:textId="77777777" w:rsidTr="000B313A">
        <w:tc>
          <w:tcPr>
            <w:tcW w:w="5778" w:type="dxa"/>
          </w:tcPr>
          <w:p w14:paraId="52548602" w14:textId="77777777"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14:paraId="52548603" w14:textId="77777777"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  <w:tr w:rsidR="00492C7E" w:rsidRPr="000D378E" w14:paraId="52548607" w14:textId="77777777" w:rsidTr="000B313A">
        <w:tc>
          <w:tcPr>
            <w:tcW w:w="5778" w:type="dxa"/>
          </w:tcPr>
          <w:p w14:paraId="52548605" w14:textId="77777777"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14:paraId="52548606" w14:textId="77777777" w:rsidR="00492C7E" w:rsidRPr="000D378E" w:rsidRDefault="00492C7E" w:rsidP="000B313A"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  <w:tr w:rsidR="00492C7E" w:rsidRPr="0062557B" w14:paraId="5254860A" w14:textId="77777777" w:rsidTr="000B313A">
        <w:trPr>
          <w:trHeight w:val="380"/>
        </w:trPr>
        <w:tc>
          <w:tcPr>
            <w:tcW w:w="5778" w:type="dxa"/>
          </w:tcPr>
          <w:p w14:paraId="52548608" w14:textId="77777777"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14:paraId="52548609" w14:textId="77777777" w:rsidR="00492C7E" w:rsidRDefault="00492C7E" w:rsidP="000B313A"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</w:tbl>
    <w:p w14:paraId="5254860B" w14:textId="77777777" w:rsidR="00D71CD7" w:rsidRDefault="00D71CD7" w:rsidP="00D71CD7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</w:p>
    <w:p w14:paraId="5254860C" w14:textId="77777777" w:rsidR="004F51DB" w:rsidRDefault="004F51DB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5254860D" w14:textId="77777777" w:rsidR="00A006CD" w:rsidRPr="00B83B02" w:rsidRDefault="00B83B02" w:rsidP="00E845B6">
      <w:pPr>
        <w:pStyle w:val="Titolo1"/>
        <w:rPr>
          <w:rFonts w:eastAsia="Times New Roman"/>
          <w:lang w:eastAsia="it-IT"/>
        </w:rPr>
      </w:pPr>
      <w:bookmarkStart w:id="6" w:name="_Toc487813046"/>
      <w:r w:rsidRPr="00B83B02">
        <w:rPr>
          <w:rFonts w:eastAsia="Times New Roman"/>
          <w:lang w:eastAsia="it-IT"/>
        </w:rPr>
        <w:t>ASSUNZIONI</w:t>
      </w:r>
      <w:bookmarkEnd w:id="6"/>
      <w:r w:rsidRPr="00B83B02">
        <w:rPr>
          <w:rFonts w:eastAsia="Times New Roman"/>
          <w:lang w:eastAsia="it-IT"/>
        </w:rPr>
        <w:t xml:space="preserve"> </w:t>
      </w:r>
    </w:p>
    <w:p w14:paraId="5254860E" w14:textId="77777777" w:rsidR="00A006CD" w:rsidRPr="002D3DEB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2D3DEB">
        <w:rPr>
          <w:rFonts w:eastAsia="Calibri" w:cs="Arial"/>
        </w:rPr>
        <w:t xml:space="preserve">Articolare il piano </w:t>
      </w:r>
      <w:r w:rsidRPr="002D3DEB">
        <w:rPr>
          <w:rFonts w:eastAsia="Calibri" w:cs="Arial"/>
          <w:b/>
        </w:rPr>
        <w:t>relativo alle  assunzioni</w:t>
      </w:r>
      <w:r w:rsidR="007B0B1F">
        <w:rPr>
          <w:rFonts w:eastAsia="Calibri" w:cs="Arial"/>
          <w:b/>
        </w:rPr>
        <w:t xml:space="preserve"> di personale svantaggiato e disabile</w:t>
      </w:r>
      <w:r w:rsidRPr="002D3DEB">
        <w:rPr>
          <w:rFonts w:eastAsia="Calibri" w:cs="Arial"/>
          <w:b/>
        </w:rPr>
        <w:t xml:space="preserve">, </w:t>
      </w:r>
      <w:r w:rsidRPr="002D3DEB">
        <w:rPr>
          <w:rFonts w:eastAsia="Calibri" w:cs="Arial"/>
        </w:rPr>
        <w:t xml:space="preserve">secondo la tabella di seguito riportata: </w:t>
      </w:r>
    </w:p>
    <w:p w14:paraId="5254860F" w14:textId="77777777" w:rsidR="00A006CD" w:rsidRPr="002D3DEB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1841"/>
        <w:gridCol w:w="2128"/>
        <w:gridCol w:w="1843"/>
        <w:gridCol w:w="2268"/>
        <w:gridCol w:w="1700"/>
        <w:gridCol w:w="2039"/>
      </w:tblGrid>
      <w:tr w:rsidR="00A52E85" w:rsidRPr="002D3DEB" w14:paraId="52548617" w14:textId="77777777" w:rsidTr="00A52E85">
        <w:trPr>
          <w:trHeight w:val="2597"/>
        </w:trPr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10" w14:textId="77777777" w:rsidR="00A006CD" w:rsidRPr="002D3DEB" w:rsidRDefault="00A006CD" w:rsidP="00A006C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1" w14:textId="77777777" w:rsidR="00A006CD" w:rsidRPr="002D3DEB" w:rsidRDefault="00A006CD" w:rsidP="00C41310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Inserire il numero </w:t>
            </w: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di lavoratori svantaggiati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a tempo indeterminato incentivati </w:t>
            </w:r>
            <w:r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per 12 mesi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2" w14:textId="77777777" w:rsidR="00A006CD" w:rsidRPr="002D3DEB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Inserire i</w:t>
            </w:r>
            <w:r w:rsidR="00A006CD"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mporto </w:t>
            </w:r>
            <w:r w:rsidR="00A006CD"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per  l’assunzione e l’occupazione di lavoratori svantaggiati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a tempo indeterminato incentivati </w:t>
            </w:r>
            <w:r w:rsidR="00F4770E"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per 12 mesi </w:t>
            </w:r>
            <w:r w:rsidR="00A006CD"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€/000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3" w14:textId="77777777" w:rsidR="00A006CD" w:rsidRPr="002D3DEB" w:rsidRDefault="00A006CD" w:rsidP="00F4770E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nserire il numero </w:t>
            </w:r>
            <w:r w:rsidR="00F4770E">
              <w:rPr>
                <w:rFonts w:eastAsia="Calibri" w:cs="Arial"/>
                <w:sz w:val="20"/>
                <w:szCs w:val="20"/>
              </w:rPr>
              <w:t>di</w:t>
            </w:r>
            <w:r w:rsidRPr="002D3DEB">
              <w:rPr>
                <w:rFonts w:eastAsia="Calibri" w:cs="Arial"/>
                <w:sz w:val="20"/>
                <w:szCs w:val="20"/>
              </w:rPr>
              <w:t xml:space="preserve"> 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lavoratori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molto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svantaggiati 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da assumere a tempo indeterminato incentivati</w:t>
            </w:r>
            <w:r w:rsidR="00F4770E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per 24 mesi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4" w14:textId="77777777" w:rsidR="00A006CD" w:rsidRPr="002D3DEB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Inserire i</w:t>
            </w:r>
            <w:r w:rsidR="00A006CD" w:rsidRPr="00A006CD">
              <w:rPr>
                <w:rFonts w:eastAsia="Calibri" w:cs="Arial"/>
                <w:b/>
                <w:sz w:val="20"/>
                <w:szCs w:val="20"/>
              </w:rPr>
              <w:t>mporto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 xml:space="preserve"> per  </w:t>
            </w:r>
            <w:r w:rsidR="00A006CD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l’assunzione e l’occupazione di lavoratori </w:t>
            </w:r>
            <w:r w:rsidR="00F4770E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svantaggiati 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da assumere a tempo indeterminato incentivati</w:t>
            </w:r>
            <w:r w:rsidR="00F4770E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  <w:r w:rsidR="00A006CD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per 24 mesi 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>€/000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5" w14:textId="77777777" w:rsidR="00A006CD" w:rsidRPr="002D3DEB" w:rsidRDefault="00A006CD" w:rsidP="00F4770E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nserire il numero </w:t>
            </w:r>
            <w:r w:rsidR="00F4770E">
              <w:rPr>
                <w:rFonts w:eastAsia="Calibri" w:cs="Arial"/>
                <w:sz w:val="20"/>
                <w:szCs w:val="20"/>
              </w:rPr>
              <w:t>di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lavoratori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disabili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da assumere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a tempo indeterminato 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6" w14:textId="77777777" w:rsidR="00A006CD" w:rsidRPr="002D3DEB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Inserire i</w:t>
            </w:r>
            <w:r w:rsidR="00A006CD" w:rsidRPr="00A006CD">
              <w:rPr>
                <w:rFonts w:eastAsia="Calibri" w:cs="Arial"/>
                <w:b/>
                <w:sz w:val="20"/>
                <w:szCs w:val="20"/>
              </w:rPr>
              <w:t>mporto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 xml:space="preserve"> per </w:t>
            </w:r>
            <w:r w:rsidR="00A006CD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l’assunzione e l’occupazione di lavoratori disabili</w:t>
            </w:r>
            <w:r w:rsidR="00A006CD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da assumere a tempo indeterminato </w:t>
            </w:r>
            <w:r w:rsidR="00A006CD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€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>/000</w:t>
            </w:r>
          </w:p>
        </w:tc>
      </w:tr>
      <w:tr w:rsidR="00A52E85" w:rsidRPr="002D3DEB" w14:paraId="5254861F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18" w14:textId="77777777" w:rsidR="00A006CD" w:rsidRPr="002D3DEB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SVANTAGGIATI (1)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9" w14:textId="77777777"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54861A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1B" w14:textId="77777777"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54861C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4861D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4861E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4770E" w:rsidRPr="002D3DEB" w14:paraId="52548624" w14:textId="77777777" w:rsidTr="009731CD">
        <w:trPr>
          <w:trHeight w:val="619"/>
        </w:trPr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20" w14:textId="77777777" w:rsidR="00F4770E" w:rsidRPr="002D3DEB" w:rsidRDefault="00F4770E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DISABILI (1)</w:t>
            </w:r>
          </w:p>
        </w:tc>
        <w:tc>
          <w:tcPr>
            <w:tcW w:w="281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548621" w14:textId="77777777" w:rsidR="00F4770E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22" w14:textId="77777777" w:rsidR="00F4770E" w:rsidRPr="001A479D" w:rsidRDefault="00A52E85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23" w14:textId="77777777" w:rsidR="00F4770E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52E85" w:rsidRPr="00C95450" w14:paraId="5254862C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25" w14:textId="77777777" w:rsidR="00A006CD" w:rsidRPr="00C95450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C95450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salariali</w:t>
            </w:r>
          </w:p>
        </w:tc>
        <w:tc>
          <w:tcPr>
            <w:tcW w:w="641" w:type="pct"/>
            <w:tcBorders>
              <w:left w:val="single" w:sz="12" w:space="0" w:color="auto"/>
              <w:right w:val="single" w:sz="12" w:space="0" w:color="auto"/>
            </w:tcBorders>
          </w:tcPr>
          <w:p w14:paraId="52548626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27" w14:textId="77777777"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48628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29" w14:textId="77777777"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54862A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2B" w14:textId="77777777"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A52E85" w:rsidRPr="0097113D" w14:paraId="52548634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2D" w14:textId="77777777" w:rsidR="00A006CD" w:rsidRPr="00C95450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C95450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aggiuntivi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2E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2F" w14:textId="77777777"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0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1" w14:textId="77777777"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2" w14:textId="77777777"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3" w14:textId="77777777" w:rsidR="00A006CD" w:rsidRPr="001A479D" w:rsidRDefault="001A479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B83B02" w:rsidRPr="0097113D" w14:paraId="52548639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35" w14:textId="77777777" w:rsidR="00B83B02" w:rsidRPr="00C41310" w:rsidRDefault="00B83B02" w:rsidP="00A52E8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C41310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TOTALE IMPORTO ASSUNZIONI </w:t>
            </w:r>
          </w:p>
        </w:tc>
        <w:tc>
          <w:tcPr>
            <w:tcW w:w="138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6" w14:textId="77777777" w:rsidR="00B83B02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7" w14:textId="77777777" w:rsidR="00B83B02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30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8" w14:textId="77777777" w:rsidR="00B83B02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F4770E" w:rsidRPr="0097113D" w14:paraId="5254863E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3A" w14:textId="77777777" w:rsidR="00F4770E" w:rsidRPr="002D3DEB" w:rsidRDefault="00A52E85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IMPORTO </w:t>
            </w:r>
            <w:r w:rsidR="00F4770E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CONTRIBUTO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 RICHIESTO PER LE ASSUNZIONI DI DISABILI E SVANTAGGIATI </w:t>
            </w:r>
          </w:p>
        </w:tc>
        <w:tc>
          <w:tcPr>
            <w:tcW w:w="13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B" w14:textId="77777777" w:rsidR="00F4770E" w:rsidRPr="001A479D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C" w14:textId="77777777" w:rsidR="00F4770E" w:rsidRPr="001A479D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3D" w14:textId="77777777" w:rsidR="00F4770E" w:rsidRPr="001A479D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A52E85" w:rsidRPr="0097113D" w14:paraId="52548641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863F" w14:textId="77777777" w:rsidR="00A52E85" w:rsidRDefault="00A52E85" w:rsidP="00A52E8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TOTALE IMPORTO CONTRIBUTO</w:t>
            </w:r>
          </w:p>
        </w:tc>
        <w:tc>
          <w:tcPr>
            <w:tcW w:w="411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8640" w14:textId="77777777" w:rsidR="00A52E85" w:rsidRPr="001A479D" w:rsidRDefault="00A52E85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</w:tbl>
    <w:p w14:paraId="52548642" w14:textId="77777777" w:rsidR="00A006CD" w:rsidRPr="00D71CD7" w:rsidRDefault="00A006CD" w:rsidP="004F51DB">
      <w:pPr>
        <w:spacing w:after="0" w:line="40" w:lineRule="atLeast"/>
        <w:rPr>
          <w:rFonts w:eastAsia="Times New Roman" w:cs="Times New Roman"/>
          <w:b/>
          <w:sz w:val="20"/>
          <w:szCs w:val="20"/>
          <w:lang w:eastAsia="it-IT"/>
        </w:rPr>
      </w:pPr>
      <w:r w:rsidRPr="00D71CD7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14:paraId="52548643" w14:textId="77777777" w:rsidR="00A006CD" w:rsidRPr="00D71CD7" w:rsidRDefault="00A006CD" w:rsidP="004F51DB">
      <w:pPr>
        <w:pStyle w:val="Paragrafoelenco"/>
        <w:numPr>
          <w:ilvl w:val="0"/>
          <w:numId w:val="7"/>
        </w:numPr>
        <w:tabs>
          <w:tab w:val="left" w:pos="439"/>
          <w:tab w:val="right" w:pos="5188"/>
          <w:tab w:val="left" w:pos="439"/>
        </w:tabs>
        <w:spacing w:after="0" w:line="0" w:lineRule="atLeast"/>
        <w:jc w:val="both"/>
        <w:rPr>
          <w:rFonts w:eastAsia="Calibri" w:cs="Arial"/>
        </w:rPr>
      </w:pPr>
      <w:bookmarkStart w:id="7" w:name="_Toc436491190"/>
      <w:r w:rsidRPr="00D71CD7">
        <w:rPr>
          <w:u w:val="single"/>
          <w:lang w:eastAsia="it-IT"/>
        </w:rPr>
        <w:t>Le spese ammissibili relativamente alle assunzioni</w:t>
      </w:r>
      <w:r w:rsidRPr="00D71CD7">
        <w:rPr>
          <w:lang w:eastAsia="it-IT"/>
        </w:rPr>
        <w:t xml:space="preserve">, </w:t>
      </w:r>
      <w:r w:rsidRPr="00D71CD7">
        <w:rPr>
          <w:rFonts w:eastAsia="Arial Unicode MS" w:cs="Arial"/>
          <w:lang w:eastAsia="it-IT"/>
        </w:rPr>
        <w:t xml:space="preserve">sono quelle previste dal </w:t>
      </w:r>
      <w:r w:rsidRPr="00D71CD7">
        <w:rPr>
          <w:lang w:eastAsia="it-IT"/>
        </w:rPr>
        <w:t>regime di aiuti di cui alla Delibera di Giunta Regionale n. 412 del 23/04/2015, base giuridica della comunicazione SA.41831 dell’8 maggio 2015.</w:t>
      </w:r>
    </w:p>
    <w:p w14:paraId="52548644" w14:textId="77777777" w:rsidR="00AB36CC" w:rsidRPr="00D71CD7" w:rsidRDefault="00A006CD" w:rsidP="004F51DB">
      <w:pPr>
        <w:pStyle w:val="Paragrafoelenco"/>
        <w:numPr>
          <w:ilvl w:val="0"/>
          <w:numId w:val="7"/>
        </w:numPr>
        <w:tabs>
          <w:tab w:val="right" w:pos="5188"/>
          <w:tab w:val="left" w:pos="439"/>
        </w:tabs>
        <w:spacing w:after="0" w:line="0" w:lineRule="atLeast"/>
        <w:jc w:val="both"/>
        <w:rPr>
          <w:rFonts w:ascii="Calibri" w:eastAsia="MS Mincho" w:hAnsi="Calibri" w:cs="Times New Roman"/>
        </w:rPr>
      </w:pPr>
      <w:r w:rsidRPr="00D71CD7">
        <w:rPr>
          <w:rFonts w:ascii="Calibri" w:eastAsia="MS Mincho" w:hAnsi="Calibri" w:cs="Times New Roman"/>
        </w:rPr>
        <w:t xml:space="preserve">Sono incentivabili solo le assunzioni per contratti di lavoro a tempo indeterminato </w:t>
      </w:r>
      <w:r w:rsidRPr="00D71CD7">
        <w:rPr>
          <w:rFonts w:ascii="Calibri" w:eastAsia="MS Mincho" w:hAnsi="Calibri" w:cs="Times New Roman"/>
          <w:b/>
          <w:u w:val="single"/>
        </w:rPr>
        <w:t>per un importo non inferiore a euro 6.000,00</w:t>
      </w:r>
    </w:p>
    <w:p w14:paraId="52548645" w14:textId="77777777" w:rsidR="00A006CD" w:rsidRDefault="00AB36CC" w:rsidP="004F51DB">
      <w:pPr>
        <w:pStyle w:val="Paragrafoelenco"/>
        <w:numPr>
          <w:ilvl w:val="0"/>
          <w:numId w:val="7"/>
        </w:numPr>
        <w:tabs>
          <w:tab w:val="right" w:pos="5188"/>
          <w:tab w:val="left" w:pos="439"/>
        </w:tabs>
        <w:spacing w:after="0" w:line="0" w:lineRule="atLeast"/>
        <w:jc w:val="both"/>
        <w:rPr>
          <w:rFonts w:ascii="Calibri" w:eastAsia="MS Mincho" w:hAnsi="Calibri" w:cs="Times New Roman"/>
        </w:rPr>
      </w:pPr>
      <w:r w:rsidRPr="00D71CD7">
        <w:rPr>
          <w:rFonts w:ascii="Calibri" w:eastAsia="MS Mincho" w:hAnsi="Calibri" w:cs="Times New Roman"/>
        </w:rPr>
        <w:t xml:space="preserve">L’incentivo è </w:t>
      </w:r>
      <w:r w:rsidR="00A006CD" w:rsidRPr="00D71CD7">
        <w:rPr>
          <w:rFonts w:ascii="Calibri" w:eastAsia="MS Mincho" w:hAnsi="Calibri" w:cs="Times New Roman"/>
        </w:rPr>
        <w:t xml:space="preserve">comunque </w:t>
      </w:r>
      <w:r w:rsidRPr="00D71CD7">
        <w:rPr>
          <w:rFonts w:ascii="Calibri" w:eastAsia="MS Mincho" w:hAnsi="Calibri" w:cs="Times New Roman"/>
        </w:rPr>
        <w:t xml:space="preserve">riconosciuto </w:t>
      </w:r>
      <w:r w:rsidR="00A006CD" w:rsidRPr="00D71CD7">
        <w:rPr>
          <w:rFonts w:ascii="Calibri" w:eastAsia="MS Mincho" w:hAnsi="Calibri" w:cs="Times New Roman"/>
        </w:rPr>
        <w:t>solo nei casi in cui la retribuzione assicurata al/alla lavoratore/lavoratrice a seguito della sua assunzione sia superiore a € 15.000,00 annui lordi.</w:t>
      </w:r>
    </w:p>
    <w:p w14:paraId="52548646" w14:textId="77777777" w:rsidR="004F51DB" w:rsidRDefault="004F51DB" w:rsidP="004F51DB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14:paraId="52548647" w14:textId="77777777" w:rsidR="004F51DB" w:rsidRPr="0010073B" w:rsidRDefault="004F51DB" w:rsidP="004F51DB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Luogo e data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        Timbro e firma </w:t>
      </w:r>
    </w:p>
    <w:p w14:paraId="52548648" w14:textId="77777777" w:rsidR="004F51DB" w:rsidRPr="0010073B" w:rsidRDefault="004F51DB" w:rsidP="004F51DB">
      <w:pPr>
        <w:spacing w:after="0" w:line="240" w:lineRule="auto"/>
        <w:ind w:left="8496" w:firstLine="708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14:paraId="52548649" w14:textId="77777777" w:rsidR="004F51DB" w:rsidRDefault="004F51DB" w:rsidP="004F51DB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del legale rappresentante</w:t>
      </w:r>
    </w:p>
    <w:p w14:paraId="5254864A" w14:textId="77777777" w:rsidR="004F51DB" w:rsidRPr="0010073B" w:rsidRDefault="004F51DB" w:rsidP="004F51DB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(o del procuratore speciale)</w:t>
      </w:r>
    </w:p>
    <w:p w14:paraId="5254864B" w14:textId="77777777" w:rsidR="004F51DB" w:rsidRPr="0010073B" w:rsidRDefault="004F51DB" w:rsidP="004F51DB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______________________________________</w:t>
      </w:r>
    </w:p>
    <w:p w14:paraId="5254864C" w14:textId="77777777" w:rsidR="004F51DB" w:rsidRDefault="004F51DB" w:rsidP="003F5829">
      <w:pPr>
        <w:pStyle w:val="Paragrafoelenco"/>
        <w:rPr>
          <w:rFonts w:ascii="Calibri" w:eastAsia="MS Mincho" w:hAnsi="Calibri" w:cs="Times New Roman"/>
        </w:rPr>
      </w:pPr>
    </w:p>
    <w:p w14:paraId="5254864D" w14:textId="77777777" w:rsidR="009731CD" w:rsidRPr="003F5829" w:rsidRDefault="009731CD" w:rsidP="009731CD">
      <w:pPr>
        <w:tabs>
          <w:tab w:val="left" w:pos="6660"/>
        </w:tabs>
        <w:spacing w:after="0" w:line="260" w:lineRule="exact"/>
        <w:ind w:left="360"/>
        <w:rPr>
          <w:rFonts w:ascii="Calibri" w:eastAsia="MS Mincho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Si ricorda che  in caso di firma autografa, deve essere allegata anche la fotocopia del documento di identità del legale rappresentante (o procuratore speciale).  </w:t>
      </w:r>
    </w:p>
    <w:bookmarkEnd w:id="7"/>
    <w:sectPr w:rsidR="009731CD" w:rsidRPr="003F5829" w:rsidSect="00303180">
      <w:headerReference w:type="default" r:id="rId11"/>
      <w:pgSz w:w="16838" w:h="11906" w:orient="landscape"/>
      <w:pgMar w:top="567" w:right="1417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8652" w14:textId="77777777" w:rsidR="00C864C0" w:rsidRDefault="00C864C0" w:rsidP="00896DC1">
      <w:pPr>
        <w:spacing w:after="0" w:line="240" w:lineRule="auto"/>
      </w:pPr>
      <w:r>
        <w:separator/>
      </w:r>
    </w:p>
  </w:endnote>
  <w:endnote w:type="continuationSeparator" w:id="0">
    <w:p w14:paraId="52548653" w14:textId="77777777" w:rsidR="00C864C0" w:rsidRDefault="00C864C0" w:rsidP="0089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8650" w14:textId="77777777" w:rsidR="00C864C0" w:rsidRDefault="00C864C0" w:rsidP="00896DC1">
      <w:pPr>
        <w:spacing w:after="0" w:line="240" w:lineRule="auto"/>
      </w:pPr>
      <w:r>
        <w:separator/>
      </w:r>
    </w:p>
  </w:footnote>
  <w:footnote w:type="continuationSeparator" w:id="0">
    <w:p w14:paraId="52548651" w14:textId="77777777" w:rsidR="00C864C0" w:rsidRDefault="00C864C0" w:rsidP="0089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8654" w14:textId="77777777" w:rsidR="005B7CB4" w:rsidRDefault="005B7CB4">
    <w:pPr>
      <w:pStyle w:val="Intestazione"/>
    </w:pPr>
    <w:r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BANDO PER L’ATTRAZIONE DI INVESTIMENTI IN SETTORI AVANZATI DI INDUSTRIA 4.0</w:t>
    </w:r>
    <w:r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: APPENDICE 3-SCHEDA DESCRITTIVA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710A"/>
    <w:multiLevelType w:val="hybridMultilevel"/>
    <w:tmpl w:val="09FA17C2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38F6"/>
    <w:multiLevelType w:val="hybridMultilevel"/>
    <w:tmpl w:val="C3D2EA4E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86B49"/>
    <w:multiLevelType w:val="hybridMultilevel"/>
    <w:tmpl w:val="3FD075F6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73C3"/>
    <w:multiLevelType w:val="hybridMultilevel"/>
    <w:tmpl w:val="8B4ED348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05B55"/>
    <w:multiLevelType w:val="hybridMultilevel"/>
    <w:tmpl w:val="56B26A18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B4B78"/>
    <w:multiLevelType w:val="hybridMultilevel"/>
    <w:tmpl w:val="E4F660BA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67782"/>
    <w:multiLevelType w:val="hybridMultilevel"/>
    <w:tmpl w:val="D6922CD4"/>
    <w:lvl w:ilvl="0" w:tplc="2662D4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B9E"/>
    <w:multiLevelType w:val="hybridMultilevel"/>
    <w:tmpl w:val="A5809DB2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95CA0E6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79A3"/>
    <w:multiLevelType w:val="hybridMultilevel"/>
    <w:tmpl w:val="48C04182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30"/>
    <w:rsid w:val="000330EE"/>
    <w:rsid w:val="00062349"/>
    <w:rsid w:val="000A208F"/>
    <w:rsid w:val="000D378E"/>
    <w:rsid w:val="000E00FE"/>
    <w:rsid w:val="00112A78"/>
    <w:rsid w:val="001A479D"/>
    <w:rsid w:val="00232DB8"/>
    <w:rsid w:val="00236175"/>
    <w:rsid w:val="00252DEB"/>
    <w:rsid w:val="002D5B3D"/>
    <w:rsid w:val="00303180"/>
    <w:rsid w:val="00364F30"/>
    <w:rsid w:val="00367A08"/>
    <w:rsid w:val="003F5829"/>
    <w:rsid w:val="00411421"/>
    <w:rsid w:val="00492C7E"/>
    <w:rsid w:val="004A33A6"/>
    <w:rsid w:val="004C7B1A"/>
    <w:rsid w:val="004F51DB"/>
    <w:rsid w:val="0051753E"/>
    <w:rsid w:val="00551A8F"/>
    <w:rsid w:val="005B7CB4"/>
    <w:rsid w:val="00602A34"/>
    <w:rsid w:val="0062557B"/>
    <w:rsid w:val="006400FE"/>
    <w:rsid w:val="00687409"/>
    <w:rsid w:val="006A4AA7"/>
    <w:rsid w:val="006B280D"/>
    <w:rsid w:val="00710B95"/>
    <w:rsid w:val="00785E4C"/>
    <w:rsid w:val="007A49DC"/>
    <w:rsid w:val="007B0B1F"/>
    <w:rsid w:val="007C0FCF"/>
    <w:rsid w:val="00896DC1"/>
    <w:rsid w:val="008A3E75"/>
    <w:rsid w:val="008C6BBB"/>
    <w:rsid w:val="00952E30"/>
    <w:rsid w:val="009623A4"/>
    <w:rsid w:val="009731CD"/>
    <w:rsid w:val="009902E0"/>
    <w:rsid w:val="009B4DD4"/>
    <w:rsid w:val="009B5F45"/>
    <w:rsid w:val="009C576E"/>
    <w:rsid w:val="00A006CD"/>
    <w:rsid w:val="00A33BB2"/>
    <w:rsid w:val="00A52E85"/>
    <w:rsid w:val="00AB0B4A"/>
    <w:rsid w:val="00AB36CC"/>
    <w:rsid w:val="00B300F6"/>
    <w:rsid w:val="00B659F4"/>
    <w:rsid w:val="00B7184C"/>
    <w:rsid w:val="00B83B02"/>
    <w:rsid w:val="00BF07BC"/>
    <w:rsid w:val="00C41310"/>
    <w:rsid w:val="00C5677D"/>
    <w:rsid w:val="00C864C0"/>
    <w:rsid w:val="00D71CD7"/>
    <w:rsid w:val="00DA6313"/>
    <w:rsid w:val="00E32F68"/>
    <w:rsid w:val="00E845B6"/>
    <w:rsid w:val="00E9204C"/>
    <w:rsid w:val="00EB2AFF"/>
    <w:rsid w:val="00EC3499"/>
    <w:rsid w:val="00F002A6"/>
    <w:rsid w:val="00F238BC"/>
    <w:rsid w:val="00F433AD"/>
    <w:rsid w:val="00F4770E"/>
    <w:rsid w:val="00F62603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54853A"/>
  <w15:docId w15:val="{E97EBAC4-553C-460D-8142-1754D0E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49D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A49D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A49D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49DC"/>
    <w:pPr>
      <w:tabs>
        <w:tab w:val="right" w:leader="dot" w:pos="9628"/>
      </w:tabs>
      <w:spacing w:after="100"/>
      <w:ind w:left="142"/>
    </w:p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896D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896DC1"/>
    <w:rPr>
      <w:sz w:val="20"/>
      <w:szCs w:val="20"/>
    </w:rPr>
  </w:style>
  <w:style w:type="character" w:styleId="Rimandonotaapidipagina">
    <w:name w:val="footnote reference"/>
    <w:uiPriority w:val="99"/>
    <w:rsid w:val="00896DC1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2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CB4"/>
  </w:style>
  <w:style w:type="paragraph" w:styleId="Pidipagina">
    <w:name w:val="footer"/>
    <w:basedOn w:val="Normale"/>
    <w:link w:val="Pidipagina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81A94-B08A-4B61-9391-510E14F3E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072B8-FE0E-451B-A3B7-8820B805E7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CF41D21-934F-4AE7-85BD-EA5623E02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 Francesca</dc:creator>
  <cp:lastModifiedBy>Capraro Fausto</cp:lastModifiedBy>
  <cp:revision>8</cp:revision>
  <cp:lastPrinted>2017-07-14T14:29:00Z</cp:lastPrinted>
  <dcterms:created xsi:type="dcterms:W3CDTF">2017-07-14T13:42:00Z</dcterms:created>
  <dcterms:modified xsi:type="dcterms:W3CDTF">2017-07-26T13:52:00Z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